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6A" w:rsidRPr="00A73BF1" w:rsidRDefault="001D7EB7" w:rsidP="00E06D01">
      <w:pPr>
        <w:spacing w:after="0" w:line="360" w:lineRule="auto"/>
        <w:contextualSpacing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A73BF1">
        <w:rPr>
          <w:rFonts w:ascii="Monotype Corsiva" w:hAnsi="Monotype Corsiva"/>
          <w:b/>
          <w:color w:val="FF0000"/>
          <w:sz w:val="36"/>
          <w:szCs w:val="36"/>
        </w:rPr>
        <w:t>«</w:t>
      </w:r>
      <w:proofErr w:type="spellStart"/>
      <w:r w:rsidRPr="00A73BF1">
        <w:rPr>
          <w:rFonts w:ascii="Monotype Corsiva" w:hAnsi="Monotype Corsiva"/>
          <w:b/>
          <w:color w:val="FF0000"/>
          <w:sz w:val="36"/>
          <w:szCs w:val="36"/>
        </w:rPr>
        <w:t>Экзотиктиг</w:t>
      </w:r>
      <w:proofErr w:type="spellEnd"/>
      <w:r w:rsidRPr="00A73BF1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proofErr w:type="spellStart"/>
      <w:r w:rsidRPr="00A73BF1">
        <w:rPr>
          <w:rFonts w:ascii="Monotype Corsiva" w:hAnsi="Monotype Corsiva"/>
          <w:b/>
          <w:color w:val="FF0000"/>
          <w:sz w:val="36"/>
          <w:szCs w:val="36"/>
        </w:rPr>
        <w:t>чылыг</w:t>
      </w:r>
      <w:proofErr w:type="spellEnd"/>
      <w:r w:rsidRPr="00A73BF1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proofErr w:type="spellStart"/>
      <w:r w:rsidRPr="00A73BF1">
        <w:rPr>
          <w:rFonts w:ascii="Monotype Corsiva" w:hAnsi="Monotype Corsiva"/>
          <w:b/>
          <w:color w:val="FF0000"/>
          <w:sz w:val="36"/>
          <w:szCs w:val="36"/>
        </w:rPr>
        <w:t>чуртта</w:t>
      </w:r>
      <w:proofErr w:type="spellEnd"/>
      <w:r w:rsidRPr="00A73BF1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proofErr w:type="spellStart"/>
      <w:r w:rsidRPr="00A73BF1">
        <w:rPr>
          <w:rFonts w:ascii="Monotype Corsiva" w:hAnsi="Monotype Corsiva"/>
          <w:b/>
          <w:color w:val="FF0000"/>
          <w:sz w:val="36"/>
          <w:szCs w:val="36"/>
        </w:rPr>
        <w:t>торлаалар</w:t>
      </w:r>
      <w:proofErr w:type="spellEnd"/>
      <w:r w:rsidRPr="00A73BF1">
        <w:rPr>
          <w:rFonts w:ascii="Monotype Corsiva" w:hAnsi="Monotype Corsiva"/>
          <w:b/>
          <w:color w:val="FF0000"/>
          <w:sz w:val="36"/>
          <w:szCs w:val="36"/>
        </w:rPr>
        <w:t>»</w:t>
      </w:r>
    </w:p>
    <w:p w:rsidR="00A73BF1" w:rsidRDefault="00A73BF1" w:rsidP="00E06D01">
      <w:pPr>
        <w:spacing w:after="0" w:line="360" w:lineRule="auto"/>
        <w:contextualSpacing/>
        <w:jc w:val="center"/>
        <w:rPr>
          <w:rFonts w:ascii="Monotype Corsiva" w:hAnsi="Monotype Corsiva"/>
          <w:b/>
          <w:color w:val="FF0000"/>
          <w:sz w:val="28"/>
          <w:szCs w:val="28"/>
        </w:rPr>
      </w:pPr>
    </w:p>
    <w:p w:rsidR="00E06D01" w:rsidRPr="00A73BF1" w:rsidRDefault="00026BFF" w:rsidP="00E06D0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proofErr w:type="spellStart"/>
      <w:r w:rsidRPr="00A73BF1">
        <w:rPr>
          <w:rFonts w:ascii="Monotype Corsiva" w:hAnsi="Monotype Corsiva"/>
          <w:b/>
          <w:color w:val="FF0000"/>
          <w:sz w:val="32"/>
          <w:szCs w:val="32"/>
        </w:rPr>
        <w:t>Торлаа</w:t>
      </w:r>
      <w:proofErr w:type="spellEnd"/>
      <w:r w:rsidRPr="00A73BF1">
        <w:rPr>
          <w:rFonts w:ascii="Monotype Corsiva" w:hAnsi="Monotype Corsiva"/>
          <w:b/>
          <w:color w:val="FF0000"/>
          <w:sz w:val="32"/>
          <w:szCs w:val="32"/>
        </w:rPr>
        <w:t xml:space="preserve"> – </w:t>
      </w:r>
      <w:proofErr w:type="spellStart"/>
      <w:r w:rsidR="00A73BF1">
        <w:rPr>
          <w:rFonts w:ascii="Monotype Corsiva" w:hAnsi="Monotype Corsiva"/>
          <w:sz w:val="32"/>
          <w:szCs w:val="32"/>
        </w:rPr>
        <w:t>будун</w:t>
      </w:r>
      <w:proofErr w:type="spellEnd"/>
      <w:r w:rsidR="00A73BF1">
        <w:rPr>
          <w:rFonts w:ascii="Monotype Corsiva" w:hAnsi="Monotype Corsiva"/>
          <w:sz w:val="32"/>
          <w:szCs w:val="32"/>
        </w:rPr>
        <w:t xml:space="preserve"> </w:t>
      </w:r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Европада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, </w:t>
      </w:r>
      <w:proofErr w:type="gramStart"/>
      <w:r w:rsidRPr="00A73BF1">
        <w:rPr>
          <w:rFonts w:ascii="Monotype Corsiva" w:hAnsi="Monotype Corsiva"/>
          <w:sz w:val="32"/>
          <w:szCs w:val="32"/>
        </w:rPr>
        <w:t>Биче</w:t>
      </w:r>
      <w:proofErr w:type="gram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Азияд</w:t>
      </w:r>
      <w:r w:rsidR="00A73BF1" w:rsidRPr="00A73BF1">
        <w:rPr>
          <w:rFonts w:ascii="Monotype Corsiva" w:hAnsi="Monotype Corsiva"/>
          <w:sz w:val="32"/>
          <w:szCs w:val="32"/>
        </w:rPr>
        <w:t>а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Казахстанда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Сибирьде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, Алтай </w:t>
      </w:r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болгаш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Тывада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чурттап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турар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.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Олар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турум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куштар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.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А</w:t>
      </w:r>
      <w:r w:rsidR="00E06D01" w:rsidRPr="00A73BF1">
        <w:rPr>
          <w:rFonts w:ascii="Monotype Corsiva" w:hAnsi="Monotype Corsiva"/>
          <w:sz w:val="32"/>
          <w:szCs w:val="32"/>
        </w:rPr>
        <w:t>жык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оргу-щолдуг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черле</w:t>
      </w:r>
      <w:r w:rsidR="00A73BF1" w:rsidRPr="00A73BF1">
        <w:rPr>
          <w:rFonts w:ascii="Monotype Corsiva" w:hAnsi="Monotype Corsiva"/>
          <w:sz w:val="32"/>
          <w:szCs w:val="32"/>
        </w:rPr>
        <w:t>р</w:t>
      </w:r>
      <w:r w:rsidR="00E06D01" w:rsidRPr="00A73BF1">
        <w:rPr>
          <w:rFonts w:ascii="Monotype Corsiva" w:hAnsi="Monotype Corsiva"/>
          <w:sz w:val="32"/>
          <w:szCs w:val="32"/>
        </w:rPr>
        <w:t>де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чуртттап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чоруур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.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Уяларын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ыжык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черге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кылып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аарлар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. </w:t>
      </w:r>
    </w:p>
    <w:p w:rsidR="001D7EB7" w:rsidRPr="00A73BF1" w:rsidRDefault="00936E9F" w:rsidP="00E06D0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r w:rsidRPr="00A73BF1">
        <w:rPr>
          <w:rFonts w:ascii="Monotype Corsiva" w:hAnsi="Monotype Corsiva"/>
          <w:sz w:val="32"/>
          <w:szCs w:val="32"/>
        </w:rPr>
        <w:t xml:space="preserve">А </w:t>
      </w:r>
      <w:proofErr w:type="spellStart"/>
      <w:r w:rsidRPr="00A73BF1">
        <w:rPr>
          <w:rFonts w:ascii="Monotype Corsiva" w:hAnsi="Monotype Corsiva"/>
          <w:sz w:val="32"/>
          <w:szCs w:val="32"/>
        </w:rPr>
        <w:t>бистин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бичии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A73BF1" w:rsidRPr="00A73BF1">
        <w:rPr>
          <w:rFonts w:ascii="Monotype Corsiva" w:hAnsi="Times New Roman" w:cs="Times New Roman"/>
          <w:sz w:val="32"/>
          <w:szCs w:val="32"/>
        </w:rPr>
        <w:t>ө</w:t>
      </w:r>
      <w:r w:rsidRPr="00A73BF1">
        <w:rPr>
          <w:rFonts w:ascii="Monotype Corsiva" w:hAnsi="Monotype Corsiva"/>
          <w:sz w:val="32"/>
          <w:szCs w:val="32"/>
        </w:rPr>
        <w:t>ннуктеривис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кайгамчыктыг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экзотиктиг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чылыг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чур</w:t>
      </w:r>
      <w:r w:rsidR="00A73BF1">
        <w:rPr>
          <w:rFonts w:ascii="Monotype Corsiva" w:hAnsi="Monotype Corsiva"/>
          <w:sz w:val="32"/>
          <w:szCs w:val="32"/>
        </w:rPr>
        <w:t>т</w:t>
      </w:r>
      <w:r w:rsidR="00E06D01" w:rsidRPr="00A73BF1">
        <w:rPr>
          <w:rFonts w:ascii="Monotype Corsiva" w:hAnsi="Monotype Corsiva"/>
          <w:sz w:val="32"/>
          <w:szCs w:val="32"/>
        </w:rPr>
        <w:t>та</w:t>
      </w:r>
      <w:r w:rsidR="00F73E9F">
        <w:rPr>
          <w:rFonts w:ascii="Monotype Corsiva" w:hAnsi="Monotype Corsiva"/>
          <w:sz w:val="32"/>
          <w:szCs w:val="32"/>
        </w:rPr>
        <w:t>н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06D01" w:rsidRPr="00A73BF1">
        <w:rPr>
          <w:rFonts w:ascii="Monotype Corsiva" w:hAnsi="Monotype Corsiva"/>
          <w:sz w:val="32"/>
          <w:szCs w:val="32"/>
        </w:rPr>
        <w:t>келгеннер</w:t>
      </w:r>
      <w:proofErr w:type="spellEnd"/>
      <w:r w:rsidR="00E06D01" w:rsidRPr="00A73BF1">
        <w:rPr>
          <w:rFonts w:ascii="Monotype Corsiva" w:hAnsi="Monotype Corsiva"/>
          <w:sz w:val="32"/>
          <w:szCs w:val="32"/>
        </w:rPr>
        <w:t>.</w:t>
      </w:r>
    </w:p>
    <w:p w:rsidR="00E06D01" w:rsidRPr="00A73BF1" w:rsidRDefault="00E06D01" w:rsidP="00E06D0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r w:rsidRPr="00A73BF1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1774878" cy="1181100"/>
            <wp:effectExtent l="19050" t="0" r="0" b="0"/>
            <wp:docPr id="3" name="Рисунок 1" descr="D:\Мои документы\Downloads\куропа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куропатка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77" cy="118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BF1">
        <w:rPr>
          <w:rFonts w:ascii="Monotype Corsiva" w:hAnsi="Monotype Corsiva"/>
          <w:sz w:val="32"/>
          <w:szCs w:val="32"/>
        </w:rPr>
        <w:t xml:space="preserve">   </w:t>
      </w:r>
      <w:r w:rsidRPr="00A73BF1">
        <w:rPr>
          <w:rFonts w:ascii="Monotype Corsiva" w:hAnsi="Monotype Corsiva"/>
          <w:sz w:val="32"/>
          <w:szCs w:val="32"/>
        </w:rPr>
        <w:t xml:space="preserve"> </w:t>
      </w:r>
      <w:r w:rsidRPr="00A73BF1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1445665" cy="962025"/>
            <wp:effectExtent l="19050" t="0" r="2135" b="0"/>
            <wp:docPr id="4" name="Рисунок 3" descr="D:\Мои документы\Downloads\яйца в гнез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Downloads\яйца в гнезд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26" cy="9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BF1">
        <w:rPr>
          <w:rFonts w:ascii="Monotype Corsiva" w:hAnsi="Monotype Corsiva"/>
          <w:sz w:val="32"/>
          <w:szCs w:val="32"/>
        </w:rPr>
        <w:t xml:space="preserve"> </w:t>
      </w:r>
      <w:r w:rsidR="00A8573B" w:rsidRPr="00A73BF1">
        <w:rPr>
          <w:rFonts w:ascii="Monotype Corsiva" w:hAnsi="Monotype Corsiva"/>
          <w:sz w:val="32"/>
          <w:szCs w:val="32"/>
        </w:rPr>
        <w:t xml:space="preserve">   </w:t>
      </w:r>
      <w:r w:rsidRPr="00A73BF1">
        <w:rPr>
          <w:rFonts w:ascii="Monotype Corsiva" w:hAnsi="Monotype Corsiva"/>
          <w:sz w:val="32"/>
          <w:szCs w:val="32"/>
        </w:rPr>
        <w:t xml:space="preserve"> </w:t>
      </w:r>
      <w:r w:rsidRPr="00A73BF1"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1647825" cy="1167209"/>
            <wp:effectExtent l="19050" t="0" r="9525" b="0"/>
            <wp:docPr id="5" name="Рисунок 4" descr="D:\Мои документы\Downloads\куропат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Downloads\куропатка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52" cy="116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3B" w:rsidRPr="00A73BF1" w:rsidRDefault="00A8573B" w:rsidP="00E06D01">
      <w:pPr>
        <w:spacing w:after="0" w:line="360" w:lineRule="auto"/>
        <w:ind w:firstLine="708"/>
        <w:contextualSpacing/>
        <w:rPr>
          <w:rFonts w:ascii="Monotype Corsiva" w:hAnsi="Monotype Corsiva"/>
          <w:color w:val="0F243E" w:themeColor="text2" w:themeShade="80"/>
          <w:sz w:val="32"/>
          <w:szCs w:val="32"/>
        </w:rPr>
      </w:pP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Паннону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кылырынга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  <w:u w:val="single"/>
        </w:rPr>
        <w:t>хереглетинген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  <w:u w:val="single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  <w:u w:val="single"/>
        </w:rPr>
        <w:t>чуулдер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: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Тайга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тоорууну</w:t>
      </w:r>
      <w:r w:rsidR="00A73BF1"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н</w:t>
      </w:r>
      <w:proofErr w:type="spellEnd"/>
      <w:r w:rsidR="00A73BF1"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кирбиктери</w:t>
      </w:r>
      <w:proofErr w:type="spellEnd"/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Кургаткан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чечек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бурулери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,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чашпан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, укроп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Даштар</w:t>
      </w:r>
      <w:proofErr w:type="spellEnd"/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Кезиндек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норка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кежи</w:t>
      </w:r>
      <w:proofErr w:type="spellEnd"/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Пластилин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Гуашь, краска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Клей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Картон</w:t>
      </w:r>
    </w:p>
    <w:p w:rsidR="00A8573B" w:rsidRPr="00A73BF1" w:rsidRDefault="00A8573B" w:rsidP="00A8573B">
      <w:pPr>
        <w:pStyle w:val="a7"/>
        <w:numPr>
          <w:ilvl w:val="0"/>
          <w:numId w:val="1"/>
        </w:numPr>
        <w:spacing w:after="0" w:line="240" w:lineRule="auto"/>
        <w:ind w:left="1066" w:hanging="357"/>
        <w:rPr>
          <w:rFonts w:ascii="Monotype Corsiva" w:hAnsi="Monotype Corsiva"/>
          <w:color w:val="0F243E" w:themeColor="text2" w:themeShade="80"/>
          <w:sz w:val="32"/>
          <w:szCs w:val="32"/>
        </w:rPr>
      </w:pP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Торлаа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баштары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болгаш</w:t>
      </w:r>
      <w:proofErr w:type="spellEnd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color w:val="0F243E" w:themeColor="text2" w:themeShade="80"/>
          <w:sz w:val="32"/>
          <w:szCs w:val="32"/>
        </w:rPr>
        <w:t>чалгыннары</w:t>
      </w:r>
      <w:proofErr w:type="spellEnd"/>
    </w:p>
    <w:p w:rsidR="00E06D01" w:rsidRPr="00A73BF1" w:rsidRDefault="00A8573B" w:rsidP="00E06D0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proofErr w:type="spellStart"/>
      <w:r w:rsidRPr="00A73BF1">
        <w:rPr>
          <w:rFonts w:ascii="Monotype Corsiva" w:hAnsi="Monotype Corsiva"/>
          <w:sz w:val="32"/>
          <w:szCs w:val="32"/>
        </w:rPr>
        <w:t>Чуруктун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дожээ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картондан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кылдынган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. Пальма </w:t>
      </w:r>
      <w:proofErr w:type="spellStart"/>
      <w:r w:rsidRPr="00A73BF1">
        <w:rPr>
          <w:rFonts w:ascii="Monotype Corsiva" w:hAnsi="Monotype Corsiva"/>
          <w:sz w:val="32"/>
          <w:szCs w:val="32"/>
        </w:rPr>
        <w:t>ыяштарны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тооруктун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кирбиинден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болгаш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чечектин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бурулеринден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клейлеп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чыпшырган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. </w:t>
      </w:r>
    </w:p>
    <w:p w:rsidR="00A8573B" w:rsidRPr="00A73BF1" w:rsidRDefault="00A8573B" w:rsidP="00E06D0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proofErr w:type="spellStart"/>
      <w:proofErr w:type="gramStart"/>
      <w:r w:rsidRPr="00A73BF1">
        <w:rPr>
          <w:rFonts w:ascii="Monotype Corsiva" w:hAnsi="Monotype Corsiva"/>
          <w:sz w:val="32"/>
          <w:szCs w:val="32"/>
        </w:rPr>
        <w:t>Гуашь-биле</w:t>
      </w:r>
      <w:proofErr w:type="spellEnd"/>
      <w:proofErr w:type="gram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оргу-шолду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болгаш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дээрни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оннеп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чураан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бис. </w:t>
      </w:r>
      <w:proofErr w:type="spellStart"/>
      <w:r w:rsidRPr="00A73BF1">
        <w:rPr>
          <w:rFonts w:ascii="Monotype Corsiva" w:hAnsi="Monotype Corsiva"/>
          <w:sz w:val="32"/>
          <w:szCs w:val="32"/>
        </w:rPr>
        <w:t>Куштун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уязы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тоорук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кирбиинден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болгаш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кезиндек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норкадан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кылдынган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, а </w:t>
      </w:r>
      <w:proofErr w:type="spellStart"/>
      <w:r w:rsidRPr="00A73BF1">
        <w:rPr>
          <w:rFonts w:ascii="Monotype Corsiva" w:hAnsi="Monotype Corsiva"/>
          <w:sz w:val="32"/>
          <w:szCs w:val="32"/>
        </w:rPr>
        <w:t>иштинде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чуургалар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ак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оннуг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пластилинден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A73BF1">
        <w:rPr>
          <w:rFonts w:ascii="Monotype Corsiva" w:hAnsi="Monotype Corsiva"/>
          <w:sz w:val="32"/>
          <w:szCs w:val="32"/>
        </w:rPr>
        <w:t>буткен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. </w:t>
      </w:r>
    </w:p>
    <w:p w:rsidR="00A73BF1" w:rsidRPr="00A73BF1" w:rsidRDefault="00A8573B" w:rsidP="00A73BF1">
      <w:pPr>
        <w:spacing w:after="0" w:line="360" w:lineRule="auto"/>
        <w:ind w:firstLine="708"/>
        <w:contextualSpacing/>
        <w:rPr>
          <w:rFonts w:ascii="Monotype Corsiva" w:hAnsi="Monotype Corsiva"/>
          <w:sz w:val="32"/>
          <w:szCs w:val="32"/>
        </w:rPr>
      </w:pPr>
      <w:proofErr w:type="spellStart"/>
      <w:r w:rsidRPr="00A73BF1">
        <w:rPr>
          <w:rFonts w:ascii="Monotype Corsiva" w:hAnsi="Monotype Corsiva"/>
          <w:sz w:val="32"/>
          <w:szCs w:val="32"/>
        </w:rPr>
        <w:t>Торлааларны</w:t>
      </w:r>
      <w:proofErr w:type="spellEnd"/>
      <w:r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куштун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бажындан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болгаш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чалгыннарындан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нарын</w:t>
      </w:r>
      <w:proofErr w:type="spellEnd"/>
      <w:r w:rsidR="00A73BF1" w:rsidRPr="00A73BF1">
        <w:rPr>
          <w:rFonts w:ascii="Monotype Corsiva" w:hAnsi="Monotype Corsiva"/>
          <w:sz w:val="32"/>
          <w:szCs w:val="32"/>
        </w:rPr>
        <w:t xml:space="preserve"> клей </w:t>
      </w:r>
      <w:proofErr w:type="spellStart"/>
      <w:r w:rsidR="00A73BF1" w:rsidRPr="00A73BF1">
        <w:rPr>
          <w:rFonts w:ascii="Monotype Corsiva" w:hAnsi="Monotype Corsiva"/>
          <w:sz w:val="32"/>
          <w:szCs w:val="32"/>
        </w:rPr>
        <w:t>дуз</w:t>
      </w:r>
      <w:r w:rsidR="00A73BF1">
        <w:rPr>
          <w:rFonts w:ascii="Monotype Corsiva" w:hAnsi="Monotype Corsiva"/>
          <w:sz w:val="32"/>
          <w:szCs w:val="32"/>
        </w:rPr>
        <w:t>азы-биле</w:t>
      </w:r>
      <w:proofErr w:type="spellEnd"/>
      <w:r w:rsid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>
        <w:rPr>
          <w:rFonts w:ascii="Monotype Corsiva" w:hAnsi="Monotype Corsiva"/>
          <w:sz w:val="32"/>
          <w:szCs w:val="32"/>
        </w:rPr>
        <w:t>быжыглап</w:t>
      </w:r>
      <w:proofErr w:type="spellEnd"/>
      <w:r w:rsidR="00A73BF1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73BF1">
        <w:rPr>
          <w:rFonts w:ascii="Monotype Corsiva" w:hAnsi="Monotype Corsiva"/>
          <w:sz w:val="32"/>
          <w:szCs w:val="32"/>
        </w:rPr>
        <w:t>кылган</w:t>
      </w:r>
      <w:proofErr w:type="spellEnd"/>
      <w:r w:rsidR="00A73BF1">
        <w:rPr>
          <w:rFonts w:ascii="Monotype Corsiva" w:hAnsi="Monotype Corsiva"/>
          <w:sz w:val="32"/>
          <w:szCs w:val="32"/>
        </w:rPr>
        <w:t xml:space="preserve"> бис.</w:t>
      </w:r>
    </w:p>
    <w:p w:rsidR="00A73BF1" w:rsidRPr="00A73BF1" w:rsidRDefault="00A73BF1" w:rsidP="00A73BF1">
      <w:pPr>
        <w:spacing w:after="0" w:line="360" w:lineRule="auto"/>
        <w:ind w:firstLine="708"/>
        <w:contextualSpacing/>
        <w:jc w:val="right"/>
        <w:rPr>
          <w:rFonts w:ascii="Monotype Corsiva" w:hAnsi="Monotype Corsiva"/>
          <w:sz w:val="28"/>
          <w:szCs w:val="28"/>
        </w:rPr>
      </w:pPr>
      <w:r w:rsidRPr="00A73BF1">
        <w:rPr>
          <w:rFonts w:ascii="Monotype Corsiva" w:hAnsi="Monotype Corsiva"/>
          <w:sz w:val="28"/>
          <w:szCs w:val="28"/>
        </w:rPr>
        <w:t>Объединение «Природа и фантазия»</w:t>
      </w:r>
    </w:p>
    <w:p w:rsidR="00A73BF1" w:rsidRPr="00A73BF1" w:rsidRDefault="00A73BF1" w:rsidP="00A73BF1">
      <w:pPr>
        <w:spacing w:after="0" w:line="360" w:lineRule="auto"/>
        <w:ind w:firstLine="708"/>
        <w:contextualSpacing/>
        <w:jc w:val="right"/>
        <w:rPr>
          <w:rFonts w:ascii="Monotype Corsiva" w:hAnsi="Monotype Corsiva"/>
          <w:sz w:val="32"/>
          <w:szCs w:val="32"/>
        </w:rPr>
      </w:pPr>
      <w:r w:rsidRPr="00A73BF1">
        <w:rPr>
          <w:rFonts w:ascii="Monotype Corsiva" w:hAnsi="Monotype Corsiva"/>
          <w:sz w:val="28"/>
          <w:szCs w:val="28"/>
        </w:rPr>
        <w:t xml:space="preserve">Педагог: </w:t>
      </w:r>
      <w:proofErr w:type="spellStart"/>
      <w:r w:rsidRPr="00A73BF1">
        <w:rPr>
          <w:rFonts w:ascii="Monotype Corsiva" w:hAnsi="Monotype Corsiva"/>
          <w:sz w:val="28"/>
          <w:szCs w:val="28"/>
        </w:rPr>
        <w:t>Сайыр-оол</w:t>
      </w:r>
      <w:proofErr w:type="spellEnd"/>
      <w:r w:rsidRPr="00A73BF1">
        <w:rPr>
          <w:rFonts w:ascii="Monotype Corsiva" w:hAnsi="Monotype Corsiva"/>
          <w:sz w:val="28"/>
          <w:szCs w:val="28"/>
        </w:rPr>
        <w:t xml:space="preserve"> Татьяна </w:t>
      </w:r>
      <w:proofErr w:type="spellStart"/>
      <w:r w:rsidRPr="00A73BF1">
        <w:rPr>
          <w:rFonts w:ascii="Monotype Corsiva" w:hAnsi="Monotype Corsiva"/>
          <w:sz w:val="28"/>
          <w:szCs w:val="28"/>
        </w:rPr>
        <w:t>Допуловна</w:t>
      </w:r>
      <w:proofErr w:type="spellEnd"/>
    </w:p>
    <w:p w:rsidR="00A73BF1" w:rsidRPr="00A73BF1" w:rsidRDefault="00A73BF1" w:rsidP="00A73BF1">
      <w:pPr>
        <w:spacing w:after="0" w:line="360" w:lineRule="auto"/>
        <w:contextualSpacing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A73BF1">
        <w:rPr>
          <w:rFonts w:ascii="Monotype Corsiva" w:hAnsi="Monotype Corsiva"/>
          <w:b/>
          <w:color w:val="FF0000"/>
          <w:sz w:val="36"/>
          <w:szCs w:val="36"/>
        </w:rPr>
        <w:lastRenderedPageBreak/>
        <w:t>«Куропатки в экзотической стране»</w:t>
      </w:r>
    </w:p>
    <w:p w:rsidR="00A73BF1" w:rsidRDefault="00A73BF1" w:rsidP="00E06D01">
      <w:pPr>
        <w:spacing w:after="0" w:line="360" w:lineRule="auto"/>
        <w:contextualSpacing/>
        <w:rPr>
          <w:rFonts w:ascii="Monotype Corsiva" w:hAnsi="Monotype Corsiva"/>
          <w:b/>
          <w:color w:val="FF0000"/>
          <w:sz w:val="28"/>
          <w:szCs w:val="28"/>
        </w:rPr>
      </w:pPr>
    </w:p>
    <w:p w:rsidR="001D7EB7" w:rsidRPr="001D7EB7" w:rsidRDefault="00A73BF1" w:rsidP="00A73BF1">
      <w:pPr>
        <w:spacing w:after="0" w:line="360" w:lineRule="auto"/>
        <w:ind w:firstLine="708"/>
        <w:contextualSpacing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color w:val="FF0000"/>
          <w:sz w:val="28"/>
          <w:szCs w:val="28"/>
        </w:rPr>
        <w:t xml:space="preserve">Куропатки - </w:t>
      </w:r>
      <w:r w:rsidRPr="00A73BF1">
        <w:rPr>
          <w:rFonts w:ascii="Monotype Corsiva" w:hAnsi="Monotype Corsiva"/>
          <w:sz w:val="28"/>
          <w:szCs w:val="28"/>
        </w:rPr>
        <w:t>о</w:t>
      </w:r>
      <w:r w:rsidR="001D7EB7" w:rsidRPr="001D7EB7">
        <w:rPr>
          <w:rFonts w:ascii="Monotype Corsiva" w:eastAsia="Times New Roman" w:hAnsi="Monotype Corsiva" w:cs="Arial"/>
          <w:sz w:val="28"/>
          <w:szCs w:val="28"/>
        </w:rPr>
        <w:t>битают в</w:t>
      </w:r>
      <w:r w:rsidR="001D7EB7"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8" w:tooltip="Умеренный пояс" w:history="1">
        <w:r w:rsidR="001D7EB7" w:rsidRPr="00A73BF1">
          <w:rPr>
            <w:rFonts w:ascii="Monotype Corsiva" w:eastAsia="Times New Roman" w:hAnsi="Monotype Corsiva" w:cs="Arial"/>
            <w:sz w:val="28"/>
            <w:szCs w:val="28"/>
          </w:rPr>
          <w:t>умеренной зоне</w:t>
        </w:r>
      </w:hyperlink>
      <w:r w:rsidR="001D7EB7"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9" w:tooltip="Евразия" w:history="1">
        <w:r w:rsidR="001D7EB7" w:rsidRPr="00A73BF1">
          <w:rPr>
            <w:rFonts w:ascii="Monotype Corsiva" w:eastAsia="Times New Roman" w:hAnsi="Monotype Corsiva" w:cs="Arial"/>
            <w:sz w:val="28"/>
            <w:szCs w:val="28"/>
          </w:rPr>
          <w:t>Евразии</w:t>
        </w:r>
      </w:hyperlink>
      <w:r w:rsidR="001D7EB7" w:rsidRPr="001D7EB7">
        <w:rPr>
          <w:rFonts w:ascii="Monotype Corsiva" w:eastAsia="Times New Roman" w:hAnsi="Monotype Corsiva" w:cs="Arial"/>
          <w:sz w:val="28"/>
          <w:szCs w:val="28"/>
        </w:rPr>
        <w:t>. Населяет почти всю Европу, Малую Азию,</w:t>
      </w:r>
      <w:r w:rsidR="001D7EB7"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10" w:tooltip="Казахстан" w:history="1">
        <w:r w:rsidR="001D7EB7" w:rsidRPr="00A73BF1">
          <w:rPr>
            <w:rFonts w:ascii="Monotype Corsiva" w:eastAsia="Times New Roman" w:hAnsi="Monotype Corsiva" w:cs="Arial"/>
            <w:sz w:val="28"/>
            <w:szCs w:val="28"/>
          </w:rPr>
          <w:t>Казахстан</w:t>
        </w:r>
      </w:hyperlink>
      <w:r w:rsidR="001D7EB7" w:rsidRPr="00A73BF1">
        <w:rPr>
          <w:rFonts w:ascii="Monotype Corsiva" w:eastAsia="Times New Roman" w:hAnsi="Monotype Corsiva" w:cs="Arial"/>
          <w:sz w:val="28"/>
          <w:szCs w:val="28"/>
        </w:rPr>
        <w:t> </w:t>
      </w:r>
      <w:r w:rsidR="001D7EB7" w:rsidRPr="001D7EB7">
        <w:rPr>
          <w:rFonts w:ascii="Monotype Corsiva" w:eastAsia="Times New Roman" w:hAnsi="Monotype Corsiva" w:cs="Arial"/>
          <w:sz w:val="28"/>
          <w:szCs w:val="28"/>
        </w:rPr>
        <w:t xml:space="preserve">и юг Западной Сибири, от Британских островов и Скандинавии до Алтая и Тувы. В </w:t>
      </w:r>
      <w:proofErr w:type="spellStart"/>
      <w:r w:rsidR="001D7EB7" w:rsidRPr="001D7EB7">
        <w:rPr>
          <w:rFonts w:ascii="Monotype Corsiva" w:eastAsia="Times New Roman" w:hAnsi="Monotype Corsiva" w:cs="Arial"/>
          <w:sz w:val="28"/>
          <w:szCs w:val="28"/>
        </w:rPr>
        <w:t>Туранской</w:t>
      </w:r>
      <w:proofErr w:type="spellEnd"/>
      <w:r w:rsidR="001D7EB7" w:rsidRPr="001D7EB7">
        <w:rPr>
          <w:rFonts w:ascii="Monotype Corsiva" w:eastAsia="Times New Roman" w:hAnsi="Monotype Corsiva" w:cs="Arial"/>
          <w:sz w:val="28"/>
          <w:szCs w:val="28"/>
        </w:rPr>
        <w:t xml:space="preserve"> низменности южнее низовьев Сырдарьи отсутствует.</w:t>
      </w:r>
    </w:p>
    <w:p w:rsidR="00A73BF1" w:rsidRDefault="001D7EB7" w:rsidP="00E06D01">
      <w:pPr>
        <w:shd w:val="clear" w:color="auto" w:fill="FFFFFF"/>
        <w:spacing w:after="0" w:line="360" w:lineRule="auto"/>
        <w:ind w:firstLine="708"/>
        <w:contextualSpacing/>
        <w:rPr>
          <w:rFonts w:ascii="Monotype Corsiva" w:eastAsia="Times New Roman" w:hAnsi="Monotype Corsiva" w:cs="Arial"/>
          <w:sz w:val="28"/>
          <w:szCs w:val="28"/>
        </w:rPr>
      </w:pPr>
      <w:r w:rsidRPr="001D7EB7">
        <w:rPr>
          <w:rFonts w:ascii="Monotype Corsiva" w:eastAsia="Times New Roman" w:hAnsi="Monotype Corsiva" w:cs="Arial"/>
          <w:sz w:val="28"/>
          <w:szCs w:val="28"/>
        </w:rPr>
        <w:t xml:space="preserve">Живёт в разных биотопах: в разнотравных степях с кустарниками и лесными колками на равнинах и в долинах рек, в </w:t>
      </w:r>
      <w:proofErr w:type="spellStart"/>
      <w:r w:rsidRPr="001D7EB7">
        <w:rPr>
          <w:rFonts w:ascii="Monotype Corsiva" w:eastAsia="Times New Roman" w:hAnsi="Monotype Corsiva" w:cs="Arial"/>
          <w:sz w:val="28"/>
          <w:szCs w:val="28"/>
        </w:rPr>
        <w:t>лесостепях</w:t>
      </w:r>
      <w:proofErr w:type="spellEnd"/>
      <w:r w:rsidRPr="001D7EB7">
        <w:rPr>
          <w:rFonts w:ascii="Monotype Corsiva" w:eastAsia="Times New Roman" w:hAnsi="Monotype Corsiva" w:cs="Arial"/>
          <w:sz w:val="28"/>
          <w:szCs w:val="28"/>
        </w:rPr>
        <w:t>, на хлебных полях и по залежам, по лесным вырубкам, на опушках лесов, по</w:t>
      </w:r>
      <w:r w:rsidR="003D267B">
        <w:rPr>
          <w:rFonts w:ascii="Monotype Corsiva" w:eastAsia="Times New Roman" w:hAnsi="Monotype Corsiva" w:cs="Arial"/>
          <w:sz w:val="28"/>
          <w:szCs w:val="28"/>
        </w:rPr>
        <w:t xml:space="preserve"> оврагам, заросшим кустарником. </w:t>
      </w:r>
    </w:p>
    <w:p w:rsidR="001D7EB7" w:rsidRDefault="001D7EB7" w:rsidP="00E06D01">
      <w:pPr>
        <w:shd w:val="clear" w:color="auto" w:fill="FFFFFF"/>
        <w:spacing w:after="0" w:line="360" w:lineRule="auto"/>
        <w:ind w:firstLine="708"/>
        <w:contextualSpacing/>
        <w:rPr>
          <w:rFonts w:ascii="Monotype Corsiva" w:eastAsia="Times New Roman" w:hAnsi="Monotype Corsiva" w:cs="Arial"/>
          <w:sz w:val="28"/>
          <w:szCs w:val="28"/>
        </w:rPr>
      </w:pPr>
      <w:r w:rsidRPr="001D7EB7">
        <w:rPr>
          <w:rFonts w:ascii="Monotype Corsiva" w:eastAsia="Times New Roman" w:hAnsi="Monotype Corsiva" w:cs="Arial"/>
          <w:sz w:val="28"/>
          <w:szCs w:val="28"/>
        </w:rPr>
        <w:t>Являются оседлыми птицами, живут в открытой местности. Питаются разнообразными</w:t>
      </w:r>
      <w:r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11" w:tooltip="Семя" w:history="1">
        <w:r w:rsidRPr="00A73BF1">
          <w:rPr>
            <w:rFonts w:ascii="Monotype Corsiva" w:eastAsia="Times New Roman" w:hAnsi="Monotype Corsiva" w:cs="Arial"/>
            <w:sz w:val="28"/>
            <w:szCs w:val="28"/>
          </w:rPr>
          <w:t>семенами</w:t>
        </w:r>
      </w:hyperlink>
      <w:r w:rsidRPr="001D7EB7">
        <w:rPr>
          <w:rFonts w:ascii="Monotype Corsiva" w:eastAsia="Times New Roman" w:hAnsi="Monotype Corsiva" w:cs="Arial"/>
          <w:sz w:val="28"/>
          <w:szCs w:val="28"/>
        </w:rPr>
        <w:t>, иногда</w:t>
      </w:r>
      <w:r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12" w:tooltip="Насекомые" w:history="1">
        <w:r w:rsidRPr="00A73BF1">
          <w:rPr>
            <w:rFonts w:ascii="Monotype Corsiva" w:eastAsia="Times New Roman" w:hAnsi="Monotype Corsiva" w:cs="Arial"/>
            <w:sz w:val="28"/>
            <w:szCs w:val="28"/>
          </w:rPr>
          <w:t>насекомыми</w:t>
        </w:r>
      </w:hyperlink>
      <w:r w:rsidRPr="001D7EB7">
        <w:rPr>
          <w:rFonts w:ascii="Monotype Corsiva" w:eastAsia="Times New Roman" w:hAnsi="Monotype Corsiva" w:cs="Arial"/>
          <w:sz w:val="28"/>
          <w:szCs w:val="28"/>
        </w:rPr>
        <w:t>.</w:t>
      </w:r>
      <w:r w:rsidRPr="00A73BF1">
        <w:rPr>
          <w:rFonts w:ascii="Monotype Corsiva" w:eastAsia="Times New Roman" w:hAnsi="Monotype Corsiva" w:cs="Arial"/>
          <w:sz w:val="28"/>
          <w:szCs w:val="28"/>
        </w:rPr>
        <w:t> </w:t>
      </w:r>
      <w:hyperlink r:id="rId13" w:tooltip="Гнездо" w:history="1">
        <w:r w:rsidRPr="00A73BF1">
          <w:rPr>
            <w:rFonts w:ascii="Monotype Corsiva" w:eastAsia="Times New Roman" w:hAnsi="Monotype Corsiva" w:cs="Arial"/>
            <w:sz w:val="28"/>
            <w:szCs w:val="28"/>
          </w:rPr>
          <w:t>Гнёзда</w:t>
        </w:r>
      </w:hyperlink>
      <w:r w:rsidRPr="00A73BF1">
        <w:rPr>
          <w:rFonts w:ascii="Monotype Corsiva" w:eastAsia="Times New Roman" w:hAnsi="Monotype Corsiva" w:cs="Arial"/>
          <w:sz w:val="28"/>
          <w:szCs w:val="28"/>
        </w:rPr>
        <w:t> </w:t>
      </w:r>
      <w:r w:rsidRPr="001D7EB7">
        <w:rPr>
          <w:rFonts w:ascii="Monotype Corsiva" w:eastAsia="Times New Roman" w:hAnsi="Monotype Corsiva" w:cs="Arial"/>
          <w:sz w:val="28"/>
          <w:szCs w:val="28"/>
        </w:rPr>
        <w:t>устраивают на земле в виде выстланных углублений, расположённых в укромных местах.</w:t>
      </w:r>
    </w:p>
    <w:p w:rsidR="003D267B" w:rsidRDefault="003D267B" w:rsidP="003D267B">
      <w:pPr>
        <w:shd w:val="clear" w:color="auto" w:fill="FFFFFF"/>
        <w:spacing w:after="0" w:line="360" w:lineRule="auto"/>
        <w:contextualSpacing/>
        <w:rPr>
          <w:rFonts w:ascii="Monotype Corsiva" w:eastAsia="Times New Roman" w:hAnsi="Monotype Corsiva" w:cs="Arial"/>
          <w:sz w:val="28"/>
          <w:szCs w:val="28"/>
        </w:rPr>
      </w:pPr>
      <w:r w:rsidRPr="003D267B">
        <w:rPr>
          <w:rFonts w:ascii="Monotype Corsiva" w:eastAsia="Times New Roman" w:hAnsi="Monotype Corsiva" w:cs="Arial"/>
          <w:noProof/>
          <w:sz w:val="28"/>
          <w:szCs w:val="28"/>
        </w:rPr>
        <w:drawing>
          <wp:inline distT="0" distB="0" distL="0" distR="0">
            <wp:extent cx="1774878" cy="1181100"/>
            <wp:effectExtent l="19050" t="0" r="0" b="0"/>
            <wp:docPr id="6" name="Рисунок 1" descr="D:\Мои документы\Downloads\куропа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куропатка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77" cy="118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Times New Roman" w:hAnsi="Monotype Corsiva" w:cs="Arial"/>
          <w:sz w:val="28"/>
          <w:szCs w:val="28"/>
        </w:rPr>
        <w:t xml:space="preserve">     </w:t>
      </w:r>
      <w:r w:rsidRPr="003D267B">
        <w:rPr>
          <w:rFonts w:ascii="Monotype Corsiva" w:eastAsia="Times New Roman" w:hAnsi="Monotype Corsiva" w:cs="Arial"/>
          <w:noProof/>
          <w:sz w:val="28"/>
          <w:szCs w:val="28"/>
        </w:rPr>
        <w:drawing>
          <wp:inline distT="0" distB="0" distL="0" distR="0">
            <wp:extent cx="1445665" cy="962025"/>
            <wp:effectExtent l="19050" t="0" r="2135" b="0"/>
            <wp:docPr id="7" name="Рисунок 3" descr="D:\Мои документы\Downloads\яйца в гнез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Downloads\яйца в гнезд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26" cy="9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Times New Roman" w:hAnsi="Monotype Corsiva" w:cs="Arial"/>
          <w:sz w:val="28"/>
          <w:szCs w:val="28"/>
        </w:rPr>
        <w:t xml:space="preserve">      </w:t>
      </w:r>
      <w:r w:rsidRPr="003D267B">
        <w:rPr>
          <w:rFonts w:ascii="Monotype Corsiva" w:eastAsia="Times New Roman" w:hAnsi="Monotype Corsiva" w:cs="Arial"/>
          <w:noProof/>
          <w:sz w:val="28"/>
          <w:szCs w:val="28"/>
        </w:rPr>
        <w:drawing>
          <wp:inline distT="0" distB="0" distL="0" distR="0">
            <wp:extent cx="1647825" cy="1167209"/>
            <wp:effectExtent l="19050" t="0" r="9525" b="0"/>
            <wp:docPr id="8" name="Рисунок 4" descr="D:\Мои документы\Downloads\куропат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Downloads\куропатка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52" cy="116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7B" w:rsidRDefault="003D267B" w:rsidP="003D267B">
      <w:pPr>
        <w:shd w:val="clear" w:color="auto" w:fill="FFFFFF"/>
        <w:spacing w:after="0" w:line="360" w:lineRule="auto"/>
        <w:contextualSpacing/>
        <w:rPr>
          <w:rFonts w:ascii="Monotype Corsiva" w:eastAsia="Times New Roman" w:hAnsi="Monotype Corsiva" w:cs="Arial"/>
          <w:sz w:val="28"/>
          <w:szCs w:val="28"/>
        </w:rPr>
      </w:pPr>
      <w:r>
        <w:rPr>
          <w:rFonts w:ascii="Monotype Corsiva" w:eastAsia="Times New Roman" w:hAnsi="Monotype Corsiva" w:cs="Arial"/>
          <w:sz w:val="28"/>
          <w:szCs w:val="28"/>
        </w:rPr>
        <w:t>Необходимые материалы и инструменты:</w:t>
      </w:r>
    </w:p>
    <w:p w:rsidR="003D267B" w:rsidRPr="003D267B" w:rsidRDefault="003D267B" w:rsidP="003D267B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Monotype Corsiva" w:eastAsia="Times New Roman" w:hAnsi="Monotype Corsiva" w:cs="Arial"/>
          <w:sz w:val="28"/>
          <w:szCs w:val="28"/>
        </w:rPr>
      </w:pPr>
      <w:r>
        <w:rPr>
          <w:rFonts w:ascii="Monotype Corsiva" w:eastAsia="Times New Roman" w:hAnsi="Monotype Corsiva" w:cs="Arial"/>
          <w:sz w:val="28"/>
          <w:szCs w:val="28"/>
        </w:rPr>
        <w:t>Кедровый</w:t>
      </w:r>
    </w:p>
    <w:p w:rsidR="003D267B" w:rsidRPr="001D7EB7" w:rsidRDefault="003D267B" w:rsidP="003D267B">
      <w:pPr>
        <w:shd w:val="clear" w:color="auto" w:fill="FFFFFF"/>
        <w:spacing w:after="0" w:line="360" w:lineRule="auto"/>
        <w:contextualSpacing/>
        <w:rPr>
          <w:rFonts w:ascii="Monotype Corsiva" w:eastAsia="Times New Roman" w:hAnsi="Monotype Corsiva" w:cs="Arial"/>
          <w:sz w:val="28"/>
          <w:szCs w:val="28"/>
        </w:rPr>
      </w:pPr>
    </w:p>
    <w:p w:rsidR="001D7EB7" w:rsidRPr="00A73BF1" w:rsidRDefault="001D7EB7" w:rsidP="00E06D01">
      <w:pPr>
        <w:spacing w:after="0" w:line="360" w:lineRule="auto"/>
        <w:contextualSpacing/>
        <w:rPr>
          <w:rFonts w:ascii="Monotype Corsiva" w:hAnsi="Monotype Corsiva"/>
          <w:sz w:val="28"/>
          <w:szCs w:val="28"/>
        </w:rPr>
      </w:pPr>
    </w:p>
    <w:p w:rsidR="001D7EB7" w:rsidRPr="00E06D01" w:rsidRDefault="001D7EB7" w:rsidP="00E06D01">
      <w:pPr>
        <w:spacing w:after="0" w:line="360" w:lineRule="auto"/>
        <w:contextualSpacing/>
        <w:rPr>
          <w:rFonts w:ascii="Monotype Corsiva" w:hAnsi="Monotype Corsiva"/>
          <w:sz w:val="28"/>
          <w:szCs w:val="28"/>
        </w:rPr>
      </w:pPr>
    </w:p>
    <w:sectPr w:rsidR="001D7EB7" w:rsidRPr="00E06D01" w:rsidSect="00A8573B">
      <w:pgSz w:w="11906" w:h="16838"/>
      <w:pgMar w:top="1134" w:right="850" w:bottom="1134" w:left="1701" w:header="708" w:footer="708" w:gutter="0"/>
      <w:pgBorders w:offsetFrom="page">
        <w:top w:val="palmsColor" w:sz="15" w:space="24" w:color="auto"/>
        <w:left w:val="palmsColor" w:sz="15" w:space="24" w:color="auto"/>
        <w:bottom w:val="palmsColor" w:sz="15" w:space="24" w:color="auto"/>
        <w:right w:val="palms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55D8"/>
    <w:multiLevelType w:val="hybridMultilevel"/>
    <w:tmpl w:val="8B92F176"/>
    <w:lvl w:ilvl="0" w:tplc="5C884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C87F80"/>
    <w:multiLevelType w:val="hybridMultilevel"/>
    <w:tmpl w:val="217E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EB7"/>
    <w:rsid w:val="00026BFF"/>
    <w:rsid w:val="001D7EB7"/>
    <w:rsid w:val="003D267B"/>
    <w:rsid w:val="00936E9F"/>
    <w:rsid w:val="00A73BF1"/>
    <w:rsid w:val="00A8573B"/>
    <w:rsid w:val="00AC226A"/>
    <w:rsid w:val="00E06D01"/>
    <w:rsid w:val="00F7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</w:style>
  <w:style w:type="paragraph" w:styleId="2">
    <w:name w:val="heading 2"/>
    <w:basedOn w:val="a"/>
    <w:link w:val="20"/>
    <w:uiPriority w:val="9"/>
    <w:qFormat/>
    <w:rsid w:val="001D7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E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7EB7"/>
  </w:style>
  <w:style w:type="character" w:styleId="a4">
    <w:name w:val="Hyperlink"/>
    <w:basedOn w:val="a0"/>
    <w:uiPriority w:val="99"/>
    <w:semiHidden/>
    <w:unhideWhenUsed/>
    <w:rsid w:val="001D7EB7"/>
    <w:rPr>
      <w:color w:val="0000FF"/>
      <w:u w:val="single"/>
    </w:rPr>
  </w:style>
  <w:style w:type="character" w:customStyle="1" w:styleId="editsection">
    <w:name w:val="editsection"/>
    <w:basedOn w:val="a0"/>
    <w:rsid w:val="001D7EB7"/>
  </w:style>
  <w:style w:type="character" w:customStyle="1" w:styleId="mw-headline">
    <w:name w:val="mw-headline"/>
    <w:basedOn w:val="a0"/>
    <w:rsid w:val="001D7EB7"/>
  </w:style>
  <w:style w:type="paragraph" w:styleId="a5">
    <w:name w:val="Balloon Text"/>
    <w:basedOn w:val="a"/>
    <w:link w:val="a6"/>
    <w:uiPriority w:val="99"/>
    <w:semiHidden/>
    <w:unhideWhenUsed/>
    <w:rsid w:val="00E0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D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5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3%D0%BC%D0%B5%D1%80%D0%B5%D0%BD%D0%BD%D1%8B%D0%B9_%D0%BF%D0%BE%D1%8F%D1%81" TargetMode="External"/><Relationship Id="rId13" Type="http://schemas.openxmlformats.org/officeDocument/2006/relationships/hyperlink" Target="http://ru.wikipedia.org/wiki/%D0%93%D0%BD%D0%B5%D0%B7%D0%B4%D0%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ru.wikipedia.org/wiki/%D0%9D%D0%B0%D1%81%D0%B5%D0%BA%D0%BE%D0%BC%D1%8B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wikipedia.org/wiki/%D0%A1%D0%B5%D0%BC%D1%8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A%D0%B0%D0%B7%D0%B0%D1%85%D1%81%D1%82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5%D0%B2%D1%80%D0%B0%D0%B7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2013-01-29T17:32:00Z</cp:lastPrinted>
  <dcterms:created xsi:type="dcterms:W3CDTF">2013-01-29T16:50:00Z</dcterms:created>
  <dcterms:modified xsi:type="dcterms:W3CDTF">2014-05-21T14:06:00Z</dcterms:modified>
</cp:coreProperties>
</file>