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E8F" w:rsidRPr="007D6302" w:rsidRDefault="00582E8F" w:rsidP="006F6ED3">
      <w:pPr>
        <w:spacing w:line="240" w:lineRule="auto"/>
        <w:jc w:val="center"/>
        <w:rPr>
          <w:szCs w:val="24"/>
          <w:lang w:eastAsia="ru-RU"/>
        </w:rPr>
      </w:pPr>
      <w:r w:rsidRPr="007D6302">
        <w:rPr>
          <w:szCs w:val="24"/>
          <w:lang w:eastAsia="ru-RU"/>
        </w:rPr>
        <w:t xml:space="preserve">ГБОУ ВПО МО «Академия социального управления» </w:t>
      </w:r>
    </w:p>
    <w:p w:rsidR="00582E8F" w:rsidRPr="007D6302" w:rsidRDefault="00582E8F" w:rsidP="006F6ED3">
      <w:pPr>
        <w:spacing w:line="240" w:lineRule="auto"/>
        <w:jc w:val="center"/>
        <w:rPr>
          <w:b/>
          <w:szCs w:val="24"/>
          <w:lang w:eastAsia="ru-RU"/>
        </w:rPr>
      </w:pPr>
      <w:r w:rsidRPr="007D6302">
        <w:rPr>
          <w:szCs w:val="24"/>
          <w:lang w:eastAsia="ru-RU"/>
        </w:rPr>
        <w:t xml:space="preserve">дополнительное профессиональное образование </w:t>
      </w:r>
    </w:p>
    <w:p w:rsidR="00582E8F" w:rsidRPr="007D6302" w:rsidRDefault="00582E8F" w:rsidP="006F6ED3">
      <w:pPr>
        <w:spacing w:line="240" w:lineRule="auto"/>
        <w:jc w:val="center"/>
        <w:rPr>
          <w:szCs w:val="24"/>
          <w:lang w:eastAsia="ru-RU"/>
        </w:rPr>
      </w:pPr>
    </w:p>
    <w:p w:rsidR="00582E8F" w:rsidRPr="007D6302" w:rsidRDefault="00582E8F" w:rsidP="006F6ED3">
      <w:pPr>
        <w:spacing w:line="240" w:lineRule="auto"/>
        <w:jc w:val="center"/>
        <w:rPr>
          <w:szCs w:val="24"/>
          <w:lang w:eastAsia="ru-RU"/>
        </w:rPr>
      </w:pPr>
      <w:r w:rsidRPr="007D6302">
        <w:rPr>
          <w:szCs w:val="24"/>
          <w:lang w:eastAsia="ru-RU"/>
        </w:rPr>
        <w:t>кафедра математических дисциплин</w:t>
      </w:r>
    </w:p>
    <w:p w:rsidR="00582E8F" w:rsidRPr="007D6302" w:rsidRDefault="00582E8F" w:rsidP="006F6ED3">
      <w:pPr>
        <w:spacing w:line="240" w:lineRule="auto"/>
        <w:jc w:val="center"/>
        <w:rPr>
          <w:szCs w:val="24"/>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b/>
          <w:sz w:val="28"/>
          <w:szCs w:val="28"/>
          <w:u w:val="single"/>
          <w:lang w:eastAsia="ru-RU"/>
        </w:rPr>
      </w:pPr>
      <w:r>
        <w:rPr>
          <w:b/>
          <w:sz w:val="28"/>
          <w:szCs w:val="28"/>
          <w:u w:val="single"/>
          <w:lang w:eastAsia="ru-RU"/>
        </w:rPr>
        <w:t>ИТОГОВАЯ ПРАТИКО-ЗНАЧИМАЯ РАБОТА</w:t>
      </w:r>
    </w:p>
    <w:p w:rsidR="00582E8F" w:rsidRPr="007D6302" w:rsidRDefault="00582E8F" w:rsidP="006F6ED3">
      <w:pPr>
        <w:spacing w:line="240" w:lineRule="auto"/>
        <w:rPr>
          <w:sz w:val="28"/>
          <w:szCs w:val="28"/>
          <w:lang w:eastAsia="ru-RU"/>
        </w:rPr>
      </w:pPr>
    </w:p>
    <w:p w:rsidR="00582E8F" w:rsidRPr="004A50C8" w:rsidRDefault="00582E8F" w:rsidP="006F6ED3">
      <w:pPr>
        <w:jc w:val="center"/>
        <w:rPr>
          <w:b/>
          <w:sz w:val="28"/>
          <w:szCs w:val="28"/>
        </w:rPr>
      </w:pPr>
      <w:bookmarkStart w:id="0" w:name="_GoBack"/>
      <w:r w:rsidRPr="004A50C8">
        <w:rPr>
          <w:b/>
          <w:sz w:val="28"/>
          <w:szCs w:val="28"/>
        </w:rPr>
        <w:t>Реализация требований ФГ</w:t>
      </w:r>
      <w:r>
        <w:rPr>
          <w:b/>
          <w:sz w:val="28"/>
          <w:szCs w:val="28"/>
        </w:rPr>
        <w:t xml:space="preserve">ОС ООО при обучении учащихся 8 </w:t>
      </w:r>
      <w:r w:rsidRPr="004A50C8">
        <w:rPr>
          <w:b/>
          <w:sz w:val="28"/>
          <w:szCs w:val="28"/>
        </w:rPr>
        <w:t>класса</w:t>
      </w:r>
    </w:p>
    <w:p w:rsidR="00582E8F" w:rsidRPr="007D6302" w:rsidRDefault="00582E8F" w:rsidP="006F6ED3">
      <w:pPr>
        <w:spacing w:line="240" w:lineRule="auto"/>
        <w:jc w:val="center"/>
        <w:rPr>
          <w:sz w:val="28"/>
          <w:szCs w:val="28"/>
          <w:lang w:eastAsia="ru-RU"/>
        </w:rPr>
      </w:pPr>
      <w:r>
        <w:rPr>
          <w:b/>
          <w:sz w:val="28"/>
          <w:szCs w:val="28"/>
        </w:rPr>
        <w:t xml:space="preserve">по </w:t>
      </w:r>
      <w:r w:rsidRPr="004A50C8">
        <w:rPr>
          <w:b/>
          <w:sz w:val="28"/>
          <w:szCs w:val="28"/>
        </w:rPr>
        <w:t xml:space="preserve">теме: </w:t>
      </w:r>
      <w:r>
        <w:rPr>
          <w:b/>
          <w:sz w:val="28"/>
          <w:szCs w:val="28"/>
        </w:rPr>
        <w:t>«Квадратные уравнения»</w:t>
      </w:r>
    </w:p>
    <w:bookmarkEnd w:id="0"/>
    <w:p w:rsidR="00582E8F" w:rsidRPr="007D6302" w:rsidRDefault="00582E8F" w:rsidP="006F6ED3">
      <w:pPr>
        <w:spacing w:line="240" w:lineRule="auto"/>
        <w:rPr>
          <w:sz w:val="28"/>
          <w:szCs w:val="28"/>
          <w:lang w:eastAsia="ru-RU"/>
        </w:rPr>
      </w:pPr>
    </w:p>
    <w:p w:rsidR="00582E8F" w:rsidRPr="007D6302" w:rsidRDefault="00582E8F" w:rsidP="006F6ED3">
      <w:pPr>
        <w:spacing w:line="240" w:lineRule="auto"/>
        <w:rPr>
          <w:sz w:val="28"/>
          <w:szCs w:val="28"/>
          <w:lang w:eastAsia="ru-RU"/>
        </w:rPr>
      </w:pPr>
    </w:p>
    <w:p w:rsidR="00582E8F" w:rsidRPr="007D6302" w:rsidRDefault="00582E8F" w:rsidP="006F6ED3">
      <w:pPr>
        <w:spacing w:line="240" w:lineRule="auto"/>
        <w:rPr>
          <w:sz w:val="28"/>
          <w:szCs w:val="28"/>
          <w:lang w:eastAsia="ru-RU"/>
        </w:rPr>
      </w:pPr>
    </w:p>
    <w:p w:rsidR="00582E8F" w:rsidRPr="007D6302" w:rsidRDefault="00582E8F" w:rsidP="006F6ED3">
      <w:pPr>
        <w:spacing w:line="240" w:lineRule="auto"/>
        <w:rPr>
          <w:sz w:val="28"/>
          <w:szCs w:val="28"/>
          <w:lang w:eastAsia="ru-RU"/>
        </w:rPr>
      </w:pPr>
    </w:p>
    <w:p w:rsidR="00582E8F" w:rsidRPr="007D6302" w:rsidRDefault="00582E8F" w:rsidP="006F6ED3">
      <w:pPr>
        <w:spacing w:line="240" w:lineRule="auto"/>
        <w:ind w:left="6096"/>
        <w:jc w:val="both"/>
        <w:rPr>
          <w:sz w:val="26"/>
          <w:szCs w:val="26"/>
          <w:lang w:eastAsia="ru-RU"/>
        </w:rPr>
      </w:pPr>
      <w:r w:rsidRPr="007D6302">
        <w:rPr>
          <w:sz w:val="26"/>
          <w:szCs w:val="26"/>
          <w:lang w:eastAsia="ru-RU"/>
        </w:rPr>
        <w:t xml:space="preserve">Выполнил слушатель учебного курса </w:t>
      </w:r>
    </w:p>
    <w:p w:rsidR="00582E8F" w:rsidRPr="007D6302" w:rsidRDefault="00582E8F" w:rsidP="006F6ED3">
      <w:pPr>
        <w:spacing w:line="240" w:lineRule="auto"/>
        <w:ind w:left="6096"/>
        <w:jc w:val="both"/>
        <w:rPr>
          <w:sz w:val="28"/>
          <w:szCs w:val="28"/>
          <w:lang w:eastAsia="ru-RU"/>
        </w:rPr>
      </w:pPr>
      <w:r w:rsidRPr="007D6302">
        <w:rPr>
          <w:i/>
          <w:szCs w:val="24"/>
          <w:lang w:eastAsia="ru-RU"/>
        </w:rPr>
        <w:t>«Актуальные проблемы развития профессиональной компетентности учителя математики (в условиях реализации ФГОС)»</w:t>
      </w:r>
    </w:p>
    <w:p w:rsidR="00582E8F" w:rsidRPr="007D6302" w:rsidRDefault="00582E8F" w:rsidP="006F6ED3">
      <w:pPr>
        <w:spacing w:line="240" w:lineRule="auto"/>
        <w:ind w:left="6096"/>
        <w:jc w:val="both"/>
        <w:rPr>
          <w:sz w:val="26"/>
          <w:szCs w:val="26"/>
          <w:lang w:eastAsia="ru-RU"/>
        </w:rPr>
      </w:pPr>
      <w:r w:rsidRPr="007D6302">
        <w:rPr>
          <w:sz w:val="26"/>
          <w:szCs w:val="26"/>
          <w:lang w:eastAsia="ru-RU"/>
        </w:rPr>
        <w:t xml:space="preserve">учитель математики </w:t>
      </w:r>
      <w:r>
        <w:rPr>
          <w:sz w:val="26"/>
          <w:szCs w:val="26"/>
          <w:lang w:eastAsia="ru-RU"/>
        </w:rPr>
        <w:t>МБОУ</w:t>
      </w:r>
      <w:r w:rsidRPr="007D6302">
        <w:rPr>
          <w:sz w:val="26"/>
          <w:szCs w:val="26"/>
          <w:lang w:eastAsia="ru-RU"/>
        </w:rPr>
        <w:t xml:space="preserve"> </w:t>
      </w:r>
      <w:r>
        <w:rPr>
          <w:sz w:val="26"/>
          <w:szCs w:val="26"/>
          <w:lang w:eastAsia="ru-RU"/>
        </w:rPr>
        <w:t>«ООШ п. Осаново-Дубовое»</w:t>
      </w:r>
    </w:p>
    <w:p w:rsidR="00582E8F" w:rsidRPr="007D6302" w:rsidRDefault="00582E8F" w:rsidP="006F6ED3">
      <w:pPr>
        <w:spacing w:line="240" w:lineRule="auto"/>
        <w:ind w:left="6096"/>
        <w:jc w:val="both"/>
        <w:rPr>
          <w:sz w:val="26"/>
          <w:szCs w:val="26"/>
          <w:lang w:eastAsia="ru-RU"/>
        </w:rPr>
      </w:pPr>
      <w:r>
        <w:rPr>
          <w:sz w:val="26"/>
          <w:szCs w:val="26"/>
          <w:lang w:eastAsia="ru-RU"/>
        </w:rPr>
        <w:t>Данильцева Надежда Михайловна</w:t>
      </w:r>
    </w:p>
    <w:p w:rsidR="00582E8F" w:rsidRPr="007D6302" w:rsidRDefault="00582E8F" w:rsidP="006F6ED3">
      <w:pPr>
        <w:spacing w:line="240" w:lineRule="auto"/>
        <w:ind w:left="6096"/>
        <w:jc w:val="both"/>
        <w:rPr>
          <w:sz w:val="28"/>
          <w:szCs w:val="28"/>
          <w:lang w:eastAsia="ru-RU"/>
        </w:rPr>
      </w:pPr>
      <w:r w:rsidRPr="007D6302">
        <w:rPr>
          <w:sz w:val="26"/>
          <w:szCs w:val="26"/>
          <w:lang w:eastAsia="ru-RU"/>
        </w:rPr>
        <w:t>Руководитель курса: заведующая кафедрой ВАСИЛЬЕВА Марина Викторовна, кандидат педагогических наук</w:t>
      </w: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Pr="007D6302" w:rsidRDefault="00582E8F" w:rsidP="006F6ED3">
      <w:pPr>
        <w:spacing w:line="240" w:lineRule="auto"/>
        <w:jc w:val="center"/>
        <w:rPr>
          <w:sz w:val="28"/>
          <w:szCs w:val="28"/>
          <w:lang w:eastAsia="ru-RU"/>
        </w:rPr>
      </w:pPr>
    </w:p>
    <w:p w:rsidR="00582E8F" w:rsidRDefault="00582E8F" w:rsidP="006F6ED3">
      <w:pPr>
        <w:spacing w:line="240" w:lineRule="auto"/>
        <w:jc w:val="center"/>
        <w:rPr>
          <w:sz w:val="28"/>
          <w:szCs w:val="28"/>
          <w:lang w:eastAsia="ru-RU"/>
        </w:rPr>
      </w:pPr>
    </w:p>
    <w:p w:rsidR="00582E8F" w:rsidRDefault="00582E8F" w:rsidP="006F6ED3">
      <w:pPr>
        <w:spacing w:line="240" w:lineRule="auto"/>
        <w:jc w:val="center"/>
        <w:rPr>
          <w:sz w:val="28"/>
          <w:szCs w:val="28"/>
          <w:lang w:eastAsia="ru-RU"/>
        </w:rPr>
      </w:pPr>
    </w:p>
    <w:p w:rsidR="00582E8F" w:rsidRDefault="00582E8F" w:rsidP="006F6ED3">
      <w:pPr>
        <w:spacing w:line="240" w:lineRule="auto"/>
        <w:jc w:val="center"/>
        <w:rPr>
          <w:sz w:val="28"/>
          <w:szCs w:val="28"/>
          <w:lang w:eastAsia="ru-RU"/>
        </w:rPr>
      </w:pPr>
    </w:p>
    <w:p w:rsidR="00582E8F" w:rsidRDefault="00582E8F" w:rsidP="006F6ED3">
      <w:pPr>
        <w:spacing w:line="240" w:lineRule="auto"/>
        <w:jc w:val="center"/>
        <w:rPr>
          <w:sz w:val="28"/>
          <w:szCs w:val="28"/>
          <w:lang w:eastAsia="ru-RU"/>
        </w:rPr>
      </w:pPr>
    </w:p>
    <w:p w:rsidR="00582E8F" w:rsidRPr="007D6302" w:rsidRDefault="00582E8F" w:rsidP="006F6ED3">
      <w:pPr>
        <w:spacing w:line="240" w:lineRule="auto"/>
        <w:rPr>
          <w:sz w:val="28"/>
          <w:szCs w:val="28"/>
          <w:lang w:eastAsia="ru-RU"/>
        </w:rPr>
      </w:pPr>
    </w:p>
    <w:p w:rsidR="00582E8F" w:rsidRDefault="00582E8F" w:rsidP="006F6ED3">
      <w:pPr>
        <w:jc w:val="center"/>
        <w:rPr>
          <w:sz w:val="28"/>
          <w:szCs w:val="28"/>
          <w:lang w:eastAsia="ru-RU"/>
        </w:rPr>
      </w:pPr>
      <w:r w:rsidRPr="007D6302">
        <w:rPr>
          <w:sz w:val="28"/>
          <w:szCs w:val="28"/>
          <w:lang w:eastAsia="ru-RU"/>
        </w:rPr>
        <w:t>Шатурский район, 2015г.</w:t>
      </w:r>
    </w:p>
    <w:p w:rsidR="00582E8F" w:rsidRPr="00C4298D" w:rsidRDefault="00582E8F" w:rsidP="006F6ED3">
      <w:pPr>
        <w:pStyle w:val="a4"/>
        <w:spacing w:line="360" w:lineRule="auto"/>
        <w:rPr>
          <w:sz w:val="28"/>
          <w:szCs w:val="28"/>
        </w:rPr>
      </w:pPr>
      <w:r w:rsidRPr="00C4298D">
        <w:rPr>
          <w:sz w:val="28"/>
          <w:szCs w:val="28"/>
        </w:rPr>
        <w:lastRenderedPageBreak/>
        <w:t>Оглавление</w:t>
      </w:r>
    </w:p>
    <w:p w:rsidR="00582E8F" w:rsidRPr="00C80573" w:rsidRDefault="00582E8F" w:rsidP="006F6ED3">
      <w:pPr>
        <w:pStyle w:val="21"/>
        <w:tabs>
          <w:tab w:val="right" w:leader="dot" w:pos="9345"/>
        </w:tabs>
        <w:spacing w:line="360" w:lineRule="auto"/>
        <w:rPr>
          <w:rFonts w:ascii="Calibri" w:hAnsi="Calibri"/>
          <w:noProof/>
          <w:sz w:val="28"/>
          <w:szCs w:val="28"/>
          <w:lang w:eastAsia="ru-RU"/>
        </w:rPr>
      </w:pPr>
      <w:r w:rsidRPr="00C4298D">
        <w:rPr>
          <w:sz w:val="28"/>
          <w:szCs w:val="28"/>
        </w:rPr>
        <w:fldChar w:fldCharType="begin"/>
      </w:r>
      <w:r w:rsidRPr="00C4298D">
        <w:rPr>
          <w:sz w:val="28"/>
          <w:szCs w:val="28"/>
        </w:rPr>
        <w:instrText xml:space="preserve"> TOC \o "1-3" \h \z \u </w:instrText>
      </w:r>
      <w:r w:rsidRPr="00C4298D">
        <w:rPr>
          <w:sz w:val="28"/>
          <w:szCs w:val="28"/>
        </w:rPr>
        <w:fldChar w:fldCharType="separate"/>
      </w:r>
      <w:hyperlink w:anchor="_Toc414984325" w:history="1">
        <w:r w:rsidRPr="00C4298D">
          <w:rPr>
            <w:rStyle w:val="a3"/>
            <w:noProof/>
            <w:sz w:val="28"/>
            <w:szCs w:val="28"/>
          </w:rPr>
          <w:t>ВВЕДЕНИЕ</w:t>
        </w:r>
        <w:r w:rsidRPr="00C4298D">
          <w:rPr>
            <w:noProof/>
            <w:webHidden/>
            <w:sz w:val="28"/>
            <w:szCs w:val="28"/>
          </w:rPr>
          <w:tab/>
        </w:r>
        <w:r w:rsidRPr="00C4298D">
          <w:rPr>
            <w:noProof/>
            <w:webHidden/>
            <w:sz w:val="28"/>
            <w:szCs w:val="28"/>
          </w:rPr>
          <w:fldChar w:fldCharType="begin"/>
        </w:r>
        <w:r w:rsidRPr="00C4298D">
          <w:rPr>
            <w:noProof/>
            <w:webHidden/>
            <w:sz w:val="28"/>
            <w:szCs w:val="28"/>
          </w:rPr>
          <w:instrText xml:space="preserve"> PAGEREF _Toc414984325 \h </w:instrText>
        </w:r>
        <w:r w:rsidRPr="00C4298D">
          <w:rPr>
            <w:noProof/>
            <w:webHidden/>
            <w:sz w:val="28"/>
            <w:szCs w:val="28"/>
          </w:rPr>
        </w:r>
        <w:r w:rsidRPr="00C4298D">
          <w:rPr>
            <w:noProof/>
            <w:webHidden/>
            <w:sz w:val="28"/>
            <w:szCs w:val="28"/>
          </w:rPr>
          <w:fldChar w:fldCharType="separate"/>
        </w:r>
        <w:r>
          <w:rPr>
            <w:noProof/>
            <w:webHidden/>
            <w:sz w:val="28"/>
            <w:szCs w:val="28"/>
          </w:rPr>
          <w:t>3</w:t>
        </w:r>
        <w:r w:rsidRPr="00C4298D">
          <w:rPr>
            <w:noProof/>
            <w:webHidden/>
            <w:sz w:val="28"/>
            <w:szCs w:val="28"/>
          </w:rPr>
          <w:fldChar w:fldCharType="end"/>
        </w:r>
      </w:hyperlink>
    </w:p>
    <w:p w:rsidR="00582E8F" w:rsidRPr="00C80573" w:rsidRDefault="007C3F92" w:rsidP="006F6ED3">
      <w:pPr>
        <w:pStyle w:val="21"/>
        <w:tabs>
          <w:tab w:val="right" w:leader="dot" w:pos="9345"/>
        </w:tabs>
        <w:spacing w:line="360" w:lineRule="auto"/>
        <w:rPr>
          <w:rFonts w:ascii="Calibri" w:hAnsi="Calibri"/>
          <w:noProof/>
          <w:sz w:val="28"/>
          <w:szCs w:val="28"/>
          <w:lang w:eastAsia="ru-RU"/>
        </w:rPr>
      </w:pPr>
      <w:hyperlink w:anchor="_Toc414984326" w:history="1">
        <w:r w:rsidR="00582E8F" w:rsidRPr="00C4298D">
          <w:rPr>
            <w:rStyle w:val="a3"/>
            <w:noProof/>
            <w:sz w:val="28"/>
            <w:szCs w:val="28"/>
          </w:rPr>
          <w:t>ГЛАВА 1. ТЕОРЕТИЧЕСКИЕ ОСНОВЫ ИЗУЧЕНИЯ ТЕМЫ «</w:t>
        </w:r>
        <w:r w:rsidR="00582E8F">
          <w:rPr>
            <w:rStyle w:val="a3"/>
            <w:noProof/>
            <w:sz w:val="28"/>
            <w:szCs w:val="28"/>
          </w:rPr>
          <w:t>КВАДРАТНЫЕ УРАВНЕНИЯ</w:t>
        </w:r>
        <w:r w:rsidR="00582E8F" w:rsidRPr="00C4298D">
          <w:rPr>
            <w:rStyle w:val="a3"/>
            <w:noProof/>
            <w:sz w:val="28"/>
            <w:szCs w:val="28"/>
          </w:rPr>
          <w:t>»</w:t>
        </w:r>
        <w:r w:rsidR="00582E8F" w:rsidRPr="00C4298D">
          <w:rPr>
            <w:noProof/>
            <w:webHidden/>
            <w:sz w:val="28"/>
            <w:szCs w:val="28"/>
          </w:rPr>
          <w:tab/>
        </w:r>
        <w:r w:rsidR="00582E8F" w:rsidRPr="00C4298D">
          <w:rPr>
            <w:noProof/>
            <w:webHidden/>
            <w:sz w:val="28"/>
            <w:szCs w:val="28"/>
          </w:rPr>
          <w:fldChar w:fldCharType="begin"/>
        </w:r>
        <w:r w:rsidR="00582E8F" w:rsidRPr="00C4298D">
          <w:rPr>
            <w:noProof/>
            <w:webHidden/>
            <w:sz w:val="28"/>
            <w:szCs w:val="28"/>
          </w:rPr>
          <w:instrText xml:space="preserve"> PAGEREF _Toc414984326 \h </w:instrText>
        </w:r>
        <w:r w:rsidR="00582E8F" w:rsidRPr="00C4298D">
          <w:rPr>
            <w:noProof/>
            <w:webHidden/>
            <w:sz w:val="28"/>
            <w:szCs w:val="28"/>
          </w:rPr>
        </w:r>
        <w:r w:rsidR="00582E8F" w:rsidRPr="00C4298D">
          <w:rPr>
            <w:noProof/>
            <w:webHidden/>
            <w:sz w:val="28"/>
            <w:szCs w:val="28"/>
          </w:rPr>
          <w:fldChar w:fldCharType="separate"/>
        </w:r>
        <w:r w:rsidR="00582E8F">
          <w:rPr>
            <w:noProof/>
            <w:webHidden/>
            <w:sz w:val="28"/>
            <w:szCs w:val="28"/>
          </w:rPr>
          <w:t>5</w:t>
        </w:r>
        <w:r w:rsidR="00582E8F" w:rsidRPr="00C4298D">
          <w:rPr>
            <w:noProof/>
            <w:webHidden/>
            <w:sz w:val="28"/>
            <w:szCs w:val="28"/>
          </w:rPr>
          <w:fldChar w:fldCharType="end"/>
        </w:r>
      </w:hyperlink>
    </w:p>
    <w:p w:rsidR="00582E8F" w:rsidRPr="00C80573" w:rsidRDefault="007C3F92" w:rsidP="006F6ED3">
      <w:pPr>
        <w:pStyle w:val="31"/>
        <w:tabs>
          <w:tab w:val="right" w:leader="dot" w:pos="9345"/>
        </w:tabs>
        <w:spacing w:line="360" w:lineRule="auto"/>
        <w:rPr>
          <w:noProof/>
          <w:sz w:val="28"/>
          <w:szCs w:val="28"/>
        </w:rPr>
      </w:pPr>
      <w:hyperlink w:anchor="_Toc414984327" w:history="1">
        <w:r w:rsidR="00582E8F" w:rsidRPr="00C4298D">
          <w:rPr>
            <w:rStyle w:val="a3"/>
            <w:noProof/>
            <w:sz w:val="28"/>
            <w:szCs w:val="28"/>
          </w:rPr>
          <w:t>§1. Методологические основы построения содержания школьного кура математики</w:t>
        </w:r>
        <w:r w:rsidR="00582E8F" w:rsidRPr="00C4298D">
          <w:rPr>
            <w:noProof/>
            <w:webHidden/>
            <w:sz w:val="28"/>
            <w:szCs w:val="28"/>
          </w:rPr>
          <w:tab/>
        </w:r>
        <w:r w:rsidR="00582E8F" w:rsidRPr="00C4298D">
          <w:rPr>
            <w:noProof/>
            <w:webHidden/>
            <w:sz w:val="28"/>
            <w:szCs w:val="28"/>
          </w:rPr>
          <w:fldChar w:fldCharType="begin"/>
        </w:r>
        <w:r w:rsidR="00582E8F" w:rsidRPr="00C4298D">
          <w:rPr>
            <w:noProof/>
            <w:webHidden/>
            <w:sz w:val="28"/>
            <w:szCs w:val="28"/>
          </w:rPr>
          <w:instrText xml:space="preserve"> PAGEREF _Toc414984327 \h </w:instrText>
        </w:r>
        <w:r w:rsidR="00582E8F" w:rsidRPr="00C4298D">
          <w:rPr>
            <w:noProof/>
            <w:webHidden/>
            <w:sz w:val="28"/>
            <w:szCs w:val="28"/>
          </w:rPr>
        </w:r>
        <w:r w:rsidR="00582E8F" w:rsidRPr="00C4298D">
          <w:rPr>
            <w:noProof/>
            <w:webHidden/>
            <w:sz w:val="28"/>
            <w:szCs w:val="28"/>
          </w:rPr>
          <w:fldChar w:fldCharType="separate"/>
        </w:r>
        <w:r w:rsidR="00582E8F">
          <w:rPr>
            <w:noProof/>
            <w:webHidden/>
            <w:sz w:val="28"/>
            <w:szCs w:val="28"/>
          </w:rPr>
          <w:t>5</w:t>
        </w:r>
        <w:r w:rsidR="00582E8F" w:rsidRPr="00C4298D">
          <w:rPr>
            <w:noProof/>
            <w:webHidden/>
            <w:sz w:val="28"/>
            <w:szCs w:val="28"/>
          </w:rPr>
          <w:fldChar w:fldCharType="end"/>
        </w:r>
      </w:hyperlink>
    </w:p>
    <w:p w:rsidR="00582E8F" w:rsidRPr="00C80573" w:rsidRDefault="007C3F92" w:rsidP="006F6ED3">
      <w:pPr>
        <w:pStyle w:val="31"/>
        <w:tabs>
          <w:tab w:val="right" w:leader="dot" w:pos="9345"/>
        </w:tabs>
        <w:spacing w:line="360" w:lineRule="auto"/>
        <w:rPr>
          <w:noProof/>
          <w:sz w:val="28"/>
          <w:szCs w:val="28"/>
        </w:rPr>
      </w:pPr>
      <w:hyperlink w:anchor="_Toc414984328" w:history="1">
        <w:r w:rsidR="00582E8F" w:rsidRPr="00C4298D">
          <w:rPr>
            <w:rStyle w:val="a3"/>
            <w:noProof/>
            <w:sz w:val="28"/>
            <w:szCs w:val="28"/>
          </w:rPr>
          <w:t>§2. Логико-дидактический анализ темы : «</w:t>
        </w:r>
        <w:r w:rsidR="00582E8F">
          <w:rPr>
            <w:rStyle w:val="a3"/>
            <w:noProof/>
            <w:sz w:val="28"/>
            <w:szCs w:val="28"/>
          </w:rPr>
          <w:t>Квадратные уравнения</w:t>
        </w:r>
        <w:r w:rsidR="00582E8F" w:rsidRPr="00C4298D">
          <w:rPr>
            <w:rStyle w:val="a3"/>
            <w:noProof/>
            <w:sz w:val="28"/>
            <w:szCs w:val="28"/>
          </w:rPr>
          <w:t>»</w:t>
        </w:r>
        <w:r w:rsidR="00582E8F" w:rsidRPr="00C4298D">
          <w:rPr>
            <w:noProof/>
            <w:webHidden/>
            <w:sz w:val="28"/>
            <w:szCs w:val="28"/>
          </w:rPr>
          <w:tab/>
        </w:r>
        <w:r w:rsidR="00582E8F">
          <w:rPr>
            <w:noProof/>
            <w:webHidden/>
            <w:sz w:val="28"/>
            <w:szCs w:val="28"/>
          </w:rPr>
          <w:t>9</w:t>
        </w:r>
      </w:hyperlink>
    </w:p>
    <w:p w:rsidR="00582E8F" w:rsidRPr="00C80573" w:rsidRDefault="007C3F92" w:rsidP="006F6ED3">
      <w:pPr>
        <w:pStyle w:val="31"/>
        <w:tabs>
          <w:tab w:val="right" w:leader="dot" w:pos="9345"/>
        </w:tabs>
        <w:spacing w:line="360" w:lineRule="auto"/>
        <w:rPr>
          <w:noProof/>
          <w:sz w:val="28"/>
          <w:szCs w:val="28"/>
        </w:rPr>
      </w:pPr>
      <w:hyperlink w:anchor="_Toc414984329" w:history="1">
        <w:r w:rsidR="00582E8F" w:rsidRPr="00C4298D">
          <w:rPr>
            <w:rStyle w:val="a3"/>
            <w:noProof/>
            <w:sz w:val="28"/>
            <w:szCs w:val="28"/>
          </w:rPr>
          <w:t>§3. Типовые задания</w:t>
        </w:r>
        <w:r w:rsidR="00582E8F" w:rsidRPr="00C4298D">
          <w:rPr>
            <w:noProof/>
            <w:webHidden/>
            <w:sz w:val="28"/>
            <w:szCs w:val="28"/>
          </w:rPr>
          <w:tab/>
        </w:r>
        <w:r w:rsidR="00582E8F" w:rsidRPr="00C4298D">
          <w:rPr>
            <w:noProof/>
            <w:webHidden/>
            <w:sz w:val="28"/>
            <w:szCs w:val="28"/>
          </w:rPr>
          <w:fldChar w:fldCharType="begin"/>
        </w:r>
        <w:r w:rsidR="00582E8F" w:rsidRPr="00C4298D">
          <w:rPr>
            <w:noProof/>
            <w:webHidden/>
            <w:sz w:val="28"/>
            <w:szCs w:val="28"/>
          </w:rPr>
          <w:instrText xml:space="preserve"> PAGEREF _Toc414984329 \h </w:instrText>
        </w:r>
        <w:r w:rsidR="00582E8F" w:rsidRPr="00C4298D">
          <w:rPr>
            <w:noProof/>
            <w:webHidden/>
            <w:sz w:val="28"/>
            <w:szCs w:val="28"/>
          </w:rPr>
        </w:r>
        <w:r w:rsidR="00582E8F" w:rsidRPr="00C4298D">
          <w:rPr>
            <w:noProof/>
            <w:webHidden/>
            <w:sz w:val="28"/>
            <w:szCs w:val="28"/>
          </w:rPr>
          <w:fldChar w:fldCharType="separate"/>
        </w:r>
        <w:r w:rsidR="00582E8F">
          <w:rPr>
            <w:noProof/>
            <w:webHidden/>
            <w:sz w:val="28"/>
            <w:szCs w:val="28"/>
          </w:rPr>
          <w:t>17</w:t>
        </w:r>
        <w:r w:rsidR="00582E8F" w:rsidRPr="00C4298D">
          <w:rPr>
            <w:noProof/>
            <w:webHidden/>
            <w:sz w:val="28"/>
            <w:szCs w:val="28"/>
          </w:rPr>
          <w:fldChar w:fldCharType="end"/>
        </w:r>
      </w:hyperlink>
    </w:p>
    <w:p w:rsidR="00582E8F" w:rsidRPr="00C80573" w:rsidRDefault="007C3F92" w:rsidP="006F6ED3">
      <w:pPr>
        <w:pStyle w:val="21"/>
        <w:tabs>
          <w:tab w:val="right" w:leader="dot" w:pos="9345"/>
        </w:tabs>
        <w:spacing w:line="360" w:lineRule="auto"/>
        <w:rPr>
          <w:rFonts w:ascii="Calibri" w:hAnsi="Calibri"/>
          <w:noProof/>
          <w:sz w:val="28"/>
          <w:szCs w:val="28"/>
          <w:lang w:eastAsia="ru-RU"/>
        </w:rPr>
      </w:pPr>
      <w:hyperlink w:anchor="_Toc414984330" w:history="1">
        <w:r w:rsidR="00582E8F" w:rsidRPr="00C4298D">
          <w:rPr>
            <w:rStyle w:val="a3"/>
            <w:noProof/>
            <w:sz w:val="28"/>
            <w:szCs w:val="28"/>
          </w:rPr>
          <w:t>ГЛАВА 2. МЕТОДОЛОГИЧЕСКИЕ РЕКОМЕНДАЦИИ ИЗУЧЕНИЯ ТЕМЫ «</w:t>
        </w:r>
        <w:r w:rsidR="00582E8F">
          <w:rPr>
            <w:rStyle w:val="a3"/>
            <w:noProof/>
            <w:sz w:val="28"/>
            <w:szCs w:val="28"/>
          </w:rPr>
          <w:t>КВАДРАТНЫЕ УРАВНЕНИЯ</w:t>
        </w:r>
        <w:r w:rsidR="00582E8F" w:rsidRPr="00C4298D">
          <w:rPr>
            <w:rStyle w:val="a3"/>
            <w:noProof/>
            <w:sz w:val="28"/>
            <w:szCs w:val="28"/>
          </w:rPr>
          <w:t>»</w:t>
        </w:r>
        <w:r w:rsidR="00582E8F" w:rsidRPr="00C4298D">
          <w:rPr>
            <w:noProof/>
            <w:webHidden/>
            <w:sz w:val="28"/>
            <w:szCs w:val="28"/>
          </w:rPr>
          <w:tab/>
        </w:r>
        <w:r w:rsidR="00582E8F" w:rsidRPr="00C4298D">
          <w:rPr>
            <w:noProof/>
            <w:webHidden/>
            <w:sz w:val="28"/>
            <w:szCs w:val="28"/>
          </w:rPr>
          <w:fldChar w:fldCharType="begin"/>
        </w:r>
        <w:r w:rsidR="00582E8F" w:rsidRPr="00C4298D">
          <w:rPr>
            <w:noProof/>
            <w:webHidden/>
            <w:sz w:val="28"/>
            <w:szCs w:val="28"/>
          </w:rPr>
          <w:instrText xml:space="preserve"> PAGEREF _Toc414984330 \h </w:instrText>
        </w:r>
        <w:r w:rsidR="00582E8F" w:rsidRPr="00C4298D">
          <w:rPr>
            <w:noProof/>
            <w:webHidden/>
            <w:sz w:val="28"/>
            <w:szCs w:val="28"/>
          </w:rPr>
        </w:r>
        <w:r w:rsidR="00582E8F" w:rsidRPr="00C4298D">
          <w:rPr>
            <w:noProof/>
            <w:webHidden/>
            <w:sz w:val="28"/>
            <w:szCs w:val="28"/>
          </w:rPr>
          <w:fldChar w:fldCharType="separate"/>
        </w:r>
        <w:r w:rsidR="00582E8F">
          <w:rPr>
            <w:noProof/>
            <w:webHidden/>
            <w:sz w:val="28"/>
            <w:szCs w:val="28"/>
          </w:rPr>
          <w:t>29</w:t>
        </w:r>
        <w:r w:rsidR="00582E8F" w:rsidRPr="00C4298D">
          <w:rPr>
            <w:noProof/>
            <w:webHidden/>
            <w:sz w:val="28"/>
            <w:szCs w:val="28"/>
          </w:rPr>
          <w:fldChar w:fldCharType="end"/>
        </w:r>
      </w:hyperlink>
    </w:p>
    <w:p w:rsidR="00582E8F" w:rsidRPr="00C80573" w:rsidRDefault="007C3F92" w:rsidP="006F6ED3">
      <w:pPr>
        <w:pStyle w:val="31"/>
        <w:tabs>
          <w:tab w:val="right" w:leader="dot" w:pos="9345"/>
        </w:tabs>
        <w:spacing w:line="360" w:lineRule="auto"/>
        <w:rPr>
          <w:noProof/>
          <w:sz w:val="28"/>
          <w:szCs w:val="28"/>
        </w:rPr>
      </w:pPr>
      <w:hyperlink w:anchor="_Toc414984331" w:history="1">
        <w:r w:rsidR="00582E8F" w:rsidRPr="00C4298D">
          <w:rPr>
            <w:rStyle w:val="a3"/>
            <w:noProof/>
            <w:sz w:val="28"/>
            <w:szCs w:val="28"/>
          </w:rPr>
          <w:t>§4. Цели обучения темы</w:t>
        </w:r>
        <w:r w:rsidR="00582E8F" w:rsidRPr="00C4298D">
          <w:rPr>
            <w:noProof/>
            <w:webHidden/>
            <w:sz w:val="28"/>
            <w:szCs w:val="28"/>
          </w:rPr>
          <w:tab/>
        </w:r>
        <w:r w:rsidR="00582E8F" w:rsidRPr="00C4298D">
          <w:rPr>
            <w:noProof/>
            <w:webHidden/>
            <w:sz w:val="28"/>
            <w:szCs w:val="28"/>
          </w:rPr>
          <w:fldChar w:fldCharType="begin"/>
        </w:r>
        <w:r w:rsidR="00582E8F" w:rsidRPr="00C4298D">
          <w:rPr>
            <w:noProof/>
            <w:webHidden/>
            <w:sz w:val="28"/>
            <w:szCs w:val="28"/>
          </w:rPr>
          <w:instrText xml:space="preserve"> PAGEREF _Toc414984331 \h </w:instrText>
        </w:r>
        <w:r w:rsidR="00582E8F" w:rsidRPr="00C4298D">
          <w:rPr>
            <w:noProof/>
            <w:webHidden/>
            <w:sz w:val="28"/>
            <w:szCs w:val="28"/>
          </w:rPr>
        </w:r>
        <w:r w:rsidR="00582E8F" w:rsidRPr="00C4298D">
          <w:rPr>
            <w:noProof/>
            <w:webHidden/>
            <w:sz w:val="28"/>
            <w:szCs w:val="28"/>
          </w:rPr>
          <w:fldChar w:fldCharType="separate"/>
        </w:r>
        <w:r w:rsidR="00582E8F">
          <w:rPr>
            <w:noProof/>
            <w:webHidden/>
            <w:sz w:val="28"/>
            <w:szCs w:val="28"/>
          </w:rPr>
          <w:t>29</w:t>
        </w:r>
        <w:r w:rsidR="00582E8F" w:rsidRPr="00C4298D">
          <w:rPr>
            <w:noProof/>
            <w:webHidden/>
            <w:sz w:val="28"/>
            <w:szCs w:val="28"/>
          </w:rPr>
          <w:fldChar w:fldCharType="end"/>
        </w:r>
      </w:hyperlink>
    </w:p>
    <w:p w:rsidR="00582E8F" w:rsidRPr="00C80573" w:rsidRDefault="007C3F92" w:rsidP="006F6ED3">
      <w:pPr>
        <w:pStyle w:val="31"/>
        <w:tabs>
          <w:tab w:val="right" w:leader="dot" w:pos="9345"/>
        </w:tabs>
        <w:spacing w:line="360" w:lineRule="auto"/>
        <w:rPr>
          <w:noProof/>
          <w:sz w:val="28"/>
          <w:szCs w:val="28"/>
        </w:rPr>
      </w:pPr>
      <w:hyperlink w:anchor="_Toc414984332" w:history="1">
        <w:r w:rsidR="00582E8F" w:rsidRPr="00C4298D">
          <w:rPr>
            <w:rStyle w:val="a3"/>
            <w:noProof/>
            <w:sz w:val="28"/>
            <w:szCs w:val="28"/>
          </w:rPr>
          <w:t>§ 5. Учебный план темы</w:t>
        </w:r>
        <w:r w:rsidR="00582E8F" w:rsidRPr="00C4298D">
          <w:rPr>
            <w:noProof/>
            <w:webHidden/>
            <w:sz w:val="28"/>
            <w:szCs w:val="28"/>
          </w:rPr>
          <w:tab/>
        </w:r>
        <w:r w:rsidR="00582E8F">
          <w:rPr>
            <w:noProof/>
            <w:webHidden/>
            <w:sz w:val="28"/>
            <w:szCs w:val="28"/>
          </w:rPr>
          <w:t>36</w:t>
        </w:r>
      </w:hyperlink>
    </w:p>
    <w:p w:rsidR="00582E8F" w:rsidRPr="00C80573" w:rsidRDefault="007C3F92" w:rsidP="006F6ED3">
      <w:pPr>
        <w:pStyle w:val="31"/>
        <w:tabs>
          <w:tab w:val="right" w:leader="dot" w:pos="9345"/>
        </w:tabs>
        <w:spacing w:line="360" w:lineRule="auto"/>
        <w:rPr>
          <w:noProof/>
          <w:sz w:val="28"/>
          <w:szCs w:val="28"/>
        </w:rPr>
      </w:pPr>
      <w:hyperlink w:anchor="_Toc414984333" w:history="1">
        <w:r w:rsidR="00582E8F" w:rsidRPr="00C4298D">
          <w:rPr>
            <w:rStyle w:val="a3"/>
            <w:noProof/>
            <w:sz w:val="28"/>
            <w:szCs w:val="28"/>
          </w:rPr>
          <w:t>§6. Фрагменты уроков</w:t>
        </w:r>
        <w:r w:rsidR="00582E8F" w:rsidRPr="00C4298D">
          <w:rPr>
            <w:noProof/>
            <w:webHidden/>
            <w:sz w:val="28"/>
            <w:szCs w:val="28"/>
          </w:rPr>
          <w:tab/>
        </w:r>
        <w:r w:rsidR="00582E8F">
          <w:rPr>
            <w:noProof/>
            <w:webHidden/>
            <w:sz w:val="28"/>
            <w:szCs w:val="28"/>
          </w:rPr>
          <w:t>41</w:t>
        </w:r>
      </w:hyperlink>
    </w:p>
    <w:p w:rsidR="00582E8F" w:rsidRPr="00C80573" w:rsidRDefault="007C3F92" w:rsidP="006F6ED3">
      <w:pPr>
        <w:pStyle w:val="21"/>
        <w:tabs>
          <w:tab w:val="right" w:leader="dot" w:pos="9345"/>
        </w:tabs>
        <w:spacing w:line="360" w:lineRule="auto"/>
        <w:rPr>
          <w:rFonts w:ascii="Calibri" w:hAnsi="Calibri"/>
          <w:noProof/>
          <w:sz w:val="28"/>
          <w:szCs w:val="28"/>
          <w:lang w:eastAsia="ru-RU"/>
        </w:rPr>
      </w:pPr>
      <w:hyperlink w:anchor="_Toc414984334" w:history="1">
        <w:r w:rsidR="00582E8F" w:rsidRPr="00C4298D">
          <w:rPr>
            <w:rStyle w:val="a3"/>
            <w:noProof/>
            <w:sz w:val="28"/>
            <w:szCs w:val="28"/>
          </w:rPr>
          <w:t>ЗАКЛЮЧЕНИЕ</w:t>
        </w:r>
        <w:r w:rsidR="00582E8F" w:rsidRPr="00C4298D">
          <w:rPr>
            <w:noProof/>
            <w:webHidden/>
            <w:sz w:val="28"/>
            <w:szCs w:val="28"/>
          </w:rPr>
          <w:tab/>
        </w:r>
        <w:r w:rsidR="00582E8F">
          <w:rPr>
            <w:noProof/>
            <w:webHidden/>
            <w:sz w:val="28"/>
            <w:szCs w:val="28"/>
          </w:rPr>
          <w:t>58</w:t>
        </w:r>
      </w:hyperlink>
    </w:p>
    <w:p w:rsidR="00582E8F" w:rsidRPr="00C80573" w:rsidRDefault="007C3F92" w:rsidP="006F6ED3">
      <w:pPr>
        <w:pStyle w:val="21"/>
        <w:tabs>
          <w:tab w:val="right" w:leader="dot" w:pos="9345"/>
        </w:tabs>
        <w:spacing w:line="360" w:lineRule="auto"/>
        <w:rPr>
          <w:rFonts w:ascii="Calibri" w:hAnsi="Calibri"/>
          <w:noProof/>
          <w:sz w:val="28"/>
          <w:szCs w:val="28"/>
          <w:lang w:eastAsia="ru-RU"/>
        </w:rPr>
      </w:pPr>
      <w:hyperlink w:anchor="_Toc414984335" w:history="1">
        <w:r w:rsidR="00582E8F" w:rsidRPr="00C4298D">
          <w:rPr>
            <w:rStyle w:val="a3"/>
            <w:noProof/>
            <w:sz w:val="28"/>
            <w:szCs w:val="28"/>
          </w:rPr>
          <w:t>БИБЛИОГРАФИЯ</w:t>
        </w:r>
        <w:r w:rsidR="00582E8F" w:rsidRPr="00C4298D">
          <w:rPr>
            <w:noProof/>
            <w:webHidden/>
            <w:sz w:val="28"/>
            <w:szCs w:val="28"/>
          </w:rPr>
          <w:tab/>
        </w:r>
        <w:r w:rsidR="00582E8F">
          <w:rPr>
            <w:noProof/>
            <w:webHidden/>
            <w:sz w:val="28"/>
            <w:szCs w:val="28"/>
          </w:rPr>
          <w:t>59</w:t>
        </w:r>
      </w:hyperlink>
    </w:p>
    <w:p w:rsidR="00582E8F" w:rsidRDefault="00582E8F" w:rsidP="006F6ED3">
      <w:pPr>
        <w:jc w:val="center"/>
        <w:rPr>
          <w:b/>
          <w:bCs/>
          <w:sz w:val="28"/>
          <w:szCs w:val="28"/>
        </w:rPr>
      </w:pPr>
      <w:r w:rsidRPr="00C4298D">
        <w:rPr>
          <w:sz w:val="28"/>
          <w:szCs w:val="28"/>
        </w:rPr>
        <w:fldChar w:fldCharType="end"/>
      </w: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Default="00582E8F" w:rsidP="006F6ED3">
      <w:pPr>
        <w:jc w:val="center"/>
        <w:rPr>
          <w:b/>
          <w:bCs/>
          <w:sz w:val="28"/>
          <w:szCs w:val="28"/>
        </w:rPr>
      </w:pPr>
    </w:p>
    <w:p w:rsidR="00582E8F" w:rsidRPr="00C4298D" w:rsidRDefault="00582E8F" w:rsidP="006F6ED3">
      <w:pPr>
        <w:pStyle w:val="a4"/>
        <w:spacing w:line="360" w:lineRule="auto"/>
        <w:rPr>
          <w:sz w:val="28"/>
          <w:szCs w:val="28"/>
        </w:rPr>
      </w:pPr>
      <w:r>
        <w:rPr>
          <w:sz w:val="28"/>
          <w:szCs w:val="28"/>
        </w:rPr>
        <w:lastRenderedPageBreak/>
        <w:t>Введение</w:t>
      </w:r>
    </w:p>
    <w:p w:rsidR="00582E8F" w:rsidRPr="003944F0" w:rsidRDefault="00582E8F" w:rsidP="006F6ED3">
      <w:pPr>
        <w:pStyle w:val="a5"/>
        <w:spacing w:line="360" w:lineRule="auto"/>
        <w:ind w:firstLine="708"/>
        <w:rPr>
          <w:color w:val="333333"/>
          <w:sz w:val="28"/>
          <w:szCs w:val="28"/>
        </w:rPr>
      </w:pPr>
      <w:r w:rsidRPr="003944F0">
        <w:rPr>
          <w:sz w:val="28"/>
          <w:szCs w:val="28"/>
        </w:rPr>
        <w:t>Каждый человек в течение всей своей жизни учится, познает мир не только через ошибки свои и собственный опыт, но прежде всего, старается приобрести те знания, которые накопило до него не одно поколение людей.  Среди огромного разнообразия теоретических и практических знаний по математике особняком выделяют уравнения, с помощью которых часто приходится решать массу практических задач.  Квадратные уравнения среди них занимают особое место в курсе изучения математики. Ни один вид уравнений не находит столь широкого применения, как квадратные уравнения. Они применяются при решении тригонометрических, показательных, логарифмических, иррациональных уравнений и неравенств, при исследовании квадратичной функции, при построении графика данной функции, при решении ряда геометрических и физических задач. В школьном курсе математики изучаются формулы корней квадратного уравнения, с помощью которых можно решить любое квадратное уравнение. Имеются и другие способы решения квадратных уравнений, которые позволяют очень быстро и рационально их решать. Потребность в быстром решении обусловлена применением тестовой системы диагностики знаний, а также тем, что очень часто квадратные уравнения являются лишь промежуточным этапом в решении более серьёзного задания. Всем нам еще только предстоит обучение этой теме и многим другим в соответствии с ФГОС основного общего образования, однако это сегодня не за горами. Хотелось бы уже теперь продумать, как данная тема будет реализована в будущем, чтобы быть готовыми работать «по-новому».</w:t>
      </w:r>
      <w:r>
        <w:rPr>
          <w:sz w:val="28"/>
          <w:szCs w:val="28"/>
        </w:rPr>
        <w:t xml:space="preserve"> Актуальность поставленной передо мной проблемы очевидна.</w:t>
      </w:r>
    </w:p>
    <w:p w:rsidR="00582E8F" w:rsidRPr="002D60FC" w:rsidRDefault="00582E8F" w:rsidP="006F6ED3">
      <w:pPr>
        <w:spacing w:line="360" w:lineRule="auto"/>
        <w:rPr>
          <w:sz w:val="28"/>
          <w:szCs w:val="28"/>
        </w:rPr>
      </w:pPr>
      <w:r w:rsidRPr="002D60FC">
        <w:rPr>
          <w:b/>
          <w:i/>
          <w:sz w:val="28"/>
          <w:szCs w:val="28"/>
        </w:rPr>
        <w:t>Цель работы</w:t>
      </w:r>
      <w:r w:rsidRPr="002D60FC">
        <w:rPr>
          <w:b/>
          <w:sz w:val="28"/>
          <w:szCs w:val="28"/>
        </w:rPr>
        <w:t>:</w:t>
      </w:r>
      <w:r w:rsidRPr="002D60FC">
        <w:rPr>
          <w:sz w:val="28"/>
          <w:szCs w:val="28"/>
        </w:rPr>
        <w:t xml:space="preserve"> Реализация требований ФГОС ООО при изучении темы: «Квадратные уравнения» в курсе алгебры 8 класса по УМК Ю. Н. Макарычева и др.</w:t>
      </w:r>
    </w:p>
    <w:p w:rsidR="00582E8F" w:rsidRPr="002D60FC" w:rsidRDefault="00582E8F" w:rsidP="006F6ED3">
      <w:pPr>
        <w:spacing w:line="360" w:lineRule="auto"/>
        <w:rPr>
          <w:sz w:val="28"/>
          <w:szCs w:val="28"/>
        </w:rPr>
      </w:pPr>
      <w:r w:rsidRPr="002D60FC">
        <w:rPr>
          <w:sz w:val="28"/>
          <w:szCs w:val="28"/>
        </w:rPr>
        <w:t>Для достижения поставленной цели необходимо решение следующих задач.</w:t>
      </w:r>
    </w:p>
    <w:p w:rsidR="00582E8F" w:rsidRPr="002D60FC" w:rsidRDefault="00582E8F" w:rsidP="006F6ED3">
      <w:pPr>
        <w:spacing w:line="360" w:lineRule="auto"/>
        <w:rPr>
          <w:b/>
          <w:sz w:val="28"/>
          <w:szCs w:val="28"/>
        </w:rPr>
      </w:pPr>
      <w:r w:rsidRPr="002D60FC">
        <w:rPr>
          <w:b/>
          <w:i/>
          <w:sz w:val="28"/>
          <w:szCs w:val="28"/>
        </w:rPr>
        <w:t>Задачи исследования</w:t>
      </w:r>
      <w:r w:rsidRPr="002D60FC">
        <w:rPr>
          <w:b/>
          <w:sz w:val="28"/>
          <w:szCs w:val="28"/>
        </w:rPr>
        <w:t>.</w:t>
      </w:r>
    </w:p>
    <w:p w:rsidR="00582E8F" w:rsidRPr="002D60FC" w:rsidRDefault="00582E8F" w:rsidP="006F6ED3">
      <w:pPr>
        <w:spacing w:line="360" w:lineRule="auto"/>
        <w:rPr>
          <w:sz w:val="28"/>
          <w:szCs w:val="28"/>
        </w:rPr>
      </w:pPr>
      <w:r w:rsidRPr="002D60FC">
        <w:rPr>
          <w:sz w:val="28"/>
          <w:szCs w:val="28"/>
        </w:rPr>
        <w:lastRenderedPageBreak/>
        <w:t>1. Выявить теоретические основы обучения теме, связанные с реализацией ФГОС ООО.</w:t>
      </w:r>
    </w:p>
    <w:p w:rsidR="00582E8F" w:rsidRPr="002D60FC" w:rsidRDefault="00582E8F" w:rsidP="006F6ED3">
      <w:pPr>
        <w:spacing w:line="360" w:lineRule="auto"/>
        <w:rPr>
          <w:sz w:val="28"/>
          <w:szCs w:val="28"/>
        </w:rPr>
      </w:pPr>
      <w:r w:rsidRPr="002D60FC">
        <w:rPr>
          <w:sz w:val="28"/>
          <w:szCs w:val="28"/>
        </w:rPr>
        <w:t>2. Выполнить отбор средств обучения теме, в том числе средства ИКТ</w:t>
      </w:r>
    </w:p>
    <w:p w:rsidR="00582E8F" w:rsidRPr="002D60FC" w:rsidRDefault="00582E8F" w:rsidP="006F6ED3">
      <w:pPr>
        <w:spacing w:line="360" w:lineRule="auto"/>
        <w:rPr>
          <w:sz w:val="28"/>
          <w:szCs w:val="28"/>
        </w:rPr>
      </w:pPr>
      <w:r w:rsidRPr="002D60FC">
        <w:rPr>
          <w:sz w:val="28"/>
          <w:szCs w:val="28"/>
        </w:rPr>
        <w:t>3. Разработать таблицу целей и карту обучения теме.</w:t>
      </w:r>
    </w:p>
    <w:p w:rsidR="00582E8F" w:rsidRPr="002D60FC" w:rsidRDefault="00582E8F" w:rsidP="006F6ED3">
      <w:pPr>
        <w:spacing w:line="360" w:lineRule="auto"/>
        <w:rPr>
          <w:sz w:val="28"/>
          <w:szCs w:val="28"/>
        </w:rPr>
      </w:pPr>
      <w:r w:rsidRPr="002D60FC">
        <w:rPr>
          <w:sz w:val="28"/>
          <w:szCs w:val="28"/>
        </w:rPr>
        <w:t>4. Составить фрагмент учебной рабочей программы</w:t>
      </w:r>
      <w:r w:rsidRPr="002D60FC">
        <w:rPr>
          <w:b/>
          <w:sz w:val="28"/>
          <w:szCs w:val="28"/>
        </w:rPr>
        <w:t xml:space="preserve"> «П</w:t>
      </w:r>
      <w:r w:rsidRPr="002D60FC">
        <w:rPr>
          <w:sz w:val="28"/>
          <w:szCs w:val="28"/>
        </w:rPr>
        <w:t>оурочное планирование образовательных результатов освоения математики» по теме «Квадратные уравнения»</w:t>
      </w:r>
    </w:p>
    <w:p w:rsidR="00582E8F" w:rsidRPr="002D60FC" w:rsidRDefault="00582E8F" w:rsidP="006F6ED3">
      <w:pPr>
        <w:spacing w:before="40" w:after="40" w:line="360" w:lineRule="auto"/>
        <w:rPr>
          <w:sz w:val="28"/>
          <w:szCs w:val="28"/>
        </w:rPr>
      </w:pPr>
      <w:r w:rsidRPr="002D60FC">
        <w:rPr>
          <w:sz w:val="28"/>
          <w:szCs w:val="28"/>
        </w:rPr>
        <w:t>5. Разработать методические рекомендации обучения теме «Квадратные уравнения» и применить их в учебном процессе.</w:t>
      </w:r>
    </w:p>
    <w:p w:rsidR="00582E8F" w:rsidRDefault="00582E8F" w:rsidP="006F6ED3">
      <w:pPr>
        <w:spacing w:line="360" w:lineRule="auto"/>
        <w:ind w:firstLine="567"/>
        <w:jc w:val="both"/>
        <w:rPr>
          <w:iCs/>
          <w:sz w:val="28"/>
          <w:szCs w:val="28"/>
        </w:rPr>
      </w:pPr>
      <w:r w:rsidRPr="002D60FC">
        <w:rPr>
          <w:iCs/>
          <w:sz w:val="28"/>
          <w:szCs w:val="28"/>
        </w:rPr>
        <w:t>Решение поставленных задач потребовало использования</w:t>
      </w:r>
      <w:r w:rsidRPr="003958B4">
        <w:rPr>
          <w:iCs/>
          <w:sz w:val="28"/>
          <w:szCs w:val="28"/>
        </w:rPr>
        <w:t xml:space="preserve"> следующих </w:t>
      </w:r>
      <w:r w:rsidRPr="003958B4">
        <w:rPr>
          <w:b/>
          <w:i/>
          <w:iCs/>
          <w:sz w:val="28"/>
          <w:szCs w:val="28"/>
        </w:rPr>
        <w:t>методов исследования:</w:t>
      </w:r>
      <w:r w:rsidRPr="003958B4">
        <w:rPr>
          <w:iCs/>
          <w:sz w:val="28"/>
          <w:szCs w:val="28"/>
        </w:rPr>
        <w:t xml:space="preserve"> анализ психолого-педагогической, математической и методической литературы по проблеме исследования, учебников и учебных пособий по математике; беседы с учителями, тестирование учащихся, проведение опытной проверки. </w:t>
      </w:r>
    </w:p>
    <w:p w:rsidR="00582E8F" w:rsidRPr="0036358E" w:rsidRDefault="00582E8F" w:rsidP="006F6ED3">
      <w:pPr>
        <w:spacing w:line="360" w:lineRule="auto"/>
        <w:ind w:firstLine="567"/>
        <w:jc w:val="both"/>
        <w:rPr>
          <w:iCs/>
          <w:sz w:val="28"/>
          <w:szCs w:val="28"/>
        </w:rPr>
      </w:pPr>
      <w:r w:rsidRPr="0036358E">
        <w:rPr>
          <w:b/>
          <w:i/>
          <w:sz w:val="28"/>
          <w:szCs w:val="28"/>
        </w:rPr>
        <w:t>Практическая значимость.</w:t>
      </w:r>
      <w:r w:rsidRPr="0036358E">
        <w:rPr>
          <w:sz w:val="28"/>
          <w:szCs w:val="28"/>
        </w:rPr>
        <w:t xml:space="preserve"> Методические рекомендации могут быть использованы учителями при составлении рабочих программ по математике и при подготовке к урокам по названной теме.</w:t>
      </w:r>
    </w:p>
    <w:p w:rsidR="00582E8F" w:rsidRDefault="00582E8F" w:rsidP="006F6ED3">
      <w:pPr>
        <w:pStyle w:val="2"/>
        <w:rPr>
          <w:sz w:val="28"/>
          <w:szCs w:val="28"/>
        </w:rP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jc w:val="center"/>
      </w:pPr>
    </w:p>
    <w:p w:rsidR="00582E8F" w:rsidRDefault="00582E8F" w:rsidP="006F6ED3">
      <w:pPr>
        <w:pStyle w:val="2"/>
        <w:rPr>
          <w:sz w:val="28"/>
          <w:szCs w:val="28"/>
        </w:rPr>
      </w:pPr>
      <w:r w:rsidRPr="003958B4">
        <w:rPr>
          <w:sz w:val="28"/>
          <w:szCs w:val="28"/>
        </w:rPr>
        <w:t>ГЛАВА 1. ТЕОРЕТИЧЕСКИЕ ОСНОВЫ ИЗУЧЕНИЯ ТЕМЫ «</w:t>
      </w:r>
      <w:r>
        <w:rPr>
          <w:sz w:val="28"/>
          <w:szCs w:val="28"/>
        </w:rPr>
        <w:t>Квадратные уравнения</w:t>
      </w:r>
      <w:r w:rsidRPr="003958B4">
        <w:rPr>
          <w:sz w:val="28"/>
          <w:szCs w:val="28"/>
        </w:rPr>
        <w:t>»</w:t>
      </w:r>
    </w:p>
    <w:p w:rsidR="00582E8F" w:rsidRPr="002F643E" w:rsidRDefault="00582E8F" w:rsidP="006F6ED3"/>
    <w:p w:rsidR="00582E8F" w:rsidRPr="00C4298D" w:rsidRDefault="00582E8F" w:rsidP="006F6ED3">
      <w:pPr>
        <w:pStyle w:val="3"/>
        <w:rPr>
          <w:sz w:val="28"/>
          <w:szCs w:val="28"/>
        </w:rPr>
      </w:pPr>
      <w:bookmarkStart w:id="1" w:name="_Toc414984327"/>
      <w:r w:rsidRPr="00C4298D">
        <w:rPr>
          <w:sz w:val="28"/>
          <w:szCs w:val="28"/>
        </w:rPr>
        <w:t>§1. Методологические основы построения содержания школьного кура математики</w:t>
      </w:r>
      <w:bookmarkEnd w:id="1"/>
    </w:p>
    <w:p w:rsidR="00582E8F" w:rsidRPr="0062736F" w:rsidRDefault="00582E8F" w:rsidP="006F6ED3">
      <w:pPr>
        <w:rPr>
          <w:sz w:val="28"/>
          <w:szCs w:val="28"/>
        </w:rPr>
      </w:pPr>
    </w:p>
    <w:p w:rsidR="00582E8F" w:rsidRPr="00552510" w:rsidRDefault="00582E8F" w:rsidP="006F6ED3">
      <w:pPr>
        <w:pStyle w:val="a5"/>
        <w:spacing w:line="312" w:lineRule="atLeast"/>
        <w:rPr>
          <w:rFonts w:ascii="Helvetica" w:hAnsi="Helvetica" w:cs="Helvetica"/>
          <w:b/>
          <w:color w:val="333333"/>
          <w:sz w:val="28"/>
          <w:szCs w:val="28"/>
        </w:rPr>
      </w:pPr>
      <w:r w:rsidRPr="00552510">
        <w:rPr>
          <w:b/>
          <w:sz w:val="28"/>
          <w:szCs w:val="28"/>
        </w:rPr>
        <w:t xml:space="preserve"> «Концепция духовно-нравственного развития и воспитания личности гражданина России»</w:t>
      </w:r>
    </w:p>
    <w:p w:rsidR="00582E8F" w:rsidRPr="00E9726C" w:rsidRDefault="00582E8F" w:rsidP="006F6ED3">
      <w:pPr>
        <w:pStyle w:val="a5"/>
        <w:spacing w:line="312" w:lineRule="atLeast"/>
        <w:rPr>
          <w:color w:val="333333"/>
          <w:sz w:val="28"/>
          <w:szCs w:val="28"/>
        </w:rPr>
      </w:pPr>
      <w:r w:rsidRPr="00E9726C">
        <w:rPr>
          <w:color w:val="333333"/>
          <w:sz w:val="28"/>
          <w:szCs w:val="28"/>
        </w:rPr>
        <w:t xml:space="preserve">           «Концепция духовно-нравственного развития и воспитания личности гражданина России» - документ, который явился по сути философской и методологической основой стандарта общего образования (ФГОС). Именно «Концепция…» определяет:</w:t>
      </w:r>
    </w:p>
    <w:p w:rsidR="00582E8F" w:rsidRPr="00E9726C" w:rsidRDefault="00582E8F" w:rsidP="006F6ED3">
      <w:pPr>
        <w:pStyle w:val="a5"/>
        <w:spacing w:line="312" w:lineRule="atLeast"/>
        <w:rPr>
          <w:color w:val="333333"/>
          <w:sz w:val="28"/>
          <w:szCs w:val="28"/>
        </w:rPr>
      </w:pPr>
      <w:r w:rsidRPr="00E9726C">
        <w:rPr>
          <w:color w:val="333333"/>
          <w:sz w:val="28"/>
          <w:szCs w:val="28"/>
        </w:rPr>
        <w:t>- характер современного национального воспитательного идеала,</w:t>
      </w:r>
    </w:p>
    <w:p w:rsidR="00582E8F" w:rsidRPr="00E9726C" w:rsidRDefault="00582E8F" w:rsidP="006F6ED3">
      <w:pPr>
        <w:pStyle w:val="a5"/>
        <w:spacing w:line="312" w:lineRule="atLeast"/>
        <w:rPr>
          <w:color w:val="333333"/>
          <w:sz w:val="28"/>
          <w:szCs w:val="28"/>
        </w:rPr>
      </w:pPr>
      <w:r w:rsidRPr="00E9726C">
        <w:rPr>
          <w:color w:val="333333"/>
          <w:sz w:val="28"/>
          <w:szCs w:val="28"/>
        </w:rPr>
        <w:t>- цели и задачи духовно-нравственного развития и воспитания детей и молодежи,</w:t>
      </w:r>
    </w:p>
    <w:p w:rsidR="00582E8F" w:rsidRPr="00E9726C" w:rsidRDefault="00582E8F" w:rsidP="006F6ED3">
      <w:pPr>
        <w:pStyle w:val="a5"/>
        <w:spacing w:line="312" w:lineRule="atLeast"/>
        <w:rPr>
          <w:color w:val="333333"/>
          <w:sz w:val="28"/>
          <w:szCs w:val="28"/>
        </w:rPr>
      </w:pPr>
      <w:r w:rsidRPr="00E9726C">
        <w:rPr>
          <w:color w:val="333333"/>
          <w:sz w:val="28"/>
          <w:szCs w:val="28"/>
        </w:rPr>
        <w:t>- систему базовых национальных ценностей,</w:t>
      </w:r>
    </w:p>
    <w:p w:rsidR="00582E8F" w:rsidRPr="00E9726C" w:rsidRDefault="00582E8F" w:rsidP="006F6ED3">
      <w:pPr>
        <w:pStyle w:val="a5"/>
        <w:spacing w:line="312" w:lineRule="atLeast"/>
        <w:rPr>
          <w:color w:val="333333"/>
          <w:sz w:val="28"/>
          <w:szCs w:val="28"/>
        </w:rPr>
      </w:pPr>
      <w:r w:rsidRPr="00E9726C">
        <w:rPr>
          <w:color w:val="333333"/>
          <w:sz w:val="28"/>
          <w:szCs w:val="28"/>
        </w:rPr>
        <w:t>- основные социально-педагогические условия и принципы духовно-нравственного развития и воспитания обучающихся.</w:t>
      </w:r>
    </w:p>
    <w:p w:rsidR="00582E8F" w:rsidRPr="00E9726C" w:rsidRDefault="00582E8F" w:rsidP="006F6ED3">
      <w:pPr>
        <w:pStyle w:val="a5"/>
        <w:spacing w:line="312" w:lineRule="atLeast"/>
        <w:rPr>
          <w:color w:val="333333"/>
          <w:sz w:val="28"/>
          <w:szCs w:val="28"/>
        </w:rPr>
      </w:pPr>
      <w:r w:rsidRPr="00E9726C">
        <w:rPr>
          <w:color w:val="333333"/>
          <w:sz w:val="28"/>
          <w:szCs w:val="28"/>
        </w:rPr>
        <w:t xml:space="preserve">          В Концепции сформулирован социальный заказ современной школе как систему общих педагогических требований, как систему фундаментальных социальных и педагогических понятий. </w:t>
      </w:r>
    </w:p>
    <w:p w:rsidR="00582E8F" w:rsidRPr="00E9726C" w:rsidRDefault="00582E8F" w:rsidP="006F6ED3">
      <w:pPr>
        <w:pStyle w:val="a5"/>
        <w:spacing w:line="312" w:lineRule="atLeast"/>
        <w:rPr>
          <w:color w:val="333333"/>
          <w:sz w:val="28"/>
          <w:szCs w:val="28"/>
        </w:rPr>
      </w:pPr>
      <w:r w:rsidRPr="00E9726C">
        <w:rPr>
          <w:color w:val="333333"/>
          <w:sz w:val="28"/>
          <w:szCs w:val="28"/>
        </w:rPr>
        <w:t xml:space="preserve">          В данном документе определен национальный воспитательный идеал – гражданин России</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высоконравственный,</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творческий,</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компетентный,</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патриотичный,</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осознающий ответственность за настоящее и будущее своей страны,</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придерживающийся духовных и культурных традиций народа РФ.</w:t>
      </w:r>
    </w:p>
    <w:p w:rsidR="00582E8F" w:rsidRPr="00E9726C" w:rsidRDefault="00582E8F" w:rsidP="006F6ED3">
      <w:pPr>
        <w:pStyle w:val="a5"/>
        <w:spacing w:line="312" w:lineRule="atLeast"/>
        <w:rPr>
          <w:color w:val="333333"/>
          <w:sz w:val="28"/>
          <w:szCs w:val="28"/>
        </w:rPr>
      </w:pPr>
      <w:r w:rsidRPr="00E9726C">
        <w:rPr>
          <w:color w:val="333333"/>
          <w:sz w:val="28"/>
          <w:szCs w:val="28"/>
        </w:rPr>
        <w:t xml:space="preserve">          В Концепции определены и задачи духовно-нравственного развития и воспитания в сфере</w:t>
      </w:r>
    </w:p>
    <w:p w:rsidR="00582E8F" w:rsidRPr="00E9726C" w:rsidRDefault="00582E8F" w:rsidP="006F6ED3">
      <w:pPr>
        <w:pStyle w:val="a5"/>
        <w:spacing w:line="312" w:lineRule="atLeast"/>
        <w:rPr>
          <w:color w:val="333333"/>
          <w:sz w:val="28"/>
          <w:szCs w:val="28"/>
        </w:rPr>
      </w:pPr>
      <w:r w:rsidRPr="00E9726C">
        <w:rPr>
          <w:color w:val="333333"/>
          <w:sz w:val="28"/>
          <w:szCs w:val="28"/>
        </w:rPr>
        <w:t>- личностного развития,</w:t>
      </w:r>
    </w:p>
    <w:p w:rsidR="00582E8F" w:rsidRPr="00E9726C" w:rsidRDefault="00582E8F" w:rsidP="006F6ED3">
      <w:pPr>
        <w:pStyle w:val="a5"/>
        <w:spacing w:line="312" w:lineRule="atLeast"/>
        <w:rPr>
          <w:color w:val="333333"/>
          <w:sz w:val="28"/>
          <w:szCs w:val="28"/>
        </w:rPr>
      </w:pPr>
      <w:r w:rsidRPr="00E9726C">
        <w:rPr>
          <w:color w:val="333333"/>
          <w:sz w:val="28"/>
          <w:szCs w:val="28"/>
        </w:rPr>
        <w:t>- общественных отношений,</w:t>
      </w:r>
    </w:p>
    <w:p w:rsidR="00582E8F" w:rsidRPr="00E9726C" w:rsidRDefault="00582E8F" w:rsidP="006F6ED3">
      <w:pPr>
        <w:pStyle w:val="a5"/>
        <w:spacing w:line="312" w:lineRule="atLeast"/>
        <w:rPr>
          <w:color w:val="333333"/>
          <w:sz w:val="28"/>
          <w:szCs w:val="28"/>
        </w:rPr>
      </w:pPr>
      <w:r w:rsidRPr="00E9726C">
        <w:rPr>
          <w:color w:val="333333"/>
          <w:sz w:val="28"/>
          <w:szCs w:val="28"/>
        </w:rPr>
        <w:t>- государственных отношений.</w:t>
      </w:r>
    </w:p>
    <w:p w:rsidR="00582E8F" w:rsidRPr="00E9726C" w:rsidRDefault="00582E8F" w:rsidP="006F6ED3">
      <w:pPr>
        <w:pStyle w:val="a5"/>
        <w:spacing w:line="312" w:lineRule="atLeast"/>
        <w:rPr>
          <w:color w:val="333333"/>
          <w:sz w:val="28"/>
          <w:szCs w:val="28"/>
        </w:rPr>
      </w:pPr>
      <w:r w:rsidRPr="00E9726C">
        <w:rPr>
          <w:color w:val="333333"/>
          <w:sz w:val="28"/>
          <w:szCs w:val="28"/>
        </w:rPr>
        <w:t>«Концепция духовно-нравственного развития и воспитания личности гражданина России» определила базовые национальные ценности, а именно:</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патриотизм,</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социальная солидарность,</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гражданственность,</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lastRenderedPageBreak/>
        <w:t>семья,</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труд и творчество,</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наука,</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традиционные российские религии,</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искусство и литература,</w:t>
      </w:r>
    </w:p>
    <w:p w:rsidR="00582E8F" w:rsidRPr="00E9726C" w:rsidRDefault="00582E8F" w:rsidP="006F6ED3">
      <w:pPr>
        <w:pStyle w:val="a5"/>
        <w:numPr>
          <w:ilvl w:val="0"/>
          <w:numId w:val="1"/>
        </w:numPr>
        <w:spacing w:line="312" w:lineRule="atLeast"/>
        <w:rPr>
          <w:color w:val="333333"/>
          <w:sz w:val="28"/>
          <w:szCs w:val="28"/>
        </w:rPr>
      </w:pPr>
      <w:r w:rsidRPr="00E9726C">
        <w:rPr>
          <w:color w:val="333333"/>
          <w:sz w:val="28"/>
          <w:szCs w:val="28"/>
        </w:rPr>
        <w:t>природа,</w:t>
      </w:r>
    </w:p>
    <w:p w:rsidR="00582E8F" w:rsidRDefault="00582E8F" w:rsidP="006F6ED3">
      <w:pPr>
        <w:pStyle w:val="a5"/>
        <w:numPr>
          <w:ilvl w:val="0"/>
          <w:numId w:val="1"/>
        </w:numPr>
        <w:spacing w:line="312" w:lineRule="atLeast"/>
        <w:rPr>
          <w:color w:val="333333"/>
          <w:sz w:val="28"/>
          <w:szCs w:val="28"/>
        </w:rPr>
      </w:pPr>
      <w:r w:rsidRPr="00E9726C">
        <w:rPr>
          <w:color w:val="333333"/>
          <w:sz w:val="28"/>
          <w:szCs w:val="28"/>
        </w:rPr>
        <w:t>человечество.</w:t>
      </w:r>
    </w:p>
    <w:p w:rsidR="00582E8F" w:rsidRPr="00427D38" w:rsidRDefault="00582E8F" w:rsidP="006F6ED3">
      <w:pPr>
        <w:pStyle w:val="a5"/>
        <w:spacing w:line="312" w:lineRule="atLeast"/>
        <w:rPr>
          <w:b/>
          <w:color w:val="333333"/>
          <w:sz w:val="28"/>
          <w:szCs w:val="28"/>
        </w:rPr>
      </w:pPr>
      <w:r w:rsidRPr="00552510">
        <w:rPr>
          <w:b/>
          <w:sz w:val="28"/>
          <w:szCs w:val="28"/>
        </w:rPr>
        <w:t>ФГОС ООО</w:t>
      </w:r>
    </w:p>
    <w:p w:rsidR="00582E8F" w:rsidRPr="00427D38" w:rsidRDefault="00582E8F" w:rsidP="006F6ED3">
      <w:pPr>
        <w:pStyle w:val="a5"/>
        <w:spacing w:line="312" w:lineRule="atLeast"/>
        <w:ind w:left="375"/>
        <w:rPr>
          <w:b/>
          <w:color w:val="333333"/>
          <w:sz w:val="28"/>
          <w:szCs w:val="28"/>
        </w:rPr>
      </w:pPr>
      <w:r w:rsidRPr="00427D38">
        <w:rPr>
          <w:b/>
          <w:color w:val="000000"/>
          <w:sz w:val="28"/>
          <w:szCs w:val="22"/>
        </w:rPr>
        <w:t xml:space="preserve">Требования ФГОС ООО к школьному курсу математики </w:t>
      </w:r>
    </w:p>
    <w:p w:rsidR="00582E8F" w:rsidRPr="00427D38" w:rsidRDefault="00582E8F" w:rsidP="006F6ED3">
      <w:pPr>
        <w:spacing w:after="3" w:line="268" w:lineRule="auto"/>
        <w:ind w:right="17"/>
        <w:jc w:val="both"/>
        <w:rPr>
          <w:color w:val="000000"/>
          <w:sz w:val="28"/>
        </w:rPr>
      </w:pPr>
      <w:r w:rsidRPr="00427D38">
        <w:rPr>
          <w:color w:val="000000"/>
          <w:sz w:val="28"/>
        </w:rPr>
        <w:t xml:space="preserve">ФГОС ООО представляет собой совокупность требований, обязательных при реализации основной образовательной программы основного общего образования образовательными учреждениями, имеющими государственную аккредитацию. </w:t>
      </w:r>
    </w:p>
    <w:p w:rsidR="00582E8F" w:rsidRPr="00427D38" w:rsidRDefault="00582E8F" w:rsidP="006F6ED3">
      <w:pPr>
        <w:spacing w:after="3" w:line="268" w:lineRule="auto"/>
        <w:ind w:right="17" w:firstLine="708"/>
        <w:jc w:val="both"/>
        <w:rPr>
          <w:color w:val="000000"/>
          <w:sz w:val="28"/>
        </w:rPr>
      </w:pPr>
      <w:r w:rsidRPr="00427D38">
        <w:rPr>
          <w:color w:val="000000"/>
          <w:sz w:val="28"/>
        </w:rPr>
        <w:t xml:space="preserve">Стандарт выдвигает три группы требований: требования к результатам освоения основной образовательной программы ООО; требования к структуре основной образовательной программы ООО; требования к условиям реализации основной образовательной программы ООО.  </w:t>
      </w:r>
    </w:p>
    <w:p w:rsidR="00582E8F" w:rsidRPr="00427D38" w:rsidRDefault="00582E8F" w:rsidP="006F6ED3">
      <w:pPr>
        <w:spacing w:after="3" w:line="268" w:lineRule="auto"/>
        <w:ind w:right="17" w:firstLine="708"/>
        <w:jc w:val="both"/>
        <w:rPr>
          <w:color w:val="000000"/>
          <w:sz w:val="28"/>
        </w:rPr>
      </w:pPr>
      <w:r w:rsidRPr="00427D38">
        <w:rPr>
          <w:color w:val="000000"/>
          <w:sz w:val="28"/>
        </w:rPr>
        <w:t xml:space="preserve">Отличительной особенностью нового стандарта является его системно-деятельностный подход, ставящий главной целью развитие личности учащегося («портрет выпускника основной школы»). В соответствии с предлагаемой моделью ключевым является ориентация на способность не заучивать, а применять знания, реализовывать собственные проекты, на овладение умениями коммуникации, анализа, понимания, принятия решений.  </w:t>
      </w:r>
    </w:p>
    <w:p w:rsidR="00582E8F" w:rsidRPr="00427D38" w:rsidRDefault="00582E8F" w:rsidP="006F6ED3">
      <w:pPr>
        <w:spacing w:after="3" w:line="268" w:lineRule="auto"/>
        <w:ind w:right="17"/>
        <w:jc w:val="both"/>
        <w:rPr>
          <w:color w:val="000000"/>
          <w:sz w:val="28"/>
        </w:rPr>
      </w:pPr>
      <w:r w:rsidRPr="00427D38">
        <w:rPr>
          <w:color w:val="000000"/>
          <w:sz w:val="28"/>
        </w:rPr>
        <w:t xml:space="preserve">Поскольку в новой модели процесс обучения становится многообразным и вариативным, то важную роль начнет играть как внешняя, так и внутренняя система оценки качества, ориентированная на выявление и поддержку новых результатов, и распространение нового. В этой оценке должны найти место не только стандартизированные экзамены, но и новые методы оценивания, которые будут отражать достижения и индивидуальный прогресс ребенка.  </w:t>
      </w:r>
    </w:p>
    <w:p w:rsidR="00582E8F" w:rsidRPr="00427D38" w:rsidRDefault="00582E8F" w:rsidP="006F6ED3">
      <w:pPr>
        <w:spacing w:after="3" w:line="268" w:lineRule="auto"/>
        <w:ind w:right="17"/>
        <w:jc w:val="both"/>
        <w:rPr>
          <w:color w:val="000000"/>
          <w:sz w:val="28"/>
        </w:rPr>
      </w:pPr>
      <w:r w:rsidRPr="00427D38">
        <w:rPr>
          <w:color w:val="000000"/>
          <w:sz w:val="28"/>
        </w:rPr>
        <w:t xml:space="preserve">Стандарт устанавливает требования к результатам обучающихся, освоивших основную образовательную программу ООО, дает разъяснение личностным, метапредметным и предметным результатам.  </w:t>
      </w:r>
    </w:p>
    <w:p w:rsidR="00582E8F" w:rsidRPr="00427D38" w:rsidRDefault="00582E8F" w:rsidP="006F6ED3">
      <w:pPr>
        <w:spacing w:after="3" w:line="268" w:lineRule="auto"/>
        <w:ind w:right="17" w:firstLine="708"/>
        <w:jc w:val="both"/>
        <w:rPr>
          <w:color w:val="000000"/>
          <w:sz w:val="28"/>
        </w:rPr>
      </w:pPr>
      <w:r w:rsidRPr="00427D38">
        <w:rPr>
          <w:color w:val="000000"/>
          <w:sz w:val="28"/>
        </w:rPr>
        <w:t xml:space="preserve">В результате освоения предметного содержания курса математики у учащихся формируются общие учебные умения и способы познавательной деятельности,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w:t>
      </w:r>
      <w:r w:rsidRPr="00427D38">
        <w:rPr>
          <w:color w:val="000000"/>
          <w:sz w:val="28"/>
        </w:rPr>
        <w:lastRenderedPageBreak/>
        <w:t xml:space="preserve">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582E8F" w:rsidRDefault="00582E8F" w:rsidP="006F6ED3">
      <w:pPr>
        <w:spacing w:after="3" w:line="268" w:lineRule="auto"/>
        <w:ind w:right="17" w:firstLine="708"/>
        <w:jc w:val="both"/>
        <w:rPr>
          <w:color w:val="000000"/>
          <w:sz w:val="28"/>
        </w:rPr>
      </w:pPr>
      <w:r w:rsidRPr="00427D38">
        <w:rPr>
          <w:color w:val="000000"/>
          <w:sz w:val="28"/>
        </w:rPr>
        <w:t xml:space="preserve">Чтобы математические знания воспринимались учащимися как личностно значимые, т. е. действительно нужные ему, требуется постановка проблем, актуальных для ученика данного возраста, удовлетворяющих его потребности в познании. В организации учебно-воспитательного процесса важную роль играет сбалансированное соединение традиционных и новых методов обучения, использование технических средств. Для развития мотивационно-волевой сферы личности обучающегося в процессе обучения математике важно создавать ситуации, в которых он познаёт разнообразие математических отношений в реальной жизни, приобретает уверенность в своих силах при решении поставленных задач, развивает волю и настойчивость, умение преодолевать трудности. Содержание примерной программы по математике позволяет шире использовать дифференцированный подход к учащимся. Это способствует нормализации нагрузки обучающихся, обеспечивает более целесообразное их включение в учебную деятельность, своевременную корректировку трудностей и успешное продвижение в математическом развитии. </w:t>
      </w:r>
    </w:p>
    <w:p w:rsidR="00582E8F" w:rsidRDefault="00582E8F" w:rsidP="006F6ED3">
      <w:pPr>
        <w:spacing w:after="3" w:line="268" w:lineRule="auto"/>
        <w:ind w:right="17"/>
        <w:jc w:val="both"/>
        <w:rPr>
          <w:color w:val="000000"/>
          <w:sz w:val="28"/>
        </w:rPr>
      </w:pPr>
    </w:p>
    <w:tbl>
      <w:tblPr>
        <w:tblW w:w="9385" w:type="dxa"/>
        <w:tblCellSpacing w:w="15" w:type="dxa"/>
        <w:tblInd w:w="30" w:type="dxa"/>
        <w:tblCellMar>
          <w:left w:w="0" w:type="dxa"/>
          <w:right w:w="0" w:type="dxa"/>
        </w:tblCellMar>
        <w:tblLook w:val="00A0" w:firstRow="1" w:lastRow="0" w:firstColumn="1" w:lastColumn="0" w:noHBand="0" w:noVBand="0"/>
      </w:tblPr>
      <w:tblGrid>
        <w:gridCol w:w="9385"/>
      </w:tblGrid>
      <w:tr w:rsidR="00582E8F" w:rsidRPr="00CD5424" w:rsidTr="00B2659B">
        <w:trPr>
          <w:tblCellSpacing w:w="15" w:type="dxa"/>
        </w:trPr>
        <w:tc>
          <w:tcPr>
            <w:tcW w:w="9325" w:type="dxa"/>
          </w:tcPr>
          <w:p w:rsidR="00582E8F" w:rsidRDefault="00582E8F" w:rsidP="00B2659B">
            <w:pPr>
              <w:pStyle w:val="a5"/>
              <w:spacing w:line="312" w:lineRule="atLeast"/>
              <w:rPr>
                <w:color w:val="333333"/>
                <w:sz w:val="28"/>
                <w:szCs w:val="28"/>
              </w:rPr>
            </w:pPr>
            <w:r w:rsidRPr="00E9726C">
              <w:rPr>
                <w:b/>
                <w:color w:val="333333"/>
                <w:sz w:val="28"/>
                <w:szCs w:val="28"/>
              </w:rPr>
              <w:t>Фундаментальное ядро содержания общего образования</w:t>
            </w:r>
            <w:r w:rsidRPr="00E9726C">
              <w:rPr>
                <w:color w:val="333333"/>
                <w:sz w:val="28"/>
                <w:szCs w:val="28"/>
              </w:rPr>
              <w:t>. Основные элементы научного знания в средней школе</w:t>
            </w:r>
          </w:p>
          <w:p w:rsidR="00582E8F" w:rsidRPr="000B6AA2" w:rsidRDefault="00582E8F" w:rsidP="00B2659B">
            <w:pPr>
              <w:pStyle w:val="a7"/>
              <w:spacing w:line="360" w:lineRule="auto"/>
              <w:ind w:firstLine="720"/>
              <w:jc w:val="both"/>
              <w:rPr>
                <w:szCs w:val="28"/>
              </w:rPr>
            </w:pPr>
            <w:r>
              <w:rPr>
                <w:color w:val="333333"/>
                <w:szCs w:val="28"/>
              </w:rPr>
              <w:t xml:space="preserve">В пояснительной записке к разделу, посвященному математике сформулированы как значимость данного предмета для человека, так и метод его последовательного изучения в школе по традиционным разделам, а именно: </w:t>
            </w:r>
            <w:r w:rsidRPr="000B6AA2">
              <w:rPr>
                <w:szCs w:val="28"/>
              </w:rPr>
              <w:t>«Арифметика», «Алгебра», «Геометрия», «Математический анализ», «Вероятность и статистика». Вместе с тем предполагается знакомство с историей математики и овладение следующими общематематическими понятиями и методами:</w:t>
            </w:r>
          </w:p>
          <w:p w:rsidR="00582E8F" w:rsidRPr="000B6AA2" w:rsidRDefault="00582E8F" w:rsidP="006F6ED3">
            <w:pPr>
              <w:pStyle w:val="a7"/>
              <w:numPr>
                <w:ilvl w:val="0"/>
                <w:numId w:val="2"/>
              </w:numPr>
              <w:tabs>
                <w:tab w:val="clear" w:pos="1440"/>
                <w:tab w:val="num" w:pos="0"/>
              </w:tabs>
              <w:spacing w:line="360" w:lineRule="auto"/>
              <w:ind w:left="0" w:firstLine="720"/>
              <w:jc w:val="both"/>
              <w:rPr>
                <w:szCs w:val="28"/>
              </w:rPr>
            </w:pPr>
            <w:r w:rsidRPr="000B6AA2">
              <w:rPr>
                <w:szCs w:val="28"/>
              </w:rPr>
              <w:t>Определения и начальные (неопределяемые) понятия. Доказательства; аксиомы и теоремы. Гипотезы и опровержения. Контрпример. Типичные ошибки в рассуждениях.</w:t>
            </w:r>
          </w:p>
          <w:p w:rsidR="00582E8F" w:rsidRPr="000B6AA2" w:rsidRDefault="00582E8F" w:rsidP="006F6ED3">
            <w:pPr>
              <w:pStyle w:val="a7"/>
              <w:numPr>
                <w:ilvl w:val="0"/>
                <w:numId w:val="3"/>
              </w:numPr>
              <w:tabs>
                <w:tab w:val="clear" w:pos="1440"/>
                <w:tab w:val="num" w:pos="0"/>
              </w:tabs>
              <w:spacing w:line="360" w:lineRule="auto"/>
              <w:ind w:left="0" w:firstLine="720"/>
              <w:jc w:val="both"/>
              <w:rPr>
                <w:szCs w:val="28"/>
              </w:rPr>
            </w:pPr>
            <w:r w:rsidRPr="000B6AA2">
              <w:rPr>
                <w:szCs w:val="28"/>
              </w:rPr>
              <w:lastRenderedPageBreak/>
              <w:t>Прямая и обратная теорема. Существование и единственность объекта. Необходимое и достаточное условие верности утверждения. Доказательство от противного. Метод математической индукции.</w:t>
            </w:r>
          </w:p>
          <w:p w:rsidR="00582E8F" w:rsidRPr="00CD5424" w:rsidRDefault="00582E8F" w:rsidP="006F6ED3">
            <w:pPr>
              <w:pStyle w:val="a7"/>
              <w:numPr>
                <w:ilvl w:val="0"/>
                <w:numId w:val="4"/>
              </w:numPr>
              <w:tabs>
                <w:tab w:val="clear" w:pos="1440"/>
                <w:tab w:val="num" w:pos="0"/>
              </w:tabs>
              <w:spacing w:line="360" w:lineRule="auto"/>
              <w:ind w:left="0" w:firstLine="720"/>
              <w:jc w:val="both"/>
              <w:rPr>
                <w:szCs w:val="28"/>
              </w:rPr>
            </w:pPr>
            <w:r w:rsidRPr="000B6AA2">
              <w:t>Математическая модель. Математика и задачи физики, химии, биологии, экономики, географии, лингвистики, социологии и пр.</w:t>
            </w:r>
          </w:p>
          <w:p w:rsidR="00582E8F" w:rsidRPr="00CD5424" w:rsidRDefault="00582E8F" w:rsidP="00B2659B">
            <w:pPr>
              <w:pStyle w:val="a7"/>
              <w:spacing w:line="360" w:lineRule="auto"/>
              <w:ind w:left="720"/>
              <w:jc w:val="both"/>
              <w:rPr>
                <w:szCs w:val="28"/>
              </w:rPr>
            </w:pPr>
            <w:r>
              <w:t>Представлено содержание каждого раздела математики. В частности, в разделе алгебры в содержании образовательной программы квадратные уравнения указаны среди прочих изучаемых обязательных тем, а именно:</w:t>
            </w:r>
          </w:p>
        </w:tc>
      </w:tr>
      <w:tr w:rsidR="00582E8F" w:rsidRPr="00CD5424" w:rsidTr="00B2659B">
        <w:trPr>
          <w:tblCellSpacing w:w="15" w:type="dxa"/>
        </w:trPr>
        <w:tc>
          <w:tcPr>
            <w:tcW w:w="9325" w:type="dxa"/>
          </w:tcPr>
          <w:p w:rsidR="00582E8F" w:rsidRPr="006F77FF" w:rsidRDefault="00582E8F" w:rsidP="00B2659B">
            <w:pPr>
              <w:pStyle w:val="5"/>
              <w:spacing w:before="0" w:line="360" w:lineRule="auto"/>
              <w:rPr>
                <w:rFonts w:ascii="Calibri" w:hAnsi="Calibri"/>
              </w:rPr>
            </w:pPr>
            <w:r w:rsidRPr="006F77FF">
              <w:rPr>
                <w:rFonts w:ascii="Calibri" w:hAnsi="Calibri"/>
              </w:rPr>
              <w:lastRenderedPageBreak/>
              <w:t>АЛГЕБРА</w:t>
            </w:r>
          </w:p>
          <w:p w:rsidR="00582E8F" w:rsidRPr="000B6AA2" w:rsidRDefault="00582E8F" w:rsidP="00B2659B">
            <w:pPr>
              <w:pStyle w:val="a7"/>
              <w:spacing w:line="360" w:lineRule="auto"/>
              <w:ind w:firstLine="720"/>
              <w:jc w:val="both"/>
              <w:rPr>
                <w:szCs w:val="28"/>
              </w:rPr>
            </w:pPr>
            <w:r w:rsidRPr="000B6AA2">
              <w:rPr>
                <w:szCs w:val="28"/>
              </w:rPr>
              <w:t>Многочлены и действия над ними</w:t>
            </w:r>
            <w:r w:rsidRPr="000B6AA2">
              <w:rPr>
                <w:i/>
                <w:szCs w:val="28"/>
              </w:rPr>
              <w:t>.</w:t>
            </w:r>
            <w:r w:rsidRPr="000B6AA2">
              <w:rPr>
                <w:szCs w:val="28"/>
              </w:rPr>
              <w:t xml:space="preserve"> Квадратный трехчлен. </w:t>
            </w:r>
          </w:p>
          <w:p w:rsidR="00582E8F" w:rsidRPr="000B6AA2" w:rsidRDefault="00582E8F" w:rsidP="00B2659B">
            <w:pPr>
              <w:pStyle w:val="a7"/>
              <w:spacing w:line="360" w:lineRule="auto"/>
              <w:ind w:firstLine="720"/>
              <w:jc w:val="both"/>
              <w:rPr>
                <w:szCs w:val="28"/>
              </w:rPr>
            </w:pPr>
            <w:r w:rsidRPr="000B6AA2">
              <w:rPr>
                <w:szCs w:val="28"/>
              </w:rPr>
              <w:t>Формулы сокращенного умножения.  Разложение многочлена на множители. Алгебраические дроби и действия над ними.</w:t>
            </w:r>
          </w:p>
          <w:p w:rsidR="00582E8F" w:rsidRPr="000B6AA2" w:rsidRDefault="00582E8F" w:rsidP="00B2659B">
            <w:pPr>
              <w:pStyle w:val="a7"/>
              <w:spacing w:line="360" w:lineRule="auto"/>
              <w:ind w:firstLine="720"/>
              <w:jc w:val="both"/>
              <w:rPr>
                <w:szCs w:val="28"/>
              </w:rPr>
            </w:pPr>
            <w:r w:rsidRPr="000B6AA2">
              <w:rPr>
                <w:szCs w:val="28"/>
              </w:rPr>
              <w:t>Числовое значение буквенного выражения. Тождественные преобразования.  Допустимые значения переменных.</w:t>
            </w:r>
          </w:p>
          <w:p w:rsidR="00582E8F" w:rsidRPr="000B6AA2" w:rsidRDefault="00582E8F" w:rsidP="00B2659B">
            <w:pPr>
              <w:pStyle w:val="a7"/>
              <w:spacing w:line="360" w:lineRule="auto"/>
              <w:ind w:firstLine="720"/>
              <w:jc w:val="both"/>
              <w:rPr>
                <w:szCs w:val="28"/>
              </w:rPr>
            </w:pPr>
            <w:r w:rsidRPr="000B6AA2">
              <w:rPr>
                <w:szCs w:val="28"/>
              </w:rPr>
              <w:t xml:space="preserve">Уравнения, неравенства и их системы. </w:t>
            </w:r>
            <w:r w:rsidRPr="0018574A">
              <w:rPr>
                <w:b/>
                <w:szCs w:val="28"/>
              </w:rPr>
              <w:t>Решение</w:t>
            </w:r>
            <w:r w:rsidRPr="000B6AA2">
              <w:rPr>
                <w:szCs w:val="28"/>
              </w:rPr>
              <w:t xml:space="preserve"> линейных и </w:t>
            </w:r>
            <w:r w:rsidRPr="0018574A">
              <w:rPr>
                <w:b/>
                <w:szCs w:val="28"/>
              </w:rPr>
              <w:t>квадратных уравнений</w:t>
            </w:r>
            <w:r w:rsidRPr="000B6AA2">
              <w:rPr>
                <w:szCs w:val="28"/>
              </w:rPr>
              <w:t xml:space="preserve">. Рациональные корни многочленов с целыми коэффициентами. Равносильность уравнений, неравенств и их систем. </w:t>
            </w:r>
          </w:p>
          <w:p w:rsidR="00582E8F" w:rsidRPr="000B6AA2" w:rsidRDefault="00582E8F" w:rsidP="00B2659B">
            <w:pPr>
              <w:pStyle w:val="a7"/>
              <w:spacing w:line="360" w:lineRule="auto"/>
              <w:ind w:firstLine="720"/>
              <w:jc w:val="both"/>
              <w:rPr>
                <w:szCs w:val="28"/>
              </w:rPr>
            </w:pPr>
            <w:r w:rsidRPr="0018574A">
              <w:rPr>
                <w:b/>
                <w:szCs w:val="28"/>
              </w:rPr>
              <w:t>Составление уравнений</w:t>
            </w:r>
            <w:r w:rsidRPr="000B6AA2">
              <w:rPr>
                <w:szCs w:val="28"/>
              </w:rPr>
              <w:t xml:space="preserve">, неравенств и их систем </w:t>
            </w:r>
            <w:r w:rsidRPr="0018574A">
              <w:rPr>
                <w:b/>
                <w:szCs w:val="28"/>
              </w:rPr>
              <w:t>по условиям задач</w:t>
            </w:r>
            <w:r w:rsidRPr="000B6AA2">
              <w:rPr>
                <w:szCs w:val="28"/>
              </w:rPr>
              <w:t xml:space="preserve">. </w:t>
            </w:r>
            <w:r w:rsidRPr="0018574A">
              <w:rPr>
                <w:b/>
                <w:szCs w:val="28"/>
              </w:rPr>
              <w:t>Решение текстовых задач алгебраическим методом. Интерпретация результата, отбор решений</w:t>
            </w:r>
            <w:r w:rsidRPr="000B6AA2">
              <w:rPr>
                <w:szCs w:val="28"/>
              </w:rPr>
              <w:t>.</w:t>
            </w:r>
          </w:p>
          <w:p w:rsidR="00582E8F" w:rsidRPr="000B6AA2" w:rsidRDefault="00582E8F" w:rsidP="00B2659B">
            <w:pPr>
              <w:pStyle w:val="a7"/>
              <w:spacing w:line="360" w:lineRule="auto"/>
              <w:ind w:firstLine="720"/>
              <w:jc w:val="both"/>
              <w:outlineLvl w:val="0"/>
              <w:rPr>
                <w:i/>
                <w:szCs w:val="28"/>
              </w:rPr>
            </w:pPr>
            <w:r w:rsidRPr="000B6AA2">
              <w:rPr>
                <w:szCs w:val="28"/>
              </w:rPr>
              <w:t>Расширение понятия числа: натуральные, целые, рациональные и иррациональные числа. Комплексные числа и их геометрическая интерпретация. Основная теорема алгебры (без доказательства).</w:t>
            </w:r>
            <w:r w:rsidRPr="000B6AA2">
              <w:rPr>
                <w:i/>
                <w:szCs w:val="28"/>
              </w:rPr>
              <w:t xml:space="preserve"> </w:t>
            </w:r>
          </w:p>
          <w:p w:rsidR="00582E8F" w:rsidRDefault="00582E8F" w:rsidP="00B2659B">
            <w:pPr>
              <w:pStyle w:val="a7"/>
              <w:spacing w:line="360" w:lineRule="auto"/>
              <w:ind w:firstLine="720"/>
              <w:jc w:val="both"/>
              <w:rPr>
                <w:szCs w:val="28"/>
              </w:rPr>
            </w:pPr>
            <w:r w:rsidRPr="000B6AA2">
              <w:rPr>
                <w:szCs w:val="28"/>
              </w:rPr>
              <w:t>Числовые последовательности</w:t>
            </w:r>
            <w:r w:rsidRPr="000B6AA2">
              <w:rPr>
                <w:i/>
                <w:szCs w:val="28"/>
              </w:rPr>
              <w:t xml:space="preserve">. </w:t>
            </w:r>
            <w:r w:rsidRPr="000B6AA2">
              <w:rPr>
                <w:szCs w:val="28"/>
              </w:rPr>
              <w:t>Арифметическая и геометрическая прогрессии. Сложные проценты. Сумма бесконечно убывающей геометрической прогрессии.  Понятие о методе математической индукции.</w:t>
            </w:r>
          </w:p>
          <w:p w:rsidR="00582E8F" w:rsidRPr="000B6AA2" w:rsidRDefault="00582E8F" w:rsidP="00B2659B">
            <w:pPr>
              <w:pStyle w:val="a7"/>
              <w:spacing w:line="360" w:lineRule="auto"/>
              <w:ind w:firstLine="720"/>
              <w:jc w:val="both"/>
              <w:rPr>
                <w:szCs w:val="28"/>
              </w:rPr>
            </w:pPr>
          </w:p>
          <w:p w:rsidR="00582E8F" w:rsidRPr="006F77FF" w:rsidRDefault="00582E8F" w:rsidP="00B2659B">
            <w:pPr>
              <w:pStyle w:val="3"/>
              <w:spacing w:line="360" w:lineRule="auto"/>
              <w:jc w:val="both"/>
              <w:rPr>
                <w:sz w:val="28"/>
                <w:szCs w:val="28"/>
              </w:rPr>
            </w:pPr>
            <w:r w:rsidRPr="006F77FF">
              <w:rPr>
                <w:sz w:val="28"/>
                <w:szCs w:val="28"/>
              </w:rPr>
              <w:t>§2. Логико-дидактический анализ темы: «Квадратные уравнения»</w:t>
            </w:r>
          </w:p>
          <w:p w:rsidR="00582E8F" w:rsidRPr="009923E0" w:rsidRDefault="00582E8F" w:rsidP="00B2659B">
            <w:pPr>
              <w:spacing w:line="360" w:lineRule="auto"/>
              <w:jc w:val="both"/>
              <w:outlineLvl w:val="0"/>
              <w:rPr>
                <w:sz w:val="28"/>
                <w:szCs w:val="28"/>
              </w:rPr>
            </w:pPr>
            <w:r w:rsidRPr="009923E0">
              <w:rPr>
                <w:sz w:val="28"/>
                <w:szCs w:val="28"/>
              </w:rPr>
              <w:t>(УМК Ю. Н. Макары</w:t>
            </w:r>
            <w:r>
              <w:rPr>
                <w:sz w:val="28"/>
                <w:szCs w:val="28"/>
              </w:rPr>
              <w:t xml:space="preserve">чева и др.) 8 класс </w:t>
            </w:r>
          </w:p>
          <w:p w:rsidR="00582E8F" w:rsidRPr="009923E0" w:rsidRDefault="00582E8F" w:rsidP="00B2659B">
            <w:pPr>
              <w:spacing w:after="3" w:line="360" w:lineRule="auto"/>
              <w:ind w:left="-5" w:right="17" w:hanging="10"/>
              <w:jc w:val="both"/>
              <w:rPr>
                <w:sz w:val="28"/>
                <w:szCs w:val="28"/>
              </w:rPr>
            </w:pPr>
            <w:r>
              <w:rPr>
                <w:rStyle w:val="a6"/>
                <w:b w:val="0"/>
                <w:bCs/>
                <w:sz w:val="28"/>
                <w:szCs w:val="28"/>
              </w:rPr>
              <w:t xml:space="preserve">            Р</w:t>
            </w:r>
            <w:r w:rsidRPr="009923E0">
              <w:rPr>
                <w:rStyle w:val="a6"/>
                <w:b w:val="0"/>
                <w:bCs/>
                <w:sz w:val="28"/>
                <w:szCs w:val="28"/>
              </w:rPr>
              <w:t>еализация требований ФГОС ООО при изучении темы: «Квадратные уравнения» в 8 классе по учебнику Алгебра: учеб. для 8 кл. общеобразоват. учреждений/ Ю.Н. Макарычев, Н.Г. Миндюк, К.И. Нешков, С.Б. Суворова; под ред. С. А. Теляковского.</w:t>
            </w:r>
          </w:p>
          <w:p w:rsidR="00582E8F" w:rsidRPr="009923E0" w:rsidRDefault="00582E8F" w:rsidP="00B2659B">
            <w:pPr>
              <w:pStyle w:val="a5"/>
              <w:spacing w:line="360" w:lineRule="auto"/>
              <w:rPr>
                <w:sz w:val="28"/>
                <w:szCs w:val="28"/>
              </w:rPr>
            </w:pPr>
            <w:r w:rsidRPr="009923E0">
              <w:rPr>
                <w:sz w:val="28"/>
                <w:szCs w:val="28"/>
              </w:rPr>
              <w:t xml:space="preserve">Тематическое планирование по теме «Квадратные уравнения» </w:t>
            </w:r>
          </w:p>
          <w:p w:rsidR="00582E8F" w:rsidRDefault="00582E8F" w:rsidP="00B2659B">
            <w:pPr>
              <w:spacing w:after="3" w:line="360" w:lineRule="auto"/>
              <w:ind w:left="-5" w:right="17" w:hanging="10"/>
              <w:jc w:val="both"/>
              <w:rPr>
                <w:color w:val="000000"/>
                <w:sz w:val="28"/>
                <w:szCs w:val="28"/>
              </w:rPr>
            </w:pPr>
            <w:r w:rsidRPr="009923E0">
              <w:rPr>
                <w:sz w:val="28"/>
                <w:szCs w:val="28"/>
              </w:rPr>
              <w:lastRenderedPageBreak/>
              <w:t xml:space="preserve">(УМК авт. </w:t>
            </w:r>
            <w:r w:rsidRPr="009923E0">
              <w:rPr>
                <w:rStyle w:val="a6"/>
                <w:b w:val="0"/>
                <w:bCs/>
                <w:sz w:val="28"/>
                <w:szCs w:val="28"/>
              </w:rPr>
              <w:t xml:space="preserve">Ю.Н. Макарычев, Н.Г. Миндюк, К.И. Нешков, С.Б. Суворова; под ред. С. А. Теляковского).  В рабочей программе учителя возможны отклонения от авторской программы по предмету ввиду конкретного выделения часов в учебном плане на преподавание алгебры в 8 классе. При 4-х часах в неделю на алгебру возможно 16 часов на изучение темы «Квадратные уравнения» (без учета материала по теме «Дробные рациональные уравнения»). </w:t>
            </w:r>
            <w:r w:rsidRPr="009923E0">
              <w:rPr>
                <w:sz w:val="28"/>
                <w:szCs w:val="28"/>
              </w:rPr>
              <w:t xml:space="preserve">Тема «Квадратные уравнения» </w:t>
            </w:r>
            <w:r w:rsidRPr="009923E0">
              <w:rPr>
                <w:color w:val="000000"/>
                <w:sz w:val="28"/>
              </w:rPr>
              <w:t>– значимая тема в курсе алгебры, поскольку находит широкое применение, используется при изучении более сложны, например, тригонометрических</w:t>
            </w:r>
            <w:r w:rsidRPr="009124D2">
              <w:rPr>
                <w:color w:val="000000"/>
                <w:sz w:val="28"/>
              </w:rPr>
              <w:t>, показательных, иррациональных уравнений, дробно - рациональных уравнений, уравнений высших степеней.  Основная цель изучения темы "Квадратны</w:t>
            </w:r>
            <w:r>
              <w:rPr>
                <w:color w:val="000000"/>
                <w:sz w:val="28"/>
              </w:rPr>
              <w:t>е уравнения" - выработать умение</w:t>
            </w:r>
            <w:r w:rsidRPr="009124D2">
              <w:rPr>
                <w:color w:val="000000"/>
                <w:sz w:val="28"/>
              </w:rPr>
              <w:t xml:space="preserve"> решать квадрат</w:t>
            </w:r>
            <w:r>
              <w:rPr>
                <w:color w:val="000000"/>
                <w:sz w:val="28"/>
              </w:rPr>
              <w:t>ные</w:t>
            </w:r>
            <w:r w:rsidRPr="009124D2">
              <w:rPr>
                <w:color w:val="000000"/>
                <w:sz w:val="28"/>
              </w:rPr>
              <w:t xml:space="preserve"> уравнения и решать </w:t>
            </w:r>
            <w:r>
              <w:rPr>
                <w:color w:val="000000"/>
                <w:sz w:val="28"/>
              </w:rPr>
              <w:t>уравнения</w:t>
            </w:r>
            <w:r w:rsidRPr="009124D2">
              <w:rPr>
                <w:color w:val="000000"/>
                <w:sz w:val="28"/>
              </w:rPr>
              <w:t>, сводящие</w:t>
            </w:r>
            <w:r>
              <w:rPr>
                <w:color w:val="000000"/>
                <w:sz w:val="28"/>
              </w:rPr>
              <w:t>ся</w:t>
            </w:r>
            <w:r w:rsidRPr="009124D2">
              <w:rPr>
                <w:color w:val="000000"/>
                <w:sz w:val="28"/>
              </w:rPr>
              <w:t xml:space="preserve"> к ним</w:t>
            </w:r>
            <w:r>
              <w:rPr>
                <w:color w:val="000000"/>
                <w:sz w:val="28"/>
              </w:rPr>
              <w:t>, использовать знания данной темы при решении текстовых задач.</w:t>
            </w:r>
            <w:r w:rsidRPr="00DB362E">
              <w:rPr>
                <w:color w:val="000000"/>
                <w:sz w:val="28"/>
                <w:szCs w:val="28"/>
              </w:rPr>
              <w:t xml:space="preserve"> </w:t>
            </w:r>
            <w:r>
              <w:rPr>
                <w:color w:val="000000"/>
                <w:sz w:val="28"/>
                <w:szCs w:val="28"/>
              </w:rPr>
              <w:t xml:space="preserve"> Итак, в моей рабочей программе н</w:t>
            </w:r>
            <w:r w:rsidRPr="00D77112">
              <w:rPr>
                <w:color w:val="000000"/>
                <w:sz w:val="28"/>
                <w:szCs w:val="28"/>
              </w:rPr>
              <w:t>а изучение темы отводится 1</w:t>
            </w:r>
            <w:r>
              <w:rPr>
                <w:color w:val="000000"/>
                <w:sz w:val="28"/>
                <w:szCs w:val="28"/>
              </w:rPr>
              <w:t>6</w:t>
            </w:r>
            <w:r w:rsidRPr="00D77112">
              <w:rPr>
                <w:color w:val="000000"/>
                <w:sz w:val="28"/>
                <w:szCs w:val="28"/>
              </w:rPr>
              <w:t xml:space="preserve"> часов</w:t>
            </w:r>
            <w:r>
              <w:rPr>
                <w:color w:val="000000"/>
                <w:sz w:val="28"/>
                <w:szCs w:val="28"/>
              </w:rPr>
              <w:t xml:space="preserve"> (6 ч в неделю)</w:t>
            </w:r>
          </w:p>
          <w:p w:rsidR="00582E8F" w:rsidRPr="00552510" w:rsidRDefault="00582E8F" w:rsidP="00B2659B">
            <w:pPr>
              <w:spacing w:after="3" w:line="360" w:lineRule="auto"/>
              <w:ind w:right="17" w:firstLine="708"/>
              <w:jc w:val="both"/>
              <w:rPr>
                <w:color w:val="000000"/>
                <w:sz w:val="28"/>
              </w:rPr>
            </w:pPr>
            <w:r>
              <w:rPr>
                <w:color w:val="000000"/>
                <w:sz w:val="28"/>
              </w:rPr>
              <w:t xml:space="preserve">В </w:t>
            </w:r>
            <w:r w:rsidRPr="00552510">
              <w:rPr>
                <w:color w:val="000000"/>
                <w:sz w:val="28"/>
              </w:rPr>
              <w:t xml:space="preserve">ходе работы над темой в школьном курсе алгебры 8 класса учащиеся </w:t>
            </w:r>
          </w:p>
          <w:p w:rsidR="00582E8F" w:rsidRPr="00552510" w:rsidRDefault="00582E8F" w:rsidP="00B2659B">
            <w:pPr>
              <w:spacing w:after="24" w:line="360" w:lineRule="auto"/>
              <w:rPr>
                <w:color w:val="000000"/>
                <w:sz w:val="28"/>
              </w:rPr>
            </w:pPr>
            <w:r w:rsidRPr="00552510">
              <w:rPr>
                <w:i/>
                <w:color w:val="000000"/>
                <w:sz w:val="28"/>
              </w:rPr>
              <w:t xml:space="preserve"> должны знать</w:t>
            </w:r>
            <w:r w:rsidRPr="00552510">
              <w:rPr>
                <w:color w:val="000000"/>
                <w:sz w:val="28"/>
              </w:rPr>
              <w:t xml:space="preserve">: </w:t>
            </w:r>
          </w:p>
          <w:p w:rsidR="00582E8F" w:rsidRPr="00552510" w:rsidRDefault="00582E8F" w:rsidP="006F6ED3">
            <w:pPr>
              <w:numPr>
                <w:ilvl w:val="0"/>
                <w:numId w:val="5"/>
              </w:numPr>
              <w:spacing w:after="3" w:line="268" w:lineRule="auto"/>
              <w:ind w:left="1416" w:right="17" w:hanging="350"/>
              <w:jc w:val="both"/>
              <w:rPr>
                <w:color w:val="000000"/>
                <w:sz w:val="28"/>
              </w:rPr>
            </w:pPr>
            <w:r w:rsidRPr="00552510">
              <w:rPr>
                <w:color w:val="000000"/>
                <w:sz w:val="28"/>
              </w:rPr>
              <w:t xml:space="preserve">определение квадратного уравнения, неполного, приведенного;  </w:t>
            </w:r>
          </w:p>
          <w:p w:rsidR="00582E8F" w:rsidRDefault="00582E8F" w:rsidP="006F6ED3">
            <w:pPr>
              <w:numPr>
                <w:ilvl w:val="0"/>
                <w:numId w:val="5"/>
              </w:numPr>
              <w:spacing w:after="3" w:line="268" w:lineRule="auto"/>
              <w:ind w:left="1416" w:right="17" w:hanging="350"/>
              <w:jc w:val="both"/>
              <w:rPr>
                <w:color w:val="000000"/>
                <w:sz w:val="28"/>
              </w:rPr>
            </w:pPr>
            <w:r w:rsidRPr="00552510">
              <w:rPr>
                <w:color w:val="000000"/>
                <w:sz w:val="28"/>
              </w:rPr>
              <w:t xml:space="preserve">формулы для нахождения его корней, алгоритм их поиска через дискриминант и по теореме Виета; </w:t>
            </w:r>
          </w:p>
          <w:p w:rsidR="00582E8F" w:rsidRPr="00DC560F" w:rsidRDefault="00582E8F" w:rsidP="006F6ED3">
            <w:pPr>
              <w:numPr>
                <w:ilvl w:val="0"/>
                <w:numId w:val="5"/>
              </w:numPr>
              <w:spacing w:after="3" w:line="268" w:lineRule="auto"/>
              <w:ind w:left="1416" w:right="17" w:hanging="350"/>
              <w:jc w:val="both"/>
              <w:rPr>
                <w:color w:val="000000"/>
                <w:sz w:val="28"/>
              </w:rPr>
            </w:pPr>
            <w:r w:rsidRPr="00DC560F">
              <w:rPr>
                <w:color w:val="000000"/>
                <w:sz w:val="28"/>
              </w:rPr>
              <w:t xml:space="preserve">теорему обратную теореме Виета. </w:t>
            </w:r>
          </w:p>
          <w:p w:rsidR="00582E8F" w:rsidRPr="00552510" w:rsidRDefault="00582E8F" w:rsidP="00B2659B">
            <w:pPr>
              <w:spacing w:after="22"/>
              <w:rPr>
                <w:color w:val="000000"/>
                <w:sz w:val="28"/>
              </w:rPr>
            </w:pPr>
            <w:r w:rsidRPr="00552510">
              <w:rPr>
                <w:i/>
                <w:color w:val="000000"/>
                <w:sz w:val="28"/>
              </w:rPr>
              <w:t xml:space="preserve"> должны уметь</w:t>
            </w:r>
            <w:r w:rsidRPr="00552510">
              <w:rPr>
                <w:color w:val="000000"/>
                <w:sz w:val="28"/>
              </w:rPr>
              <w:t xml:space="preserve">:  </w:t>
            </w:r>
          </w:p>
          <w:p w:rsidR="00582E8F" w:rsidRPr="00552510" w:rsidRDefault="00582E8F" w:rsidP="006F6ED3">
            <w:pPr>
              <w:numPr>
                <w:ilvl w:val="0"/>
                <w:numId w:val="5"/>
              </w:numPr>
              <w:spacing w:after="3" w:line="268" w:lineRule="auto"/>
              <w:ind w:left="1416" w:right="17" w:hanging="350"/>
              <w:jc w:val="both"/>
              <w:rPr>
                <w:color w:val="000000"/>
                <w:sz w:val="28"/>
              </w:rPr>
            </w:pPr>
            <w:r w:rsidRPr="00552510">
              <w:rPr>
                <w:color w:val="000000"/>
                <w:sz w:val="28"/>
              </w:rPr>
              <w:t xml:space="preserve">определять по виду квадратное уравнение, неполное, приведенное; </w:t>
            </w:r>
          </w:p>
          <w:p w:rsidR="00582E8F" w:rsidRPr="00552510" w:rsidRDefault="00582E8F" w:rsidP="006F6ED3">
            <w:pPr>
              <w:numPr>
                <w:ilvl w:val="0"/>
                <w:numId w:val="5"/>
              </w:numPr>
              <w:spacing w:after="3" w:line="268" w:lineRule="auto"/>
              <w:ind w:left="1416" w:right="17" w:hanging="350"/>
              <w:jc w:val="both"/>
              <w:rPr>
                <w:color w:val="000000"/>
                <w:sz w:val="28"/>
              </w:rPr>
            </w:pPr>
            <w:r w:rsidRPr="00552510">
              <w:rPr>
                <w:color w:val="000000"/>
                <w:sz w:val="28"/>
              </w:rPr>
              <w:t xml:space="preserve">решать неполное квадратное уравнение;  </w:t>
            </w:r>
          </w:p>
          <w:p w:rsidR="00582E8F" w:rsidRPr="00552510" w:rsidRDefault="00582E8F" w:rsidP="006F6ED3">
            <w:pPr>
              <w:numPr>
                <w:ilvl w:val="0"/>
                <w:numId w:val="5"/>
              </w:numPr>
              <w:spacing w:after="3" w:line="268" w:lineRule="auto"/>
              <w:ind w:left="1416" w:right="17" w:hanging="350"/>
              <w:jc w:val="both"/>
              <w:rPr>
                <w:color w:val="000000"/>
                <w:sz w:val="28"/>
              </w:rPr>
            </w:pPr>
            <w:r w:rsidRPr="00552510">
              <w:rPr>
                <w:color w:val="000000"/>
                <w:sz w:val="28"/>
              </w:rPr>
              <w:t xml:space="preserve">определять количество корней в уравнении; </w:t>
            </w:r>
          </w:p>
          <w:p w:rsidR="00582E8F" w:rsidRPr="00552510" w:rsidRDefault="00582E8F" w:rsidP="006F6ED3">
            <w:pPr>
              <w:numPr>
                <w:ilvl w:val="0"/>
                <w:numId w:val="5"/>
              </w:numPr>
              <w:spacing w:after="3" w:line="268" w:lineRule="auto"/>
              <w:ind w:left="1416" w:right="17" w:hanging="350"/>
              <w:jc w:val="both"/>
              <w:rPr>
                <w:color w:val="000000"/>
                <w:sz w:val="28"/>
              </w:rPr>
            </w:pPr>
            <w:r w:rsidRPr="00552510">
              <w:rPr>
                <w:color w:val="000000"/>
                <w:sz w:val="28"/>
              </w:rPr>
              <w:t xml:space="preserve">решать квадратное уравнение по формулам; </w:t>
            </w:r>
          </w:p>
          <w:p w:rsidR="00582E8F" w:rsidRDefault="00582E8F" w:rsidP="006F6ED3">
            <w:pPr>
              <w:numPr>
                <w:ilvl w:val="0"/>
                <w:numId w:val="5"/>
              </w:numPr>
              <w:spacing w:after="3" w:line="268" w:lineRule="auto"/>
              <w:ind w:left="1416" w:right="17" w:hanging="350"/>
              <w:jc w:val="both"/>
              <w:rPr>
                <w:color w:val="000000"/>
                <w:sz w:val="28"/>
              </w:rPr>
            </w:pPr>
            <w:r w:rsidRPr="00552510">
              <w:rPr>
                <w:color w:val="000000"/>
                <w:sz w:val="28"/>
              </w:rPr>
              <w:t xml:space="preserve">применять т. Виета при решении; </w:t>
            </w:r>
          </w:p>
          <w:p w:rsidR="00582E8F" w:rsidRPr="00A666B7" w:rsidRDefault="00582E8F" w:rsidP="006F6ED3">
            <w:pPr>
              <w:numPr>
                <w:ilvl w:val="0"/>
                <w:numId w:val="5"/>
              </w:numPr>
              <w:spacing w:after="3" w:line="268" w:lineRule="auto"/>
              <w:ind w:left="1416" w:right="17" w:hanging="350"/>
              <w:jc w:val="both"/>
              <w:rPr>
                <w:color w:val="000000"/>
                <w:sz w:val="28"/>
              </w:rPr>
            </w:pPr>
            <w:r w:rsidRPr="00552510">
              <w:rPr>
                <w:color w:val="000000"/>
                <w:sz w:val="28"/>
              </w:rPr>
              <w:t xml:space="preserve">решать задачи </w:t>
            </w:r>
            <w:r>
              <w:rPr>
                <w:color w:val="000000"/>
                <w:sz w:val="28"/>
              </w:rPr>
              <w:t>с помощью квадратных уравнений.</w:t>
            </w:r>
          </w:p>
          <w:p w:rsidR="00582E8F" w:rsidRDefault="00582E8F" w:rsidP="00B2659B">
            <w:pPr>
              <w:spacing w:after="3" w:line="268" w:lineRule="auto"/>
              <w:ind w:right="17"/>
              <w:jc w:val="both"/>
              <w:rPr>
                <w:color w:val="000000"/>
                <w:sz w:val="28"/>
              </w:rPr>
            </w:pPr>
          </w:p>
          <w:p w:rsidR="00582E8F" w:rsidRPr="00CD5424" w:rsidRDefault="00582E8F" w:rsidP="00B2659B">
            <w:pPr>
              <w:pStyle w:val="a5"/>
              <w:spacing w:line="312" w:lineRule="atLeast"/>
              <w:rPr>
                <w:b/>
                <w:color w:val="333333"/>
                <w:sz w:val="28"/>
                <w:szCs w:val="28"/>
              </w:rPr>
            </w:pPr>
          </w:p>
        </w:tc>
      </w:tr>
    </w:tbl>
    <w:p w:rsidR="00582E8F" w:rsidRDefault="00582E8F" w:rsidP="00E14283"/>
    <w:p w:rsidR="00582E8F" w:rsidRDefault="00582E8F" w:rsidP="00B2659B">
      <w:pPr>
        <w:jc w:val="center"/>
        <w:rPr>
          <w:b/>
          <w:sz w:val="22"/>
        </w:rPr>
        <w:sectPr w:rsidR="00582E8F" w:rsidSect="00055F18">
          <w:footerReference w:type="default" r:id="rId7"/>
          <w:footerReference w:type="first" r:id="rId8"/>
          <w:pgSz w:w="11906" w:h="16838"/>
          <w:pgMar w:top="1134" w:right="850" w:bottom="1134" w:left="1701" w:header="708" w:footer="708" w:gutter="0"/>
          <w:pgNumType w:chapStyle="1"/>
          <w:cols w:space="708"/>
          <w:docGrid w:linePitch="360"/>
        </w:sectPr>
      </w:pPr>
    </w:p>
    <w:tbl>
      <w:tblPr>
        <w:tblW w:w="1485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1E0" w:firstRow="1" w:lastRow="1" w:firstColumn="1" w:lastColumn="1" w:noHBand="0" w:noVBand="0"/>
      </w:tblPr>
      <w:tblGrid>
        <w:gridCol w:w="757"/>
        <w:gridCol w:w="4171"/>
        <w:gridCol w:w="7796"/>
        <w:gridCol w:w="2126"/>
      </w:tblGrid>
      <w:tr w:rsidR="00582E8F" w:rsidRPr="008E5229" w:rsidTr="00B2659B">
        <w:trPr>
          <w:trHeight w:val="293"/>
        </w:trPr>
        <w:tc>
          <w:tcPr>
            <w:tcW w:w="757" w:type="dxa"/>
            <w:tcBorders>
              <w:top w:val="double" w:sz="4" w:space="0" w:color="000000"/>
            </w:tcBorders>
            <w:shd w:val="clear" w:color="auto" w:fill="D9D9D9"/>
            <w:vAlign w:val="center"/>
          </w:tcPr>
          <w:p w:rsidR="00582E8F" w:rsidRPr="008E5229" w:rsidRDefault="00582E8F" w:rsidP="00B2659B">
            <w:pPr>
              <w:jc w:val="center"/>
              <w:rPr>
                <w:b/>
              </w:rPr>
            </w:pPr>
          </w:p>
        </w:tc>
        <w:tc>
          <w:tcPr>
            <w:tcW w:w="11967" w:type="dxa"/>
            <w:gridSpan w:val="2"/>
            <w:tcBorders>
              <w:top w:val="double" w:sz="4" w:space="0" w:color="000000"/>
            </w:tcBorders>
            <w:vAlign w:val="center"/>
          </w:tcPr>
          <w:p w:rsidR="00582E8F" w:rsidRPr="008E5229" w:rsidRDefault="00582E8F" w:rsidP="00B2659B">
            <w:r w:rsidRPr="008E5229">
              <w:rPr>
                <w:rFonts w:ascii="Arial" w:hAnsi="Arial" w:cs="Arial"/>
                <w:b/>
                <w:sz w:val="22"/>
              </w:rPr>
              <w:t>§</w:t>
            </w:r>
            <w:r w:rsidRPr="008E5229">
              <w:rPr>
                <w:b/>
                <w:sz w:val="22"/>
              </w:rPr>
              <w:t>8. КВАДРАТНОЕ УРАВНЕНИЕ И ЕГО КОРНИ.</w:t>
            </w:r>
          </w:p>
        </w:tc>
        <w:tc>
          <w:tcPr>
            <w:tcW w:w="2126" w:type="dxa"/>
            <w:tcBorders>
              <w:top w:val="double" w:sz="4" w:space="0" w:color="000000"/>
            </w:tcBorders>
            <w:vAlign w:val="center"/>
          </w:tcPr>
          <w:p w:rsidR="00582E8F" w:rsidRPr="008E5229" w:rsidRDefault="00582E8F" w:rsidP="00B2659B">
            <w:pPr>
              <w:jc w:val="center"/>
              <w:rPr>
                <w:b/>
              </w:rPr>
            </w:pPr>
            <w:r>
              <w:rPr>
                <w:b/>
              </w:rPr>
              <w:t>16</w:t>
            </w:r>
          </w:p>
        </w:tc>
      </w:tr>
      <w:tr w:rsidR="00582E8F" w:rsidRPr="008E5229" w:rsidTr="00B2659B">
        <w:trPr>
          <w:trHeight w:val="634"/>
        </w:trPr>
        <w:tc>
          <w:tcPr>
            <w:tcW w:w="757" w:type="dxa"/>
            <w:tcBorders>
              <w:bottom w:val="single" w:sz="4" w:space="0" w:color="auto"/>
            </w:tcBorders>
            <w:shd w:val="clear" w:color="auto" w:fill="E5DFEC"/>
            <w:vAlign w:val="center"/>
          </w:tcPr>
          <w:p w:rsidR="00582E8F" w:rsidRPr="008E5229" w:rsidRDefault="00582E8F" w:rsidP="00B2659B">
            <w:pPr>
              <w:jc w:val="center"/>
              <w:rPr>
                <w:b/>
              </w:rPr>
            </w:pPr>
            <w:r w:rsidRPr="008E5229">
              <w:rPr>
                <w:b/>
                <w:sz w:val="22"/>
              </w:rPr>
              <w:t>№</w:t>
            </w:r>
          </w:p>
          <w:p w:rsidR="00582E8F" w:rsidRPr="008E5229" w:rsidRDefault="00582E8F" w:rsidP="00B2659B">
            <w:pPr>
              <w:jc w:val="center"/>
              <w:rPr>
                <w:b/>
              </w:rPr>
            </w:pPr>
            <w:r w:rsidRPr="008E5229">
              <w:rPr>
                <w:b/>
                <w:sz w:val="22"/>
              </w:rPr>
              <w:t>п/п</w:t>
            </w:r>
          </w:p>
        </w:tc>
        <w:tc>
          <w:tcPr>
            <w:tcW w:w="4171" w:type="dxa"/>
            <w:tcBorders>
              <w:bottom w:val="single" w:sz="4" w:space="0" w:color="auto"/>
            </w:tcBorders>
            <w:shd w:val="clear" w:color="auto" w:fill="E5DFEC"/>
            <w:vAlign w:val="center"/>
          </w:tcPr>
          <w:p w:rsidR="00582E8F" w:rsidRPr="008E5229" w:rsidRDefault="00582E8F" w:rsidP="00B2659B">
            <w:pPr>
              <w:jc w:val="center"/>
              <w:rPr>
                <w:b/>
              </w:rPr>
            </w:pPr>
            <w:r w:rsidRPr="008E5229">
              <w:rPr>
                <w:b/>
                <w:sz w:val="22"/>
              </w:rPr>
              <w:t xml:space="preserve">Раздел, название урока в </w:t>
            </w:r>
          </w:p>
          <w:p w:rsidR="00582E8F" w:rsidRPr="008E5229" w:rsidRDefault="00582E8F" w:rsidP="00B2659B">
            <w:pPr>
              <w:jc w:val="center"/>
              <w:rPr>
                <w:b/>
              </w:rPr>
            </w:pPr>
            <w:r w:rsidRPr="008E5229">
              <w:rPr>
                <w:b/>
                <w:sz w:val="22"/>
              </w:rPr>
              <w:t>поурочном планировании</w:t>
            </w:r>
          </w:p>
        </w:tc>
        <w:tc>
          <w:tcPr>
            <w:tcW w:w="7796" w:type="dxa"/>
            <w:tcBorders>
              <w:bottom w:val="single" w:sz="4" w:space="0" w:color="auto"/>
            </w:tcBorders>
            <w:shd w:val="clear" w:color="auto" w:fill="E5DFEC"/>
          </w:tcPr>
          <w:p w:rsidR="00582E8F" w:rsidRPr="008E5229" w:rsidRDefault="00582E8F" w:rsidP="00B2659B">
            <w:pPr>
              <w:rPr>
                <w:b/>
              </w:rPr>
            </w:pPr>
          </w:p>
          <w:p w:rsidR="00582E8F" w:rsidRPr="008E5229" w:rsidRDefault="00582E8F" w:rsidP="00B2659B">
            <w:pPr>
              <w:jc w:val="center"/>
              <w:rPr>
                <w:b/>
              </w:rPr>
            </w:pPr>
            <w:r w:rsidRPr="008E5229">
              <w:rPr>
                <w:b/>
                <w:sz w:val="22"/>
              </w:rPr>
              <w:t>Дидактические единицы образовательного процесса</w:t>
            </w:r>
          </w:p>
        </w:tc>
        <w:tc>
          <w:tcPr>
            <w:tcW w:w="2126" w:type="dxa"/>
            <w:tcBorders>
              <w:bottom w:val="single" w:sz="4" w:space="0" w:color="auto"/>
            </w:tcBorders>
            <w:shd w:val="clear" w:color="auto" w:fill="E5DFEC"/>
            <w:vAlign w:val="center"/>
          </w:tcPr>
          <w:p w:rsidR="00582E8F" w:rsidRPr="008E5229" w:rsidRDefault="00582E8F" w:rsidP="00B2659B">
            <w:pPr>
              <w:jc w:val="center"/>
              <w:rPr>
                <w:b/>
              </w:rPr>
            </w:pPr>
            <w:r>
              <w:rPr>
                <w:b/>
                <w:sz w:val="22"/>
              </w:rPr>
              <w:t>Коли</w:t>
            </w:r>
            <w:r w:rsidRPr="008E5229">
              <w:rPr>
                <w:b/>
                <w:sz w:val="22"/>
              </w:rPr>
              <w:t>чество</w:t>
            </w:r>
          </w:p>
          <w:p w:rsidR="00582E8F" w:rsidRPr="008E5229" w:rsidRDefault="00582E8F" w:rsidP="00B2659B">
            <w:pPr>
              <w:jc w:val="center"/>
              <w:rPr>
                <w:b/>
              </w:rPr>
            </w:pPr>
            <w:r w:rsidRPr="008E5229">
              <w:rPr>
                <w:b/>
                <w:sz w:val="22"/>
              </w:rPr>
              <w:t xml:space="preserve"> часов</w:t>
            </w:r>
          </w:p>
        </w:tc>
      </w:tr>
      <w:tr w:rsidR="00582E8F" w:rsidRPr="008E5229" w:rsidTr="00B2659B">
        <w:trPr>
          <w:trHeight w:val="634"/>
        </w:trPr>
        <w:tc>
          <w:tcPr>
            <w:tcW w:w="757" w:type="dxa"/>
            <w:shd w:val="clear" w:color="auto" w:fill="D9D9D9"/>
            <w:vAlign w:val="center"/>
          </w:tcPr>
          <w:p w:rsidR="00582E8F" w:rsidRDefault="00582E8F" w:rsidP="00B2659B">
            <w:pPr>
              <w:jc w:val="center"/>
              <w:rPr>
                <w:b/>
              </w:rPr>
            </w:pPr>
            <w:r>
              <w:rPr>
                <w:b/>
                <w:sz w:val="22"/>
              </w:rPr>
              <w:t>1</w:t>
            </w:r>
          </w:p>
          <w:p w:rsidR="00582E8F" w:rsidRDefault="00582E8F" w:rsidP="00B2659B">
            <w:pPr>
              <w:jc w:val="center"/>
              <w:rPr>
                <w:b/>
              </w:rPr>
            </w:pPr>
            <w:r>
              <w:rPr>
                <w:b/>
                <w:sz w:val="22"/>
              </w:rPr>
              <w:t>2</w:t>
            </w:r>
          </w:p>
          <w:p w:rsidR="00582E8F" w:rsidRPr="008E5229" w:rsidRDefault="00582E8F" w:rsidP="00B2659B">
            <w:pPr>
              <w:jc w:val="center"/>
              <w:rPr>
                <w:b/>
              </w:rPr>
            </w:pPr>
            <w:r>
              <w:rPr>
                <w:b/>
                <w:sz w:val="22"/>
              </w:rPr>
              <w:t>3</w:t>
            </w:r>
          </w:p>
        </w:tc>
        <w:tc>
          <w:tcPr>
            <w:tcW w:w="4171" w:type="dxa"/>
            <w:vAlign w:val="center"/>
          </w:tcPr>
          <w:p w:rsidR="00582E8F" w:rsidRPr="008E5229" w:rsidRDefault="00582E8F" w:rsidP="00B2659B">
            <w:r w:rsidRPr="008E5229">
              <w:t>Определение квадратного уравнения. Неполные квадратные уравнения, п.21.</w:t>
            </w:r>
          </w:p>
        </w:tc>
        <w:tc>
          <w:tcPr>
            <w:tcW w:w="7796" w:type="dxa"/>
            <w:vAlign w:val="center"/>
          </w:tcPr>
          <w:p w:rsidR="00582E8F" w:rsidRPr="00E25679" w:rsidRDefault="00582E8F" w:rsidP="00B2659B">
            <w:pPr>
              <w:autoSpaceDE w:val="0"/>
              <w:autoSpaceDN w:val="0"/>
              <w:adjustRightInd w:val="0"/>
              <w:spacing w:line="252" w:lineRule="auto"/>
            </w:pPr>
            <w:r w:rsidRPr="00E25679">
              <w:rPr>
                <w:spacing w:val="45"/>
              </w:rPr>
              <w:t>Уметь</w:t>
            </w:r>
            <w:r w:rsidRPr="00E25679">
              <w:t xml:space="preserve"> решать </w:t>
            </w:r>
            <w:r w:rsidRPr="00E25679">
              <w:br/>
              <w:t>неполные квадратные уравнения</w:t>
            </w:r>
          </w:p>
          <w:p w:rsidR="00582E8F" w:rsidRPr="00E25679" w:rsidRDefault="00582E8F" w:rsidP="00B2659B"/>
        </w:tc>
        <w:tc>
          <w:tcPr>
            <w:tcW w:w="2126" w:type="dxa"/>
            <w:vAlign w:val="center"/>
          </w:tcPr>
          <w:p w:rsidR="00582E8F" w:rsidRPr="008E5229" w:rsidRDefault="00582E8F" w:rsidP="00B2659B">
            <w:pPr>
              <w:jc w:val="center"/>
            </w:pPr>
            <w:r w:rsidRPr="008E5229">
              <w:rPr>
                <w:sz w:val="22"/>
              </w:rPr>
              <w:t>3</w:t>
            </w:r>
          </w:p>
        </w:tc>
      </w:tr>
      <w:tr w:rsidR="00582E8F" w:rsidRPr="008E5229" w:rsidTr="00B2659B">
        <w:trPr>
          <w:trHeight w:val="634"/>
        </w:trPr>
        <w:tc>
          <w:tcPr>
            <w:tcW w:w="757" w:type="dxa"/>
            <w:tcBorders>
              <w:top w:val="single" w:sz="4" w:space="0" w:color="auto"/>
            </w:tcBorders>
            <w:shd w:val="clear" w:color="auto" w:fill="D9D9D9"/>
            <w:vAlign w:val="center"/>
          </w:tcPr>
          <w:p w:rsidR="00582E8F" w:rsidRDefault="00582E8F" w:rsidP="00B2659B">
            <w:pPr>
              <w:jc w:val="center"/>
              <w:rPr>
                <w:b/>
              </w:rPr>
            </w:pPr>
            <w:r>
              <w:rPr>
                <w:b/>
                <w:sz w:val="22"/>
              </w:rPr>
              <w:t>4</w:t>
            </w:r>
          </w:p>
          <w:p w:rsidR="00582E8F" w:rsidRDefault="00582E8F" w:rsidP="00B2659B">
            <w:pPr>
              <w:jc w:val="center"/>
              <w:rPr>
                <w:b/>
              </w:rPr>
            </w:pPr>
            <w:r>
              <w:rPr>
                <w:b/>
                <w:sz w:val="22"/>
              </w:rPr>
              <w:t>5</w:t>
            </w:r>
          </w:p>
          <w:p w:rsidR="00582E8F" w:rsidRDefault="00582E8F" w:rsidP="00B2659B">
            <w:pPr>
              <w:jc w:val="center"/>
              <w:rPr>
                <w:b/>
              </w:rPr>
            </w:pPr>
            <w:r>
              <w:rPr>
                <w:b/>
                <w:sz w:val="22"/>
              </w:rPr>
              <w:t>6</w:t>
            </w:r>
          </w:p>
          <w:p w:rsidR="00582E8F" w:rsidRPr="008E5229" w:rsidRDefault="00582E8F" w:rsidP="00B2659B">
            <w:pPr>
              <w:jc w:val="center"/>
              <w:rPr>
                <w:b/>
              </w:rPr>
            </w:pPr>
            <w:r>
              <w:rPr>
                <w:b/>
                <w:sz w:val="22"/>
              </w:rPr>
              <w:t>7</w:t>
            </w:r>
          </w:p>
        </w:tc>
        <w:tc>
          <w:tcPr>
            <w:tcW w:w="4171" w:type="dxa"/>
            <w:tcBorders>
              <w:top w:val="single" w:sz="4" w:space="0" w:color="auto"/>
            </w:tcBorders>
            <w:vAlign w:val="center"/>
          </w:tcPr>
          <w:p w:rsidR="00582E8F" w:rsidRPr="008E5229" w:rsidRDefault="00582E8F" w:rsidP="00B2659B">
            <w:r w:rsidRPr="008E5229">
              <w:rPr>
                <w:sz w:val="22"/>
              </w:rPr>
              <w:t>Формула корней квадратного уравнения.п.22</w:t>
            </w:r>
          </w:p>
        </w:tc>
        <w:tc>
          <w:tcPr>
            <w:tcW w:w="7796" w:type="dxa"/>
            <w:tcBorders>
              <w:top w:val="single" w:sz="4" w:space="0" w:color="auto"/>
            </w:tcBorders>
          </w:tcPr>
          <w:p w:rsidR="00582E8F" w:rsidRPr="00E25679" w:rsidRDefault="00582E8F" w:rsidP="00B2659B">
            <w:pPr>
              <w:rPr>
                <w:iCs/>
              </w:rPr>
            </w:pPr>
            <w:r w:rsidRPr="00E25679">
              <w:rPr>
                <w:iCs/>
              </w:rPr>
              <w:t>-знать алгоритм нахождения корней квадратного уравнения;</w:t>
            </w:r>
          </w:p>
          <w:p w:rsidR="00582E8F" w:rsidRPr="00E25679" w:rsidRDefault="00582E8F" w:rsidP="00B2659B">
            <w:pPr>
              <w:rPr>
                <w:iCs/>
              </w:rPr>
            </w:pPr>
            <w:r w:rsidRPr="00E25679">
              <w:rPr>
                <w:iCs/>
              </w:rPr>
              <w:t>-определять сколько корней имеет данное квадратное уравнение;</w:t>
            </w:r>
          </w:p>
          <w:p w:rsidR="00582E8F" w:rsidRPr="00E25679" w:rsidRDefault="00582E8F" w:rsidP="00B2659B">
            <w:pPr>
              <w:autoSpaceDE w:val="0"/>
              <w:autoSpaceDN w:val="0"/>
              <w:adjustRightInd w:val="0"/>
              <w:spacing w:line="252" w:lineRule="auto"/>
              <w:rPr>
                <w:rFonts w:ascii="Arial" w:hAnsi="Arial" w:cs="Arial"/>
              </w:rPr>
            </w:pPr>
            <w:r w:rsidRPr="00E25679">
              <w:rPr>
                <w:iCs/>
              </w:rPr>
              <w:t>-уметь находить корни квадратного уравнения</w:t>
            </w:r>
          </w:p>
        </w:tc>
        <w:tc>
          <w:tcPr>
            <w:tcW w:w="2126" w:type="dxa"/>
            <w:tcBorders>
              <w:top w:val="single" w:sz="4" w:space="0" w:color="auto"/>
            </w:tcBorders>
            <w:vAlign w:val="center"/>
          </w:tcPr>
          <w:p w:rsidR="00582E8F" w:rsidRPr="008E5229" w:rsidRDefault="00582E8F" w:rsidP="00B2659B">
            <w:pPr>
              <w:jc w:val="center"/>
            </w:pPr>
            <w:r w:rsidRPr="008E5229">
              <w:rPr>
                <w:sz w:val="22"/>
              </w:rPr>
              <w:t>4</w:t>
            </w:r>
          </w:p>
        </w:tc>
      </w:tr>
      <w:tr w:rsidR="00582E8F" w:rsidRPr="008E5229" w:rsidTr="00B2659B">
        <w:trPr>
          <w:trHeight w:val="634"/>
        </w:trPr>
        <w:tc>
          <w:tcPr>
            <w:tcW w:w="757" w:type="dxa"/>
            <w:vMerge w:val="restart"/>
            <w:tcBorders>
              <w:top w:val="single" w:sz="4" w:space="0" w:color="auto"/>
            </w:tcBorders>
            <w:shd w:val="clear" w:color="auto" w:fill="D9D9D9"/>
            <w:vAlign w:val="center"/>
          </w:tcPr>
          <w:p w:rsidR="00582E8F" w:rsidRPr="008E5229" w:rsidRDefault="00582E8F" w:rsidP="00B2659B">
            <w:pPr>
              <w:jc w:val="center"/>
              <w:rPr>
                <w:b/>
              </w:rPr>
            </w:pPr>
          </w:p>
          <w:p w:rsidR="00582E8F" w:rsidRDefault="00582E8F" w:rsidP="00B2659B">
            <w:pPr>
              <w:jc w:val="center"/>
              <w:rPr>
                <w:b/>
              </w:rPr>
            </w:pPr>
            <w:r>
              <w:rPr>
                <w:b/>
                <w:sz w:val="22"/>
              </w:rPr>
              <w:t>8</w:t>
            </w:r>
          </w:p>
          <w:p w:rsidR="00582E8F" w:rsidRDefault="00582E8F" w:rsidP="00B2659B">
            <w:pPr>
              <w:jc w:val="center"/>
              <w:rPr>
                <w:b/>
              </w:rPr>
            </w:pPr>
            <w:r>
              <w:rPr>
                <w:b/>
                <w:sz w:val="22"/>
              </w:rPr>
              <w:t>9</w:t>
            </w:r>
          </w:p>
          <w:p w:rsidR="00582E8F" w:rsidRDefault="00582E8F" w:rsidP="00B2659B">
            <w:pPr>
              <w:jc w:val="center"/>
              <w:rPr>
                <w:b/>
              </w:rPr>
            </w:pPr>
            <w:r>
              <w:rPr>
                <w:b/>
                <w:sz w:val="22"/>
              </w:rPr>
              <w:t>10</w:t>
            </w:r>
          </w:p>
          <w:p w:rsidR="00582E8F" w:rsidRPr="008E5229" w:rsidRDefault="00582E8F" w:rsidP="00B2659B">
            <w:pPr>
              <w:jc w:val="center"/>
              <w:rPr>
                <w:b/>
              </w:rPr>
            </w:pPr>
            <w:r>
              <w:rPr>
                <w:b/>
                <w:sz w:val="22"/>
              </w:rPr>
              <w:t>11</w:t>
            </w:r>
          </w:p>
          <w:p w:rsidR="00582E8F" w:rsidRPr="008E5229" w:rsidRDefault="00582E8F" w:rsidP="00B2659B">
            <w:pPr>
              <w:rPr>
                <w:b/>
              </w:rPr>
            </w:pPr>
          </w:p>
        </w:tc>
        <w:tc>
          <w:tcPr>
            <w:tcW w:w="4171" w:type="dxa"/>
            <w:vMerge w:val="restart"/>
            <w:tcBorders>
              <w:top w:val="single" w:sz="4" w:space="0" w:color="auto"/>
            </w:tcBorders>
            <w:vAlign w:val="center"/>
          </w:tcPr>
          <w:p w:rsidR="00582E8F" w:rsidRPr="008E5229" w:rsidRDefault="00582E8F" w:rsidP="00B2659B">
            <w:r w:rsidRPr="008E5229">
              <w:t>Решение задач с помощью квадратных уравнений, п.23.</w:t>
            </w:r>
          </w:p>
          <w:p w:rsidR="00582E8F" w:rsidRPr="008E5229" w:rsidRDefault="00582E8F" w:rsidP="00B2659B"/>
        </w:tc>
        <w:tc>
          <w:tcPr>
            <w:tcW w:w="7796" w:type="dxa"/>
            <w:tcBorders>
              <w:top w:val="single" w:sz="4" w:space="0" w:color="auto"/>
            </w:tcBorders>
          </w:tcPr>
          <w:p w:rsidR="00582E8F" w:rsidRPr="00E25679" w:rsidRDefault="00582E8F" w:rsidP="00B2659B">
            <w:r w:rsidRPr="00E25679">
              <w:rPr>
                <w:iCs/>
              </w:rPr>
              <w:t>Уметь применять квадратные уравнения к решению задач.</w:t>
            </w:r>
          </w:p>
        </w:tc>
        <w:tc>
          <w:tcPr>
            <w:tcW w:w="2126" w:type="dxa"/>
            <w:tcBorders>
              <w:top w:val="single" w:sz="4" w:space="0" w:color="auto"/>
            </w:tcBorders>
            <w:vAlign w:val="center"/>
          </w:tcPr>
          <w:p w:rsidR="00582E8F" w:rsidRPr="008E5229" w:rsidRDefault="00582E8F" w:rsidP="00B2659B">
            <w:pPr>
              <w:jc w:val="center"/>
            </w:pPr>
            <w:r w:rsidRPr="008E5229">
              <w:rPr>
                <w:sz w:val="22"/>
              </w:rPr>
              <w:t>1</w:t>
            </w:r>
          </w:p>
        </w:tc>
      </w:tr>
      <w:tr w:rsidR="00582E8F" w:rsidRPr="008E5229" w:rsidTr="00B2659B">
        <w:trPr>
          <w:trHeight w:val="314"/>
        </w:trPr>
        <w:tc>
          <w:tcPr>
            <w:tcW w:w="757" w:type="dxa"/>
            <w:vMerge/>
            <w:shd w:val="clear" w:color="auto" w:fill="D9D9D9"/>
            <w:vAlign w:val="center"/>
          </w:tcPr>
          <w:p w:rsidR="00582E8F" w:rsidRPr="008E5229" w:rsidRDefault="00582E8F" w:rsidP="00B2659B">
            <w:pPr>
              <w:rPr>
                <w:b/>
              </w:rPr>
            </w:pPr>
          </w:p>
        </w:tc>
        <w:tc>
          <w:tcPr>
            <w:tcW w:w="4171" w:type="dxa"/>
            <w:vMerge/>
            <w:vAlign w:val="center"/>
          </w:tcPr>
          <w:p w:rsidR="00582E8F" w:rsidRPr="008E5229" w:rsidRDefault="00582E8F" w:rsidP="00B2659B"/>
        </w:tc>
        <w:tc>
          <w:tcPr>
            <w:tcW w:w="7796" w:type="dxa"/>
          </w:tcPr>
          <w:p w:rsidR="00582E8F" w:rsidRPr="00E25679" w:rsidRDefault="00582E8F" w:rsidP="00B2659B">
            <w:r w:rsidRPr="00E25679">
              <w:rPr>
                <w:spacing w:val="45"/>
              </w:rPr>
              <w:t>Уметь</w:t>
            </w:r>
            <w:r w:rsidRPr="00E25679">
              <w:t xml:space="preserve"> решать квадратные уравнения по формуле, неполные квадратные уравнения</w:t>
            </w:r>
          </w:p>
        </w:tc>
        <w:tc>
          <w:tcPr>
            <w:tcW w:w="2126" w:type="dxa"/>
            <w:vAlign w:val="center"/>
          </w:tcPr>
          <w:p w:rsidR="00582E8F" w:rsidRPr="008E5229" w:rsidRDefault="00582E8F" w:rsidP="00B2659B">
            <w:pPr>
              <w:jc w:val="center"/>
            </w:pPr>
            <w:r w:rsidRPr="008E5229">
              <w:rPr>
                <w:sz w:val="22"/>
              </w:rPr>
              <w:t>3</w:t>
            </w:r>
          </w:p>
        </w:tc>
      </w:tr>
      <w:tr w:rsidR="00582E8F" w:rsidRPr="008E5229" w:rsidTr="00B2659B">
        <w:trPr>
          <w:trHeight w:val="1230"/>
        </w:trPr>
        <w:tc>
          <w:tcPr>
            <w:tcW w:w="757" w:type="dxa"/>
            <w:shd w:val="clear" w:color="auto" w:fill="D9D9D9"/>
            <w:vAlign w:val="center"/>
          </w:tcPr>
          <w:p w:rsidR="00582E8F" w:rsidRDefault="00582E8F" w:rsidP="00B2659B">
            <w:pPr>
              <w:jc w:val="center"/>
              <w:rPr>
                <w:b/>
              </w:rPr>
            </w:pPr>
            <w:r>
              <w:rPr>
                <w:b/>
                <w:sz w:val="22"/>
              </w:rPr>
              <w:t>12</w:t>
            </w:r>
          </w:p>
          <w:p w:rsidR="00582E8F" w:rsidRDefault="00582E8F" w:rsidP="00B2659B">
            <w:pPr>
              <w:jc w:val="center"/>
              <w:rPr>
                <w:b/>
              </w:rPr>
            </w:pPr>
            <w:r>
              <w:rPr>
                <w:b/>
                <w:sz w:val="22"/>
              </w:rPr>
              <w:t>13</w:t>
            </w:r>
          </w:p>
          <w:p w:rsidR="00582E8F" w:rsidRDefault="00582E8F" w:rsidP="00B2659B">
            <w:pPr>
              <w:jc w:val="center"/>
              <w:rPr>
                <w:b/>
              </w:rPr>
            </w:pPr>
            <w:r>
              <w:rPr>
                <w:b/>
                <w:sz w:val="22"/>
              </w:rPr>
              <w:t>14</w:t>
            </w:r>
          </w:p>
          <w:p w:rsidR="00582E8F" w:rsidRPr="008E5229" w:rsidRDefault="00582E8F" w:rsidP="00B2659B">
            <w:pPr>
              <w:jc w:val="center"/>
              <w:rPr>
                <w:b/>
              </w:rPr>
            </w:pPr>
          </w:p>
        </w:tc>
        <w:tc>
          <w:tcPr>
            <w:tcW w:w="4171" w:type="dxa"/>
            <w:vAlign w:val="center"/>
          </w:tcPr>
          <w:p w:rsidR="00582E8F" w:rsidRPr="008E5229" w:rsidRDefault="00582E8F" w:rsidP="00B2659B">
            <w:r w:rsidRPr="008E5229">
              <w:t>Теорема Виета, п.24.</w:t>
            </w:r>
          </w:p>
        </w:tc>
        <w:tc>
          <w:tcPr>
            <w:tcW w:w="7796" w:type="dxa"/>
          </w:tcPr>
          <w:p w:rsidR="00582E8F" w:rsidRPr="00E25679" w:rsidRDefault="00582E8F" w:rsidP="00B2659B">
            <w:pPr>
              <w:autoSpaceDE w:val="0"/>
              <w:autoSpaceDN w:val="0"/>
              <w:adjustRightInd w:val="0"/>
              <w:spacing w:line="252" w:lineRule="auto"/>
            </w:pPr>
            <w:r w:rsidRPr="00E25679">
              <w:rPr>
                <w:spacing w:val="45"/>
              </w:rPr>
              <w:t>Знать</w:t>
            </w:r>
            <w:r w:rsidRPr="00E25679">
              <w:t xml:space="preserve"> теорему Виета</w:t>
            </w:r>
          </w:p>
          <w:p w:rsidR="00582E8F" w:rsidRPr="00E25679" w:rsidRDefault="00582E8F" w:rsidP="00B2659B">
            <w:pPr>
              <w:autoSpaceDE w:val="0"/>
              <w:autoSpaceDN w:val="0"/>
              <w:adjustRightInd w:val="0"/>
              <w:spacing w:line="252" w:lineRule="auto"/>
            </w:pPr>
          </w:p>
          <w:p w:rsidR="00582E8F" w:rsidRPr="00E25679" w:rsidRDefault="00582E8F" w:rsidP="00B2659B">
            <w:pPr>
              <w:autoSpaceDE w:val="0"/>
              <w:autoSpaceDN w:val="0"/>
              <w:adjustRightInd w:val="0"/>
              <w:spacing w:line="252" w:lineRule="auto"/>
            </w:pPr>
            <w:r w:rsidRPr="00E25679">
              <w:rPr>
                <w:spacing w:val="45"/>
              </w:rPr>
              <w:t>Уметь</w:t>
            </w:r>
            <w:r w:rsidRPr="00E25679">
              <w:t xml:space="preserve"> решать квадратные уравнения с помощью теоремы Виета</w:t>
            </w:r>
          </w:p>
        </w:tc>
        <w:tc>
          <w:tcPr>
            <w:tcW w:w="2126" w:type="dxa"/>
            <w:vAlign w:val="center"/>
          </w:tcPr>
          <w:p w:rsidR="00582E8F" w:rsidRPr="008E5229" w:rsidRDefault="00582E8F" w:rsidP="00B2659B">
            <w:pPr>
              <w:jc w:val="center"/>
            </w:pPr>
            <w:r w:rsidRPr="008E5229">
              <w:rPr>
                <w:sz w:val="22"/>
              </w:rPr>
              <w:t>3</w:t>
            </w:r>
          </w:p>
        </w:tc>
      </w:tr>
      <w:tr w:rsidR="00582E8F" w:rsidRPr="008E5229" w:rsidTr="00B2659B">
        <w:trPr>
          <w:trHeight w:val="314"/>
        </w:trPr>
        <w:tc>
          <w:tcPr>
            <w:tcW w:w="757" w:type="dxa"/>
            <w:shd w:val="clear" w:color="auto" w:fill="D9D9D9"/>
            <w:vAlign w:val="center"/>
          </w:tcPr>
          <w:p w:rsidR="00582E8F" w:rsidRPr="008E5229" w:rsidRDefault="00582E8F" w:rsidP="00B2659B">
            <w:pPr>
              <w:jc w:val="center"/>
              <w:rPr>
                <w:b/>
              </w:rPr>
            </w:pPr>
            <w:r>
              <w:rPr>
                <w:b/>
                <w:sz w:val="22"/>
              </w:rPr>
              <w:t>15</w:t>
            </w:r>
          </w:p>
        </w:tc>
        <w:tc>
          <w:tcPr>
            <w:tcW w:w="4171" w:type="dxa"/>
            <w:vAlign w:val="center"/>
          </w:tcPr>
          <w:p w:rsidR="00582E8F" w:rsidRPr="00BF5DE8" w:rsidRDefault="00582E8F" w:rsidP="00B2659B">
            <w:r w:rsidRPr="00BF5DE8">
              <w:rPr>
                <w:b/>
                <w:u w:val="single"/>
              </w:rPr>
              <w:t>Контрольная работа №5</w:t>
            </w:r>
            <w:r w:rsidRPr="00BF5DE8">
              <w:rPr>
                <w:b/>
              </w:rPr>
              <w:t xml:space="preserve"> </w:t>
            </w:r>
            <w:r w:rsidRPr="00BF5DE8">
              <w:t>«Квадратные уравнения», п.21-24.</w:t>
            </w:r>
          </w:p>
        </w:tc>
        <w:tc>
          <w:tcPr>
            <w:tcW w:w="7796" w:type="dxa"/>
            <w:vAlign w:val="center"/>
          </w:tcPr>
          <w:p w:rsidR="00582E8F" w:rsidRPr="00E25679" w:rsidRDefault="00582E8F" w:rsidP="00B2659B">
            <w:r w:rsidRPr="00E25679">
              <w:t>Применение изученного материала по решению квадратных уравнений при выполнении письменной работы.</w:t>
            </w:r>
          </w:p>
        </w:tc>
        <w:tc>
          <w:tcPr>
            <w:tcW w:w="2126" w:type="dxa"/>
            <w:vAlign w:val="center"/>
          </w:tcPr>
          <w:p w:rsidR="00582E8F" w:rsidRPr="008E5229" w:rsidRDefault="00582E8F" w:rsidP="00B2659B">
            <w:pPr>
              <w:jc w:val="center"/>
            </w:pPr>
            <w:r w:rsidRPr="008E5229">
              <w:rPr>
                <w:sz w:val="22"/>
              </w:rPr>
              <w:t>1</w:t>
            </w:r>
          </w:p>
        </w:tc>
      </w:tr>
      <w:tr w:rsidR="00582E8F" w:rsidRPr="008E5229" w:rsidTr="00B2659B">
        <w:trPr>
          <w:trHeight w:val="314"/>
        </w:trPr>
        <w:tc>
          <w:tcPr>
            <w:tcW w:w="757" w:type="dxa"/>
            <w:tcBorders>
              <w:bottom w:val="double" w:sz="4" w:space="0" w:color="000000"/>
            </w:tcBorders>
            <w:shd w:val="clear" w:color="auto" w:fill="D9D9D9"/>
            <w:vAlign w:val="center"/>
          </w:tcPr>
          <w:p w:rsidR="00582E8F" w:rsidRPr="008E5229" w:rsidRDefault="00582E8F" w:rsidP="00B2659B">
            <w:pPr>
              <w:jc w:val="center"/>
              <w:rPr>
                <w:b/>
              </w:rPr>
            </w:pPr>
            <w:r>
              <w:rPr>
                <w:b/>
                <w:sz w:val="22"/>
              </w:rPr>
              <w:t>16</w:t>
            </w:r>
          </w:p>
        </w:tc>
        <w:tc>
          <w:tcPr>
            <w:tcW w:w="4171" w:type="dxa"/>
            <w:tcBorders>
              <w:bottom w:val="double" w:sz="4" w:space="0" w:color="000000"/>
            </w:tcBorders>
            <w:vAlign w:val="center"/>
          </w:tcPr>
          <w:p w:rsidR="00582E8F" w:rsidRPr="008E5229" w:rsidRDefault="00582E8F" w:rsidP="00B2659B">
            <w:r>
              <w:t>Обобщающий урок (</w:t>
            </w:r>
            <w:r w:rsidRPr="0062736F">
              <w:rPr>
                <w:szCs w:val="24"/>
                <w:lang w:eastAsia="ru-RU"/>
              </w:rPr>
              <w:t>Урок коррекции и рефлексии</w:t>
            </w:r>
            <w:r>
              <w:rPr>
                <w:szCs w:val="24"/>
                <w:lang w:eastAsia="ru-RU"/>
              </w:rPr>
              <w:t>)</w:t>
            </w:r>
          </w:p>
        </w:tc>
        <w:tc>
          <w:tcPr>
            <w:tcW w:w="7796" w:type="dxa"/>
            <w:tcBorders>
              <w:bottom w:val="double" w:sz="4" w:space="0" w:color="000000"/>
            </w:tcBorders>
          </w:tcPr>
          <w:p w:rsidR="00582E8F" w:rsidRPr="00E25679" w:rsidRDefault="00582E8F" w:rsidP="00B2659B"/>
        </w:tc>
        <w:tc>
          <w:tcPr>
            <w:tcW w:w="2126" w:type="dxa"/>
            <w:tcBorders>
              <w:bottom w:val="double" w:sz="4" w:space="0" w:color="000000"/>
            </w:tcBorders>
            <w:vAlign w:val="center"/>
          </w:tcPr>
          <w:p w:rsidR="00582E8F" w:rsidRPr="008E5229" w:rsidRDefault="00582E8F" w:rsidP="00B2659B">
            <w:pPr>
              <w:jc w:val="center"/>
            </w:pPr>
            <w:r w:rsidRPr="008E5229">
              <w:rPr>
                <w:sz w:val="22"/>
              </w:rPr>
              <w:t>1</w:t>
            </w:r>
          </w:p>
        </w:tc>
      </w:tr>
    </w:tbl>
    <w:p w:rsidR="00582E8F" w:rsidRDefault="00582E8F" w:rsidP="006F6ED3">
      <w:pPr>
        <w:spacing w:after="3" w:line="268" w:lineRule="auto"/>
        <w:ind w:left="-5" w:right="17" w:hanging="10"/>
        <w:jc w:val="both"/>
        <w:rPr>
          <w:color w:val="000000"/>
          <w:sz w:val="28"/>
        </w:rPr>
      </w:pPr>
    </w:p>
    <w:p w:rsidR="00582E8F" w:rsidRDefault="00582E8F" w:rsidP="006F6ED3">
      <w:pPr>
        <w:spacing w:after="3" w:line="268" w:lineRule="auto"/>
        <w:ind w:left="-5" w:right="17" w:hanging="10"/>
        <w:jc w:val="both"/>
        <w:rPr>
          <w:color w:val="000000"/>
          <w:sz w:val="28"/>
        </w:rPr>
      </w:pPr>
    </w:p>
    <w:p w:rsidR="00582E8F" w:rsidRDefault="00582E8F" w:rsidP="006F6ED3">
      <w:pPr>
        <w:spacing w:after="3" w:line="268" w:lineRule="auto"/>
        <w:ind w:left="-5" w:right="17" w:hanging="10"/>
        <w:jc w:val="both"/>
        <w:rPr>
          <w:color w:val="000000"/>
          <w:sz w:val="28"/>
        </w:rPr>
      </w:pPr>
    </w:p>
    <w:p w:rsidR="00582E8F" w:rsidRDefault="00582E8F" w:rsidP="006F6ED3">
      <w:pPr>
        <w:spacing w:after="3" w:line="268" w:lineRule="auto"/>
        <w:ind w:left="-5" w:right="17" w:hanging="10"/>
        <w:jc w:val="both"/>
        <w:rPr>
          <w:color w:val="000000"/>
          <w:sz w:val="28"/>
        </w:rPr>
      </w:pPr>
    </w:p>
    <w:p w:rsidR="00582E8F" w:rsidRDefault="00582E8F" w:rsidP="006F6ED3">
      <w:pPr>
        <w:spacing w:after="3" w:line="268" w:lineRule="auto"/>
        <w:ind w:left="-5" w:right="17" w:hanging="10"/>
        <w:jc w:val="both"/>
        <w:rPr>
          <w:color w:val="000000"/>
          <w:sz w:val="28"/>
        </w:rPr>
      </w:pPr>
    </w:p>
    <w:p w:rsidR="00582E8F" w:rsidRDefault="00582E8F" w:rsidP="006F6ED3">
      <w:pPr>
        <w:spacing w:after="3" w:line="268" w:lineRule="auto"/>
        <w:ind w:left="-5" w:right="17" w:hanging="10"/>
        <w:jc w:val="both"/>
        <w:rPr>
          <w:color w:val="000000"/>
          <w:sz w:val="28"/>
        </w:rPr>
      </w:pPr>
    </w:p>
    <w:p w:rsidR="00582E8F" w:rsidRDefault="00582E8F" w:rsidP="006F6ED3">
      <w:pPr>
        <w:spacing w:after="3" w:line="268" w:lineRule="auto"/>
        <w:ind w:left="-5" w:right="17" w:hanging="10"/>
        <w:jc w:val="both"/>
        <w:rPr>
          <w:color w:val="000000"/>
          <w:sz w:val="28"/>
        </w:rPr>
      </w:pPr>
    </w:p>
    <w:p w:rsidR="00582E8F" w:rsidRDefault="00582E8F" w:rsidP="006F6ED3">
      <w:pPr>
        <w:spacing w:after="3" w:line="268" w:lineRule="auto"/>
        <w:ind w:left="-5" w:right="17" w:hanging="10"/>
        <w:jc w:val="both"/>
        <w:rPr>
          <w:color w:val="000000"/>
          <w:sz w:val="28"/>
        </w:rPr>
      </w:pPr>
    </w:p>
    <w:p w:rsidR="00582E8F" w:rsidRPr="00F30F26" w:rsidRDefault="00582E8F" w:rsidP="006F6ED3">
      <w:pPr>
        <w:spacing w:after="3" w:line="268" w:lineRule="auto"/>
        <w:ind w:right="17"/>
        <w:rPr>
          <w:b/>
          <w:color w:val="000000"/>
          <w:sz w:val="28"/>
        </w:rPr>
      </w:pPr>
      <w:r w:rsidRPr="00F30F26">
        <w:rPr>
          <w:b/>
          <w:sz w:val="28"/>
          <w:szCs w:val="28"/>
        </w:rPr>
        <w:t>Уровни усвоения материала по теме</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gridCol w:w="3402"/>
        <w:gridCol w:w="3685"/>
      </w:tblGrid>
      <w:tr w:rsidR="00582E8F" w:rsidRPr="0024258F" w:rsidTr="00B2659B">
        <w:trPr>
          <w:trHeight w:val="334"/>
        </w:trPr>
        <w:tc>
          <w:tcPr>
            <w:tcW w:w="7763" w:type="dxa"/>
          </w:tcPr>
          <w:p w:rsidR="00582E8F" w:rsidRPr="00F30F26" w:rsidRDefault="00582E8F" w:rsidP="00B2659B">
            <w:pPr>
              <w:pStyle w:val="c8"/>
              <w:spacing w:line="360" w:lineRule="auto"/>
              <w:rPr>
                <w:sz w:val="28"/>
                <w:szCs w:val="28"/>
              </w:rPr>
            </w:pPr>
            <w:r w:rsidRPr="00F30F26">
              <w:rPr>
                <w:sz w:val="28"/>
                <w:szCs w:val="28"/>
              </w:rPr>
              <w:t>Базовый</w:t>
            </w:r>
          </w:p>
        </w:tc>
        <w:tc>
          <w:tcPr>
            <w:tcW w:w="3402" w:type="dxa"/>
          </w:tcPr>
          <w:p w:rsidR="00582E8F" w:rsidRPr="00F30F26" w:rsidRDefault="00582E8F" w:rsidP="00B2659B">
            <w:pPr>
              <w:pStyle w:val="c8"/>
              <w:spacing w:line="360" w:lineRule="auto"/>
              <w:rPr>
                <w:sz w:val="28"/>
                <w:szCs w:val="28"/>
              </w:rPr>
            </w:pPr>
            <w:r w:rsidRPr="00F30F26">
              <w:rPr>
                <w:sz w:val="28"/>
                <w:szCs w:val="28"/>
              </w:rPr>
              <w:t>Повышенный</w:t>
            </w:r>
          </w:p>
        </w:tc>
        <w:tc>
          <w:tcPr>
            <w:tcW w:w="3685" w:type="dxa"/>
          </w:tcPr>
          <w:p w:rsidR="00582E8F" w:rsidRPr="00F30F26" w:rsidRDefault="00582E8F" w:rsidP="00B2659B">
            <w:pPr>
              <w:pStyle w:val="c8"/>
              <w:spacing w:line="360" w:lineRule="auto"/>
              <w:jc w:val="center"/>
              <w:rPr>
                <w:sz w:val="28"/>
                <w:szCs w:val="28"/>
              </w:rPr>
            </w:pPr>
            <w:r w:rsidRPr="00F30F26">
              <w:rPr>
                <w:sz w:val="28"/>
                <w:szCs w:val="28"/>
              </w:rPr>
              <w:t>*</w:t>
            </w:r>
          </w:p>
        </w:tc>
      </w:tr>
      <w:tr w:rsidR="00582E8F" w:rsidRPr="00F30F26" w:rsidTr="00B2659B">
        <w:trPr>
          <w:trHeight w:val="2073"/>
        </w:trPr>
        <w:tc>
          <w:tcPr>
            <w:tcW w:w="7763" w:type="dxa"/>
          </w:tcPr>
          <w:p w:rsidR="00582E8F" w:rsidRPr="00F30F26" w:rsidRDefault="00582E8F" w:rsidP="00B2659B">
            <w:pPr>
              <w:pStyle w:val="c8"/>
              <w:spacing w:line="360" w:lineRule="auto"/>
            </w:pPr>
            <w:r w:rsidRPr="00F30F26">
              <w:t>Уметь находить среди предложенных выражений и уравнений квадратные уравнения</w:t>
            </w:r>
          </w:p>
        </w:tc>
        <w:tc>
          <w:tcPr>
            <w:tcW w:w="3402" w:type="dxa"/>
          </w:tcPr>
          <w:p w:rsidR="00582E8F" w:rsidRPr="00F30F26" w:rsidRDefault="00582E8F" w:rsidP="00B2659B">
            <w:pPr>
              <w:spacing w:before="100" w:beforeAutospacing="1" w:after="100" w:afterAutospacing="1" w:line="360" w:lineRule="auto"/>
            </w:pPr>
            <w:r w:rsidRPr="00F30F26">
              <w:rPr>
                <w:rStyle w:val="c1"/>
              </w:rPr>
              <w:t xml:space="preserve">Решить квадратное уравнение с параметром, где требуется целая цепочка в рассуждениях для </w:t>
            </w:r>
            <w:r>
              <w:rPr>
                <w:rStyle w:val="c1"/>
              </w:rPr>
              <w:t xml:space="preserve">ответа на поставленный вопрос. </w:t>
            </w:r>
          </w:p>
        </w:tc>
        <w:tc>
          <w:tcPr>
            <w:tcW w:w="3685" w:type="dxa"/>
          </w:tcPr>
          <w:p w:rsidR="00582E8F" w:rsidRPr="00F30F26" w:rsidRDefault="00582E8F" w:rsidP="00B2659B">
            <w:pPr>
              <w:pStyle w:val="c8"/>
              <w:spacing w:line="360" w:lineRule="auto"/>
            </w:pPr>
            <w:r w:rsidRPr="00F30F26">
              <w:t>Решить задачи, в которых предложены условия, связывающие корни уравнения, с параметром (обратная теорема Виета и теорема Виета лишь дополнительное условие для решения)</w:t>
            </w:r>
          </w:p>
        </w:tc>
      </w:tr>
      <w:tr w:rsidR="00582E8F" w:rsidRPr="00F30F26" w:rsidTr="00B2659B">
        <w:tc>
          <w:tcPr>
            <w:tcW w:w="7763" w:type="dxa"/>
          </w:tcPr>
          <w:p w:rsidR="00582E8F" w:rsidRPr="00F30F26" w:rsidRDefault="00582E8F" w:rsidP="00B2659B">
            <w:pPr>
              <w:pStyle w:val="c8"/>
              <w:spacing w:line="360" w:lineRule="auto"/>
            </w:pPr>
            <w:r w:rsidRPr="00F30F26">
              <w:t>Уметь распознавать полные и неполные, приведенные и неприведенные квадратные уравнения</w:t>
            </w:r>
          </w:p>
        </w:tc>
        <w:tc>
          <w:tcPr>
            <w:tcW w:w="3402" w:type="dxa"/>
          </w:tcPr>
          <w:p w:rsidR="00582E8F" w:rsidRPr="00F30F26" w:rsidRDefault="00582E8F" w:rsidP="00B2659B">
            <w:pPr>
              <w:pStyle w:val="c8"/>
              <w:spacing w:line="360" w:lineRule="auto"/>
            </w:pPr>
            <w:r w:rsidRPr="00F30F26">
              <w:t xml:space="preserve">Решить уравнение, приводимое к виду квадратного через известные преобразования, в том числе с применением формул сокращенного умножения  </w:t>
            </w:r>
          </w:p>
        </w:tc>
        <w:tc>
          <w:tcPr>
            <w:tcW w:w="3685" w:type="dxa"/>
          </w:tcPr>
          <w:p w:rsidR="00582E8F" w:rsidRPr="00F30F26" w:rsidRDefault="00582E8F" w:rsidP="00B2659B">
            <w:pPr>
              <w:pStyle w:val="c8"/>
              <w:spacing w:line="360" w:lineRule="auto"/>
              <w:jc w:val="center"/>
            </w:pPr>
            <w:r w:rsidRPr="00F30F26">
              <w:t>Задания на доказательство</w:t>
            </w:r>
          </w:p>
        </w:tc>
      </w:tr>
      <w:tr w:rsidR="00582E8F" w:rsidRPr="00F30F26" w:rsidTr="00B2659B">
        <w:trPr>
          <w:trHeight w:val="416"/>
        </w:trPr>
        <w:tc>
          <w:tcPr>
            <w:tcW w:w="7763" w:type="dxa"/>
          </w:tcPr>
          <w:p w:rsidR="00582E8F" w:rsidRPr="00F30F26" w:rsidRDefault="00582E8F" w:rsidP="00B2659B">
            <w:pPr>
              <w:spacing w:before="100" w:beforeAutospacing="1" w:after="100" w:afterAutospacing="1" w:line="360" w:lineRule="auto"/>
            </w:pPr>
            <w:r>
              <w:rPr>
                <w:rStyle w:val="c1"/>
              </w:rPr>
              <w:t>Уметь</w:t>
            </w:r>
            <w:r w:rsidRPr="00F30F26">
              <w:rPr>
                <w:rStyle w:val="c1"/>
              </w:rPr>
              <w:t xml:space="preserve"> решать неполное квадратное уравнение любого типа</w:t>
            </w:r>
          </w:p>
        </w:tc>
        <w:tc>
          <w:tcPr>
            <w:tcW w:w="3402" w:type="dxa"/>
          </w:tcPr>
          <w:p w:rsidR="00582E8F" w:rsidRPr="00F30F26" w:rsidRDefault="00582E8F" w:rsidP="00B2659B">
            <w:pPr>
              <w:spacing w:before="100" w:beforeAutospacing="1" w:after="100" w:afterAutospacing="1" w:line="360" w:lineRule="auto"/>
            </w:pPr>
            <w:r w:rsidRPr="00F30F26">
              <w:rPr>
                <w:rStyle w:val="c1"/>
              </w:rPr>
              <w:t>Уметь решать сложную (в том числе геометрического характера, с процентами) текстовую задачу с помощью квадратного уравнения</w:t>
            </w:r>
          </w:p>
        </w:tc>
        <w:tc>
          <w:tcPr>
            <w:tcW w:w="3685" w:type="dxa"/>
          </w:tcPr>
          <w:p w:rsidR="00582E8F" w:rsidRDefault="00582E8F" w:rsidP="00B2659B">
            <w:pPr>
              <w:rPr>
                <w:rFonts w:ascii="Arial" w:hAnsi="Arial" w:cs="Arial"/>
                <w:color w:val="000000"/>
                <w:sz w:val="19"/>
                <w:szCs w:val="19"/>
              </w:rPr>
            </w:pPr>
            <w:r w:rsidRPr="00B21E82">
              <w:t xml:space="preserve">Задания * и задания повышенного уровня расположены в учебнике алгебры 8 класса Ю. Н. Макарычева в основном в дополнительных упражнениях к главе </w:t>
            </w:r>
            <w:r w:rsidRPr="00B21E82">
              <w:rPr>
                <w:lang w:val="en-US"/>
              </w:rPr>
              <w:t>III</w:t>
            </w:r>
            <w:r>
              <w:rPr>
                <w:rFonts w:ascii="Arial" w:hAnsi="Arial" w:cs="Arial"/>
                <w:color w:val="000000"/>
                <w:sz w:val="19"/>
                <w:szCs w:val="19"/>
              </w:rPr>
              <w:t xml:space="preserve"> §8</w:t>
            </w:r>
          </w:p>
          <w:p w:rsidR="00582E8F" w:rsidRPr="00F30F26" w:rsidRDefault="00582E8F" w:rsidP="00B2659B">
            <w:pPr>
              <w:pStyle w:val="c8"/>
              <w:spacing w:line="360" w:lineRule="auto"/>
            </w:pPr>
          </w:p>
        </w:tc>
      </w:tr>
      <w:tr w:rsidR="00582E8F" w:rsidRPr="00F30F26" w:rsidTr="00B2659B">
        <w:trPr>
          <w:trHeight w:val="1168"/>
        </w:trPr>
        <w:tc>
          <w:tcPr>
            <w:tcW w:w="7763" w:type="dxa"/>
          </w:tcPr>
          <w:p w:rsidR="00582E8F" w:rsidRPr="00F30F26" w:rsidRDefault="00582E8F" w:rsidP="00B2659B">
            <w:pPr>
              <w:spacing w:before="100" w:beforeAutospacing="1" w:after="100" w:afterAutospacing="1" w:line="360" w:lineRule="auto"/>
            </w:pPr>
            <w:r w:rsidRPr="00F30F26">
              <w:rPr>
                <w:rStyle w:val="c1"/>
              </w:rPr>
              <w:lastRenderedPageBreak/>
              <w:t>Уметь решать квадратное уравнение с помощью основной формулы корней и формулы для уравнений с четным вторым коэффициентом.</w:t>
            </w:r>
          </w:p>
        </w:tc>
        <w:tc>
          <w:tcPr>
            <w:tcW w:w="3402" w:type="dxa"/>
          </w:tcPr>
          <w:p w:rsidR="00582E8F" w:rsidRPr="00F30F26" w:rsidRDefault="00582E8F" w:rsidP="00B2659B">
            <w:pPr>
              <w:pStyle w:val="c8"/>
              <w:spacing w:line="360" w:lineRule="auto"/>
            </w:pPr>
          </w:p>
        </w:tc>
        <w:tc>
          <w:tcPr>
            <w:tcW w:w="3685" w:type="dxa"/>
          </w:tcPr>
          <w:p w:rsidR="00582E8F" w:rsidRPr="00F30F26" w:rsidRDefault="00582E8F" w:rsidP="00B2659B">
            <w:pPr>
              <w:pStyle w:val="c8"/>
              <w:spacing w:line="360" w:lineRule="auto"/>
            </w:pPr>
          </w:p>
        </w:tc>
      </w:tr>
      <w:tr w:rsidR="00582E8F" w:rsidRPr="00F30F26" w:rsidTr="00B2659B">
        <w:tc>
          <w:tcPr>
            <w:tcW w:w="7763" w:type="dxa"/>
          </w:tcPr>
          <w:p w:rsidR="00582E8F" w:rsidRPr="00F30F26" w:rsidRDefault="00582E8F" w:rsidP="00B2659B">
            <w:pPr>
              <w:spacing w:before="100" w:beforeAutospacing="1" w:after="100" w:afterAutospacing="1" w:line="360" w:lineRule="auto"/>
            </w:pPr>
            <w:r w:rsidRPr="00F30F26">
              <w:rPr>
                <w:rStyle w:val="c1"/>
              </w:rPr>
              <w:t>Уметь решать квадратное уравнение с помощью теоремы, обратной теореме Виета.</w:t>
            </w:r>
          </w:p>
        </w:tc>
        <w:tc>
          <w:tcPr>
            <w:tcW w:w="3402" w:type="dxa"/>
          </w:tcPr>
          <w:p w:rsidR="00582E8F" w:rsidRPr="00F30F26" w:rsidRDefault="00582E8F" w:rsidP="00B2659B">
            <w:pPr>
              <w:spacing w:before="100" w:beforeAutospacing="1" w:after="100" w:afterAutospacing="1" w:line="360" w:lineRule="auto"/>
            </w:pPr>
          </w:p>
        </w:tc>
        <w:tc>
          <w:tcPr>
            <w:tcW w:w="3685" w:type="dxa"/>
          </w:tcPr>
          <w:p w:rsidR="00582E8F" w:rsidRPr="00F30F26" w:rsidRDefault="00582E8F" w:rsidP="00B2659B">
            <w:pPr>
              <w:pStyle w:val="c8"/>
              <w:spacing w:line="360" w:lineRule="auto"/>
            </w:pPr>
          </w:p>
        </w:tc>
      </w:tr>
      <w:tr w:rsidR="00582E8F" w:rsidRPr="00F30F26" w:rsidTr="00B2659B">
        <w:tc>
          <w:tcPr>
            <w:tcW w:w="7763" w:type="dxa"/>
          </w:tcPr>
          <w:p w:rsidR="00582E8F" w:rsidRPr="00F30F26" w:rsidRDefault="00582E8F" w:rsidP="00B2659B">
            <w:pPr>
              <w:spacing w:before="100" w:beforeAutospacing="1" w:after="100" w:afterAutospacing="1" w:line="360" w:lineRule="auto"/>
            </w:pPr>
            <w:r w:rsidRPr="00F30F26">
              <w:rPr>
                <w:rStyle w:val="c1"/>
              </w:rPr>
              <w:t>Решить уравнение, сводящееся к квадратному уравнению, с помощью несложных   алгебраических преобразований, приведения подобных членов.</w:t>
            </w:r>
          </w:p>
        </w:tc>
        <w:tc>
          <w:tcPr>
            <w:tcW w:w="3402" w:type="dxa"/>
          </w:tcPr>
          <w:p w:rsidR="00582E8F" w:rsidRPr="00F30F26" w:rsidRDefault="00582E8F" w:rsidP="00B2659B">
            <w:pPr>
              <w:pStyle w:val="c8"/>
              <w:spacing w:line="360" w:lineRule="auto"/>
            </w:pPr>
          </w:p>
        </w:tc>
        <w:tc>
          <w:tcPr>
            <w:tcW w:w="3685" w:type="dxa"/>
          </w:tcPr>
          <w:p w:rsidR="00582E8F" w:rsidRPr="00F30F26" w:rsidRDefault="00582E8F" w:rsidP="00B2659B">
            <w:pPr>
              <w:pStyle w:val="c8"/>
              <w:spacing w:line="360" w:lineRule="auto"/>
            </w:pPr>
          </w:p>
        </w:tc>
      </w:tr>
      <w:tr w:rsidR="00582E8F" w:rsidRPr="00F30F26" w:rsidTr="00B2659B">
        <w:tc>
          <w:tcPr>
            <w:tcW w:w="7763" w:type="dxa"/>
          </w:tcPr>
          <w:p w:rsidR="00582E8F" w:rsidRPr="00F30F26" w:rsidRDefault="00582E8F" w:rsidP="00B2659B">
            <w:pPr>
              <w:spacing w:before="100" w:beforeAutospacing="1" w:after="100" w:afterAutospacing="1" w:line="360" w:lineRule="auto"/>
            </w:pPr>
            <w:r w:rsidRPr="00F30F26">
              <w:rPr>
                <w:rStyle w:val="c1"/>
              </w:rPr>
              <w:t>Уметь решать несложную текстовую задачу с помощью квадратного уравнения</w:t>
            </w:r>
          </w:p>
        </w:tc>
        <w:tc>
          <w:tcPr>
            <w:tcW w:w="3402" w:type="dxa"/>
          </w:tcPr>
          <w:p w:rsidR="00582E8F" w:rsidRPr="00F30F26" w:rsidRDefault="00582E8F" w:rsidP="00B2659B">
            <w:pPr>
              <w:pStyle w:val="c8"/>
              <w:spacing w:line="360" w:lineRule="auto"/>
            </w:pPr>
          </w:p>
        </w:tc>
        <w:tc>
          <w:tcPr>
            <w:tcW w:w="3685" w:type="dxa"/>
          </w:tcPr>
          <w:p w:rsidR="00582E8F" w:rsidRPr="00F30F26" w:rsidRDefault="00582E8F" w:rsidP="00B2659B">
            <w:pPr>
              <w:pStyle w:val="c8"/>
              <w:spacing w:line="360" w:lineRule="auto"/>
            </w:pPr>
          </w:p>
        </w:tc>
      </w:tr>
    </w:tbl>
    <w:p w:rsidR="00582E8F" w:rsidRDefault="00582E8F" w:rsidP="006F6ED3">
      <w:pPr>
        <w:pStyle w:val="c8"/>
        <w:rPr>
          <w:sz w:val="28"/>
          <w:szCs w:val="28"/>
        </w:rPr>
        <w:sectPr w:rsidR="00582E8F" w:rsidSect="006F6ED3">
          <w:pgSz w:w="16838" w:h="11906" w:orient="landscape"/>
          <w:pgMar w:top="1134" w:right="1134" w:bottom="851" w:left="1134" w:header="709" w:footer="709" w:gutter="0"/>
          <w:cols w:space="708"/>
          <w:docGrid w:linePitch="360"/>
        </w:sectPr>
      </w:pPr>
    </w:p>
    <w:p w:rsidR="00582E8F" w:rsidRDefault="00582E8F" w:rsidP="006F6ED3">
      <w:pPr>
        <w:pStyle w:val="c8"/>
        <w:rPr>
          <w:sz w:val="28"/>
          <w:szCs w:val="28"/>
        </w:rPr>
      </w:pPr>
    </w:p>
    <w:p w:rsidR="00582E8F" w:rsidRPr="006F6ED3" w:rsidRDefault="00582E8F" w:rsidP="006F6ED3">
      <w:pPr>
        <w:spacing w:before="90" w:after="90" w:line="240" w:lineRule="auto"/>
        <w:rPr>
          <w:sz w:val="28"/>
          <w:szCs w:val="28"/>
          <w:lang w:eastAsia="ru-RU"/>
        </w:rPr>
      </w:pPr>
      <w:r w:rsidRPr="006F6ED3">
        <w:rPr>
          <w:b/>
          <w:sz w:val="28"/>
          <w:szCs w:val="28"/>
          <w:lang w:eastAsia="ru-RU"/>
        </w:rPr>
        <w:t>Логико-дидактический анализ</w:t>
      </w:r>
      <w:r w:rsidRPr="006F6ED3">
        <w:rPr>
          <w:sz w:val="28"/>
          <w:szCs w:val="28"/>
          <w:lang w:eastAsia="ru-RU"/>
        </w:rPr>
        <w:t xml:space="preserve"> содержания раздела «Квадратные уравнения» по УМК авт. Ю. Н. Макарычева и др.</w:t>
      </w:r>
    </w:p>
    <w:p w:rsidR="00582E8F" w:rsidRPr="006F6ED3" w:rsidRDefault="00582E8F" w:rsidP="006F6ED3">
      <w:pPr>
        <w:spacing w:line="360" w:lineRule="auto"/>
        <w:ind w:firstLine="709"/>
        <w:jc w:val="both"/>
        <w:rPr>
          <w:color w:val="000000"/>
          <w:sz w:val="28"/>
          <w:szCs w:val="28"/>
          <w:shd w:val="clear" w:color="auto" w:fill="FFFFFF"/>
        </w:rPr>
      </w:pPr>
      <w:r w:rsidRPr="006F6ED3">
        <w:rPr>
          <w:color w:val="000000"/>
          <w:sz w:val="28"/>
          <w:szCs w:val="28"/>
          <w:shd w:val="clear" w:color="auto" w:fill="FFFFFF"/>
        </w:rPr>
        <w:t>При проведении анализа задачного материала темы определён вид задач и их дидактическая цель. Задачный материал классифицирован по способу задания, характеру требования, способу решения. Результаты анализа представлены в таблице.</w:t>
      </w:r>
    </w:p>
    <w:p w:rsidR="00582E8F" w:rsidRPr="006F6ED3" w:rsidRDefault="00582E8F" w:rsidP="006F6ED3">
      <w:pPr>
        <w:contextualSpacing/>
        <w:jc w:val="both"/>
        <w:rPr>
          <w:b/>
          <w:sz w:val="28"/>
          <w:szCs w:val="28"/>
        </w:rPr>
      </w:pPr>
      <w:r w:rsidRPr="006F6ED3">
        <w:rPr>
          <w:b/>
          <w:sz w:val="28"/>
          <w:szCs w:val="28"/>
        </w:rPr>
        <w:t>Типовые задания:</w:t>
      </w:r>
    </w:p>
    <w:p w:rsidR="00582E8F" w:rsidRPr="006F6ED3" w:rsidRDefault="00582E8F" w:rsidP="006F6ED3">
      <w:pPr>
        <w:numPr>
          <w:ilvl w:val="0"/>
          <w:numId w:val="6"/>
        </w:numPr>
        <w:contextualSpacing/>
        <w:jc w:val="both"/>
        <w:rPr>
          <w:sz w:val="28"/>
          <w:szCs w:val="28"/>
        </w:rPr>
      </w:pPr>
      <w:r w:rsidRPr="006F6ED3">
        <w:rPr>
          <w:sz w:val="28"/>
          <w:szCs w:val="28"/>
        </w:rPr>
        <w:t>Определения математических понятий</w:t>
      </w:r>
    </w:p>
    <w:p w:rsidR="00582E8F" w:rsidRPr="006F6ED3" w:rsidRDefault="00582E8F" w:rsidP="006F6ED3">
      <w:pPr>
        <w:numPr>
          <w:ilvl w:val="1"/>
          <w:numId w:val="6"/>
        </w:numPr>
        <w:contextualSpacing/>
        <w:jc w:val="both"/>
        <w:rPr>
          <w:sz w:val="28"/>
          <w:szCs w:val="28"/>
        </w:rPr>
      </w:pPr>
      <w:r w:rsidRPr="006F6ED3">
        <w:rPr>
          <w:sz w:val="28"/>
          <w:szCs w:val="28"/>
        </w:rPr>
        <w:t>Составить схему определения понятия</w:t>
      </w:r>
    </w:p>
    <w:p w:rsidR="00582E8F" w:rsidRPr="006F6ED3" w:rsidRDefault="00582E8F" w:rsidP="006F6ED3">
      <w:pPr>
        <w:numPr>
          <w:ilvl w:val="1"/>
          <w:numId w:val="6"/>
        </w:numPr>
        <w:contextualSpacing/>
        <w:jc w:val="both"/>
        <w:rPr>
          <w:sz w:val="28"/>
          <w:szCs w:val="28"/>
        </w:rPr>
      </w:pPr>
      <w:r w:rsidRPr="006F6ED3">
        <w:rPr>
          <w:sz w:val="28"/>
          <w:szCs w:val="28"/>
        </w:rPr>
        <w:t>Составить предписание для построения геометрических объектов</w:t>
      </w:r>
    </w:p>
    <w:p w:rsidR="00582E8F" w:rsidRPr="006F6ED3" w:rsidRDefault="00582E8F" w:rsidP="006F6ED3">
      <w:pPr>
        <w:numPr>
          <w:ilvl w:val="0"/>
          <w:numId w:val="6"/>
        </w:numPr>
        <w:contextualSpacing/>
        <w:jc w:val="both"/>
        <w:rPr>
          <w:sz w:val="28"/>
          <w:szCs w:val="28"/>
        </w:rPr>
      </w:pPr>
      <w:r w:rsidRPr="006F6ED3">
        <w:rPr>
          <w:sz w:val="28"/>
          <w:szCs w:val="28"/>
        </w:rPr>
        <w:t>Составить предписания для построения геометрического объекта</w:t>
      </w:r>
    </w:p>
    <w:p w:rsidR="00582E8F" w:rsidRPr="006F6ED3" w:rsidRDefault="00582E8F" w:rsidP="006F6ED3">
      <w:pPr>
        <w:numPr>
          <w:ilvl w:val="0"/>
          <w:numId w:val="6"/>
        </w:numPr>
        <w:contextualSpacing/>
        <w:jc w:val="both"/>
        <w:rPr>
          <w:sz w:val="28"/>
          <w:szCs w:val="28"/>
        </w:rPr>
      </w:pPr>
      <w:r w:rsidRPr="006F6ED3">
        <w:rPr>
          <w:sz w:val="28"/>
          <w:szCs w:val="28"/>
        </w:rPr>
        <w:t>Составить классификационную (систематизированную) схему взаимосвязи понятий</w:t>
      </w:r>
    </w:p>
    <w:p w:rsidR="00582E8F" w:rsidRPr="006F6ED3" w:rsidRDefault="00582E8F" w:rsidP="006F6ED3">
      <w:pPr>
        <w:numPr>
          <w:ilvl w:val="0"/>
          <w:numId w:val="6"/>
        </w:numPr>
        <w:contextualSpacing/>
        <w:jc w:val="both"/>
        <w:rPr>
          <w:sz w:val="28"/>
          <w:szCs w:val="28"/>
        </w:rPr>
      </w:pPr>
      <w:r w:rsidRPr="006F6ED3">
        <w:rPr>
          <w:sz w:val="28"/>
          <w:szCs w:val="28"/>
        </w:rPr>
        <w:t>Составить предписание для решения задач определенного типа</w:t>
      </w:r>
    </w:p>
    <w:p w:rsidR="00582E8F" w:rsidRPr="006F6ED3" w:rsidRDefault="00582E8F" w:rsidP="006F6ED3">
      <w:pPr>
        <w:numPr>
          <w:ilvl w:val="0"/>
          <w:numId w:val="6"/>
        </w:numPr>
        <w:contextualSpacing/>
        <w:jc w:val="both"/>
        <w:rPr>
          <w:sz w:val="28"/>
          <w:szCs w:val="28"/>
        </w:rPr>
      </w:pPr>
      <w:r w:rsidRPr="006F6ED3">
        <w:rPr>
          <w:sz w:val="28"/>
          <w:szCs w:val="28"/>
        </w:rPr>
        <w:t>Составить информационную схему</w:t>
      </w:r>
    </w:p>
    <w:p w:rsidR="00582E8F" w:rsidRPr="006F6ED3" w:rsidRDefault="00582E8F" w:rsidP="006F6ED3">
      <w:pPr>
        <w:numPr>
          <w:ilvl w:val="0"/>
          <w:numId w:val="6"/>
        </w:numPr>
        <w:contextualSpacing/>
        <w:jc w:val="both"/>
        <w:rPr>
          <w:sz w:val="28"/>
          <w:szCs w:val="28"/>
        </w:rPr>
      </w:pPr>
      <w:r w:rsidRPr="006F6ED3">
        <w:rPr>
          <w:sz w:val="28"/>
          <w:szCs w:val="28"/>
        </w:rPr>
        <w:t>Составить схему поиска решения задачи</w:t>
      </w:r>
    </w:p>
    <w:p w:rsidR="00582E8F" w:rsidRPr="006F6ED3" w:rsidRDefault="00582E8F" w:rsidP="006F6ED3">
      <w:pPr>
        <w:numPr>
          <w:ilvl w:val="0"/>
          <w:numId w:val="6"/>
        </w:numPr>
        <w:contextualSpacing/>
        <w:jc w:val="both"/>
        <w:rPr>
          <w:sz w:val="28"/>
          <w:szCs w:val="28"/>
        </w:rPr>
      </w:pPr>
      <w:r w:rsidRPr="006F6ED3">
        <w:rPr>
          <w:sz w:val="28"/>
          <w:szCs w:val="28"/>
        </w:rPr>
        <w:t>Составить математическую задачу</w:t>
      </w:r>
    </w:p>
    <w:p w:rsidR="00582E8F" w:rsidRPr="006F6ED3"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jc w:val="both"/>
        <w:rPr>
          <w:sz w:val="28"/>
          <w:szCs w:val="28"/>
        </w:rPr>
      </w:pPr>
    </w:p>
    <w:p w:rsidR="00582E8F" w:rsidRDefault="00582E8F" w:rsidP="006F6ED3">
      <w:pPr>
        <w:contextualSpacing/>
        <w:rPr>
          <w:b/>
          <w:sz w:val="28"/>
          <w:szCs w:val="28"/>
        </w:rPr>
        <w:sectPr w:rsidR="00582E8F" w:rsidSect="00B2659B">
          <w:pgSz w:w="11906" w:h="16838"/>
          <w:pgMar w:top="1134" w:right="851"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6"/>
        <w:gridCol w:w="2239"/>
        <w:gridCol w:w="1701"/>
        <w:gridCol w:w="1701"/>
        <w:gridCol w:w="2693"/>
        <w:gridCol w:w="2268"/>
        <w:gridCol w:w="3119"/>
      </w:tblGrid>
      <w:tr w:rsidR="00582E8F" w:rsidRPr="006E39D9" w:rsidTr="00B2659B">
        <w:tc>
          <w:tcPr>
            <w:tcW w:w="846" w:type="dxa"/>
            <w:vMerge w:val="restart"/>
            <w:vAlign w:val="center"/>
          </w:tcPr>
          <w:p w:rsidR="00582E8F" w:rsidRPr="006E39D9" w:rsidRDefault="00582E8F" w:rsidP="00B2659B">
            <w:pPr>
              <w:contextualSpacing/>
              <w:jc w:val="center"/>
              <w:rPr>
                <w:b/>
                <w:sz w:val="28"/>
                <w:szCs w:val="28"/>
              </w:rPr>
            </w:pPr>
            <w:r w:rsidRPr="006E39D9">
              <w:rPr>
                <w:b/>
                <w:sz w:val="28"/>
                <w:szCs w:val="28"/>
              </w:rPr>
              <w:lastRenderedPageBreak/>
              <w:t xml:space="preserve">№ п/п </w:t>
            </w:r>
          </w:p>
        </w:tc>
        <w:tc>
          <w:tcPr>
            <w:tcW w:w="3940" w:type="dxa"/>
            <w:gridSpan w:val="2"/>
            <w:vAlign w:val="center"/>
          </w:tcPr>
          <w:p w:rsidR="00582E8F" w:rsidRPr="006E39D9" w:rsidRDefault="00582E8F" w:rsidP="00B2659B">
            <w:pPr>
              <w:contextualSpacing/>
              <w:jc w:val="center"/>
              <w:rPr>
                <w:b/>
                <w:sz w:val="28"/>
                <w:szCs w:val="28"/>
              </w:rPr>
            </w:pPr>
            <w:r w:rsidRPr="006E39D9">
              <w:rPr>
                <w:b/>
                <w:sz w:val="28"/>
                <w:szCs w:val="28"/>
              </w:rPr>
              <w:t>Базовый уровень</w:t>
            </w:r>
          </w:p>
        </w:tc>
        <w:tc>
          <w:tcPr>
            <w:tcW w:w="4394" w:type="dxa"/>
            <w:gridSpan w:val="2"/>
            <w:vAlign w:val="center"/>
          </w:tcPr>
          <w:p w:rsidR="00582E8F" w:rsidRPr="006E39D9" w:rsidRDefault="00582E8F" w:rsidP="00B2659B">
            <w:pPr>
              <w:contextualSpacing/>
              <w:jc w:val="center"/>
              <w:rPr>
                <w:b/>
                <w:sz w:val="28"/>
                <w:szCs w:val="28"/>
              </w:rPr>
            </w:pPr>
            <w:r w:rsidRPr="006E39D9">
              <w:rPr>
                <w:b/>
                <w:sz w:val="28"/>
                <w:szCs w:val="28"/>
              </w:rPr>
              <w:t>Повышенный уровень</w:t>
            </w:r>
          </w:p>
        </w:tc>
        <w:tc>
          <w:tcPr>
            <w:tcW w:w="2268" w:type="dxa"/>
            <w:vMerge w:val="restart"/>
          </w:tcPr>
          <w:p w:rsidR="00582E8F" w:rsidRPr="006E39D9" w:rsidRDefault="00582E8F" w:rsidP="00B2659B">
            <w:pPr>
              <w:contextualSpacing/>
              <w:jc w:val="center"/>
              <w:rPr>
                <w:b/>
                <w:sz w:val="28"/>
                <w:szCs w:val="28"/>
              </w:rPr>
            </w:pPr>
            <w:r w:rsidRPr="006E39D9">
              <w:rPr>
                <w:b/>
                <w:sz w:val="28"/>
                <w:szCs w:val="28"/>
              </w:rPr>
              <w:t>Задания *</w:t>
            </w:r>
          </w:p>
        </w:tc>
        <w:tc>
          <w:tcPr>
            <w:tcW w:w="3119" w:type="dxa"/>
            <w:vMerge w:val="restart"/>
          </w:tcPr>
          <w:p w:rsidR="00582E8F" w:rsidRPr="006E39D9" w:rsidRDefault="00582E8F" w:rsidP="00B2659B">
            <w:pPr>
              <w:contextualSpacing/>
              <w:jc w:val="center"/>
              <w:rPr>
                <w:b/>
                <w:sz w:val="28"/>
                <w:szCs w:val="28"/>
              </w:rPr>
            </w:pPr>
            <w:r w:rsidRPr="006E39D9">
              <w:rPr>
                <w:b/>
                <w:sz w:val="28"/>
                <w:szCs w:val="28"/>
              </w:rPr>
              <w:t>Самостоятельная работа</w:t>
            </w:r>
          </w:p>
        </w:tc>
      </w:tr>
      <w:tr w:rsidR="00582E8F" w:rsidRPr="006E39D9" w:rsidTr="00B2659B">
        <w:tc>
          <w:tcPr>
            <w:tcW w:w="846" w:type="dxa"/>
            <w:vMerge/>
            <w:vAlign w:val="center"/>
          </w:tcPr>
          <w:p w:rsidR="00582E8F" w:rsidRPr="006E39D9" w:rsidRDefault="00582E8F" w:rsidP="00B2659B">
            <w:pPr>
              <w:contextualSpacing/>
              <w:jc w:val="center"/>
              <w:rPr>
                <w:b/>
                <w:sz w:val="28"/>
                <w:szCs w:val="28"/>
              </w:rPr>
            </w:pPr>
          </w:p>
        </w:tc>
        <w:tc>
          <w:tcPr>
            <w:tcW w:w="2239" w:type="dxa"/>
            <w:vAlign w:val="center"/>
          </w:tcPr>
          <w:p w:rsidR="00582E8F" w:rsidRPr="006E39D9" w:rsidRDefault="00582E8F" w:rsidP="00B2659B">
            <w:pPr>
              <w:contextualSpacing/>
              <w:jc w:val="center"/>
              <w:rPr>
                <w:b/>
                <w:sz w:val="28"/>
                <w:szCs w:val="28"/>
              </w:rPr>
            </w:pPr>
            <w:r w:rsidRPr="006E39D9">
              <w:rPr>
                <w:b/>
                <w:sz w:val="28"/>
                <w:szCs w:val="28"/>
              </w:rPr>
              <w:t>В классе</w:t>
            </w:r>
          </w:p>
        </w:tc>
        <w:tc>
          <w:tcPr>
            <w:tcW w:w="1701" w:type="dxa"/>
            <w:vAlign w:val="center"/>
          </w:tcPr>
          <w:p w:rsidR="00582E8F" w:rsidRPr="006E39D9" w:rsidRDefault="00582E8F" w:rsidP="00B2659B">
            <w:pPr>
              <w:contextualSpacing/>
              <w:jc w:val="center"/>
              <w:rPr>
                <w:b/>
                <w:sz w:val="28"/>
                <w:szCs w:val="28"/>
              </w:rPr>
            </w:pPr>
            <w:r w:rsidRPr="006E39D9">
              <w:rPr>
                <w:b/>
                <w:sz w:val="28"/>
                <w:szCs w:val="28"/>
              </w:rPr>
              <w:t xml:space="preserve">Дома </w:t>
            </w:r>
          </w:p>
        </w:tc>
        <w:tc>
          <w:tcPr>
            <w:tcW w:w="1701" w:type="dxa"/>
            <w:vAlign w:val="center"/>
          </w:tcPr>
          <w:p w:rsidR="00582E8F" w:rsidRPr="006E39D9" w:rsidRDefault="00582E8F" w:rsidP="00B2659B">
            <w:pPr>
              <w:contextualSpacing/>
              <w:jc w:val="center"/>
              <w:rPr>
                <w:b/>
                <w:sz w:val="28"/>
                <w:szCs w:val="28"/>
              </w:rPr>
            </w:pPr>
            <w:r w:rsidRPr="006E39D9">
              <w:rPr>
                <w:b/>
                <w:sz w:val="28"/>
                <w:szCs w:val="28"/>
              </w:rPr>
              <w:t xml:space="preserve">В классе </w:t>
            </w:r>
          </w:p>
        </w:tc>
        <w:tc>
          <w:tcPr>
            <w:tcW w:w="2693" w:type="dxa"/>
            <w:vAlign w:val="center"/>
          </w:tcPr>
          <w:p w:rsidR="00582E8F" w:rsidRPr="006E39D9" w:rsidRDefault="00582E8F" w:rsidP="00B2659B">
            <w:pPr>
              <w:contextualSpacing/>
              <w:jc w:val="center"/>
              <w:rPr>
                <w:b/>
                <w:sz w:val="28"/>
                <w:szCs w:val="28"/>
              </w:rPr>
            </w:pPr>
            <w:r w:rsidRPr="006E39D9">
              <w:rPr>
                <w:b/>
                <w:sz w:val="28"/>
                <w:szCs w:val="28"/>
              </w:rPr>
              <w:t xml:space="preserve">Дома </w:t>
            </w:r>
          </w:p>
        </w:tc>
        <w:tc>
          <w:tcPr>
            <w:tcW w:w="2268" w:type="dxa"/>
            <w:vMerge/>
          </w:tcPr>
          <w:p w:rsidR="00582E8F" w:rsidRPr="006E39D9" w:rsidRDefault="00582E8F" w:rsidP="00B2659B">
            <w:pPr>
              <w:contextualSpacing/>
              <w:jc w:val="center"/>
              <w:rPr>
                <w:b/>
                <w:sz w:val="28"/>
                <w:szCs w:val="28"/>
              </w:rPr>
            </w:pPr>
          </w:p>
        </w:tc>
        <w:tc>
          <w:tcPr>
            <w:tcW w:w="3119" w:type="dxa"/>
            <w:vMerge/>
          </w:tcPr>
          <w:p w:rsidR="00582E8F" w:rsidRPr="006E39D9" w:rsidRDefault="00582E8F" w:rsidP="00B2659B">
            <w:pPr>
              <w:contextualSpacing/>
              <w:jc w:val="center"/>
              <w:rPr>
                <w:b/>
                <w:sz w:val="28"/>
                <w:szCs w:val="28"/>
              </w:rPr>
            </w:pPr>
          </w:p>
        </w:tc>
      </w:tr>
      <w:tr w:rsidR="00582E8F" w:rsidRPr="006E39D9" w:rsidTr="00B2659B">
        <w:tc>
          <w:tcPr>
            <w:tcW w:w="846" w:type="dxa"/>
          </w:tcPr>
          <w:p w:rsidR="00582E8F" w:rsidRPr="006E39D9" w:rsidRDefault="00582E8F" w:rsidP="006F6ED3">
            <w:pPr>
              <w:numPr>
                <w:ilvl w:val="1"/>
                <w:numId w:val="7"/>
              </w:numPr>
              <w:contextualSpacing/>
              <w:jc w:val="both"/>
              <w:rPr>
                <w:sz w:val="28"/>
                <w:szCs w:val="28"/>
              </w:rPr>
            </w:pPr>
          </w:p>
        </w:tc>
        <w:tc>
          <w:tcPr>
            <w:tcW w:w="2239" w:type="dxa"/>
          </w:tcPr>
          <w:p w:rsidR="00582E8F" w:rsidRPr="006E39D9" w:rsidRDefault="00582E8F" w:rsidP="00B2659B">
            <w:pPr>
              <w:contextualSpacing/>
              <w:rPr>
                <w:sz w:val="28"/>
                <w:szCs w:val="28"/>
              </w:rPr>
            </w:pPr>
            <w:r w:rsidRPr="00F30F26">
              <w:rPr>
                <w:sz w:val="28"/>
                <w:szCs w:val="28"/>
              </w:rPr>
              <w:t xml:space="preserve">№512 </w:t>
            </w:r>
          </w:p>
        </w:tc>
        <w:tc>
          <w:tcPr>
            <w:tcW w:w="1701" w:type="dxa"/>
          </w:tcPr>
          <w:p w:rsidR="00582E8F" w:rsidRPr="006E39D9" w:rsidRDefault="00582E8F" w:rsidP="00B2659B">
            <w:pPr>
              <w:contextualSpacing/>
              <w:rPr>
                <w:sz w:val="28"/>
                <w:szCs w:val="28"/>
              </w:rPr>
            </w:pPr>
          </w:p>
        </w:tc>
        <w:tc>
          <w:tcPr>
            <w:tcW w:w="1701" w:type="dxa"/>
          </w:tcPr>
          <w:p w:rsidR="00582E8F" w:rsidRPr="006E39D9" w:rsidRDefault="00582E8F" w:rsidP="00B2659B">
            <w:pPr>
              <w:contextualSpacing/>
              <w:rPr>
                <w:sz w:val="28"/>
                <w:szCs w:val="28"/>
              </w:rPr>
            </w:pPr>
          </w:p>
        </w:tc>
        <w:tc>
          <w:tcPr>
            <w:tcW w:w="2693" w:type="dxa"/>
          </w:tcPr>
          <w:p w:rsidR="00582E8F" w:rsidRPr="006E39D9" w:rsidRDefault="00582E8F" w:rsidP="00B2659B">
            <w:pPr>
              <w:contextualSpacing/>
              <w:rPr>
                <w:sz w:val="28"/>
                <w:szCs w:val="28"/>
              </w:rPr>
            </w:pPr>
          </w:p>
        </w:tc>
        <w:tc>
          <w:tcPr>
            <w:tcW w:w="2268" w:type="dxa"/>
          </w:tcPr>
          <w:p w:rsidR="00582E8F" w:rsidRPr="006E39D9" w:rsidRDefault="00582E8F" w:rsidP="00B2659B">
            <w:pPr>
              <w:contextualSpacing/>
              <w:rPr>
                <w:sz w:val="28"/>
                <w:szCs w:val="28"/>
              </w:rPr>
            </w:pPr>
          </w:p>
        </w:tc>
        <w:tc>
          <w:tcPr>
            <w:tcW w:w="3119" w:type="dxa"/>
          </w:tcPr>
          <w:p w:rsidR="00582E8F" w:rsidRPr="006E39D9" w:rsidRDefault="00582E8F" w:rsidP="00B2659B">
            <w:pPr>
              <w:contextualSpacing/>
              <w:rPr>
                <w:sz w:val="28"/>
                <w:szCs w:val="28"/>
              </w:rPr>
            </w:pPr>
          </w:p>
        </w:tc>
      </w:tr>
      <w:tr w:rsidR="00582E8F" w:rsidRPr="006E39D9" w:rsidTr="00B2659B">
        <w:tc>
          <w:tcPr>
            <w:tcW w:w="846" w:type="dxa"/>
          </w:tcPr>
          <w:p w:rsidR="00582E8F" w:rsidRPr="006E39D9" w:rsidRDefault="00582E8F" w:rsidP="006F6ED3">
            <w:pPr>
              <w:numPr>
                <w:ilvl w:val="1"/>
                <w:numId w:val="7"/>
              </w:numPr>
              <w:contextualSpacing/>
              <w:jc w:val="both"/>
              <w:rPr>
                <w:sz w:val="28"/>
                <w:szCs w:val="28"/>
              </w:rPr>
            </w:pPr>
          </w:p>
        </w:tc>
        <w:tc>
          <w:tcPr>
            <w:tcW w:w="2239" w:type="dxa"/>
          </w:tcPr>
          <w:p w:rsidR="00582E8F" w:rsidRPr="006E39D9" w:rsidRDefault="00582E8F" w:rsidP="00B2659B">
            <w:pPr>
              <w:contextualSpacing/>
              <w:rPr>
                <w:sz w:val="28"/>
                <w:szCs w:val="28"/>
              </w:rPr>
            </w:pPr>
          </w:p>
        </w:tc>
        <w:tc>
          <w:tcPr>
            <w:tcW w:w="1701" w:type="dxa"/>
          </w:tcPr>
          <w:p w:rsidR="00582E8F" w:rsidRPr="006E39D9" w:rsidRDefault="00582E8F" w:rsidP="00B2659B">
            <w:pPr>
              <w:contextualSpacing/>
              <w:rPr>
                <w:sz w:val="28"/>
                <w:szCs w:val="28"/>
              </w:rPr>
            </w:pPr>
          </w:p>
        </w:tc>
        <w:tc>
          <w:tcPr>
            <w:tcW w:w="1701" w:type="dxa"/>
          </w:tcPr>
          <w:p w:rsidR="00582E8F" w:rsidRPr="006E39D9" w:rsidRDefault="00582E8F" w:rsidP="00B2659B">
            <w:pPr>
              <w:contextualSpacing/>
              <w:rPr>
                <w:sz w:val="28"/>
                <w:szCs w:val="28"/>
              </w:rPr>
            </w:pPr>
          </w:p>
        </w:tc>
        <w:tc>
          <w:tcPr>
            <w:tcW w:w="2693" w:type="dxa"/>
          </w:tcPr>
          <w:p w:rsidR="00582E8F" w:rsidRPr="006E39D9" w:rsidRDefault="00582E8F" w:rsidP="00B2659B">
            <w:pPr>
              <w:contextualSpacing/>
              <w:rPr>
                <w:sz w:val="28"/>
                <w:szCs w:val="28"/>
              </w:rPr>
            </w:pPr>
          </w:p>
        </w:tc>
        <w:tc>
          <w:tcPr>
            <w:tcW w:w="2268" w:type="dxa"/>
          </w:tcPr>
          <w:p w:rsidR="00582E8F" w:rsidRPr="006E39D9" w:rsidRDefault="00582E8F" w:rsidP="00B2659B">
            <w:pPr>
              <w:contextualSpacing/>
              <w:rPr>
                <w:sz w:val="28"/>
                <w:szCs w:val="28"/>
              </w:rPr>
            </w:pPr>
          </w:p>
        </w:tc>
        <w:tc>
          <w:tcPr>
            <w:tcW w:w="3119" w:type="dxa"/>
          </w:tcPr>
          <w:p w:rsidR="00582E8F" w:rsidRPr="006E39D9" w:rsidRDefault="00582E8F" w:rsidP="00B2659B">
            <w:pPr>
              <w:contextualSpacing/>
              <w:rPr>
                <w:sz w:val="28"/>
                <w:szCs w:val="28"/>
              </w:rPr>
            </w:pPr>
          </w:p>
        </w:tc>
      </w:tr>
      <w:tr w:rsidR="00582E8F" w:rsidRPr="006E39D9" w:rsidTr="00B2659B">
        <w:tc>
          <w:tcPr>
            <w:tcW w:w="846" w:type="dxa"/>
          </w:tcPr>
          <w:p w:rsidR="00582E8F" w:rsidRPr="006E39D9" w:rsidRDefault="00582E8F" w:rsidP="006F6ED3">
            <w:pPr>
              <w:numPr>
                <w:ilvl w:val="0"/>
                <w:numId w:val="7"/>
              </w:numPr>
              <w:contextualSpacing/>
              <w:jc w:val="both"/>
              <w:rPr>
                <w:sz w:val="28"/>
                <w:szCs w:val="28"/>
              </w:rPr>
            </w:pPr>
          </w:p>
        </w:tc>
        <w:tc>
          <w:tcPr>
            <w:tcW w:w="2239" w:type="dxa"/>
          </w:tcPr>
          <w:p w:rsidR="00582E8F" w:rsidRPr="006E39D9" w:rsidRDefault="00582E8F" w:rsidP="00B2659B">
            <w:pPr>
              <w:contextualSpacing/>
              <w:rPr>
                <w:sz w:val="28"/>
                <w:szCs w:val="28"/>
              </w:rPr>
            </w:pPr>
            <w:r w:rsidRPr="00F30F26">
              <w:rPr>
                <w:sz w:val="28"/>
                <w:szCs w:val="28"/>
              </w:rPr>
              <w:t>№513, 514</w:t>
            </w:r>
          </w:p>
        </w:tc>
        <w:tc>
          <w:tcPr>
            <w:tcW w:w="1701" w:type="dxa"/>
          </w:tcPr>
          <w:p w:rsidR="00582E8F" w:rsidRPr="006E39D9" w:rsidRDefault="00582E8F" w:rsidP="00B2659B">
            <w:pPr>
              <w:contextualSpacing/>
              <w:rPr>
                <w:sz w:val="28"/>
                <w:szCs w:val="28"/>
              </w:rPr>
            </w:pPr>
          </w:p>
        </w:tc>
        <w:tc>
          <w:tcPr>
            <w:tcW w:w="1701" w:type="dxa"/>
          </w:tcPr>
          <w:p w:rsidR="00582E8F" w:rsidRPr="006E39D9" w:rsidRDefault="00582E8F" w:rsidP="00B2659B">
            <w:pPr>
              <w:contextualSpacing/>
              <w:rPr>
                <w:sz w:val="28"/>
                <w:szCs w:val="28"/>
              </w:rPr>
            </w:pPr>
          </w:p>
        </w:tc>
        <w:tc>
          <w:tcPr>
            <w:tcW w:w="2693" w:type="dxa"/>
          </w:tcPr>
          <w:p w:rsidR="00582E8F" w:rsidRPr="006E39D9" w:rsidRDefault="00582E8F" w:rsidP="00B2659B">
            <w:pPr>
              <w:contextualSpacing/>
              <w:rPr>
                <w:sz w:val="28"/>
                <w:szCs w:val="28"/>
              </w:rPr>
            </w:pPr>
          </w:p>
        </w:tc>
        <w:tc>
          <w:tcPr>
            <w:tcW w:w="2268" w:type="dxa"/>
          </w:tcPr>
          <w:p w:rsidR="00582E8F" w:rsidRPr="006E39D9" w:rsidRDefault="00582E8F" w:rsidP="00B2659B">
            <w:pPr>
              <w:contextualSpacing/>
              <w:rPr>
                <w:sz w:val="28"/>
                <w:szCs w:val="28"/>
              </w:rPr>
            </w:pPr>
          </w:p>
        </w:tc>
        <w:tc>
          <w:tcPr>
            <w:tcW w:w="3119" w:type="dxa"/>
          </w:tcPr>
          <w:p w:rsidR="00582E8F" w:rsidRPr="006E39D9" w:rsidRDefault="00582E8F" w:rsidP="00B2659B">
            <w:pPr>
              <w:contextualSpacing/>
              <w:rPr>
                <w:sz w:val="28"/>
                <w:szCs w:val="28"/>
              </w:rPr>
            </w:pPr>
          </w:p>
        </w:tc>
      </w:tr>
      <w:tr w:rsidR="00582E8F" w:rsidRPr="006E39D9" w:rsidTr="00B2659B">
        <w:tc>
          <w:tcPr>
            <w:tcW w:w="846" w:type="dxa"/>
          </w:tcPr>
          <w:p w:rsidR="00582E8F" w:rsidRPr="006E39D9" w:rsidRDefault="00582E8F" w:rsidP="006F6ED3">
            <w:pPr>
              <w:numPr>
                <w:ilvl w:val="0"/>
                <w:numId w:val="7"/>
              </w:numPr>
              <w:contextualSpacing/>
              <w:jc w:val="both"/>
              <w:rPr>
                <w:sz w:val="28"/>
                <w:szCs w:val="28"/>
              </w:rPr>
            </w:pPr>
          </w:p>
        </w:tc>
        <w:tc>
          <w:tcPr>
            <w:tcW w:w="2239" w:type="dxa"/>
          </w:tcPr>
          <w:p w:rsidR="00582E8F" w:rsidRPr="006E39D9" w:rsidRDefault="00582E8F" w:rsidP="00B2659B">
            <w:pPr>
              <w:contextualSpacing/>
              <w:rPr>
                <w:sz w:val="28"/>
                <w:szCs w:val="28"/>
              </w:rPr>
            </w:pPr>
          </w:p>
        </w:tc>
        <w:tc>
          <w:tcPr>
            <w:tcW w:w="1701" w:type="dxa"/>
          </w:tcPr>
          <w:p w:rsidR="00582E8F" w:rsidRPr="006E39D9" w:rsidRDefault="00582E8F" w:rsidP="00B2659B">
            <w:pPr>
              <w:contextualSpacing/>
              <w:rPr>
                <w:sz w:val="28"/>
                <w:szCs w:val="28"/>
              </w:rPr>
            </w:pPr>
          </w:p>
        </w:tc>
        <w:tc>
          <w:tcPr>
            <w:tcW w:w="1701" w:type="dxa"/>
          </w:tcPr>
          <w:p w:rsidR="00582E8F" w:rsidRPr="006E39D9" w:rsidRDefault="00582E8F" w:rsidP="00B2659B">
            <w:pPr>
              <w:contextualSpacing/>
              <w:rPr>
                <w:sz w:val="28"/>
                <w:szCs w:val="28"/>
              </w:rPr>
            </w:pPr>
          </w:p>
        </w:tc>
        <w:tc>
          <w:tcPr>
            <w:tcW w:w="2693" w:type="dxa"/>
          </w:tcPr>
          <w:p w:rsidR="00582E8F" w:rsidRPr="006E39D9" w:rsidRDefault="00582E8F" w:rsidP="00B2659B">
            <w:pPr>
              <w:contextualSpacing/>
              <w:rPr>
                <w:sz w:val="28"/>
                <w:szCs w:val="28"/>
              </w:rPr>
            </w:pPr>
          </w:p>
        </w:tc>
        <w:tc>
          <w:tcPr>
            <w:tcW w:w="2268" w:type="dxa"/>
          </w:tcPr>
          <w:p w:rsidR="00582E8F" w:rsidRPr="006E39D9" w:rsidRDefault="00582E8F" w:rsidP="00B2659B">
            <w:pPr>
              <w:contextualSpacing/>
              <w:rPr>
                <w:sz w:val="28"/>
                <w:szCs w:val="28"/>
              </w:rPr>
            </w:pPr>
          </w:p>
        </w:tc>
        <w:tc>
          <w:tcPr>
            <w:tcW w:w="3119" w:type="dxa"/>
          </w:tcPr>
          <w:p w:rsidR="00582E8F" w:rsidRPr="006E39D9" w:rsidRDefault="00582E8F" w:rsidP="00B2659B">
            <w:pPr>
              <w:contextualSpacing/>
              <w:rPr>
                <w:sz w:val="28"/>
                <w:szCs w:val="28"/>
              </w:rPr>
            </w:pPr>
          </w:p>
        </w:tc>
      </w:tr>
      <w:tr w:rsidR="00582E8F" w:rsidRPr="006E39D9" w:rsidTr="00B2659B">
        <w:tc>
          <w:tcPr>
            <w:tcW w:w="846" w:type="dxa"/>
          </w:tcPr>
          <w:p w:rsidR="00582E8F" w:rsidRPr="006E39D9" w:rsidRDefault="00582E8F" w:rsidP="006F6ED3">
            <w:pPr>
              <w:numPr>
                <w:ilvl w:val="0"/>
                <w:numId w:val="7"/>
              </w:numPr>
              <w:contextualSpacing/>
              <w:jc w:val="both"/>
              <w:rPr>
                <w:sz w:val="28"/>
                <w:szCs w:val="28"/>
              </w:rPr>
            </w:pPr>
          </w:p>
        </w:tc>
        <w:tc>
          <w:tcPr>
            <w:tcW w:w="2239" w:type="dxa"/>
          </w:tcPr>
          <w:p w:rsidR="00582E8F" w:rsidRPr="006E39D9" w:rsidRDefault="00582E8F" w:rsidP="00B2659B">
            <w:pPr>
              <w:contextualSpacing/>
              <w:rPr>
                <w:sz w:val="28"/>
                <w:szCs w:val="28"/>
              </w:rPr>
            </w:pPr>
            <w:r w:rsidRPr="00F30F26">
              <w:rPr>
                <w:sz w:val="28"/>
                <w:szCs w:val="28"/>
              </w:rPr>
              <w:t>№518</w:t>
            </w:r>
          </w:p>
        </w:tc>
        <w:tc>
          <w:tcPr>
            <w:tcW w:w="1701" w:type="dxa"/>
          </w:tcPr>
          <w:p w:rsidR="00582E8F" w:rsidRPr="006E39D9" w:rsidRDefault="00582E8F" w:rsidP="00B2659B">
            <w:pPr>
              <w:contextualSpacing/>
              <w:rPr>
                <w:sz w:val="28"/>
                <w:szCs w:val="28"/>
              </w:rPr>
            </w:pPr>
            <w:r w:rsidRPr="00F30F26">
              <w:rPr>
                <w:sz w:val="28"/>
                <w:szCs w:val="28"/>
              </w:rPr>
              <w:t>№515(а,в,д)517(а,в,д)</w:t>
            </w:r>
          </w:p>
        </w:tc>
        <w:tc>
          <w:tcPr>
            <w:tcW w:w="1701" w:type="dxa"/>
          </w:tcPr>
          <w:p w:rsidR="00582E8F" w:rsidRPr="006E39D9" w:rsidRDefault="00582E8F" w:rsidP="00B2659B">
            <w:pPr>
              <w:contextualSpacing/>
              <w:rPr>
                <w:sz w:val="28"/>
                <w:szCs w:val="28"/>
              </w:rPr>
            </w:pPr>
          </w:p>
        </w:tc>
        <w:tc>
          <w:tcPr>
            <w:tcW w:w="2693" w:type="dxa"/>
          </w:tcPr>
          <w:p w:rsidR="00582E8F" w:rsidRPr="006E39D9" w:rsidRDefault="00582E8F" w:rsidP="00B2659B">
            <w:pPr>
              <w:contextualSpacing/>
              <w:rPr>
                <w:sz w:val="28"/>
                <w:szCs w:val="28"/>
              </w:rPr>
            </w:pPr>
          </w:p>
        </w:tc>
        <w:tc>
          <w:tcPr>
            <w:tcW w:w="2268" w:type="dxa"/>
          </w:tcPr>
          <w:p w:rsidR="00582E8F" w:rsidRPr="006E39D9" w:rsidRDefault="00582E8F" w:rsidP="00B2659B">
            <w:pPr>
              <w:contextualSpacing/>
              <w:rPr>
                <w:sz w:val="28"/>
                <w:szCs w:val="28"/>
              </w:rPr>
            </w:pPr>
          </w:p>
        </w:tc>
        <w:tc>
          <w:tcPr>
            <w:tcW w:w="3119" w:type="dxa"/>
          </w:tcPr>
          <w:p w:rsidR="00582E8F" w:rsidRPr="006E39D9" w:rsidRDefault="00582E8F" w:rsidP="00B2659B">
            <w:pPr>
              <w:contextualSpacing/>
              <w:rPr>
                <w:sz w:val="28"/>
                <w:szCs w:val="28"/>
              </w:rPr>
            </w:pPr>
            <w:r w:rsidRPr="00F30F26">
              <w:rPr>
                <w:sz w:val="28"/>
                <w:szCs w:val="28"/>
              </w:rPr>
              <w:t>№515(б,г,е) 517(б,г,е)</w:t>
            </w:r>
          </w:p>
        </w:tc>
      </w:tr>
      <w:tr w:rsidR="00582E8F" w:rsidRPr="006E39D9" w:rsidTr="00B2659B">
        <w:tc>
          <w:tcPr>
            <w:tcW w:w="846" w:type="dxa"/>
          </w:tcPr>
          <w:p w:rsidR="00582E8F" w:rsidRPr="006E39D9" w:rsidRDefault="00582E8F" w:rsidP="006F6ED3">
            <w:pPr>
              <w:numPr>
                <w:ilvl w:val="0"/>
                <w:numId w:val="7"/>
              </w:numPr>
              <w:contextualSpacing/>
              <w:jc w:val="both"/>
              <w:rPr>
                <w:sz w:val="28"/>
                <w:szCs w:val="28"/>
              </w:rPr>
            </w:pPr>
          </w:p>
        </w:tc>
        <w:tc>
          <w:tcPr>
            <w:tcW w:w="2239" w:type="dxa"/>
          </w:tcPr>
          <w:p w:rsidR="00582E8F" w:rsidRPr="00F30F26" w:rsidRDefault="00582E8F" w:rsidP="00B2659B">
            <w:pPr>
              <w:contextualSpacing/>
              <w:rPr>
                <w:sz w:val="28"/>
                <w:szCs w:val="28"/>
              </w:rPr>
            </w:pPr>
            <w:r w:rsidRPr="00F30F26">
              <w:rPr>
                <w:sz w:val="28"/>
                <w:szCs w:val="28"/>
              </w:rPr>
              <w:t>№519,520,</w:t>
            </w:r>
          </w:p>
          <w:p w:rsidR="00582E8F" w:rsidRPr="006E39D9" w:rsidRDefault="00582E8F" w:rsidP="00B2659B">
            <w:pPr>
              <w:contextualSpacing/>
              <w:rPr>
                <w:sz w:val="28"/>
                <w:szCs w:val="28"/>
              </w:rPr>
            </w:pPr>
            <w:r w:rsidRPr="00F30F26">
              <w:rPr>
                <w:sz w:val="28"/>
                <w:szCs w:val="28"/>
              </w:rPr>
              <w:t>533,580</w:t>
            </w:r>
          </w:p>
        </w:tc>
        <w:tc>
          <w:tcPr>
            <w:tcW w:w="1701" w:type="dxa"/>
          </w:tcPr>
          <w:p w:rsidR="00582E8F" w:rsidRPr="006E39D9" w:rsidRDefault="00582E8F" w:rsidP="00B2659B">
            <w:pPr>
              <w:contextualSpacing/>
              <w:rPr>
                <w:sz w:val="28"/>
                <w:szCs w:val="28"/>
              </w:rPr>
            </w:pPr>
          </w:p>
        </w:tc>
        <w:tc>
          <w:tcPr>
            <w:tcW w:w="1701" w:type="dxa"/>
          </w:tcPr>
          <w:p w:rsidR="00582E8F" w:rsidRPr="006E39D9" w:rsidRDefault="00582E8F" w:rsidP="00B2659B">
            <w:pPr>
              <w:contextualSpacing/>
              <w:rPr>
                <w:sz w:val="28"/>
                <w:szCs w:val="28"/>
              </w:rPr>
            </w:pPr>
          </w:p>
        </w:tc>
        <w:tc>
          <w:tcPr>
            <w:tcW w:w="2693" w:type="dxa"/>
          </w:tcPr>
          <w:p w:rsidR="00582E8F" w:rsidRPr="006E39D9" w:rsidRDefault="00582E8F" w:rsidP="00B2659B">
            <w:pPr>
              <w:contextualSpacing/>
              <w:rPr>
                <w:sz w:val="28"/>
                <w:szCs w:val="28"/>
              </w:rPr>
            </w:pPr>
          </w:p>
        </w:tc>
        <w:tc>
          <w:tcPr>
            <w:tcW w:w="2268" w:type="dxa"/>
          </w:tcPr>
          <w:p w:rsidR="00582E8F" w:rsidRPr="006E39D9" w:rsidRDefault="00582E8F" w:rsidP="00B2659B">
            <w:pPr>
              <w:contextualSpacing/>
              <w:rPr>
                <w:sz w:val="28"/>
                <w:szCs w:val="28"/>
              </w:rPr>
            </w:pPr>
          </w:p>
        </w:tc>
        <w:tc>
          <w:tcPr>
            <w:tcW w:w="3119" w:type="dxa"/>
          </w:tcPr>
          <w:p w:rsidR="00582E8F" w:rsidRPr="006E39D9" w:rsidRDefault="00582E8F" w:rsidP="00B2659B">
            <w:pPr>
              <w:contextualSpacing/>
              <w:rPr>
                <w:sz w:val="28"/>
                <w:szCs w:val="28"/>
              </w:rPr>
            </w:pPr>
          </w:p>
        </w:tc>
      </w:tr>
      <w:tr w:rsidR="00582E8F" w:rsidRPr="006E39D9" w:rsidTr="00B2659B">
        <w:tc>
          <w:tcPr>
            <w:tcW w:w="846" w:type="dxa"/>
          </w:tcPr>
          <w:p w:rsidR="00582E8F" w:rsidRPr="006E39D9" w:rsidRDefault="00582E8F" w:rsidP="006F6ED3">
            <w:pPr>
              <w:numPr>
                <w:ilvl w:val="0"/>
                <w:numId w:val="7"/>
              </w:numPr>
              <w:contextualSpacing/>
              <w:jc w:val="both"/>
              <w:rPr>
                <w:sz w:val="28"/>
                <w:szCs w:val="28"/>
              </w:rPr>
            </w:pPr>
          </w:p>
        </w:tc>
        <w:tc>
          <w:tcPr>
            <w:tcW w:w="2239" w:type="dxa"/>
          </w:tcPr>
          <w:p w:rsidR="00582E8F" w:rsidRPr="00F30F26" w:rsidRDefault="00582E8F" w:rsidP="00B2659B">
            <w:pPr>
              <w:contextualSpacing/>
              <w:rPr>
                <w:sz w:val="28"/>
                <w:szCs w:val="28"/>
              </w:rPr>
            </w:pPr>
            <w:r w:rsidRPr="00F30F26">
              <w:rPr>
                <w:sz w:val="28"/>
                <w:szCs w:val="28"/>
              </w:rPr>
              <w:t>№521(б,г)</w:t>
            </w:r>
          </w:p>
          <w:p w:rsidR="00582E8F" w:rsidRPr="00F30F26" w:rsidRDefault="00582E8F" w:rsidP="00B2659B">
            <w:pPr>
              <w:contextualSpacing/>
              <w:rPr>
                <w:sz w:val="28"/>
                <w:szCs w:val="28"/>
              </w:rPr>
            </w:pPr>
            <w:r w:rsidRPr="00F30F26">
              <w:rPr>
                <w:sz w:val="28"/>
                <w:szCs w:val="28"/>
              </w:rPr>
              <w:t>522</w:t>
            </w:r>
          </w:p>
          <w:p w:rsidR="00582E8F" w:rsidRPr="00F30F26" w:rsidRDefault="00582E8F" w:rsidP="00B2659B">
            <w:pPr>
              <w:contextualSpacing/>
              <w:rPr>
                <w:sz w:val="28"/>
                <w:szCs w:val="28"/>
              </w:rPr>
            </w:pPr>
            <w:r w:rsidRPr="00F30F26">
              <w:rPr>
                <w:sz w:val="28"/>
                <w:szCs w:val="28"/>
              </w:rPr>
              <w:t>534(д,е,ж,з)</w:t>
            </w:r>
          </w:p>
          <w:p w:rsidR="00582E8F" w:rsidRPr="00F30F26" w:rsidRDefault="00582E8F" w:rsidP="00B2659B">
            <w:pPr>
              <w:contextualSpacing/>
              <w:rPr>
                <w:sz w:val="28"/>
                <w:szCs w:val="28"/>
              </w:rPr>
            </w:pPr>
            <w:r w:rsidRPr="00F30F26">
              <w:rPr>
                <w:sz w:val="28"/>
                <w:szCs w:val="28"/>
              </w:rPr>
              <w:t>535(г,д,е)</w:t>
            </w:r>
          </w:p>
          <w:p w:rsidR="00582E8F" w:rsidRPr="00F30F26" w:rsidRDefault="00582E8F" w:rsidP="00B2659B">
            <w:pPr>
              <w:contextualSpacing/>
              <w:rPr>
                <w:sz w:val="28"/>
                <w:szCs w:val="28"/>
              </w:rPr>
            </w:pPr>
            <w:r w:rsidRPr="00F30F26">
              <w:rPr>
                <w:sz w:val="28"/>
                <w:szCs w:val="28"/>
              </w:rPr>
              <w:t>536(г,д,е)</w:t>
            </w:r>
          </w:p>
          <w:p w:rsidR="00582E8F" w:rsidRPr="00F30F26" w:rsidRDefault="00582E8F" w:rsidP="00B2659B">
            <w:pPr>
              <w:contextualSpacing/>
              <w:rPr>
                <w:sz w:val="28"/>
                <w:szCs w:val="28"/>
              </w:rPr>
            </w:pPr>
            <w:r w:rsidRPr="00F30F26">
              <w:rPr>
                <w:sz w:val="28"/>
                <w:szCs w:val="28"/>
              </w:rPr>
              <w:t>538</w:t>
            </w:r>
          </w:p>
          <w:p w:rsidR="00582E8F" w:rsidRPr="00F30F26" w:rsidRDefault="00582E8F" w:rsidP="00B2659B">
            <w:pPr>
              <w:contextualSpacing/>
              <w:rPr>
                <w:sz w:val="28"/>
                <w:szCs w:val="28"/>
              </w:rPr>
            </w:pPr>
            <w:r w:rsidRPr="00F30F26">
              <w:rPr>
                <w:sz w:val="28"/>
                <w:szCs w:val="28"/>
              </w:rPr>
              <w:t>539(д,е,ж,з)540(д,е,ж,з)</w:t>
            </w:r>
          </w:p>
          <w:p w:rsidR="00582E8F" w:rsidRPr="00F30F26" w:rsidRDefault="00582E8F" w:rsidP="00B2659B">
            <w:pPr>
              <w:contextualSpacing/>
              <w:rPr>
                <w:sz w:val="28"/>
                <w:szCs w:val="28"/>
              </w:rPr>
            </w:pPr>
            <w:r w:rsidRPr="00F30F26">
              <w:rPr>
                <w:sz w:val="28"/>
                <w:szCs w:val="28"/>
              </w:rPr>
              <w:t>541(д,е,ж,з)</w:t>
            </w:r>
          </w:p>
          <w:p w:rsidR="00582E8F" w:rsidRPr="00F30F26" w:rsidRDefault="00582E8F" w:rsidP="00B2659B">
            <w:pPr>
              <w:contextualSpacing/>
              <w:rPr>
                <w:sz w:val="28"/>
                <w:szCs w:val="28"/>
              </w:rPr>
            </w:pPr>
            <w:r w:rsidRPr="00F30F26">
              <w:rPr>
                <w:sz w:val="28"/>
                <w:szCs w:val="28"/>
              </w:rPr>
              <w:t>542(д,е,ж,з)</w:t>
            </w:r>
          </w:p>
          <w:p w:rsidR="00582E8F" w:rsidRPr="00F30F26" w:rsidRDefault="00582E8F" w:rsidP="00B2659B">
            <w:pPr>
              <w:contextualSpacing/>
              <w:rPr>
                <w:sz w:val="28"/>
                <w:szCs w:val="28"/>
              </w:rPr>
            </w:pPr>
            <w:r w:rsidRPr="00F30F26">
              <w:rPr>
                <w:sz w:val="28"/>
                <w:szCs w:val="28"/>
              </w:rPr>
              <w:t>543(г,д,е)</w:t>
            </w:r>
          </w:p>
          <w:p w:rsidR="00582E8F" w:rsidRPr="006E39D9" w:rsidRDefault="00582E8F" w:rsidP="00B2659B">
            <w:pPr>
              <w:contextualSpacing/>
              <w:rPr>
                <w:sz w:val="28"/>
                <w:szCs w:val="28"/>
              </w:rPr>
            </w:pPr>
            <w:r w:rsidRPr="00F30F26">
              <w:rPr>
                <w:sz w:val="28"/>
                <w:szCs w:val="28"/>
              </w:rPr>
              <w:t>581(в,г) 583 584</w:t>
            </w:r>
          </w:p>
        </w:tc>
        <w:tc>
          <w:tcPr>
            <w:tcW w:w="1701" w:type="dxa"/>
          </w:tcPr>
          <w:p w:rsidR="00582E8F" w:rsidRPr="00F30F26" w:rsidRDefault="00582E8F" w:rsidP="00B2659B">
            <w:pPr>
              <w:contextualSpacing/>
              <w:rPr>
                <w:sz w:val="28"/>
                <w:szCs w:val="28"/>
              </w:rPr>
            </w:pPr>
            <w:r w:rsidRPr="00F30F26">
              <w:rPr>
                <w:sz w:val="28"/>
                <w:szCs w:val="28"/>
              </w:rPr>
              <w:t>№521(а,в) 523(г)</w:t>
            </w:r>
          </w:p>
          <w:p w:rsidR="00582E8F" w:rsidRPr="00F30F26" w:rsidRDefault="00582E8F" w:rsidP="00B2659B">
            <w:pPr>
              <w:contextualSpacing/>
              <w:rPr>
                <w:sz w:val="28"/>
                <w:szCs w:val="28"/>
              </w:rPr>
            </w:pPr>
            <w:r w:rsidRPr="00F30F26">
              <w:rPr>
                <w:sz w:val="28"/>
                <w:szCs w:val="28"/>
              </w:rPr>
              <w:t>535(а,б,в)</w:t>
            </w:r>
          </w:p>
          <w:p w:rsidR="00582E8F" w:rsidRDefault="00582E8F" w:rsidP="00B2659B">
            <w:pPr>
              <w:contextualSpacing/>
              <w:rPr>
                <w:sz w:val="28"/>
                <w:szCs w:val="28"/>
              </w:rPr>
            </w:pPr>
            <w:r w:rsidRPr="00F30F26">
              <w:rPr>
                <w:sz w:val="28"/>
                <w:szCs w:val="28"/>
              </w:rPr>
              <w:t>540(а,б,в,г)</w:t>
            </w:r>
          </w:p>
          <w:p w:rsidR="00582E8F" w:rsidRPr="00F30F26" w:rsidRDefault="00582E8F" w:rsidP="00B2659B">
            <w:pPr>
              <w:contextualSpacing/>
              <w:rPr>
                <w:sz w:val="28"/>
                <w:szCs w:val="28"/>
              </w:rPr>
            </w:pPr>
            <w:r w:rsidRPr="00F30F26">
              <w:rPr>
                <w:sz w:val="28"/>
                <w:szCs w:val="28"/>
              </w:rPr>
              <w:t>542(а,б,в,г)</w:t>
            </w:r>
          </w:p>
          <w:p w:rsidR="00582E8F" w:rsidRPr="00F30F26" w:rsidRDefault="00582E8F" w:rsidP="00B2659B">
            <w:pPr>
              <w:contextualSpacing/>
              <w:rPr>
                <w:sz w:val="28"/>
                <w:szCs w:val="28"/>
              </w:rPr>
            </w:pPr>
            <w:r w:rsidRPr="00F30F26">
              <w:rPr>
                <w:sz w:val="28"/>
                <w:szCs w:val="28"/>
              </w:rPr>
              <w:t>581(а,б)</w:t>
            </w:r>
          </w:p>
          <w:p w:rsidR="00582E8F" w:rsidRPr="006E39D9" w:rsidRDefault="00582E8F" w:rsidP="00B2659B">
            <w:pPr>
              <w:contextualSpacing/>
              <w:rPr>
                <w:sz w:val="28"/>
                <w:szCs w:val="28"/>
              </w:rPr>
            </w:pPr>
            <w:r w:rsidRPr="00F30F26">
              <w:rPr>
                <w:sz w:val="28"/>
                <w:szCs w:val="28"/>
              </w:rPr>
              <w:t xml:space="preserve">584 </w:t>
            </w:r>
          </w:p>
        </w:tc>
        <w:tc>
          <w:tcPr>
            <w:tcW w:w="1701" w:type="dxa"/>
          </w:tcPr>
          <w:p w:rsidR="00582E8F" w:rsidRPr="00F30F26" w:rsidRDefault="00582E8F" w:rsidP="00B2659B">
            <w:pPr>
              <w:contextualSpacing/>
              <w:rPr>
                <w:sz w:val="28"/>
                <w:szCs w:val="28"/>
              </w:rPr>
            </w:pPr>
            <w:r w:rsidRPr="00F30F26">
              <w:rPr>
                <w:sz w:val="28"/>
                <w:szCs w:val="28"/>
              </w:rPr>
              <w:t>№537</w:t>
            </w:r>
          </w:p>
          <w:p w:rsidR="00582E8F" w:rsidRPr="00F30F26" w:rsidRDefault="00582E8F" w:rsidP="00B2659B">
            <w:pPr>
              <w:contextualSpacing/>
              <w:rPr>
                <w:sz w:val="28"/>
                <w:szCs w:val="28"/>
              </w:rPr>
            </w:pPr>
            <w:r w:rsidRPr="00F30F26">
              <w:rPr>
                <w:sz w:val="28"/>
                <w:szCs w:val="28"/>
              </w:rPr>
              <w:t>544(в,г)</w:t>
            </w:r>
          </w:p>
          <w:p w:rsidR="00582E8F" w:rsidRPr="00F30F26" w:rsidRDefault="00582E8F" w:rsidP="00B2659B">
            <w:pPr>
              <w:contextualSpacing/>
              <w:rPr>
                <w:sz w:val="28"/>
                <w:szCs w:val="28"/>
              </w:rPr>
            </w:pPr>
            <w:r w:rsidRPr="00F30F26">
              <w:rPr>
                <w:sz w:val="28"/>
                <w:szCs w:val="28"/>
              </w:rPr>
              <w:t>545(в,г)</w:t>
            </w:r>
          </w:p>
          <w:p w:rsidR="00582E8F" w:rsidRPr="00F30F26" w:rsidRDefault="00582E8F" w:rsidP="00B2659B">
            <w:pPr>
              <w:contextualSpacing/>
              <w:rPr>
                <w:sz w:val="28"/>
                <w:szCs w:val="28"/>
              </w:rPr>
            </w:pPr>
            <w:r w:rsidRPr="00F30F26">
              <w:rPr>
                <w:sz w:val="28"/>
                <w:szCs w:val="28"/>
              </w:rPr>
              <w:t>546(в,г)</w:t>
            </w:r>
          </w:p>
          <w:p w:rsidR="00582E8F" w:rsidRPr="00F30F26" w:rsidRDefault="00582E8F" w:rsidP="00B2659B">
            <w:pPr>
              <w:contextualSpacing/>
              <w:rPr>
                <w:sz w:val="28"/>
                <w:szCs w:val="28"/>
              </w:rPr>
            </w:pPr>
            <w:r w:rsidRPr="00F30F26">
              <w:rPr>
                <w:sz w:val="28"/>
                <w:szCs w:val="28"/>
              </w:rPr>
              <w:t>547(в,г)</w:t>
            </w:r>
          </w:p>
          <w:p w:rsidR="00582E8F" w:rsidRPr="00F30F26" w:rsidRDefault="00582E8F" w:rsidP="00B2659B">
            <w:pPr>
              <w:contextualSpacing/>
              <w:rPr>
                <w:sz w:val="28"/>
                <w:szCs w:val="28"/>
              </w:rPr>
            </w:pPr>
            <w:r w:rsidRPr="00F30F26">
              <w:rPr>
                <w:sz w:val="28"/>
                <w:szCs w:val="28"/>
              </w:rPr>
              <w:t>549,550</w:t>
            </w:r>
          </w:p>
          <w:p w:rsidR="00582E8F" w:rsidRPr="00F30F26" w:rsidRDefault="00582E8F" w:rsidP="00B2659B">
            <w:pPr>
              <w:contextualSpacing/>
              <w:rPr>
                <w:sz w:val="28"/>
                <w:szCs w:val="28"/>
              </w:rPr>
            </w:pPr>
            <w:r w:rsidRPr="00F30F26">
              <w:rPr>
                <w:sz w:val="28"/>
                <w:szCs w:val="28"/>
              </w:rPr>
              <w:t>551,552</w:t>
            </w:r>
          </w:p>
          <w:p w:rsidR="00582E8F" w:rsidRPr="00F30F26" w:rsidRDefault="00582E8F" w:rsidP="00B2659B">
            <w:pPr>
              <w:contextualSpacing/>
              <w:rPr>
                <w:sz w:val="28"/>
                <w:szCs w:val="28"/>
              </w:rPr>
            </w:pPr>
            <w:r w:rsidRPr="00F30F26">
              <w:rPr>
                <w:sz w:val="28"/>
                <w:szCs w:val="28"/>
              </w:rPr>
              <w:t>553,587</w:t>
            </w:r>
          </w:p>
          <w:p w:rsidR="00582E8F" w:rsidRPr="00F30F26" w:rsidRDefault="00582E8F" w:rsidP="00B2659B">
            <w:pPr>
              <w:contextualSpacing/>
              <w:rPr>
                <w:sz w:val="28"/>
                <w:szCs w:val="28"/>
              </w:rPr>
            </w:pPr>
            <w:r w:rsidRPr="00F30F26">
              <w:rPr>
                <w:sz w:val="28"/>
                <w:szCs w:val="28"/>
              </w:rPr>
              <w:t>588,589</w:t>
            </w:r>
          </w:p>
          <w:p w:rsidR="00582E8F" w:rsidRPr="00F30F26" w:rsidRDefault="00582E8F" w:rsidP="00B2659B">
            <w:pPr>
              <w:contextualSpacing/>
              <w:rPr>
                <w:sz w:val="28"/>
                <w:szCs w:val="28"/>
              </w:rPr>
            </w:pPr>
            <w:r w:rsidRPr="00F30F26">
              <w:rPr>
                <w:sz w:val="28"/>
                <w:szCs w:val="28"/>
              </w:rPr>
              <w:t>590,593</w:t>
            </w:r>
          </w:p>
          <w:p w:rsidR="00582E8F" w:rsidRPr="006E39D9" w:rsidRDefault="00582E8F" w:rsidP="00B2659B">
            <w:pPr>
              <w:contextualSpacing/>
              <w:rPr>
                <w:sz w:val="28"/>
                <w:szCs w:val="28"/>
              </w:rPr>
            </w:pPr>
            <w:r w:rsidRPr="00F30F26">
              <w:rPr>
                <w:sz w:val="28"/>
                <w:szCs w:val="28"/>
              </w:rPr>
              <w:t>595</w:t>
            </w:r>
          </w:p>
        </w:tc>
        <w:tc>
          <w:tcPr>
            <w:tcW w:w="2693" w:type="dxa"/>
          </w:tcPr>
          <w:p w:rsidR="00582E8F" w:rsidRPr="00F30F26" w:rsidRDefault="00582E8F" w:rsidP="00B2659B">
            <w:pPr>
              <w:contextualSpacing/>
              <w:rPr>
                <w:sz w:val="28"/>
                <w:szCs w:val="28"/>
              </w:rPr>
            </w:pPr>
            <w:r w:rsidRPr="00F30F26">
              <w:rPr>
                <w:sz w:val="28"/>
                <w:szCs w:val="28"/>
              </w:rPr>
              <w:t>№544(а)</w:t>
            </w:r>
          </w:p>
          <w:p w:rsidR="00582E8F" w:rsidRPr="00F30F26" w:rsidRDefault="00582E8F" w:rsidP="00B2659B">
            <w:pPr>
              <w:contextualSpacing/>
              <w:rPr>
                <w:sz w:val="28"/>
                <w:szCs w:val="28"/>
              </w:rPr>
            </w:pPr>
            <w:r w:rsidRPr="00F30F26">
              <w:rPr>
                <w:sz w:val="28"/>
                <w:szCs w:val="28"/>
              </w:rPr>
              <w:t>545(а)</w:t>
            </w:r>
          </w:p>
          <w:p w:rsidR="00582E8F" w:rsidRPr="00F30F26" w:rsidRDefault="00582E8F" w:rsidP="00B2659B">
            <w:pPr>
              <w:contextualSpacing/>
              <w:rPr>
                <w:sz w:val="28"/>
                <w:szCs w:val="28"/>
              </w:rPr>
            </w:pPr>
            <w:r w:rsidRPr="00F30F26">
              <w:rPr>
                <w:sz w:val="28"/>
                <w:szCs w:val="28"/>
              </w:rPr>
              <w:t>547(а,б)</w:t>
            </w:r>
          </w:p>
          <w:p w:rsidR="00582E8F" w:rsidRPr="00F30F26" w:rsidRDefault="00582E8F" w:rsidP="00B2659B">
            <w:pPr>
              <w:contextualSpacing/>
              <w:rPr>
                <w:sz w:val="28"/>
                <w:szCs w:val="28"/>
              </w:rPr>
            </w:pPr>
            <w:r w:rsidRPr="00F30F26">
              <w:rPr>
                <w:sz w:val="28"/>
                <w:szCs w:val="28"/>
              </w:rPr>
              <w:t>594</w:t>
            </w:r>
          </w:p>
          <w:p w:rsidR="00582E8F" w:rsidRPr="006E39D9" w:rsidRDefault="00582E8F" w:rsidP="00B2659B">
            <w:pPr>
              <w:contextualSpacing/>
              <w:rPr>
                <w:sz w:val="28"/>
                <w:szCs w:val="28"/>
              </w:rPr>
            </w:pPr>
            <w:r w:rsidRPr="00F30F26">
              <w:rPr>
                <w:sz w:val="28"/>
                <w:szCs w:val="28"/>
              </w:rPr>
              <w:t>554-555 – выборочно, по желанию</w:t>
            </w:r>
          </w:p>
        </w:tc>
        <w:tc>
          <w:tcPr>
            <w:tcW w:w="2268" w:type="dxa"/>
          </w:tcPr>
          <w:p w:rsidR="00582E8F" w:rsidRPr="00F30F26" w:rsidRDefault="00582E8F" w:rsidP="00B2659B">
            <w:pPr>
              <w:contextualSpacing/>
              <w:rPr>
                <w:sz w:val="28"/>
                <w:szCs w:val="28"/>
              </w:rPr>
            </w:pPr>
            <w:r w:rsidRPr="00F30F26">
              <w:rPr>
                <w:sz w:val="28"/>
                <w:szCs w:val="28"/>
              </w:rPr>
              <w:t>№548,553,554,</w:t>
            </w:r>
          </w:p>
          <w:p w:rsidR="00582E8F" w:rsidRPr="006E39D9" w:rsidRDefault="00582E8F" w:rsidP="00B2659B">
            <w:pPr>
              <w:contextualSpacing/>
              <w:rPr>
                <w:sz w:val="28"/>
                <w:szCs w:val="28"/>
              </w:rPr>
            </w:pPr>
            <w:r w:rsidRPr="00F30F26">
              <w:rPr>
                <w:sz w:val="28"/>
                <w:szCs w:val="28"/>
              </w:rPr>
              <w:t>555,591,592</w:t>
            </w:r>
          </w:p>
        </w:tc>
        <w:tc>
          <w:tcPr>
            <w:tcW w:w="3119" w:type="dxa"/>
          </w:tcPr>
          <w:p w:rsidR="00582E8F" w:rsidRPr="00F30F26" w:rsidRDefault="00582E8F" w:rsidP="00B2659B">
            <w:pPr>
              <w:contextualSpacing/>
              <w:rPr>
                <w:sz w:val="28"/>
                <w:szCs w:val="28"/>
              </w:rPr>
            </w:pPr>
            <w:r w:rsidRPr="00F30F26">
              <w:rPr>
                <w:sz w:val="28"/>
                <w:szCs w:val="28"/>
              </w:rPr>
              <w:t>№523(а,б),</w:t>
            </w:r>
          </w:p>
          <w:p w:rsidR="00582E8F" w:rsidRPr="00F30F26" w:rsidRDefault="00582E8F" w:rsidP="00B2659B">
            <w:pPr>
              <w:contextualSpacing/>
              <w:rPr>
                <w:sz w:val="28"/>
                <w:szCs w:val="28"/>
              </w:rPr>
            </w:pPr>
            <w:r w:rsidRPr="00F30F26">
              <w:rPr>
                <w:sz w:val="28"/>
                <w:szCs w:val="28"/>
              </w:rPr>
              <w:t>534(а,б,в,г),</w:t>
            </w:r>
          </w:p>
          <w:p w:rsidR="00582E8F" w:rsidRPr="00F30F26" w:rsidRDefault="00582E8F" w:rsidP="00B2659B">
            <w:pPr>
              <w:contextualSpacing/>
              <w:rPr>
                <w:sz w:val="28"/>
                <w:szCs w:val="28"/>
              </w:rPr>
            </w:pPr>
            <w:r w:rsidRPr="00F30F26">
              <w:rPr>
                <w:sz w:val="28"/>
                <w:szCs w:val="28"/>
              </w:rPr>
              <w:t>536(а,б,в),</w:t>
            </w:r>
          </w:p>
          <w:p w:rsidR="00582E8F" w:rsidRPr="00F30F26" w:rsidRDefault="00582E8F" w:rsidP="00B2659B">
            <w:pPr>
              <w:contextualSpacing/>
              <w:rPr>
                <w:sz w:val="28"/>
                <w:szCs w:val="28"/>
              </w:rPr>
            </w:pPr>
            <w:r w:rsidRPr="00F30F26">
              <w:rPr>
                <w:sz w:val="28"/>
                <w:szCs w:val="28"/>
              </w:rPr>
              <w:t>539(а,б,в,г),</w:t>
            </w:r>
          </w:p>
          <w:p w:rsidR="00582E8F" w:rsidRPr="00F30F26" w:rsidRDefault="00582E8F" w:rsidP="00B2659B">
            <w:pPr>
              <w:contextualSpacing/>
              <w:rPr>
                <w:sz w:val="28"/>
                <w:szCs w:val="28"/>
              </w:rPr>
            </w:pPr>
            <w:r w:rsidRPr="00F30F26">
              <w:rPr>
                <w:sz w:val="28"/>
                <w:szCs w:val="28"/>
              </w:rPr>
              <w:t>541(а,б,в,г),</w:t>
            </w:r>
          </w:p>
          <w:p w:rsidR="00582E8F" w:rsidRPr="00F30F26" w:rsidRDefault="00582E8F" w:rsidP="00B2659B">
            <w:pPr>
              <w:contextualSpacing/>
              <w:rPr>
                <w:sz w:val="28"/>
                <w:szCs w:val="28"/>
              </w:rPr>
            </w:pPr>
            <w:r w:rsidRPr="00F30F26">
              <w:rPr>
                <w:sz w:val="28"/>
                <w:szCs w:val="28"/>
              </w:rPr>
              <w:t>543(а,б,в)</w:t>
            </w:r>
          </w:p>
          <w:p w:rsidR="00582E8F" w:rsidRPr="00F30F26" w:rsidRDefault="00582E8F" w:rsidP="00B2659B">
            <w:pPr>
              <w:contextualSpacing/>
              <w:rPr>
                <w:sz w:val="28"/>
                <w:szCs w:val="28"/>
              </w:rPr>
            </w:pPr>
            <w:r w:rsidRPr="00F30F26">
              <w:rPr>
                <w:sz w:val="28"/>
                <w:szCs w:val="28"/>
              </w:rPr>
              <w:t>582(а,б,г,д)</w:t>
            </w:r>
          </w:p>
          <w:p w:rsidR="00582E8F" w:rsidRPr="006E39D9" w:rsidRDefault="00582E8F" w:rsidP="00B2659B">
            <w:pPr>
              <w:contextualSpacing/>
              <w:rPr>
                <w:sz w:val="28"/>
                <w:szCs w:val="28"/>
              </w:rPr>
            </w:pPr>
            <w:r w:rsidRPr="00F30F26">
              <w:rPr>
                <w:sz w:val="28"/>
                <w:szCs w:val="28"/>
              </w:rPr>
              <w:t>585,586</w:t>
            </w:r>
          </w:p>
        </w:tc>
      </w:tr>
      <w:tr w:rsidR="00582E8F" w:rsidRPr="006E39D9" w:rsidTr="00B2659B">
        <w:tc>
          <w:tcPr>
            <w:tcW w:w="846" w:type="dxa"/>
          </w:tcPr>
          <w:p w:rsidR="00582E8F" w:rsidRPr="006E39D9" w:rsidRDefault="00582E8F" w:rsidP="006F6ED3">
            <w:pPr>
              <w:numPr>
                <w:ilvl w:val="0"/>
                <w:numId w:val="7"/>
              </w:numPr>
              <w:contextualSpacing/>
              <w:jc w:val="both"/>
              <w:rPr>
                <w:sz w:val="28"/>
                <w:szCs w:val="28"/>
              </w:rPr>
            </w:pPr>
          </w:p>
        </w:tc>
        <w:tc>
          <w:tcPr>
            <w:tcW w:w="2239" w:type="dxa"/>
          </w:tcPr>
          <w:p w:rsidR="00582E8F" w:rsidRPr="00F30F26" w:rsidRDefault="00582E8F" w:rsidP="00B2659B">
            <w:pPr>
              <w:contextualSpacing/>
              <w:rPr>
                <w:sz w:val="28"/>
                <w:szCs w:val="28"/>
              </w:rPr>
            </w:pPr>
            <w:r w:rsidRPr="00F30F26">
              <w:rPr>
                <w:sz w:val="28"/>
                <w:szCs w:val="28"/>
              </w:rPr>
              <w:t>№524,525</w:t>
            </w:r>
          </w:p>
          <w:p w:rsidR="00582E8F" w:rsidRPr="006E39D9" w:rsidRDefault="00582E8F" w:rsidP="00B2659B">
            <w:pPr>
              <w:contextualSpacing/>
              <w:rPr>
                <w:sz w:val="28"/>
                <w:szCs w:val="28"/>
              </w:rPr>
            </w:pPr>
            <w:r w:rsidRPr="00F30F26">
              <w:rPr>
                <w:sz w:val="28"/>
                <w:szCs w:val="28"/>
              </w:rPr>
              <w:t>527,528,529559,561,562</w:t>
            </w:r>
          </w:p>
        </w:tc>
        <w:tc>
          <w:tcPr>
            <w:tcW w:w="1701" w:type="dxa"/>
          </w:tcPr>
          <w:p w:rsidR="00582E8F" w:rsidRPr="00F30F26" w:rsidRDefault="00582E8F" w:rsidP="00B2659B">
            <w:pPr>
              <w:contextualSpacing/>
              <w:rPr>
                <w:sz w:val="28"/>
                <w:szCs w:val="28"/>
              </w:rPr>
            </w:pPr>
            <w:r w:rsidRPr="00F30F26">
              <w:rPr>
                <w:sz w:val="28"/>
                <w:szCs w:val="28"/>
              </w:rPr>
              <w:t>№526,560,</w:t>
            </w:r>
          </w:p>
          <w:p w:rsidR="00582E8F" w:rsidRPr="006E39D9" w:rsidRDefault="00582E8F" w:rsidP="00B2659B">
            <w:pPr>
              <w:contextualSpacing/>
              <w:rPr>
                <w:sz w:val="28"/>
                <w:szCs w:val="28"/>
              </w:rPr>
            </w:pPr>
            <w:r w:rsidRPr="00F30F26">
              <w:rPr>
                <w:sz w:val="28"/>
                <w:szCs w:val="28"/>
              </w:rPr>
              <w:t>563</w:t>
            </w:r>
          </w:p>
        </w:tc>
        <w:tc>
          <w:tcPr>
            <w:tcW w:w="1701" w:type="dxa"/>
          </w:tcPr>
          <w:p w:rsidR="00582E8F" w:rsidRPr="006E39D9" w:rsidRDefault="00582E8F" w:rsidP="00B2659B">
            <w:pPr>
              <w:contextualSpacing/>
              <w:rPr>
                <w:sz w:val="28"/>
                <w:szCs w:val="28"/>
              </w:rPr>
            </w:pPr>
            <w:r w:rsidRPr="00F30F26">
              <w:rPr>
                <w:sz w:val="28"/>
                <w:szCs w:val="28"/>
              </w:rPr>
              <w:t>564,565,566571,572,573574,575</w:t>
            </w:r>
          </w:p>
        </w:tc>
        <w:tc>
          <w:tcPr>
            <w:tcW w:w="2693" w:type="dxa"/>
          </w:tcPr>
          <w:p w:rsidR="00582E8F" w:rsidRPr="006E39D9" w:rsidRDefault="00582E8F" w:rsidP="00B2659B">
            <w:pPr>
              <w:contextualSpacing/>
              <w:rPr>
                <w:sz w:val="28"/>
                <w:szCs w:val="28"/>
              </w:rPr>
            </w:pPr>
            <w:r w:rsidRPr="00F30F26">
              <w:rPr>
                <w:sz w:val="28"/>
                <w:szCs w:val="28"/>
              </w:rPr>
              <w:t>№530-по желанию 567,568</w:t>
            </w:r>
          </w:p>
        </w:tc>
        <w:tc>
          <w:tcPr>
            <w:tcW w:w="2268" w:type="dxa"/>
          </w:tcPr>
          <w:p w:rsidR="00582E8F" w:rsidRPr="006E39D9" w:rsidRDefault="00582E8F" w:rsidP="00B2659B">
            <w:pPr>
              <w:contextualSpacing/>
              <w:rPr>
                <w:sz w:val="28"/>
                <w:szCs w:val="28"/>
              </w:rPr>
            </w:pPr>
            <w:r w:rsidRPr="00F30F26">
              <w:rPr>
                <w:sz w:val="28"/>
                <w:szCs w:val="28"/>
              </w:rPr>
              <w:t>569,570</w:t>
            </w:r>
          </w:p>
        </w:tc>
        <w:tc>
          <w:tcPr>
            <w:tcW w:w="3119" w:type="dxa"/>
          </w:tcPr>
          <w:p w:rsidR="00582E8F" w:rsidRPr="006E39D9" w:rsidRDefault="00582E8F" w:rsidP="00B2659B">
            <w:pPr>
              <w:contextualSpacing/>
              <w:rPr>
                <w:sz w:val="28"/>
                <w:szCs w:val="28"/>
              </w:rPr>
            </w:pPr>
          </w:p>
        </w:tc>
      </w:tr>
    </w:tbl>
    <w:p w:rsidR="00582E8F" w:rsidRDefault="00582E8F" w:rsidP="006F6ED3">
      <w:pPr>
        <w:contextualSpacing/>
        <w:jc w:val="both"/>
        <w:rPr>
          <w:sz w:val="28"/>
          <w:szCs w:val="28"/>
        </w:rPr>
      </w:pPr>
    </w:p>
    <w:p w:rsidR="00582E8F" w:rsidRDefault="00582E8F" w:rsidP="006F6ED3">
      <w:pPr>
        <w:rPr>
          <w:sz w:val="28"/>
          <w:szCs w:val="28"/>
        </w:rPr>
      </w:pPr>
    </w:p>
    <w:p w:rsidR="00582E8F" w:rsidRDefault="00582E8F" w:rsidP="006F6ED3">
      <w:pPr>
        <w:tabs>
          <w:tab w:val="left" w:pos="4500"/>
        </w:tabs>
        <w:rPr>
          <w:sz w:val="28"/>
          <w:szCs w:val="28"/>
        </w:rPr>
      </w:pPr>
      <w:r>
        <w:rPr>
          <w:sz w:val="28"/>
          <w:szCs w:val="28"/>
        </w:rPr>
        <w:tab/>
      </w:r>
    </w:p>
    <w:p w:rsidR="00582E8F" w:rsidRDefault="00582E8F" w:rsidP="006F6ED3">
      <w:pPr>
        <w:tabs>
          <w:tab w:val="left" w:pos="4500"/>
        </w:tabs>
        <w:rPr>
          <w:sz w:val="28"/>
          <w:szCs w:val="28"/>
        </w:rPr>
      </w:pPr>
    </w:p>
    <w:p w:rsidR="00582E8F" w:rsidRDefault="00582E8F" w:rsidP="006F6ED3">
      <w:pPr>
        <w:tabs>
          <w:tab w:val="left" w:pos="4500"/>
        </w:tabs>
        <w:rPr>
          <w:sz w:val="28"/>
          <w:szCs w:val="28"/>
        </w:rPr>
      </w:pPr>
    </w:p>
    <w:p w:rsidR="00582E8F" w:rsidRDefault="00582E8F" w:rsidP="006F6ED3">
      <w:pPr>
        <w:spacing w:line="360" w:lineRule="auto"/>
        <w:jc w:val="both"/>
        <w:rPr>
          <w:sz w:val="28"/>
          <w:szCs w:val="28"/>
        </w:rPr>
        <w:sectPr w:rsidR="00582E8F" w:rsidSect="00B2659B">
          <w:footerReference w:type="default" r:id="rId9"/>
          <w:pgSz w:w="16838" w:h="11906" w:orient="landscape"/>
          <w:pgMar w:top="1134" w:right="1134" w:bottom="851" w:left="1134" w:header="709" w:footer="709" w:gutter="0"/>
          <w:pgNumType w:start="2"/>
          <w:cols w:space="708"/>
          <w:titlePg/>
          <w:docGrid w:linePitch="360"/>
        </w:sectPr>
      </w:pPr>
    </w:p>
    <w:p w:rsidR="00582E8F" w:rsidRDefault="00582E8F" w:rsidP="006F6ED3">
      <w:pPr>
        <w:spacing w:line="360" w:lineRule="auto"/>
        <w:jc w:val="both"/>
        <w:rPr>
          <w:sz w:val="28"/>
          <w:szCs w:val="28"/>
        </w:rPr>
      </w:pPr>
      <w:r w:rsidRPr="0036358E">
        <w:rPr>
          <w:sz w:val="28"/>
          <w:szCs w:val="28"/>
        </w:rPr>
        <w:lastRenderedPageBreak/>
        <w:t>Теория изучаемой темы включает следующие понятия, свойства и алгоритмы:</w:t>
      </w:r>
    </w:p>
    <w:p w:rsidR="00582E8F" w:rsidRPr="0063693D" w:rsidRDefault="00582E8F" w:rsidP="006F6ED3">
      <w:pPr>
        <w:pStyle w:val="ab"/>
        <w:keepLines/>
        <w:numPr>
          <w:ilvl w:val="0"/>
          <w:numId w:val="8"/>
        </w:numPr>
        <w:autoSpaceDE w:val="0"/>
        <w:autoSpaceDN w:val="0"/>
        <w:adjustRightInd w:val="0"/>
        <w:spacing w:line="360" w:lineRule="auto"/>
        <w:ind w:left="0" w:firstLine="1069"/>
        <w:jc w:val="both"/>
        <w:rPr>
          <w:sz w:val="28"/>
          <w:szCs w:val="28"/>
        </w:rPr>
      </w:pPr>
      <w:r w:rsidRPr="0063693D">
        <w:rPr>
          <w:sz w:val="28"/>
          <w:szCs w:val="28"/>
        </w:rPr>
        <w:t xml:space="preserve">Понятие </w:t>
      </w:r>
      <w:r>
        <w:rPr>
          <w:sz w:val="28"/>
          <w:szCs w:val="28"/>
        </w:rPr>
        <w:t>квадратного уравнения</w:t>
      </w:r>
      <w:r w:rsidRPr="0063693D">
        <w:rPr>
          <w:sz w:val="28"/>
          <w:szCs w:val="28"/>
        </w:rPr>
        <w:t xml:space="preserve">. </w:t>
      </w:r>
      <w:r>
        <w:rPr>
          <w:sz w:val="28"/>
          <w:szCs w:val="28"/>
        </w:rPr>
        <w:t>Понятие полного и неполного квадратного уравнения. Приведенное и неприведенное квадратное уравнение.</w:t>
      </w:r>
    </w:p>
    <w:p w:rsidR="00582E8F" w:rsidRDefault="00582E8F" w:rsidP="006F6ED3">
      <w:pPr>
        <w:pStyle w:val="ab"/>
        <w:keepLines/>
        <w:numPr>
          <w:ilvl w:val="0"/>
          <w:numId w:val="8"/>
        </w:numPr>
        <w:autoSpaceDE w:val="0"/>
        <w:autoSpaceDN w:val="0"/>
        <w:adjustRightInd w:val="0"/>
        <w:spacing w:line="360" w:lineRule="auto"/>
        <w:ind w:left="0" w:firstLine="1069"/>
        <w:jc w:val="both"/>
        <w:rPr>
          <w:sz w:val="28"/>
          <w:szCs w:val="28"/>
        </w:rPr>
      </w:pPr>
      <w:r>
        <w:rPr>
          <w:sz w:val="28"/>
          <w:szCs w:val="28"/>
        </w:rPr>
        <w:t xml:space="preserve">Алгоритм решения квадратных уравнений выделением квадрата двучлена. </w:t>
      </w:r>
    </w:p>
    <w:p w:rsidR="00582E8F" w:rsidRDefault="00582E8F" w:rsidP="006F6ED3">
      <w:pPr>
        <w:pStyle w:val="ab"/>
        <w:keepLines/>
        <w:numPr>
          <w:ilvl w:val="0"/>
          <w:numId w:val="8"/>
        </w:numPr>
        <w:autoSpaceDE w:val="0"/>
        <w:autoSpaceDN w:val="0"/>
        <w:adjustRightInd w:val="0"/>
        <w:spacing w:line="360" w:lineRule="auto"/>
        <w:ind w:left="0" w:firstLine="1069"/>
        <w:jc w:val="both"/>
        <w:rPr>
          <w:sz w:val="28"/>
          <w:szCs w:val="28"/>
        </w:rPr>
      </w:pPr>
      <w:r>
        <w:rPr>
          <w:sz w:val="28"/>
          <w:szCs w:val="28"/>
        </w:rPr>
        <w:t>Решение неполных квадратных уравнений через разложение на множители квадратного многочлена.</w:t>
      </w:r>
    </w:p>
    <w:p w:rsidR="00582E8F" w:rsidRDefault="00582E8F" w:rsidP="006F6ED3">
      <w:pPr>
        <w:pStyle w:val="ab"/>
        <w:keepLines/>
        <w:numPr>
          <w:ilvl w:val="0"/>
          <w:numId w:val="8"/>
        </w:numPr>
        <w:autoSpaceDE w:val="0"/>
        <w:autoSpaceDN w:val="0"/>
        <w:adjustRightInd w:val="0"/>
        <w:spacing w:line="360" w:lineRule="auto"/>
        <w:ind w:left="0" w:firstLine="1069"/>
        <w:jc w:val="both"/>
        <w:rPr>
          <w:sz w:val="28"/>
          <w:szCs w:val="28"/>
        </w:rPr>
      </w:pPr>
      <w:r>
        <w:rPr>
          <w:sz w:val="28"/>
          <w:szCs w:val="28"/>
        </w:rPr>
        <w:t>Алгоритм решения квадратных уравнений по формуле корней (через дискриминант). Решение квадратных уравнений с четным вторым коэффициентом.</w:t>
      </w:r>
    </w:p>
    <w:p w:rsidR="00582E8F" w:rsidRDefault="00582E8F" w:rsidP="006F6ED3">
      <w:pPr>
        <w:pStyle w:val="ab"/>
        <w:keepLines/>
        <w:numPr>
          <w:ilvl w:val="0"/>
          <w:numId w:val="8"/>
        </w:numPr>
        <w:autoSpaceDE w:val="0"/>
        <w:autoSpaceDN w:val="0"/>
        <w:adjustRightInd w:val="0"/>
        <w:spacing w:line="360" w:lineRule="auto"/>
        <w:ind w:left="0" w:firstLine="1069"/>
        <w:jc w:val="both"/>
        <w:rPr>
          <w:sz w:val="28"/>
          <w:szCs w:val="28"/>
        </w:rPr>
      </w:pPr>
      <w:r>
        <w:rPr>
          <w:sz w:val="28"/>
          <w:szCs w:val="28"/>
        </w:rPr>
        <w:t>Определение количества корней в квадратном уравнении.</w:t>
      </w:r>
    </w:p>
    <w:p w:rsidR="00582E8F" w:rsidRDefault="00582E8F" w:rsidP="006F6ED3">
      <w:pPr>
        <w:pStyle w:val="ab"/>
        <w:keepLines/>
        <w:numPr>
          <w:ilvl w:val="0"/>
          <w:numId w:val="8"/>
        </w:numPr>
        <w:autoSpaceDE w:val="0"/>
        <w:autoSpaceDN w:val="0"/>
        <w:adjustRightInd w:val="0"/>
        <w:spacing w:line="360" w:lineRule="auto"/>
        <w:ind w:left="0" w:firstLine="1069"/>
        <w:jc w:val="both"/>
        <w:rPr>
          <w:sz w:val="28"/>
          <w:szCs w:val="28"/>
        </w:rPr>
      </w:pPr>
      <w:r>
        <w:rPr>
          <w:sz w:val="28"/>
          <w:szCs w:val="28"/>
        </w:rPr>
        <w:t>Теорема Виета, ее применение для решения приведенных квадратных уравнений.</w:t>
      </w:r>
    </w:p>
    <w:p w:rsidR="00582E8F" w:rsidRDefault="00582E8F" w:rsidP="006F6ED3">
      <w:pPr>
        <w:pStyle w:val="ab"/>
        <w:keepLines/>
        <w:numPr>
          <w:ilvl w:val="0"/>
          <w:numId w:val="8"/>
        </w:numPr>
        <w:autoSpaceDE w:val="0"/>
        <w:autoSpaceDN w:val="0"/>
        <w:adjustRightInd w:val="0"/>
        <w:spacing w:line="360" w:lineRule="auto"/>
        <w:ind w:left="0" w:firstLine="1069"/>
        <w:jc w:val="both"/>
        <w:rPr>
          <w:sz w:val="28"/>
          <w:szCs w:val="28"/>
        </w:rPr>
      </w:pPr>
      <w:r>
        <w:rPr>
          <w:sz w:val="28"/>
          <w:szCs w:val="28"/>
        </w:rPr>
        <w:t>Решение простейших заданий с параметрами.</w:t>
      </w:r>
    </w:p>
    <w:p w:rsidR="00582E8F" w:rsidRPr="0063693D" w:rsidRDefault="00582E8F" w:rsidP="006F6ED3">
      <w:pPr>
        <w:pStyle w:val="ab"/>
        <w:keepLines/>
        <w:numPr>
          <w:ilvl w:val="0"/>
          <w:numId w:val="8"/>
        </w:numPr>
        <w:autoSpaceDE w:val="0"/>
        <w:autoSpaceDN w:val="0"/>
        <w:adjustRightInd w:val="0"/>
        <w:spacing w:line="360" w:lineRule="auto"/>
        <w:ind w:left="0" w:firstLine="1069"/>
        <w:jc w:val="both"/>
        <w:rPr>
          <w:sz w:val="28"/>
          <w:szCs w:val="28"/>
        </w:rPr>
      </w:pPr>
      <w:r>
        <w:rPr>
          <w:sz w:val="28"/>
          <w:szCs w:val="28"/>
        </w:rPr>
        <w:t>Составление квадратных уравнений с указанными корнями.</w:t>
      </w:r>
    </w:p>
    <w:p w:rsidR="00582E8F" w:rsidRPr="0063693D" w:rsidRDefault="00582E8F" w:rsidP="006F6ED3">
      <w:pPr>
        <w:pStyle w:val="ab"/>
        <w:keepLines/>
        <w:numPr>
          <w:ilvl w:val="0"/>
          <w:numId w:val="8"/>
        </w:numPr>
        <w:autoSpaceDE w:val="0"/>
        <w:autoSpaceDN w:val="0"/>
        <w:adjustRightInd w:val="0"/>
        <w:spacing w:line="360" w:lineRule="auto"/>
        <w:ind w:left="0" w:firstLine="1069"/>
        <w:jc w:val="both"/>
        <w:rPr>
          <w:sz w:val="28"/>
          <w:szCs w:val="28"/>
        </w:rPr>
      </w:pPr>
      <w:r w:rsidRPr="0063693D">
        <w:rPr>
          <w:sz w:val="28"/>
          <w:szCs w:val="28"/>
        </w:rPr>
        <w:t xml:space="preserve">Решение текстовых задач </w:t>
      </w:r>
      <w:r>
        <w:rPr>
          <w:sz w:val="28"/>
          <w:szCs w:val="28"/>
        </w:rPr>
        <w:t>с помощью квадратных уравнений.</w:t>
      </w: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ind w:firstLine="708"/>
        <w:rPr>
          <w:sz w:val="22"/>
        </w:rPr>
      </w:pPr>
    </w:p>
    <w:p w:rsidR="00582E8F" w:rsidRDefault="00582E8F" w:rsidP="006F6ED3">
      <w:pPr>
        <w:pStyle w:val="3"/>
        <w:rPr>
          <w:sz w:val="28"/>
          <w:szCs w:val="28"/>
        </w:rPr>
      </w:pPr>
      <w:r w:rsidRPr="00C4298D">
        <w:rPr>
          <w:sz w:val="28"/>
          <w:szCs w:val="28"/>
        </w:rPr>
        <w:lastRenderedPageBreak/>
        <w:t xml:space="preserve">§3. </w:t>
      </w:r>
      <w:r>
        <w:rPr>
          <w:sz w:val="28"/>
          <w:szCs w:val="28"/>
        </w:rPr>
        <w:t>Типовые задания</w:t>
      </w:r>
    </w:p>
    <w:p w:rsidR="00582E8F" w:rsidRDefault="00582E8F" w:rsidP="006F6ED3">
      <w:pPr>
        <w:spacing w:line="360" w:lineRule="auto"/>
        <w:ind w:firstLine="708"/>
        <w:rPr>
          <w:color w:val="000000"/>
          <w:sz w:val="28"/>
          <w:szCs w:val="28"/>
        </w:rPr>
      </w:pPr>
      <w:r>
        <w:rPr>
          <w:color w:val="000000"/>
          <w:sz w:val="28"/>
          <w:szCs w:val="28"/>
        </w:rPr>
        <w:t>В процессе обучения теме «Квадратные уравнения» используются разнообразные средства обучения: дидактические материалы, справочники, таблицы, карточки, схемы, презентации и др. Они составляют единый комплекс, основой которого является учебник алгебры, и предназначены для лучшего усвоения курса алгебры, служат целям формирования УУД. Каждый учитель использует то, что, возможно, является наиболее результативным в процессе обучения темам алгебры школьного курса.</w:t>
      </w:r>
    </w:p>
    <w:p w:rsidR="00582E8F" w:rsidRPr="009247ED" w:rsidRDefault="00582E8F" w:rsidP="006F6ED3">
      <w:pPr>
        <w:spacing w:line="360" w:lineRule="auto"/>
        <w:rPr>
          <w:color w:val="000000"/>
          <w:sz w:val="28"/>
          <w:szCs w:val="28"/>
        </w:rPr>
      </w:pPr>
      <w:r>
        <w:rPr>
          <w:color w:val="000000"/>
          <w:sz w:val="28"/>
          <w:szCs w:val="28"/>
        </w:rPr>
        <w:t xml:space="preserve">Так, для подведения под понятие квадратного уравнения, </w:t>
      </w:r>
      <w:r>
        <w:rPr>
          <w:sz w:val="28"/>
          <w:szCs w:val="28"/>
        </w:rPr>
        <w:t>на доске заготовлены задания для устной работы:</w:t>
      </w:r>
    </w:p>
    <w:p w:rsidR="00582E8F" w:rsidRDefault="00582E8F" w:rsidP="006F6ED3">
      <w:pPr>
        <w:pStyle w:val="ac"/>
        <w:spacing w:line="360" w:lineRule="auto"/>
        <w:ind w:left="142" w:hanging="142"/>
        <w:rPr>
          <w:rFonts w:ascii="Times New Roman" w:hAnsi="Times New Roman"/>
          <w:sz w:val="28"/>
          <w:szCs w:val="28"/>
        </w:rPr>
      </w:pPr>
      <w:r>
        <w:rPr>
          <w:rFonts w:ascii="Times New Roman" w:hAnsi="Times New Roman"/>
          <w:sz w:val="28"/>
          <w:szCs w:val="28"/>
        </w:rPr>
        <w:t>а) 3х + 15 = 0; б) 7х – 12 = 3х + 20; в) 5(2х – 1) = 2х + 11; г) 3х</w:t>
      </w:r>
      <w:r>
        <w:rPr>
          <w:rFonts w:ascii="Times New Roman" w:hAnsi="Times New Roman"/>
          <w:sz w:val="28"/>
          <w:szCs w:val="28"/>
          <w:vertAlign w:val="superscript"/>
        </w:rPr>
        <w:t>2</w:t>
      </w:r>
      <w:r>
        <w:rPr>
          <w:rFonts w:ascii="Times New Roman" w:hAnsi="Times New Roman"/>
          <w:sz w:val="28"/>
          <w:szCs w:val="28"/>
        </w:rPr>
        <w:t xml:space="preserve"> – 2х – 1 = 0.  Можно подобных уравнений написать больше, смысл для чего они ниже.</w:t>
      </w:r>
    </w:p>
    <w:p w:rsidR="00582E8F" w:rsidRDefault="00582E8F" w:rsidP="006F6ED3">
      <w:pPr>
        <w:pStyle w:val="ac"/>
        <w:spacing w:line="360" w:lineRule="auto"/>
        <w:ind w:left="142" w:hanging="142"/>
        <w:rPr>
          <w:rFonts w:ascii="Times New Roman" w:hAnsi="Times New Roman"/>
          <w:sz w:val="28"/>
          <w:szCs w:val="28"/>
        </w:rPr>
      </w:pPr>
      <w:r>
        <w:rPr>
          <w:rFonts w:ascii="Times New Roman" w:hAnsi="Times New Roman"/>
          <w:sz w:val="28"/>
          <w:szCs w:val="28"/>
        </w:rPr>
        <w:t>Учитель: Посмотрите на доску и скажите, что на ней написано?</w:t>
      </w:r>
    </w:p>
    <w:p w:rsidR="00582E8F" w:rsidRDefault="00582E8F" w:rsidP="006F6ED3">
      <w:pPr>
        <w:pStyle w:val="ac"/>
        <w:spacing w:line="360" w:lineRule="auto"/>
        <w:ind w:left="142" w:hanging="142"/>
        <w:rPr>
          <w:rFonts w:ascii="Times New Roman" w:hAnsi="Times New Roman"/>
          <w:i/>
          <w:sz w:val="28"/>
          <w:szCs w:val="28"/>
        </w:rPr>
      </w:pPr>
      <w:r>
        <w:rPr>
          <w:rFonts w:ascii="Times New Roman" w:hAnsi="Times New Roman"/>
          <w:i/>
          <w:sz w:val="28"/>
          <w:szCs w:val="28"/>
        </w:rPr>
        <w:t>Ученики:</w:t>
      </w:r>
      <w:r w:rsidRPr="004D11B3">
        <w:rPr>
          <w:rFonts w:ascii="Times New Roman" w:hAnsi="Times New Roman"/>
          <w:i/>
          <w:sz w:val="28"/>
          <w:szCs w:val="28"/>
        </w:rPr>
        <w:t xml:space="preserve"> Уравнения</w:t>
      </w:r>
    </w:p>
    <w:p w:rsidR="00582E8F" w:rsidRDefault="00582E8F" w:rsidP="006F6ED3">
      <w:pPr>
        <w:pStyle w:val="ac"/>
        <w:spacing w:line="360" w:lineRule="auto"/>
        <w:ind w:left="142" w:hanging="142"/>
        <w:rPr>
          <w:rFonts w:ascii="Times New Roman" w:hAnsi="Times New Roman"/>
          <w:sz w:val="28"/>
          <w:szCs w:val="28"/>
        </w:rPr>
      </w:pPr>
      <w:r>
        <w:rPr>
          <w:rFonts w:ascii="Times New Roman" w:hAnsi="Times New Roman"/>
          <w:sz w:val="28"/>
          <w:szCs w:val="28"/>
        </w:rPr>
        <w:t>Учитель: Что значит решить уравнение?</w:t>
      </w:r>
    </w:p>
    <w:p w:rsidR="00582E8F" w:rsidRDefault="00582E8F" w:rsidP="006F6ED3">
      <w:pPr>
        <w:pStyle w:val="ac"/>
        <w:spacing w:line="360" w:lineRule="auto"/>
        <w:ind w:left="142" w:hanging="142"/>
        <w:rPr>
          <w:rFonts w:ascii="Times New Roman" w:hAnsi="Times New Roman"/>
          <w:i/>
          <w:sz w:val="28"/>
          <w:szCs w:val="28"/>
        </w:rPr>
      </w:pPr>
      <w:r>
        <w:rPr>
          <w:rFonts w:ascii="Times New Roman" w:hAnsi="Times New Roman"/>
          <w:i/>
          <w:sz w:val="28"/>
          <w:szCs w:val="28"/>
        </w:rPr>
        <w:t>Ученики: Значит найти все его корни или показать, что корней нет.</w:t>
      </w:r>
    </w:p>
    <w:p w:rsidR="00582E8F" w:rsidRDefault="00582E8F" w:rsidP="006F6ED3">
      <w:pPr>
        <w:pStyle w:val="ac"/>
        <w:spacing w:line="360" w:lineRule="auto"/>
        <w:ind w:left="142" w:hanging="142"/>
        <w:rPr>
          <w:rFonts w:ascii="Times New Roman" w:hAnsi="Times New Roman"/>
          <w:sz w:val="28"/>
          <w:szCs w:val="28"/>
        </w:rPr>
      </w:pPr>
      <w:r>
        <w:rPr>
          <w:rFonts w:ascii="Times New Roman" w:hAnsi="Times New Roman"/>
          <w:sz w:val="28"/>
          <w:szCs w:val="28"/>
        </w:rPr>
        <w:t>Учитель: А, что мы называем корнем уравнения?</w:t>
      </w:r>
    </w:p>
    <w:p w:rsidR="00582E8F" w:rsidRPr="004D11B3" w:rsidRDefault="00582E8F" w:rsidP="006F6ED3">
      <w:pPr>
        <w:pStyle w:val="ac"/>
        <w:spacing w:line="360" w:lineRule="auto"/>
        <w:ind w:left="142" w:hanging="142"/>
        <w:rPr>
          <w:rFonts w:ascii="Times New Roman" w:hAnsi="Times New Roman"/>
          <w:i/>
          <w:sz w:val="28"/>
          <w:szCs w:val="28"/>
        </w:rPr>
      </w:pPr>
      <w:r>
        <w:rPr>
          <w:rFonts w:ascii="Times New Roman" w:hAnsi="Times New Roman"/>
          <w:i/>
          <w:sz w:val="28"/>
          <w:szCs w:val="28"/>
        </w:rPr>
        <w:t>Ученики: Значения переменной, при которых уравнение обращается в верное числовое равенство.</w:t>
      </w:r>
    </w:p>
    <w:p w:rsidR="00582E8F" w:rsidRDefault="00582E8F" w:rsidP="006F6ED3">
      <w:pPr>
        <w:pStyle w:val="ac"/>
        <w:spacing w:line="360" w:lineRule="auto"/>
        <w:ind w:left="142" w:hanging="142"/>
        <w:rPr>
          <w:rFonts w:ascii="Times New Roman" w:hAnsi="Times New Roman"/>
          <w:sz w:val="28"/>
          <w:szCs w:val="28"/>
        </w:rPr>
      </w:pPr>
      <w:r>
        <w:rPr>
          <w:rFonts w:ascii="Times New Roman" w:hAnsi="Times New Roman"/>
          <w:sz w:val="28"/>
          <w:szCs w:val="28"/>
        </w:rPr>
        <w:t xml:space="preserve">Учитель: Давайте решим устно эти уравнения. </w:t>
      </w:r>
    </w:p>
    <w:p w:rsidR="00582E8F" w:rsidRPr="009D221A" w:rsidRDefault="00582E8F" w:rsidP="006F6ED3">
      <w:pPr>
        <w:pStyle w:val="ac"/>
        <w:spacing w:line="360" w:lineRule="auto"/>
        <w:ind w:left="142" w:hanging="142"/>
        <w:rPr>
          <w:rFonts w:ascii="Times New Roman" w:hAnsi="Times New Roman"/>
          <w:i/>
          <w:sz w:val="28"/>
          <w:szCs w:val="28"/>
        </w:rPr>
      </w:pPr>
      <w:r w:rsidRPr="009D221A">
        <w:rPr>
          <w:rFonts w:ascii="Times New Roman" w:hAnsi="Times New Roman"/>
          <w:i/>
          <w:sz w:val="28"/>
          <w:szCs w:val="28"/>
        </w:rPr>
        <w:t>(Учащиеся решают уравнения, а) – в), в пункте в) учитель записывает построчно решение. А</w:t>
      </w:r>
      <w:r>
        <w:rPr>
          <w:rFonts w:ascii="Times New Roman" w:hAnsi="Times New Roman"/>
          <w:i/>
          <w:sz w:val="28"/>
          <w:szCs w:val="28"/>
        </w:rPr>
        <w:t>,</w:t>
      </w:r>
      <w:r w:rsidRPr="009D221A">
        <w:rPr>
          <w:rFonts w:ascii="Times New Roman" w:hAnsi="Times New Roman"/>
          <w:i/>
          <w:sz w:val="28"/>
          <w:szCs w:val="28"/>
        </w:rPr>
        <w:t xml:space="preserve"> как решить г) – не знаем. Проблема!</w:t>
      </w:r>
      <w:r>
        <w:rPr>
          <w:rFonts w:ascii="Times New Roman" w:hAnsi="Times New Roman"/>
          <w:i/>
          <w:sz w:val="28"/>
          <w:szCs w:val="28"/>
        </w:rPr>
        <w:t xml:space="preserve"> Значит, нужно учиться решать такие уравнения.</w:t>
      </w:r>
      <w:r w:rsidRPr="009D221A">
        <w:rPr>
          <w:rFonts w:ascii="Times New Roman" w:hAnsi="Times New Roman"/>
          <w:i/>
          <w:sz w:val="28"/>
          <w:szCs w:val="28"/>
        </w:rPr>
        <w:t xml:space="preserve"> </w:t>
      </w:r>
      <w:r>
        <w:rPr>
          <w:rFonts w:ascii="Times New Roman" w:hAnsi="Times New Roman"/>
          <w:i/>
          <w:sz w:val="28"/>
          <w:szCs w:val="28"/>
        </w:rPr>
        <w:t>Но прежде нужно узнать о них.</w:t>
      </w:r>
      <w:r w:rsidRPr="009D221A">
        <w:rPr>
          <w:rFonts w:ascii="Times New Roman" w:hAnsi="Times New Roman"/>
          <w:i/>
          <w:sz w:val="28"/>
          <w:szCs w:val="28"/>
        </w:rPr>
        <w:t>)</w:t>
      </w:r>
    </w:p>
    <w:p w:rsidR="00582E8F" w:rsidRDefault="00582E8F" w:rsidP="006F6ED3">
      <w:pPr>
        <w:pStyle w:val="ac"/>
        <w:spacing w:line="360" w:lineRule="auto"/>
        <w:ind w:left="142" w:hanging="142"/>
        <w:rPr>
          <w:rFonts w:ascii="Times New Roman" w:hAnsi="Times New Roman"/>
          <w:sz w:val="28"/>
          <w:szCs w:val="28"/>
        </w:rPr>
      </w:pPr>
      <w:r>
        <w:rPr>
          <w:rFonts w:ascii="Times New Roman" w:hAnsi="Times New Roman"/>
          <w:sz w:val="28"/>
          <w:szCs w:val="28"/>
        </w:rPr>
        <w:t>Учитель: Чем отличается последнее уравнение?</w:t>
      </w:r>
    </w:p>
    <w:p w:rsidR="00582E8F" w:rsidRPr="009247ED" w:rsidRDefault="00582E8F" w:rsidP="006F6ED3">
      <w:pPr>
        <w:pStyle w:val="ac"/>
        <w:spacing w:line="360" w:lineRule="auto"/>
        <w:ind w:left="142" w:hanging="142"/>
        <w:rPr>
          <w:rFonts w:ascii="Times New Roman" w:hAnsi="Times New Roman"/>
          <w:i/>
          <w:sz w:val="28"/>
          <w:szCs w:val="28"/>
        </w:rPr>
      </w:pPr>
      <w:r w:rsidRPr="009247ED">
        <w:rPr>
          <w:rFonts w:ascii="Times New Roman" w:hAnsi="Times New Roman"/>
          <w:i/>
          <w:sz w:val="28"/>
          <w:szCs w:val="28"/>
        </w:rPr>
        <w:t>Ученики:</w:t>
      </w:r>
      <w:r>
        <w:rPr>
          <w:rFonts w:ascii="Times New Roman" w:hAnsi="Times New Roman"/>
          <w:i/>
          <w:sz w:val="28"/>
          <w:szCs w:val="28"/>
        </w:rPr>
        <w:t xml:space="preserve"> </w:t>
      </w:r>
      <w:r w:rsidRPr="009247ED">
        <w:rPr>
          <w:rFonts w:ascii="Times New Roman" w:hAnsi="Times New Roman"/>
          <w:i/>
          <w:sz w:val="28"/>
          <w:szCs w:val="28"/>
        </w:rPr>
        <w:t xml:space="preserve">Первые три уравнения содержат переменную в первой степени и называются линейными. В четвертом уравнении переменная во второй степени, т.е. в квадрате.  </w:t>
      </w:r>
    </w:p>
    <w:p w:rsidR="00582E8F" w:rsidRDefault="00582E8F" w:rsidP="006F6ED3">
      <w:pPr>
        <w:pStyle w:val="ac"/>
        <w:spacing w:line="360" w:lineRule="auto"/>
        <w:ind w:left="142" w:hanging="142"/>
        <w:rPr>
          <w:rFonts w:ascii="Times New Roman" w:hAnsi="Times New Roman"/>
          <w:sz w:val="28"/>
          <w:szCs w:val="28"/>
        </w:rPr>
      </w:pPr>
      <w:r>
        <w:rPr>
          <w:rFonts w:ascii="Times New Roman" w:hAnsi="Times New Roman"/>
          <w:sz w:val="28"/>
          <w:szCs w:val="28"/>
        </w:rPr>
        <w:t>Учитель: Как бы вы назвали такое уравнение?</w:t>
      </w:r>
    </w:p>
    <w:p w:rsidR="00582E8F" w:rsidRDefault="00582E8F" w:rsidP="006F6ED3">
      <w:pPr>
        <w:pStyle w:val="ac"/>
        <w:spacing w:line="360" w:lineRule="auto"/>
        <w:ind w:left="142" w:hanging="142"/>
        <w:rPr>
          <w:rFonts w:ascii="Times New Roman" w:hAnsi="Times New Roman"/>
          <w:i/>
          <w:sz w:val="28"/>
          <w:szCs w:val="28"/>
        </w:rPr>
      </w:pPr>
      <w:r>
        <w:rPr>
          <w:rFonts w:ascii="Times New Roman" w:hAnsi="Times New Roman"/>
          <w:sz w:val="28"/>
          <w:szCs w:val="28"/>
        </w:rPr>
        <w:t xml:space="preserve"> </w:t>
      </w:r>
      <w:r w:rsidRPr="006D5155">
        <w:rPr>
          <w:rFonts w:ascii="Times New Roman" w:hAnsi="Times New Roman"/>
          <w:i/>
          <w:sz w:val="28"/>
          <w:szCs w:val="28"/>
        </w:rPr>
        <w:t>Ученики:</w:t>
      </w:r>
      <w:r>
        <w:rPr>
          <w:rFonts w:ascii="Times New Roman" w:hAnsi="Times New Roman"/>
          <w:sz w:val="28"/>
          <w:szCs w:val="28"/>
        </w:rPr>
        <w:t xml:space="preserve"> </w:t>
      </w:r>
      <w:r>
        <w:rPr>
          <w:rFonts w:ascii="Times New Roman" w:hAnsi="Times New Roman"/>
          <w:i/>
          <w:sz w:val="28"/>
          <w:szCs w:val="28"/>
        </w:rPr>
        <w:t>Квадратное.</w:t>
      </w:r>
    </w:p>
    <w:p w:rsidR="00582E8F" w:rsidRPr="006D5155" w:rsidRDefault="00582E8F" w:rsidP="006F6ED3">
      <w:pPr>
        <w:pStyle w:val="ac"/>
        <w:spacing w:line="360" w:lineRule="auto"/>
        <w:ind w:left="142" w:hanging="142"/>
        <w:rPr>
          <w:rFonts w:ascii="Times New Roman" w:hAnsi="Times New Roman"/>
          <w:sz w:val="28"/>
          <w:szCs w:val="28"/>
          <w:vertAlign w:val="superscript"/>
        </w:rPr>
      </w:pPr>
      <w:r>
        <w:rPr>
          <w:rFonts w:ascii="Times New Roman" w:hAnsi="Times New Roman"/>
          <w:sz w:val="28"/>
          <w:szCs w:val="28"/>
        </w:rPr>
        <w:t>Можно при этом предложить определить степень многочлена последнего уравнения, вспомнить грамотное прочтение выражений с</w:t>
      </w:r>
      <w:r>
        <w:rPr>
          <w:rFonts w:ascii="Times New Roman" w:hAnsi="Times New Roman"/>
          <w:sz w:val="28"/>
          <w:szCs w:val="28"/>
          <w:vertAlign w:val="superscript"/>
        </w:rPr>
        <w:t xml:space="preserve">2    </w:t>
      </w:r>
      <w:r>
        <w:rPr>
          <w:rFonts w:ascii="Times New Roman" w:hAnsi="Times New Roman"/>
          <w:sz w:val="28"/>
          <w:szCs w:val="28"/>
        </w:rPr>
        <w:t>52</w:t>
      </w:r>
      <w:r>
        <w:rPr>
          <w:rFonts w:ascii="Times New Roman" w:hAnsi="Times New Roman"/>
          <w:sz w:val="28"/>
          <w:szCs w:val="28"/>
          <w:vertAlign w:val="superscript"/>
        </w:rPr>
        <w:t xml:space="preserve">2   </w:t>
      </w:r>
      <w:r>
        <w:rPr>
          <w:rFonts w:ascii="Times New Roman" w:hAnsi="Times New Roman"/>
          <w:sz w:val="28"/>
          <w:szCs w:val="28"/>
        </w:rPr>
        <w:t>108</w:t>
      </w:r>
      <w:r>
        <w:rPr>
          <w:rFonts w:ascii="Times New Roman" w:hAnsi="Times New Roman"/>
          <w:sz w:val="28"/>
          <w:szCs w:val="28"/>
          <w:vertAlign w:val="superscript"/>
        </w:rPr>
        <w:t>2</w:t>
      </w:r>
    </w:p>
    <w:p w:rsidR="00582E8F" w:rsidRDefault="00582E8F" w:rsidP="006F6ED3">
      <w:pPr>
        <w:pStyle w:val="ac"/>
        <w:spacing w:line="360" w:lineRule="auto"/>
        <w:ind w:left="142" w:hanging="142"/>
        <w:rPr>
          <w:rFonts w:ascii="Times New Roman" w:hAnsi="Times New Roman"/>
          <w:i/>
          <w:sz w:val="28"/>
          <w:szCs w:val="28"/>
        </w:rPr>
      </w:pPr>
    </w:p>
    <w:p w:rsidR="00582E8F" w:rsidRPr="00E26DC0" w:rsidRDefault="00582E8F" w:rsidP="006F6ED3">
      <w:pPr>
        <w:pStyle w:val="ac"/>
        <w:spacing w:line="360" w:lineRule="auto"/>
        <w:ind w:left="142" w:hanging="142"/>
        <w:rPr>
          <w:rFonts w:ascii="Times New Roman" w:hAnsi="Times New Roman"/>
          <w:sz w:val="28"/>
          <w:szCs w:val="28"/>
        </w:rPr>
      </w:pPr>
      <w:r>
        <w:rPr>
          <w:rFonts w:ascii="Times New Roman" w:hAnsi="Times New Roman"/>
          <w:sz w:val="28"/>
          <w:szCs w:val="28"/>
        </w:rPr>
        <w:t xml:space="preserve">Далее учащиеся сами формулируют тему урока. </w:t>
      </w:r>
    </w:p>
    <w:p w:rsidR="00582E8F" w:rsidRDefault="00582E8F" w:rsidP="006F6ED3">
      <w:pPr>
        <w:spacing w:line="360" w:lineRule="auto"/>
        <w:rPr>
          <w:color w:val="000000"/>
          <w:sz w:val="28"/>
          <w:szCs w:val="28"/>
        </w:rPr>
      </w:pPr>
      <w:r>
        <w:rPr>
          <w:color w:val="000000"/>
          <w:sz w:val="28"/>
          <w:szCs w:val="28"/>
        </w:rPr>
        <w:t xml:space="preserve">Очень удачно предлагается задание, подводящее под понятие квадратного уравнения следующего вида. Найдите среди уравнений (предложено много уравнений и не только квадратных, в числе которых есть и полные, и неполные)), которые имеют структуру: </w:t>
      </w:r>
      <w:r>
        <w:rPr>
          <w:color w:val="000000"/>
          <w:sz w:val="28"/>
          <w:szCs w:val="28"/>
          <w:lang w:val="en-US"/>
        </w:rPr>
        <w:t>ax</w:t>
      </w:r>
      <w:r w:rsidRPr="00F025AD">
        <w:rPr>
          <w:color w:val="000000"/>
          <w:sz w:val="28"/>
          <w:szCs w:val="28"/>
          <w:vertAlign w:val="superscript"/>
        </w:rPr>
        <w:t>2</w:t>
      </w:r>
      <w:r w:rsidRPr="00F025AD">
        <w:rPr>
          <w:color w:val="000000"/>
          <w:sz w:val="28"/>
          <w:szCs w:val="28"/>
        </w:rPr>
        <w:t xml:space="preserve"> + </w:t>
      </w:r>
      <w:r>
        <w:rPr>
          <w:color w:val="000000"/>
          <w:sz w:val="28"/>
          <w:szCs w:val="28"/>
          <w:lang w:val="en-US"/>
        </w:rPr>
        <w:t>bx</w:t>
      </w:r>
      <w:r w:rsidRPr="00F025AD">
        <w:rPr>
          <w:color w:val="000000"/>
          <w:sz w:val="28"/>
          <w:szCs w:val="28"/>
        </w:rPr>
        <w:t xml:space="preserve"> + </w:t>
      </w:r>
      <w:r>
        <w:rPr>
          <w:color w:val="000000"/>
          <w:sz w:val="28"/>
          <w:szCs w:val="28"/>
          <w:lang w:val="en-US"/>
        </w:rPr>
        <w:t>c</w:t>
      </w:r>
      <w:r w:rsidRPr="00F025AD">
        <w:rPr>
          <w:color w:val="000000"/>
          <w:sz w:val="28"/>
          <w:szCs w:val="28"/>
        </w:rPr>
        <w:t xml:space="preserve"> = 0</w:t>
      </w:r>
      <w:r>
        <w:rPr>
          <w:color w:val="000000"/>
          <w:sz w:val="28"/>
          <w:szCs w:val="28"/>
        </w:rPr>
        <w:t>, где a</w:t>
      </w:r>
      <w:r w:rsidRPr="006D5155">
        <w:rPr>
          <w:color w:val="000000"/>
          <w:sz w:val="28"/>
          <w:szCs w:val="28"/>
        </w:rPr>
        <w:t xml:space="preserve">, </w:t>
      </w:r>
      <w:r>
        <w:rPr>
          <w:color w:val="000000"/>
          <w:sz w:val="28"/>
          <w:szCs w:val="28"/>
          <w:lang w:val="en-US"/>
        </w:rPr>
        <w:t>b</w:t>
      </w:r>
      <w:r w:rsidRPr="006D5155">
        <w:rPr>
          <w:color w:val="000000"/>
          <w:sz w:val="28"/>
          <w:szCs w:val="28"/>
        </w:rPr>
        <w:t xml:space="preserve">, </w:t>
      </w:r>
      <w:r>
        <w:rPr>
          <w:color w:val="000000"/>
          <w:sz w:val="28"/>
          <w:szCs w:val="28"/>
          <w:lang w:val="en-US"/>
        </w:rPr>
        <w:t>c</w:t>
      </w:r>
      <w:r>
        <w:rPr>
          <w:color w:val="000000"/>
          <w:sz w:val="28"/>
          <w:szCs w:val="28"/>
        </w:rPr>
        <w:t xml:space="preserve"> – числа.</w:t>
      </w:r>
    </w:p>
    <w:p w:rsidR="00582E8F" w:rsidRDefault="00582E8F" w:rsidP="006F6ED3">
      <w:pPr>
        <w:spacing w:line="360" w:lineRule="auto"/>
        <w:rPr>
          <w:color w:val="000000"/>
          <w:sz w:val="28"/>
          <w:szCs w:val="28"/>
        </w:rPr>
      </w:pPr>
      <w:r>
        <w:rPr>
          <w:color w:val="000000"/>
          <w:sz w:val="28"/>
          <w:szCs w:val="28"/>
        </w:rPr>
        <w:t>Учитель:</w:t>
      </w:r>
      <w:r w:rsidRPr="006D5155">
        <w:rPr>
          <w:sz w:val="28"/>
          <w:szCs w:val="28"/>
        </w:rPr>
        <w:t xml:space="preserve"> </w:t>
      </w:r>
      <w:r>
        <w:rPr>
          <w:sz w:val="28"/>
          <w:szCs w:val="28"/>
        </w:rPr>
        <w:t>ах</w:t>
      </w:r>
      <w:r>
        <w:rPr>
          <w:sz w:val="28"/>
          <w:szCs w:val="28"/>
          <w:vertAlign w:val="superscript"/>
        </w:rPr>
        <w:t>2</w:t>
      </w:r>
      <w:r>
        <w:rPr>
          <w:sz w:val="28"/>
          <w:szCs w:val="28"/>
        </w:rPr>
        <w:t xml:space="preserve"> – 2х – 1 = 0. </w:t>
      </w:r>
      <w:r>
        <w:rPr>
          <w:color w:val="000000"/>
          <w:sz w:val="28"/>
          <w:szCs w:val="28"/>
        </w:rPr>
        <w:t xml:space="preserve"> Представьте, что </w:t>
      </w:r>
      <w:r>
        <w:rPr>
          <w:color w:val="000000"/>
          <w:sz w:val="28"/>
          <w:szCs w:val="28"/>
          <w:lang w:val="en-US"/>
        </w:rPr>
        <w:t>a</w:t>
      </w:r>
      <w:r w:rsidRPr="006D5155">
        <w:rPr>
          <w:color w:val="000000"/>
          <w:sz w:val="28"/>
          <w:szCs w:val="28"/>
        </w:rPr>
        <w:t xml:space="preserve"> = 0.</w:t>
      </w:r>
      <w:r>
        <w:rPr>
          <w:color w:val="000000"/>
          <w:sz w:val="28"/>
          <w:szCs w:val="28"/>
        </w:rPr>
        <w:t xml:space="preserve"> Какое уравнение получится при этом? Учащиеся сразу догадываются о необходимости условия в квадратном уравнении (</w:t>
      </w:r>
      <w:r>
        <w:rPr>
          <w:color w:val="000000"/>
          <w:sz w:val="28"/>
          <w:szCs w:val="28"/>
          <w:lang w:val="en-US"/>
        </w:rPr>
        <w:t>a</w:t>
      </w:r>
      <w:r w:rsidRPr="006D5155">
        <w:rPr>
          <w:color w:val="000000"/>
          <w:sz w:val="28"/>
          <w:szCs w:val="28"/>
        </w:rPr>
        <w:t xml:space="preserve"> </w:t>
      </w:r>
      <w:r>
        <w:rPr>
          <w:color w:val="000000"/>
          <w:sz w:val="28"/>
          <w:szCs w:val="28"/>
        </w:rPr>
        <w:t>≠</w:t>
      </w:r>
      <w:r w:rsidRPr="006D5155">
        <w:rPr>
          <w:color w:val="000000"/>
          <w:sz w:val="28"/>
          <w:szCs w:val="28"/>
        </w:rPr>
        <w:t xml:space="preserve"> 0</w:t>
      </w:r>
      <w:r>
        <w:rPr>
          <w:color w:val="000000"/>
          <w:sz w:val="28"/>
          <w:szCs w:val="28"/>
        </w:rPr>
        <w:t xml:space="preserve">). Это уже настроит учащихся на возможные случаи (Если </w:t>
      </w:r>
      <w:r>
        <w:rPr>
          <w:color w:val="000000"/>
          <w:sz w:val="28"/>
          <w:szCs w:val="28"/>
          <w:lang w:val="en-US"/>
        </w:rPr>
        <w:t>b</w:t>
      </w:r>
      <w:r w:rsidRPr="005C321C">
        <w:rPr>
          <w:color w:val="000000"/>
          <w:sz w:val="28"/>
          <w:szCs w:val="28"/>
        </w:rPr>
        <w:t xml:space="preserve"> = 0,   </w:t>
      </w:r>
      <w:r>
        <w:rPr>
          <w:color w:val="000000"/>
          <w:sz w:val="28"/>
          <w:szCs w:val="28"/>
          <w:lang w:val="en-US"/>
        </w:rPr>
        <w:t>c</w:t>
      </w:r>
      <w:r w:rsidRPr="005C321C">
        <w:rPr>
          <w:color w:val="000000"/>
          <w:sz w:val="28"/>
          <w:szCs w:val="28"/>
        </w:rPr>
        <w:t xml:space="preserve"> = 0</w:t>
      </w:r>
      <w:r>
        <w:rPr>
          <w:color w:val="000000"/>
          <w:sz w:val="28"/>
          <w:szCs w:val="28"/>
        </w:rPr>
        <w:t>…</w:t>
      </w:r>
      <w:r w:rsidRPr="005C321C">
        <w:rPr>
          <w:color w:val="000000"/>
          <w:sz w:val="28"/>
          <w:szCs w:val="28"/>
        </w:rPr>
        <w:t>)</w:t>
      </w:r>
    </w:p>
    <w:p w:rsidR="00582E8F" w:rsidRDefault="00582E8F" w:rsidP="006F6ED3">
      <w:pPr>
        <w:spacing w:line="360" w:lineRule="auto"/>
        <w:rPr>
          <w:color w:val="000000"/>
          <w:sz w:val="28"/>
          <w:szCs w:val="28"/>
        </w:rPr>
      </w:pPr>
      <w:r>
        <w:rPr>
          <w:color w:val="000000"/>
          <w:sz w:val="28"/>
          <w:szCs w:val="28"/>
        </w:rPr>
        <w:t xml:space="preserve">На этапе актуализации знаний на уроке по теме «Решение неполных квадратных уравнений» хорошо повторить условие равенства нулю произведения нескольких множителей, рассмотреть решение таких уравнений, как    </w:t>
      </w:r>
      <w:r w:rsidRPr="005C321C">
        <w:rPr>
          <w:color w:val="000000"/>
          <w:sz w:val="28"/>
          <w:szCs w:val="28"/>
        </w:rPr>
        <w:t>6</w:t>
      </w:r>
      <w:r>
        <w:rPr>
          <w:color w:val="000000"/>
          <w:sz w:val="28"/>
          <w:szCs w:val="28"/>
          <w:lang w:val="en-US"/>
        </w:rPr>
        <w:t>y</w:t>
      </w:r>
      <w:r w:rsidRPr="005C321C">
        <w:rPr>
          <w:color w:val="000000"/>
          <w:sz w:val="28"/>
          <w:szCs w:val="28"/>
        </w:rPr>
        <w:t xml:space="preserve"> = 0     </w:t>
      </w:r>
      <w:r>
        <w:rPr>
          <w:color w:val="000000"/>
          <w:sz w:val="28"/>
          <w:szCs w:val="28"/>
          <w:lang w:val="en-US"/>
        </w:rPr>
        <w:t>m</w:t>
      </w:r>
      <w:r>
        <w:rPr>
          <w:color w:val="000000"/>
          <w:sz w:val="28"/>
          <w:szCs w:val="28"/>
        </w:rPr>
        <w:t>∙</w:t>
      </w:r>
      <w:r w:rsidRPr="005C321C">
        <w:rPr>
          <w:color w:val="000000"/>
          <w:sz w:val="28"/>
          <w:szCs w:val="28"/>
        </w:rPr>
        <w:t xml:space="preserve"> 23 = 0     </w:t>
      </w:r>
      <w:r>
        <w:rPr>
          <w:color w:val="000000"/>
          <w:sz w:val="28"/>
          <w:szCs w:val="28"/>
        </w:rPr>
        <w:t xml:space="preserve"> </w:t>
      </w:r>
      <w:r w:rsidRPr="005C321C">
        <w:rPr>
          <w:color w:val="000000"/>
          <w:sz w:val="28"/>
          <w:szCs w:val="28"/>
        </w:rPr>
        <w:t xml:space="preserve">(5 + </w:t>
      </w:r>
      <w:r>
        <w:rPr>
          <w:color w:val="000000"/>
          <w:sz w:val="28"/>
          <w:szCs w:val="28"/>
          <w:lang w:val="en-US"/>
        </w:rPr>
        <w:t>x</w:t>
      </w:r>
      <w:r w:rsidRPr="005C321C">
        <w:rPr>
          <w:color w:val="000000"/>
          <w:sz w:val="28"/>
          <w:szCs w:val="28"/>
        </w:rPr>
        <w:t xml:space="preserve">) </w:t>
      </w:r>
      <w:r>
        <w:rPr>
          <w:color w:val="000000"/>
          <w:sz w:val="28"/>
          <w:szCs w:val="28"/>
        </w:rPr>
        <w:t>∙</w:t>
      </w:r>
      <w:r w:rsidRPr="005C321C">
        <w:rPr>
          <w:color w:val="000000"/>
          <w:sz w:val="28"/>
          <w:szCs w:val="28"/>
        </w:rPr>
        <w:t xml:space="preserve"> 3 = 0       </w:t>
      </w:r>
      <w:r>
        <w:rPr>
          <w:color w:val="000000"/>
          <w:sz w:val="28"/>
          <w:szCs w:val="28"/>
          <w:lang w:val="en-US"/>
        </w:rPr>
        <w:t>k</w:t>
      </w:r>
      <w:r w:rsidRPr="005C321C">
        <w:rPr>
          <w:color w:val="000000"/>
          <w:sz w:val="28"/>
          <w:szCs w:val="28"/>
        </w:rPr>
        <w:t xml:space="preserve"> (</w:t>
      </w:r>
      <w:r>
        <w:rPr>
          <w:color w:val="000000"/>
          <w:sz w:val="28"/>
          <w:szCs w:val="28"/>
          <w:lang w:val="en-US"/>
        </w:rPr>
        <w:t>k</w:t>
      </w:r>
      <w:r w:rsidRPr="005C321C">
        <w:rPr>
          <w:color w:val="000000"/>
          <w:sz w:val="28"/>
          <w:szCs w:val="28"/>
        </w:rPr>
        <w:t>-12) = 0           10</w:t>
      </w:r>
      <w:r>
        <w:rPr>
          <w:color w:val="000000"/>
          <w:sz w:val="28"/>
          <w:szCs w:val="28"/>
          <w:lang w:val="en-US"/>
        </w:rPr>
        <w:t>x</w:t>
      </w:r>
      <w:r w:rsidRPr="005C321C">
        <w:rPr>
          <w:color w:val="000000"/>
          <w:sz w:val="28"/>
          <w:szCs w:val="28"/>
        </w:rPr>
        <w:t xml:space="preserve"> (14 – 2</w:t>
      </w:r>
      <w:r>
        <w:rPr>
          <w:color w:val="000000"/>
          <w:sz w:val="28"/>
          <w:szCs w:val="28"/>
          <w:lang w:val="en-US"/>
        </w:rPr>
        <w:t>x</w:t>
      </w:r>
      <w:r w:rsidRPr="005C321C">
        <w:rPr>
          <w:color w:val="000000"/>
          <w:sz w:val="28"/>
          <w:szCs w:val="28"/>
        </w:rPr>
        <w:t>) = 0.</w:t>
      </w:r>
    </w:p>
    <w:p w:rsidR="00582E8F" w:rsidRDefault="00582E8F" w:rsidP="006F6ED3">
      <w:pPr>
        <w:spacing w:line="360" w:lineRule="auto"/>
        <w:rPr>
          <w:color w:val="000000"/>
          <w:sz w:val="28"/>
          <w:szCs w:val="28"/>
        </w:rPr>
      </w:pPr>
      <w:r>
        <w:rPr>
          <w:color w:val="000000"/>
          <w:sz w:val="28"/>
          <w:szCs w:val="28"/>
        </w:rPr>
        <w:t>Это натолкнет на мысль, что решить неполные квадратные уравнения можно путем разложения левой части уравнений на множители.</w:t>
      </w:r>
    </w:p>
    <w:p w:rsidR="00582E8F" w:rsidRDefault="00582E8F" w:rsidP="006F6ED3">
      <w:pPr>
        <w:spacing w:line="360" w:lineRule="auto"/>
        <w:rPr>
          <w:sz w:val="28"/>
          <w:szCs w:val="28"/>
        </w:rPr>
      </w:pPr>
      <w:r>
        <w:rPr>
          <w:color w:val="000000"/>
          <w:sz w:val="28"/>
          <w:szCs w:val="28"/>
        </w:rPr>
        <w:t xml:space="preserve">Чтобы закрепить определение квадратного уравнения желательно предложить учащимся квадратные уравнения, в которых в левой части не всегда </w:t>
      </w:r>
      <w:r>
        <w:rPr>
          <w:sz w:val="28"/>
          <w:szCs w:val="28"/>
        </w:rPr>
        <w:t>ах</w:t>
      </w:r>
      <w:r>
        <w:rPr>
          <w:sz w:val="28"/>
          <w:szCs w:val="28"/>
          <w:vertAlign w:val="superscript"/>
        </w:rPr>
        <w:t xml:space="preserve">2 </w:t>
      </w:r>
      <w:r>
        <w:rPr>
          <w:sz w:val="28"/>
          <w:szCs w:val="28"/>
        </w:rPr>
        <w:t xml:space="preserve">находится на первом месте, попросить назвать а, </w:t>
      </w:r>
      <w:r>
        <w:rPr>
          <w:sz w:val="28"/>
          <w:szCs w:val="28"/>
          <w:lang w:val="en-US"/>
        </w:rPr>
        <w:t>b</w:t>
      </w:r>
      <w:r w:rsidRPr="00E13AD9">
        <w:rPr>
          <w:sz w:val="28"/>
          <w:szCs w:val="28"/>
        </w:rPr>
        <w:t xml:space="preserve">, </w:t>
      </w:r>
      <w:r>
        <w:rPr>
          <w:sz w:val="28"/>
          <w:szCs w:val="28"/>
          <w:lang w:val="en-US"/>
        </w:rPr>
        <w:t>c</w:t>
      </w:r>
      <w:r w:rsidRPr="00E13AD9">
        <w:rPr>
          <w:sz w:val="28"/>
          <w:szCs w:val="28"/>
        </w:rPr>
        <w:t xml:space="preserve"> </w:t>
      </w:r>
      <w:r>
        <w:rPr>
          <w:sz w:val="28"/>
          <w:szCs w:val="28"/>
        </w:rPr>
        <w:t xml:space="preserve">в уравнениях, уделив особое внимание на случаи, когда а = 1, а = -1, когда </w:t>
      </w:r>
      <w:r>
        <w:rPr>
          <w:sz w:val="28"/>
          <w:szCs w:val="28"/>
          <w:lang w:val="en-US"/>
        </w:rPr>
        <w:t>b</w:t>
      </w:r>
      <w:r w:rsidRPr="00E13AD9">
        <w:rPr>
          <w:sz w:val="28"/>
          <w:szCs w:val="28"/>
        </w:rPr>
        <w:t xml:space="preserve">, </w:t>
      </w:r>
      <w:r>
        <w:rPr>
          <w:sz w:val="28"/>
          <w:szCs w:val="28"/>
          <w:lang w:val="en-US"/>
        </w:rPr>
        <w:t>c</w:t>
      </w:r>
      <w:r w:rsidRPr="00E13AD9">
        <w:rPr>
          <w:sz w:val="28"/>
          <w:szCs w:val="28"/>
        </w:rPr>
        <w:t xml:space="preserve"> </w:t>
      </w:r>
      <w:r>
        <w:rPr>
          <w:sz w:val="28"/>
          <w:szCs w:val="28"/>
        </w:rPr>
        <w:t xml:space="preserve">отрицательные значения. </w:t>
      </w:r>
    </w:p>
    <w:p w:rsidR="00582E8F" w:rsidRDefault="00582E8F" w:rsidP="006F6ED3">
      <w:pPr>
        <w:spacing w:line="360" w:lineRule="auto"/>
        <w:rPr>
          <w:sz w:val="28"/>
          <w:szCs w:val="28"/>
        </w:rPr>
      </w:pPr>
      <w:r>
        <w:rPr>
          <w:sz w:val="28"/>
          <w:szCs w:val="28"/>
        </w:rPr>
        <w:t xml:space="preserve">На мой взгляд, очень удачно подобраны задания в рабочей тетради Т. М. Ериной к учебнику алгебры Ю. Н. Макарычева. Ее можно предлагать для выполнения как дома, так и в классе, она содержит в себе массу заданий обучающего характера. С одной стороны, с ее помощью можно сэкономить время, поскольку записей в ней не предполагается много, есть образцы, есть идеи, которые следует воплотить детям. На своих уроках я использую задания для самопроверки, ученики же могут оценить себя и соседа, проверяя правильность решения в парах. </w:t>
      </w:r>
    </w:p>
    <w:p w:rsidR="00582E8F" w:rsidRDefault="00582E8F" w:rsidP="006F6ED3">
      <w:pPr>
        <w:spacing w:line="360" w:lineRule="auto"/>
        <w:rPr>
          <w:sz w:val="28"/>
          <w:szCs w:val="28"/>
        </w:rPr>
      </w:pPr>
      <w:r>
        <w:rPr>
          <w:sz w:val="28"/>
          <w:szCs w:val="28"/>
        </w:rPr>
        <w:tab/>
        <w:t xml:space="preserve">Мне нравится на уроках давать возможность учащимся почувствовать себя исследователями, так теорему Виета мы открываем сами, пробуя на нескольких примерах сложить и умножить друг на друга корни квадратного уравнения. По </w:t>
      </w:r>
      <w:r>
        <w:rPr>
          <w:sz w:val="28"/>
          <w:szCs w:val="28"/>
        </w:rPr>
        <w:lastRenderedPageBreak/>
        <w:t xml:space="preserve">результатам действий с корнями учащиеся сами формулируют теорему Ф. Виета, увидев взаимосвязь корней уравнения и значений </w:t>
      </w:r>
      <w:r>
        <w:rPr>
          <w:sz w:val="28"/>
          <w:szCs w:val="28"/>
          <w:lang w:val="en-US"/>
        </w:rPr>
        <w:t>p</w:t>
      </w:r>
      <w:r>
        <w:rPr>
          <w:sz w:val="28"/>
          <w:szCs w:val="28"/>
        </w:rPr>
        <w:t xml:space="preserve">, q,  ребятам кажется открытие собственным. Полет от собственного открытия дает возможность активизировать деятельность учащихся на уроке, помогает поддержать интерес, дает возможность качественнее усвоить изучаемый материал. </w:t>
      </w:r>
    </w:p>
    <w:p w:rsidR="00582E8F" w:rsidRDefault="00582E8F" w:rsidP="006F6ED3">
      <w:pPr>
        <w:spacing w:line="360" w:lineRule="auto"/>
        <w:rPr>
          <w:sz w:val="28"/>
          <w:szCs w:val="28"/>
        </w:rPr>
      </w:pPr>
      <w:r w:rsidRPr="00CB3EAA">
        <w:rPr>
          <w:b/>
          <w:sz w:val="28"/>
          <w:szCs w:val="28"/>
        </w:rPr>
        <w:t>Пример</w:t>
      </w:r>
      <w:r>
        <w:rPr>
          <w:sz w:val="28"/>
          <w:szCs w:val="28"/>
        </w:rPr>
        <w:t xml:space="preserve"> поурочного плана одного из уроков по теме Квадратные уравнения»</w:t>
      </w:r>
    </w:p>
    <w:p w:rsidR="00582E8F" w:rsidRPr="00D75F74" w:rsidRDefault="00582E8F" w:rsidP="006F6ED3">
      <w:pPr>
        <w:ind w:left="426" w:right="565" w:hanging="426"/>
        <w:jc w:val="center"/>
        <w:rPr>
          <w:b/>
          <w:sz w:val="28"/>
          <w:szCs w:val="28"/>
        </w:rPr>
      </w:pPr>
      <w:r>
        <w:rPr>
          <w:b/>
          <w:sz w:val="28"/>
          <w:szCs w:val="28"/>
        </w:rPr>
        <w:t xml:space="preserve">Тема урока: </w:t>
      </w:r>
      <w:r w:rsidRPr="00963FFF">
        <w:rPr>
          <w:b/>
          <w:sz w:val="28"/>
          <w:szCs w:val="28"/>
        </w:rPr>
        <w:t>" Решение квадратных уравнений "</w:t>
      </w:r>
    </w:p>
    <w:p w:rsidR="00582E8F" w:rsidRPr="00D0366A" w:rsidRDefault="00582E8F" w:rsidP="006F6ED3">
      <w:pPr>
        <w:ind w:left="426" w:right="565" w:hanging="426"/>
        <w:rPr>
          <w:sz w:val="28"/>
          <w:szCs w:val="28"/>
        </w:rPr>
      </w:pPr>
    </w:p>
    <w:p w:rsidR="00582E8F" w:rsidRPr="006B5F02" w:rsidRDefault="00582E8F" w:rsidP="006F6ED3">
      <w:pPr>
        <w:jc w:val="right"/>
        <w:rPr>
          <w:i/>
          <w:sz w:val="28"/>
          <w:szCs w:val="28"/>
        </w:rPr>
      </w:pPr>
      <w:r w:rsidRPr="006B5F02">
        <w:rPr>
          <w:i/>
          <w:sz w:val="28"/>
          <w:szCs w:val="28"/>
        </w:rPr>
        <w:t>Если ты услышишь, что кто-то не любит</w:t>
      </w:r>
    </w:p>
    <w:p w:rsidR="00582E8F" w:rsidRPr="006B5F02" w:rsidRDefault="00582E8F" w:rsidP="006F6ED3">
      <w:pPr>
        <w:jc w:val="right"/>
        <w:rPr>
          <w:i/>
          <w:sz w:val="28"/>
          <w:szCs w:val="28"/>
        </w:rPr>
      </w:pPr>
      <w:r w:rsidRPr="006B5F02">
        <w:rPr>
          <w:i/>
          <w:sz w:val="28"/>
          <w:szCs w:val="28"/>
        </w:rPr>
        <w:t xml:space="preserve">математику, не верь. Её нельзя не любить – </w:t>
      </w:r>
    </w:p>
    <w:p w:rsidR="00582E8F" w:rsidRPr="00963FFF" w:rsidRDefault="00582E8F" w:rsidP="006F6ED3">
      <w:pPr>
        <w:jc w:val="right"/>
        <w:rPr>
          <w:sz w:val="28"/>
          <w:szCs w:val="28"/>
        </w:rPr>
      </w:pPr>
      <w:r w:rsidRPr="006B5F02">
        <w:rPr>
          <w:i/>
          <w:sz w:val="28"/>
          <w:szCs w:val="28"/>
        </w:rPr>
        <w:t xml:space="preserve"> её можно только не знать.</w:t>
      </w:r>
    </w:p>
    <w:p w:rsidR="00582E8F" w:rsidRPr="001C763F" w:rsidRDefault="00582E8F" w:rsidP="006F6ED3">
      <w:pPr>
        <w:spacing w:line="360" w:lineRule="auto"/>
        <w:ind w:right="565"/>
        <w:rPr>
          <w:sz w:val="28"/>
          <w:szCs w:val="28"/>
        </w:rPr>
      </w:pPr>
      <w:r w:rsidRPr="00963FFF">
        <w:rPr>
          <w:sz w:val="28"/>
          <w:szCs w:val="28"/>
          <w:u w:val="single"/>
        </w:rPr>
        <w:t>Тип урока</w:t>
      </w:r>
      <w:r w:rsidRPr="00963FFF">
        <w:rPr>
          <w:sz w:val="28"/>
          <w:szCs w:val="28"/>
        </w:rPr>
        <w:t>: комбинированный</w:t>
      </w:r>
    </w:p>
    <w:p w:rsidR="00582E8F" w:rsidRPr="00963FFF" w:rsidRDefault="00582E8F" w:rsidP="006F6ED3">
      <w:pPr>
        <w:ind w:right="565"/>
        <w:rPr>
          <w:sz w:val="28"/>
          <w:szCs w:val="28"/>
          <w:u w:val="single"/>
        </w:rPr>
      </w:pPr>
      <w:r w:rsidRPr="00963FFF">
        <w:rPr>
          <w:sz w:val="28"/>
          <w:szCs w:val="28"/>
          <w:u w:val="single"/>
        </w:rPr>
        <w:t>Цели урока</w:t>
      </w:r>
    </w:p>
    <w:p w:rsidR="00582E8F" w:rsidRPr="00963FFF" w:rsidRDefault="00582E8F" w:rsidP="006F6ED3">
      <w:pPr>
        <w:ind w:right="565"/>
        <w:rPr>
          <w:b/>
          <w:sz w:val="28"/>
          <w:szCs w:val="28"/>
          <w:u w:val="single"/>
        </w:rPr>
      </w:pPr>
      <w:r w:rsidRPr="00963FFF">
        <w:rPr>
          <w:b/>
          <w:sz w:val="28"/>
          <w:szCs w:val="28"/>
          <w:u w:val="single"/>
        </w:rPr>
        <w:t xml:space="preserve">Познавательная: </w:t>
      </w:r>
    </w:p>
    <w:p w:rsidR="00582E8F" w:rsidRPr="00963FFF" w:rsidRDefault="00582E8F" w:rsidP="006F6ED3">
      <w:pPr>
        <w:ind w:right="565"/>
        <w:rPr>
          <w:sz w:val="28"/>
          <w:szCs w:val="28"/>
        </w:rPr>
      </w:pPr>
      <w:r w:rsidRPr="00963FFF">
        <w:rPr>
          <w:sz w:val="28"/>
          <w:szCs w:val="28"/>
        </w:rPr>
        <w:t>-  закрепить и систематизировать знания о квадратных уравнениях в ходе выполнения упражнений;</w:t>
      </w:r>
    </w:p>
    <w:p w:rsidR="00582E8F" w:rsidRPr="00107A01" w:rsidRDefault="00582E8F" w:rsidP="006F6ED3">
      <w:pPr>
        <w:ind w:right="565"/>
        <w:rPr>
          <w:sz w:val="28"/>
          <w:szCs w:val="28"/>
        </w:rPr>
      </w:pPr>
      <w:r w:rsidRPr="00963FFF">
        <w:rPr>
          <w:sz w:val="28"/>
          <w:szCs w:val="28"/>
        </w:rPr>
        <w:t>-  отработать навыки нахождения корней квадратного уравнения с помощью дискриминанта;</w:t>
      </w:r>
      <w:r w:rsidRPr="00107A01">
        <w:rPr>
          <w:sz w:val="28"/>
          <w:szCs w:val="28"/>
        </w:rPr>
        <w:t xml:space="preserve"> </w:t>
      </w:r>
      <w:r>
        <w:rPr>
          <w:sz w:val="28"/>
          <w:szCs w:val="28"/>
        </w:rPr>
        <w:t>различных формул.</w:t>
      </w:r>
    </w:p>
    <w:p w:rsidR="00582E8F" w:rsidRPr="00963FFF" w:rsidRDefault="00582E8F" w:rsidP="006F6ED3">
      <w:pPr>
        <w:ind w:right="565"/>
        <w:rPr>
          <w:b/>
          <w:sz w:val="28"/>
          <w:szCs w:val="28"/>
          <w:u w:val="single"/>
        </w:rPr>
      </w:pPr>
      <w:r w:rsidRPr="00963FFF">
        <w:rPr>
          <w:b/>
          <w:sz w:val="28"/>
          <w:szCs w:val="28"/>
          <w:u w:val="single"/>
        </w:rPr>
        <w:t>Регулятивная:</w:t>
      </w:r>
    </w:p>
    <w:p w:rsidR="00582E8F" w:rsidRPr="00963FFF" w:rsidRDefault="00582E8F" w:rsidP="006F6ED3">
      <w:pPr>
        <w:ind w:right="565"/>
        <w:rPr>
          <w:sz w:val="28"/>
          <w:szCs w:val="28"/>
        </w:rPr>
      </w:pPr>
      <w:r w:rsidRPr="00963FFF">
        <w:rPr>
          <w:sz w:val="28"/>
          <w:szCs w:val="28"/>
        </w:rPr>
        <w:t xml:space="preserve">- развитие приёмов умственной деятельности, логического мышления, памяти, внимания, умения сопоставлять,    </w:t>
      </w:r>
    </w:p>
    <w:p w:rsidR="00582E8F" w:rsidRPr="00963FFF" w:rsidRDefault="00582E8F" w:rsidP="006F6ED3">
      <w:pPr>
        <w:ind w:right="565"/>
        <w:rPr>
          <w:sz w:val="28"/>
          <w:szCs w:val="28"/>
        </w:rPr>
      </w:pPr>
      <w:r w:rsidRPr="00963FFF">
        <w:rPr>
          <w:sz w:val="28"/>
          <w:szCs w:val="28"/>
        </w:rPr>
        <w:t xml:space="preserve">  анализировать, делать выводы;</w:t>
      </w:r>
    </w:p>
    <w:p w:rsidR="00582E8F" w:rsidRPr="00963FFF" w:rsidRDefault="00582E8F" w:rsidP="006F6ED3">
      <w:pPr>
        <w:ind w:left="284" w:right="565" w:hanging="284"/>
        <w:rPr>
          <w:sz w:val="28"/>
          <w:szCs w:val="28"/>
        </w:rPr>
      </w:pPr>
      <w:r w:rsidRPr="00963FFF">
        <w:rPr>
          <w:sz w:val="28"/>
          <w:szCs w:val="28"/>
        </w:rPr>
        <w:t>- уметь проводить классификацию уравнений по общему виду;</w:t>
      </w:r>
    </w:p>
    <w:p w:rsidR="00582E8F" w:rsidRPr="00963FFF" w:rsidRDefault="00582E8F" w:rsidP="006F6ED3">
      <w:pPr>
        <w:ind w:right="565"/>
        <w:rPr>
          <w:sz w:val="28"/>
          <w:szCs w:val="28"/>
        </w:rPr>
      </w:pPr>
      <w:r w:rsidRPr="00963FFF">
        <w:rPr>
          <w:sz w:val="28"/>
          <w:szCs w:val="28"/>
        </w:rPr>
        <w:t>- уметь выделять общее и находить различия;</w:t>
      </w:r>
    </w:p>
    <w:p w:rsidR="00582E8F" w:rsidRPr="00963FFF" w:rsidRDefault="00582E8F" w:rsidP="006F6ED3">
      <w:pPr>
        <w:ind w:right="565"/>
        <w:rPr>
          <w:sz w:val="28"/>
          <w:szCs w:val="28"/>
        </w:rPr>
      </w:pPr>
      <w:r w:rsidRPr="00963FFF">
        <w:rPr>
          <w:sz w:val="28"/>
          <w:szCs w:val="28"/>
        </w:rPr>
        <w:t>- уметь проводить взаимоконтроль и  самоконтроль;</w:t>
      </w:r>
    </w:p>
    <w:p w:rsidR="00582E8F" w:rsidRPr="00963FFF" w:rsidRDefault="00582E8F" w:rsidP="006F6ED3">
      <w:pPr>
        <w:ind w:right="565"/>
        <w:rPr>
          <w:b/>
          <w:sz w:val="28"/>
          <w:szCs w:val="28"/>
          <w:u w:val="single"/>
        </w:rPr>
      </w:pPr>
      <w:r w:rsidRPr="00963FFF">
        <w:rPr>
          <w:b/>
          <w:sz w:val="28"/>
          <w:szCs w:val="28"/>
          <w:u w:val="single"/>
        </w:rPr>
        <w:t>Коммуникативная:</w:t>
      </w:r>
    </w:p>
    <w:p w:rsidR="00582E8F" w:rsidRPr="00963FFF" w:rsidRDefault="00582E8F" w:rsidP="006F6ED3">
      <w:pPr>
        <w:ind w:right="565"/>
        <w:rPr>
          <w:sz w:val="28"/>
          <w:szCs w:val="28"/>
        </w:rPr>
      </w:pPr>
      <w:r w:rsidRPr="00963FFF">
        <w:rPr>
          <w:sz w:val="28"/>
          <w:szCs w:val="28"/>
        </w:rPr>
        <w:t>- уметь работать в группах и парах, развивая взаимовыручку,</w:t>
      </w:r>
    </w:p>
    <w:p w:rsidR="00582E8F" w:rsidRPr="00963FFF" w:rsidRDefault="00582E8F" w:rsidP="006F6ED3">
      <w:pPr>
        <w:ind w:right="565"/>
        <w:rPr>
          <w:sz w:val="28"/>
          <w:szCs w:val="28"/>
        </w:rPr>
      </w:pPr>
      <w:r w:rsidRPr="00963FFF">
        <w:rPr>
          <w:sz w:val="28"/>
          <w:szCs w:val="28"/>
        </w:rPr>
        <w:t>- умение выслушивать мнения товарищей, отстаивать свою точку зрения.</w:t>
      </w:r>
    </w:p>
    <w:p w:rsidR="00582E8F" w:rsidRPr="00963FFF" w:rsidRDefault="00582E8F" w:rsidP="006F6ED3">
      <w:pPr>
        <w:spacing w:line="360" w:lineRule="auto"/>
        <w:ind w:right="565"/>
        <w:rPr>
          <w:sz w:val="28"/>
          <w:szCs w:val="28"/>
        </w:rPr>
      </w:pPr>
      <w:r w:rsidRPr="00963FFF">
        <w:rPr>
          <w:sz w:val="28"/>
          <w:szCs w:val="28"/>
        </w:rPr>
        <w:t xml:space="preserve">Оборудование: учебник «Алгебра </w:t>
      </w:r>
      <w:r>
        <w:rPr>
          <w:sz w:val="28"/>
          <w:szCs w:val="28"/>
        </w:rPr>
        <w:t>8 кл.»,</w:t>
      </w:r>
      <w:r w:rsidRPr="00963FFF">
        <w:rPr>
          <w:sz w:val="28"/>
          <w:szCs w:val="28"/>
        </w:rPr>
        <w:t xml:space="preserve">  карточки с заданиями, компьютер.</w:t>
      </w:r>
    </w:p>
    <w:p w:rsidR="00582E8F" w:rsidRPr="00963FFF" w:rsidRDefault="00582E8F" w:rsidP="006F6ED3">
      <w:pPr>
        <w:ind w:right="565"/>
        <w:rPr>
          <w:b/>
          <w:sz w:val="28"/>
          <w:szCs w:val="28"/>
        </w:rPr>
      </w:pPr>
      <w:r w:rsidRPr="00963FFF">
        <w:rPr>
          <w:b/>
          <w:sz w:val="28"/>
          <w:szCs w:val="28"/>
        </w:rPr>
        <w:t>Ход урока:</w:t>
      </w:r>
    </w:p>
    <w:p w:rsidR="00582E8F" w:rsidRPr="00963FFF" w:rsidRDefault="00582E8F" w:rsidP="006F6ED3">
      <w:pPr>
        <w:ind w:right="565"/>
        <w:rPr>
          <w:sz w:val="28"/>
          <w:szCs w:val="28"/>
        </w:rPr>
      </w:pPr>
      <w:r w:rsidRPr="00963FFF">
        <w:rPr>
          <w:b/>
          <w:sz w:val="28"/>
          <w:szCs w:val="28"/>
          <w:lang w:val="en-US"/>
        </w:rPr>
        <w:t>I</w:t>
      </w:r>
      <w:r w:rsidRPr="00963FFF">
        <w:rPr>
          <w:b/>
          <w:sz w:val="28"/>
          <w:szCs w:val="28"/>
        </w:rPr>
        <w:t>.Организационный момент</w:t>
      </w:r>
      <w:r w:rsidRPr="00963FFF">
        <w:rPr>
          <w:sz w:val="28"/>
          <w:szCs w:val="28"/>
        </w:rPr>
        <w:t xml:space="preserve">. </w:t>
      </w:r>
    </w:p>
    <w:p w:rsidR="00582E8F" w:rsidRDefault="00582E8F" w:rsidP="006F6ED3">
      <w:pPr>
        <w:ind w:right="565"/>
        <w:rPr>
          <w:sz w:val="28"/>
          <w:szCs w:val="28"/>
        </w:rPr>
      </w:pPr>
      <w:r w:rsidRPr="00963FFF">
        <w:rPr>
          <w:b/>
          <w:sz w:val="28"/>
          <w:szCs w:val="28"/>
        </w:rPr>
        <w:t xml:space="preserve">Цель: </w:t>
      </w:r>
      <w:r w:rsidRPr="00963FFF">
        <w:rPr>
          <w:sz w:val="28"/>
          <w:szCs w:val="28"/>
        </w:rPr>
        <w:t>обеспечить положительный эмоциональный настрой.</w:t>
      </w:r>
    </w:p>
    <w:p w:rsidR="00582E8F" w:rsidRDefault="00582E8F" w:rsidP="006F6ED3"/>
    <w:p w:rsidR="00582E8F" w:rsidRPr="006B5F02" w:rsidRDefault="00582E8F" w:rsidP="006F6ED3">
      <w:pPr>
        <w:rPr>
          <w:sz w:val="28"/>
          <w:szCs w:val="28"/>
        </w:rPr>
      </w:pPr>
      <w:r w:rsidRPr="006B5F02">
        <w:rPr>
          <w:sz w:val="28"/>
          <w:szCs w:val="28"/>
        </w:rPr>
        <w:t>Мы изучили квадратное уравнение и сегодня обобщим всё, что мы знаем о квадратном уравнении. Знания по этой теме необходимы прежде всего на уроках алгебры, геометрии, физике, химии, алгебры и начала анализа, при решении практических задач с помощью квадратных уравнений.</w:t>
      </w:r>
    </w:p>
    <w:p w:rsidR="00582E8F" w:rsidRPr="006B5F02" w:rsidRDefault="00582E8F" w:rsidP="006F6ED3">
      <w:pPr>
        <w:rPr>
          <w:sz w:val="28"/>
          <w:szCs w:val="28"/>
        </w:rPr>
      </w:pPr>
    </w:p>
    <w:p w:rsidR="00582E8F" w:rsidRPr="00D61A5D" w:rsidRDefault="00582E8F" w:rsidP="006F6ED3">
      <w:pPr>
        <w:rPr>
          <w:b/>
          <w:sz w:val="28"/>
          <w:szCs w:val="28"/>
        </w:rPr>
      </w:pPr>
      <w:r w:rsidRPr="006B5F02">
        <w:rPr>
          <w:b/>
          <w:sz w:val="28"/>
          <w:szCs w:val="28"/>
        </w:rPr>
        <w:t xml:space="preserve"> Эмоциональный настрой.</w:t>
      </w:r>
      <w:r>
        <w:rPr>
          <w:b/>
          <w:sz w:val="28"/>
          <w:szCs w:val="28"/>
        </w:rPr>
        <w:t xml:space="preserve"> </w:t>
      </w:r>
      <w:r w:rsidRPr="006B5F02">
        <w:rPr>
          <w:sz w:val="28"/>
          <w:szCs w:val="28"/>
        </w:rPr>
        <w:t>Улыбнитесь себе, друг другу и мне, мы дружно и с хорошим настроением начинаем работать.</w:t>
      </w:r>
      <w:r w:rsidRPr="00B621FC">
        <w:t xml:space="preserve"> </w:t>
      </w:r>
      <w:r w:rsidRPr="00B621FC">
        <w:rPr>
          <w:sz w:val="28"/>
          <w:szCs w:val="28"/>
        </w:rPr>
        <w:t>Чтобы у нас царила атмосфера доброжелательности, предлагаю на</w:t>
      </w:r>
      <w:r>
        <w:rPr>
          <w:sz w:val="28"/>
          <w:szCs w:val="28"/>
        </w:rPr>
        <w:t xml:space="preserve">чать урок с таких слов. (Слайд </w:t>
      </w:r>
      <w:r w:rsidRPr="00B621FC">
        <w:rPr>
          <w:sz w:val="28"/>
          <w:szCs w:val="28"/>
        </w:rPr>
        <w:t>)</w:t>
      </w:r>
    </w:p>
    <w:p w:rsidR="00582E8F" w:rsidRPr="00B621FC" w:rsidRDefault="00582E8F" w:rsidP="006F6ED3">
      <w:pPr>
        <w:rPr>
          <w:sz w:val="28"/>
          <w:szCs w:val="28"/>
        </w:rPr>
      </w:pPr>
    </w:p>
    <w:p w:rsidR="00582E8F" w:rsidRPr="00B621FC" w:rsidRDefault="00582E8F" w:rsidP="006F6ED3">
      <w:pPr>
        <w:rPr>
          <w:sz w:val="28"/>
          <w:szCs w:val="28"/>
        </w:rPr>
      </w:pPr>
      <w:r w:rsidRPr="00B621FC">
        <w:rPr>
          <w:sz w:val="28"/>
          <w:szCs w:val="28"/>
        </w:rPr>
        <w:t>В класс вошел – не хмурь лица,</w:t>
      </w:r>
    </w:p>
    <w:p w:rsidR="00582E8F" w:rsidRPr="00B621FC" w:rsidRDefault="00582E8F" w:rsidP="006F6ED3">
      <w:pPr>
        <w:rPr>
          <w:sz w:val="28"/>
          <w:szCs w:val="28"/>
        </w:rPr>
      </w:pPr>
      <w:r w:rsidRPr="00B621FC">
        <w:rPr>
          <w:sz w:val="28"/>
          <w:szCs w:val="28"/>
        </w:rPr>
        <w:t xml:space="preserve"> Будь разумным до конца.</w:t>
      </w:r>
    </w:p>
    <w:p w:rsidR="00582E8F" w:rsidRPr="00B621FC" w:rsidRDefault="00582E8F" w:rsidP="006F6ED3">
      <w:pPr>
        <w:rPr>
          <w:sz w:val="28"/>
          <w:szCs w:val="28"/>
        </w:rPr>
      </w:pPr>
      <w:r w:rsidRPr="00B621FC">
        <w:rPr>
          <w:sz w:val="28"/>
          <w:szCs w:val="28"/>
        </w:rPr>
        <w:t xml:space="preserve"> Ты не зритель и не гость – </w:t>
      </w:r>
    </w:p>
    <w:p w:rsidR="00582E8F" w:rsidRPr="00B621FC" w:rsidRDefault="00582E8F" w:rsidP="006F6ED3">
      <w:pPr>
        <w:rPr>
          <w:sz w:val="28"/>
          <w:szCs w:val="28"/>
        </w:rPr>
      </w:pPr>
      <w:r w:rsidRPr="00B621FC">
        <w:rPr>
          <w:sz w:val="28"/>
          <w:szCs w:val="28"/>
        </w:rPr>
        <w:t xml:space="preserve"> Ты программы нашей гвоздь</w:t>
      </w:r>
    </w:p>
    <w:p w:rsidR="00582E8F" w:rsidRPr="00B621FC" w:rsidRDefault="00582E8F" w:rsidP="006F6ED3">
      <w:pPr>
        <w:rPr>
          <w:sz w:val="28"/>
          <w:szCs w:val="28"/>
        </w:rPr>
      </w:pPr>
      <w:r w:rsidRPr="00B621FC">
        <w:rPr>
          <w:sz w:val="28"/>
          <w:szCs w:val="28"/>
        </w:rPr>
        <w:t xml:space="preserve"> Не ломайся, не смущайся</w:t>
      </w:r>
    </w:p>
    <w:p w:rsidR="00582E8F" w:rsidRPr="00B621FC" w:rsidRDefault="00582E8F" w:rsidP="006F6ED3">
      <w:pPr>
        <w:rPr>
          <w:sz w:val="28"/>
          <w:szCs w:val="28"/>
        </w:rPr>
      </w:pPr>
      <w:r w:rsidRPr="00B621FC">
        <w:rPr>
          <w:sz w:val="28"/>
          <w:szCs w:val="28"/>
        </w:rPr>
        <w:t xml:space="preserve"> Всем законам подчиняйся.</w:t>
      </w:r>
    </w:p>
    <w:p w:rsidR="00582E8F" w:rsidRPr="00B621FC" w:rsidRDefault="00582E8F" w:rsidP="006F6ED3">
      <w:pPr>
        <w:rPr>
          <w:sz w:val="28"/>
          <w:szCs w:val="28"/>
        </w:rPr>
      </w:pPr>
    </w:p>
    <w:p w:rsidR="00582E8F" w:rsidRPr="006B5F02" w:rsidRDefault="00582E8F" w:rsidP="006F6ED3">
      <w:pPr>
        <w:rPr>
          <w:sz w:val="28"/>
          <w:szCs w:val="28"/>
        </w:rPr>
      </w:pPr>
      <w:r w:rsidRPr="00B621FC">
        <w:rPr>
          <w:sz w:val="28"/>
          <w:szCs w:val="28"/>
        </w:rPr>
        <w:t>А законы у нас сегодня будут такие: каждый из вас имеет возможность получить оценку за урок по результатам работы на различных его этапах. Для этого у вас на партах лежат карты результативности, в которые вы будете фиксировать свой успех в бланках.</w:t>
      </w:r>
    </w:p>
    <w:p w:rsidR="00582E8F" w:rsidRPr="00963FFF" w:rsidRDefault="00582E8F" w:rsidP="006F6ED3">
      <w:pPr>
        <w:ind w:right="565"/>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6"/>
        <w:gridCol w:w="2713"/>
        <w:gridCol w:w="2918"/>
        <w:gridCol w:w="2382"/>
      </w:tblGrid>
      <w:tr w:rsidR="009178C8" w:rsidTr="00B2659B">
        <w:tc>
          <w:tcPr>
            <w:tcW w:w="0" w:type="auto"/>
          </w:tcPr>
          <w:p w:rsidR="00582E8F" w:rsidRPr="00092754" w:rsidRDefault="00582E8F" w:rsidP="00B2659B">
            <w:pPr>
              <w:spacing w:line="240" w:lineRule="auto"/>
              <w:ind w:right="565"/>
              <w:rPr>
                <w:b/>
              </w:rPr>
            </w:pPr>
            <w:r w:rsidRPr="00092754">
              <w:rPr>
                <w:b/>
                <w:bCs/>
              </w:rPr>
              <w:t xml:space="preserve">Деятельность учителя </w:t>
            </w:r>
          </w:p>
          <w:p w:rsidR="00582E8F" w:rsidRPr="00092754" w:rsidRDefault="00582E8F" w:rsidP="00B2659B">
            <w:pPr>
              <w:spacing w:line="240" w:lineRule="auto"/>
              <w:ind w:right="565"/>
              <w:rPr>
                <w:b/>
              </w:rPr>
            </w:pPr>
          </w:p>
        </w:tc>
        <w:tc>
          <w:tcPr>
            <w:tcW w:w="0" w:type="auto"/>
            <w:gridSpan w:val="3"/>
          </w:tcPr>
          <w:p w:rsidR="00582E8F" w:rsidRPr="00092754" w:rsidRDefault="00582E8F" w:rsidP="00B2659B">
            <w:pPr>
              <w:spacing w:line="240" w:lineRule="auto"/>
              <w:ind w:right="565"/>
              <w:rPr>
                <w:b/>
              </w:rPr>
            </w:pPr>
            <w:r w:rsidRPr="00092754">
              <w:rPr>
                <w:b/>
                <w:bCs/>
              </w:rPr>
              <w:t xml:space="preserve">Деятельность обучающихся </w:t>
            </w:r>
          </w:p>
          <w:p w:rsidR="00582E8F" w:rsidRPr="00092754" w:rsidRDefault="00582E8F" w:rsidP="00B2659B">
            <w:pPr>
              <w:spacing w:line="240" w:lineRule="auto"/>
              <w:ind w:right="565"/>
              <w:rPr>
                <w:b/>
              </w:rPr>
            </w:pPr>
          </w:p>
        </w:tc>
      </w:tr>
      <w:tr w:rsidR="009178C8" w:rsidTr="00B2659B">
        <w:tc>
          <w:tcPr>
            <w:tcW w:w="0" w:type="auto"/>
          </w:tcPr>
          <w:p w:rsidR="00582E8F" w:rsidRPr="00092754" w:rsidRDefault="00582E8F" w:rsidP="00B2659B">
            <w:pPr>
              <w:spacing w:line="240" w:lineRule="auto"/>
              <w:ind w:right="565"/>
              <w:rPr>
                <w:b/>
              </w:rPr>
            </w:pPr>
          </w:p>
        </w:tc>
        <w:tc>
          <w:tcPr>
            <w:tcW w:w="0" w:type="auto"/>
          </w:tcPr>
          <w:p w:rsidR="00582E8F" w:rsidRPr="00092754" w:rsidRDefault="00582E8F" w:rsidP="00B2659B">
            <w:pPr>
              <w:spacing w:line="240" w:lineRule="auto"/>
              <w:ind w:right="565"/>
              <w:rPr>
                <w:b/>
              </w:rPr>
            </w:pPr>
            <w:r w:rsidRPr="00092754">
              <w:rPr>
                <w:b/>
                <w:bCs/>
              </w:rPr>
              <w:t>Познавательная</w:t>
            </w:r>
            <w:r w:rsidRPr="00092754">
              <w:rPr>
                <w:b/>
              </w:rPr>
              <w:t xml:space="preserve"> </w:t>
            </w:r>
          </w:p>
          <w:p w:rsidR="00582E8F" w:rsidRPr="00092754" w:rsidRDefault="00582E8F" w:rsidP="00B2659B">
            <w:pPr>
              <w:spacing w:line="240" w:lineRule="auto"/>
              <w:ind w:right="565"/>
              <w:rPr>
                <w:b/>
              </w:rPr>
            </w:pPr>
          </w:p>
        </w:tc>
        <w:tc>
          <w:tcPr>
            <w:tcW w:w="0" w:type="auto"/>
          </w:tcPr>
          <w:p w:rsidR="00582E8F" w:rsidRPr="00092754" w:rsidRDefault="00582E8F" w:rsidP="00B2659B">
            <w:pPr>
              <w:spacing w:line="240" w:lineRule="auto"/>
              <w:ind w:right="565"/>
              <w:rPr>
                <w:b/>
              </w:rPr>
            </w:pPr>
            <w:r w:rsidRPr="00092754">
              <w:rPr>
                <w:b/>
                <w:bCs/>
              </w:rPr>
              <w:t>Коммуникативная</w:t>
            </w:r>
            <w:r w:rsidRPr="00092754">
              <w:rPr>
                <w:b/>
              </w:rPr>
              <w:t xml:space="preserve"> </w:t>
            </w:r>
          </w:p>
          <w:p w:rsidR="00582E8F" w:rsidRPr="00092754" w:rsidRDefault="00582E8F" w:rsidP="00B2659B">
            <w:pPr>
              <w:spacing w:line="240" w:lineRule="auto"/>
              <w:ind w:right="565"/>
              <w:rPr>
                <w:b/>
              </w:rPr>
            </w:pPr>
          </w:p>
        </w:tc>
        <w:tc>
          <w:tcPr>
            <w:tcW w:w="0" w:type="auto"/>
          </w:tcPr>
          <w:p w:rsidR="00582E8F" w:rsidRPr="00092754" w:rsidRDefault="00582E8F" w:rsidP="00B2659B">
            <w:pPr>
              <w:spacing w:line="240" w:lineRule="auto"/>
              <w:ind w:right="565"/>
              <w:rPr>
                <w:b/>
              </w:rPr>
            </w:pPr>
            <w:r w:rsidRPr="00092754">
              <w:rPr>
                <w:b/>
                <w:bCs/>
              </w:rPr>
              <w:t>Регулятивная</w:t>
            </w:r>
            <w:r w:rsidRPr="00092754">
              <w:rPr>
                <w:b/>
              </w:rPr>
              <w:t xml:space="preserve"> </w:t>
            </w:r>
          </w:p>
          <w:p w:rsidR="00582E8F" w:rsidRPr="00092754" w:rsidRDefault="00582E8F" w:rsidP="00B2659B">
            <w:pPr>
              <w:spacing w:line="240" w:lineRule="auto"/>
              <w:ind w:right="565"/>
              <w:rPr>
                <w:b/>
              </w:rPr>
            </w:pPr>
          </w:p>
        </w:tc>
      </w:tr>
      <w:tr w:rsidR="009178C8" w:rsidTr="00B2659B">
        <w:tc>
          <w:tcPr>
            <w:tcW w:w="0" w:type="auto"/>
          </w:tcPr>
          <w:p w:rsidR="00582E8F" w:rsidRPr="00107A01" w:rsidRDefault="00582E8F" w:rsidP="00B2659B">
            <w:pPr>
              <w:spacing w:line="240" w:lineRule="auto"/>
              <w:ind w:right="565"/>
            </w:pPr>
            <w:r w:rsidRPr="00107A01">
              <w:t>Задаёт вопросы теоретического и практического характера по данной теме (КО – контрольный опрос на тему)</w:t>
            </w:r>
          </w:p>
          <w:p w:rsidR="00582E8F" w:rsidRPr="00107A01" w:rsidRDefault="00582E8F" w:rsidP="00B2659B">
            <w:pPr>
              <w:spacing w:line="240" w:lineRule="auto"/>
              <w:ind w:right="565"/>
            </w:pPr>
          </w:p>
        </w:tc>
        <w:tc>
          <w:tcPr>
            <w:tcW w:w="0" w:type="auto"/>
          </w:tcPr>
          <w:p w:rsidR="00582E8F" w:rsidRPr="00107A01" w:rsidRDefault="00582E8F" w:rsidP="00B2659B">
            <w:pPr>
              <w:spacing w:line="240" w:lineRule="auto"/>
              <w:ind w:right="565"/>
            </w:pPr>
            <w:r w:rsidRPr="00107A01">
              <w:t xml:space="preserve">Выполняют </w:t>
            </w:r>
          </w:p>
          <w:p w:rsidR="00582E8F" w:rsidRPr="00107A01" w:rsidRDefault="00582E8F" w:rsidP="00B2659B">
            <w:pPr>
              <w:spacing w:line="240" w:lineRule="auto"/>
              <w:ind w:right="565"/>
            </w:pPr>
            <w:r w:rsidRPr="00107A01">
              <w:t>задания, проверяющие теоретическую базу знаний по теме</w:t>
            </w:r>
          </w:p>
          <w:p w:rsidR="00582E8F" w:rsidRPr="00107A01" w:rsidRDefault="00582E8F" w:rsidP="00B2659B">
            <w:pPr>
              <w:spacing w:line="240" w:lineRule="auto"/>
              <w:ind w:right="565"/>
            </w:pPr>
            <w:r w:rsidRPr="00107A01">
              <w:t xml:space="preserve">Наблюдение, </w:t>
            </w:r>
          </w:p>
          <w:p w:rsidR="00582E8F" w:rsidRPr="00107A01" w:rsidRDefault="00582E8F" w:rsidP="00B2659B">
            <w:pPr>
              <w:spacing w:line="240" w:lineRule="auto"/>
              <w:ind w:right="565"/>
            </w:pPr>
            <w:r w:rsidRPr="00107A01">
              <w:t xml:space="preserve">умение классифицировать квадратные уравнения </w:t>
            </w:r>
          </w:p>
          <w:p w:rsidR="00582E8F" w:rsidRPr="00107A01" w:rsidRDefault="00582E8F" w:rsidP="00B2659B">
            <w:pPr>
              <w:spacing w:line="240" w:lineRule="auto"/>
              <w:ind w:right="565"/>
            </w:pPr>
            <w:r w:rsidRPr="00107A01">
              <w:t xml:space="preserve">по виду и </w:t>
            </w:r>
          </w:p>
          <w:p w:rsidR="00582E8F" w:rsidRPr="00107A01" w:rsidRDefault="00582E8F" w:rsidP="00B2659B">
            <w:pPr>
              <w:spacing w:line="240" w:lineRule="auto"/>
              <w:ind w:right="565"/>
            </w:pPr>
            <w:r w:rsidRPr="00107A01">
              <w:t>количеству слагаемых, систематизация знаний</w:t>
            </w:r>
          </w:p>
          <w:p w:rsidR="00582E8F" w:rsidRPr="00107A01" w:rsidRDefault="00582E8F" w:rsidP="00B2659B">
            <w:pPr>
              <w:spacing w:line="240" w:lineRule="auto"/>
              <w:ind w:right="565"/>
            </w:pPr>
          </w:p>
        </w:tc>
        <w:tc>
          <w:tcPr>
            <w:tcW w:w="0" w:type="auto"/>
          </w:tcPr>
          <w:p w:rsidR="00582E8F" w:rsidRPr="00107A01" w:rsidRDefault="00582E8F" w:rsidP="00B2659B">
            <w:pPr>
              <w:spacing w:line="240" w:lineRule="auto"/>
              <w:ind w:right="565"/>
            </w:pPr>
            <w:r w:rsidRPr="00107A01">
              <w:t>Отвечают на вопросы, поддерживают диалог</w:t>
            </w:r>
          </w:p>
          <w:p w:rsidR="00582E8F" w:rsidRPr="00107A01" w:rsidRDefault="00582E8F" w:rsidP="00B2659B">
            <w:pPr>
              <w:spacing w:line="240" w:lineRule="auto"/>
              <w:ind w:right="565"/>
            </w:pPr>
            <w:r w:rsidRPr="00107A01">
              <w:t>Развитие коммуникативных умений, умение      осознанно     и произвольно      строить    речевое    высказывание   в   устной форме</w:t>
            </w:r>
          </w:p>
          <w:p w:rsidR="00582E8F" w:rsidRPr="00107A01" w:rsidRDefault="00582E8F" w:rsidP="00B2659B">
            <w:pPr>
              <w:spacing w:line="240" w:lineRule="auto"/>
              <w:ind w:right="565"/>
            </w:pPr>
          </w:p>
        </w:tc>
        <w:tc>
          <w:tcPr>
            <w:tcW w:w="0" w:type="auto"/>
          </w:tcPr>
          <w:p w:rsidR="00582E8F" w:rsidRPr="009178C8" w:rsidRDefault="009178C8" w:rsidP="00B2659B">
            <w:pPr>
              <w:spacing w:line="240" w:lineRule="auto"/>
              <w:ind w:right="565"/>
              <w:rPr>
                <w:color w:val="FF0000"/>
              </w:rPr>
            </w:pPr>
            <w:r w:rsidRPr="009178C8">
              <w:rPr>
                <w:color w:val="FF0000"/>
              </w:rPr>
              <w:t>Оценивают достигнутый результат, выделяют и осознают то, что уже усвоено, осознают качество и уровень усвоения</w:t>
            </w:r>
          </w:p>
          <w:p w:rsidR="00582E8F" w:rsidRPr="00071AEA" w:rsidRDefault="00582E8F" w:rsidP="00B2659B">
            <w:pPr>
              <w:spacing w:line="240" w:lineRule="auto"/>
              <w:ind w:right="565"/>
            </w:pPr>
          </w:p>
          <w:p w:rsidR="00582E8F" w:rsidRPr="009178C8" w:rsidRDefault="009178C8" w:rsidP="00B2659B">
            <w:pPr>
              <w:spacing w:line="240" w:lineRule="auto"/>
              <w:ind w:right="565"/>
              <w:rPr>
                <w:color w:val="00B050"/>
              </w:rPr>
            </w:pPr>
            <w:r>
              <w:rPr>
                <w:color w:val="00B050"/>
              </w:rPr>
              <w:t>А э</w:t>
            </w:r>
            <w:r w:rsidR="00582E8F" w:rsidRPr="009178C8">
              <w:rPr>
                <w:color w:val="00B050"/>
              </w:rPr>
              <w:t>то не регуляция</w:t>
            </w:r>
            <w:r>
              <w:rPr>
                <w:color w:val="00B050"/>
              </w:rPr>
              <w:t>?</w:t>
            </w:r>
          </w:p>
          <w:p w:rsidR="00582E8F" w:rsidRPr="00107A01" w:rsidRDefault="00582E8F" w:rsidP="00B2659B">
            <w:pPr>
              <w:spacing w:line="240" w:lineRule="auto"/>
              <w:ind w:right="565"/>
            </w:pPr>
          </w:p>
        </w:tc>
      </w:tr>
    </w:tbl>
    <w:p w:rsidR="00582E8F" w:rsidRDefault="00582E8F" w:rsidP="006F6ED3">
      <w:pPr>
        <w:ind w:right="565"/>
        <w:rPr>
          <w:b/>
          <w:sz w:val="28"/>
          <w:szCs w:val="28"/>
        </w:rPr>
      </w:pPr>
    </w:p>
    <w:p w:rsidR="00582E8F" w:rsidRPr="00963FFF" w:rsidRDefault="00582E8F" w:rsidP="006F6ED3">
      <w:pPr>
        <w:ind w:right="565"/>
        <w:rPr>
          <w:sz w:val="28"/>
          <w:szCs w:val="28"/>
        </w:rPr>
      </w:pPr>
      <w:r w:rsidRPr="00963FFF">
        <w:rPr>
          <w:b/>
          <w:sz w:val="28"/>
          <w:szCs w:val="28"/>
        </w:rPr>
        <w:t xml:space="preserve">Цель: </w:t>
      </w:r>
      <w:r w:rsidRPr="00963FFF">
        <w:rPr>
          <w:sz w:val="28"/>
          <w:szCs w:val="28"/>
        </w:rPr>
        <w:t>установить правильность и осознанность выполнения домашнего задания всеми учащимися, выявить пробелы и их коррекция; актуализировать знания о квадратных уравнениях (полные, неполные), решение квадратных уравнений по формуле.</w:t>
      </w:r>
    </w:p>
    <w:p w:rsidR="00582E8F" w:rsidRPr="00963FFF" w:rsidRDefault="00582E8F" w:rsidP="006F6ED3">
      <w:pPr>
        <w:ind w:right="565"/>
        <w:rPr>
          <w:sz w:val="28"/>
          <w:szCs w:val="28"/>
        </w:rPr>
      </w:pPr>
      <w:r w:rsidRPr="00963FFF">
        <w:rPr>
          <w:sz w:val="28"/>
          <w:szCs w:val="28"/>
        </w:rPr>
        <w:t>Проверка Д/З (задания, которые вызвали затруднения разбираются у доски).</w:t>
      </w:r>
    </w:p>
    <w:p w:rsidR="00582E8F" w:rsidRPr="00963FFF" w:rsidRDefault="00582E8F" w:rsidP="006F6ED3">
      <w:pPr>
        <w:spacing w:before="100" w:beforeAutospacing="1" w:after="100" w:afterAutospacing="1"/>
        <w:ind w:right="565"/>
        <w:rPr>
          <w:sz w:val="28"/>
          <w:szCs w:val="28"/>
        </w:rPr>
      </w:pPr>
      <w:r w:rsidRPr="00963FFF">
        <w:rPr>
          <w:sz w:val="28"/>
          <w:szCs w:val="28"/>
        </w:rPr>
        <w:t>Далее фронтальная работа с классом (</w:t>
      </w:r>
      <w:r w:rsidRPr="00963FFF">
        <w:rPr>
          <w:b/>
          <w:sz w:val="28"/>
          <w:szCs w:val="28"/>
        </w:rPr>
        <w:t>презентация</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 xml:space="preserve">*Сформулируйте определение квадратного уравнения? </w:t>
      </w:r>
    </w:p>
    <w:p w:rsidR="00582E8F" w:rsidRPr="00963FFF" w:rsidRDefault="00582E8F" w:rsidP="006F6ED3">
      <w:pPr>
        <w:spacing w:before="100" w:beforeAutospacing="1" w:after="100" w:afterAutospacing="1"/>
        <w:ind w:right="565"/>
        <w:rPr>
          <w:sz w:val="28"/>
          <w:szCs w:val="28"/>
        </w:rPr>
      </w:pPr>
      <w:r w:rsidRPr="00963FFF">
        <w:rPr>
          <w:sz w:val="28"/>
          <w:szCs w:val="28"/>
        </w:rPr>
        <w:t>*От чего зависит решение квадратного уравнения?</w:t>
      </w:r>
    </w:p>
    <w:p w:rsidR="00582E8F" w:rsidRPr="00963FFF" w:rsidRDefault="00582E8F" w:rsidP="006F6ED3">
      <w:pPr>
        <w:spacing w:before="100" w:beforeAutospacing="1" w:after="100" w:afterAutospacing="1"/>
        <w:ind w:right="565"/>
        <w:rPr>
          <w:sz w:val="28"/>
          <w:szCs w:val="28"/>
        </w:rPr>
      </w:pPr>
      <w:r w:rsidRPr="00963FFF">
        <w:rPr>
          <w:sz w:val="28"/>
          <w:szCs w:val="28"/>
        </w:rPr>
        <w:t>*Какова формула нахождения корней квадратного уравнения?</w:t>
      </w:r>
    </w:p>
    <w:p w:rsidR="00582E8F" w:rsidRPr="00963FFF" w:rsidRDefault="00582E8F" w:rsidP="006F6ED3">
      <w:pPr>
        <w:spacing w:before="100" w:beforeAutospacing="1" w:after="100" w:afterAutospacing="1"/>
        <w:ind w:right="565"/>
        <w:rPr>
          <w:sz w:val="28"/>
          <w:szCs w:val="28"/>
        </w:rPr>
      </w:pPr>
      <w:r w:rsidRPr="00963FFF">
        <w:rPr>
          <w:sz w:val="28"/>
          <w:szCs w:val="28"/>
        </w:rPr>
        <w:lastRenderedPageBreak/>
        <w:t xml:space="preserve">*Какие из записанных ниже уравнений являются неполными квадратными? </w:t>
      </w:r>
    </w:p>
    <w:p w:rsidR="00582E8F" w:rsidRPr="00963FFF" w:rsidRDefault="00582E8F" w:rsidP="006F6ED3">
      <w:pPr>
        <w:numPr>
          <w:ilvl w:val="0"/>
          <w:numId w:val="9"/>
        </w:numPr>
        <w:spacing w:before="100" w:beforeAutospacing="1" w:after="100" w:afterAutospacing="1" w:line="240" w:lineRule="auto"/>
        <w:ind w:right="565"/>
        <w:rPr>
          <w:sz w:val="28"/>
          <w:szCs w:val="28"/>
        </w:rPr>
        <w:sectPr w:rsidR="00582E8F" w:rsidRPr="00963FFF" w:rsidSect="00055F18">
          <w:pgSz w:w="11906" w:h="16838"/>
          <w:pgMar w:top="851" w:right="454" w:bottom="454" w:left="993" w:header="709" w:footer="709" w:gutter="0"/>
          <w:pgNumType w:start="16"/>
          <w:cols w:space="708"/>
          <w:docGrid w:linePitch="360"/>
        </w:sectPr>
      </w:pPr>
    </w:p>
    <w:p w:rsidR="00582E8F" w:rsidRPr="00963FFF" w:rsidRDefault="00582E8F" w:rsidP="006F6ED3">
      <w:pPr>
        <w:numPr>
          <w:ilvl w:val="0"/>
          <w:numId w:val="9"/>
        </w:numPr>
        <w:spacing w:before="100" w:beforeAutospacing="1" w:after="100" w:afterAutospacing="1" w:line="240" w:lineRule="auto"/>
        <w:ind w:right="565"/>
        <w:rPr>
          <w:sz w:val="28"/>
          <w:szCs w:val="28"/>
        </w:rPr>
      </w:pPr>
      <w:r w:rsidRPr="00963FFF">
        <w:rPr>
          <w:sz w:val="28"/>
          <w:szCs w:val="28"/>
        </w:rPr>
        <w:lastRenderedPageBreak/>
        <w:t>х</w:t>
      </w:r>
      <w:r w:rsidRPr="00963FFF">
        <w:rPr>
          <w:sz w:val="28"/>
          <w:szCs w:val="28"/>
          <w:vertAlign w:val="superscript"/>
        </w:rPr>
        <w:t>2</w:t>
      </w:r>
      <w:r w:rsidRPr="00963FFF">
        <w:rPr>
          <w:sz w:val="28"/>
          <w:szCs w:val="28"/>
        </w:rPr>
        <w:t xml:space="preserve">+ 2х -9=0, </w:t>
      </w:r>
    </w:p>
    <w:p w:rsidR="00582E8F" w:rsidRPr="00963FFF" w:rsidRDefault="00582E8F" w:rsidP="006F6ED3">
      <w:pPr>
        <w:numPr>
          <w:ilvl w:val="0"/>
          <w:numId w:val="9"/>
        </w:numPr>
        <w:spacing w:before="100" w:beforeAutospacing="1" w:after="100" w:afterAutospacing="1" w:line="240" w:lineRule="auto"/>
        <w:ind w:right="565"/>
        <w:rPr>
          <w:sz w:val="28"/>
          <w:szCs w:val="28"/>
        </w:rPr>
      </w:pPr>
      <w:r w:rsidRPr="00963FFF">
        <w:rPr>
          <w:sz w:val="28"/>
          <w:szCs w:val="28"/>
        </w:rPr>
        <w:t>2х</w:t>
      </w:r>
      <w:r w:rsidRPr="00963FFF">
        <w:rPr>
          <w:sz w:val="28"/>
          <w:szCs w:val="28"/>
          <w:vertAlign w:val="superscript"/>
        </w:rPr>
        <w:t>2</w:t>
      </w:r>
      <w:r w:rsidRPr="00963FFF">
        <w:rPr>
          <w:sz w:val="28"/>
          <w:szCs w:val="28"/>
        </w:rPr>
        <w:t xml:space="preserve"> +16х=0, </w:t>
      </w:r>
    </w:p>
    <w:p w:rsidR="00582E8F" w:rsidRPr="00963FFF" w:rsidRDefault="00582E8F" w:rsidP="006F6ED3">
      <w:pPr>
        <w:numPr>
          <w:ilvl w:val="0"/>
          <w:numId w:val="9"/>
        </w:numPr>
        <w:spacing w:before="100" w:beforeAutospacing="1" w:after="100" w:afterAutospacing="1" w:line="240" w:lineRule="auto"/>
        <w:ind w:right="565"/>
        <w:rPr>
          <w:sz w:val="28"/>
          <w:szCs w:val="28"/>
        </w:rPr>
      </w:pPr>
      <w:r w:rsidRPr="00963FFF">
        <w:rPr>
          <w:sz w:val="28"/>
          <w:szCs w:val="28"/>
        </w:rPr>
        <w:t>7 х</w:t>
      </w:r>
      <w:r w:rsidRPr="00963FFF">
        <w:rPr>
          <w:sz w:val="28"/>
          <w:szCs w:val="28"/>
          <w:vertAlign w:val="superscript"/>
        </w:rPr>
        <w:t>2</w:t>
      </w:r>
      <w:r w:rsidRPr="00963FFF">
        <w:rPr>
          <w:sz w:val="28"/>
          <w:szCs w:val="28"/>
        </w:rPr>
        <w:t xml:space="preserve"> =0, </w:t>
      </w:r>
    </w:p>
    <w:p w:rsidR="00582E8F" w:rsidRPr="00963FFF" w:rsidRDefault="00582E8F" w:rsidP="006F6ED3">
      <w:pPr>
        <w:numPr>
          <w:ilvl w:val="0"/>
          <w:numId w:val="9"/>
        </w:numPr>
        <w:spacing w:before="100" w:beforeAutospacing="1" w:after="100" w:afterAutospacing="1" w:line="240" w:lineRule="auto"/>
        <w:ind w:right="565"/>
        <w:rPr>
          <w:sz w:val="28"/>
          <w:szCs w:val="28"/>
        </w:rPr>
      </w:pPr>
      <w:r w:rsidRPr="00963FFF">
        <w:rPr>
          <w:sz w:val="28"/>
          <w:szCs w:val="28"/>
        </w:rPr>
        <w:t>х</w:t>
      </w:r>
      <w:r w:rsidRPr="00963FFF">
        <w:rPr>
          <w:sz w:val="28"/>
          <w:szCs w:val="28"/>
          <w:vertAlign w:val="superscript"/>
        </w:rPr>
        <w:t>2</w:t>
      </w:r>
      <w:r w:rsidRPr="00963FFF">
        <w:rPr>
          <w:sz w:val="28"/>
          <w:szCs w:val="28"/>
        </w:rPr>
        <w:t xml:space="preserve"> -3х+1=0, </w:t>
      </w:r>
    </w:p>
    <w:p w:rsidR="00582E8F" w:rsidRPr="00963FFF" w:rsidRDefault="00582E8F" w:rsidP="006F6ED3">
      <w:pPr>
        <w:numPr>
          <w:ilvl w:val="0"/>
          <w:numId w:val="9"/>
        </w:numPr>
        <w:spacing w:before="100" w:beforeAutospacing="1" w:after="100" w:afterAutospacing="1" w:line="240" w:lineRule="auto"/>
        <w:ind w:right="565"/>
        <w:rPr>
          <w:sz w:val="28"/>
          <w:szCs w:val="28"/>
        </w:rPr>
      </w:pPr>
      <w:r w:rsidRPr="00963FFF">
        <w:rPr>
          <w:sz w:val="28"/>
          <w:szCs w:val="28"/>
        </w:rPr>
        <w:t>3х</w:t>
      </w:r>
      <w:r w:rsidRPr="00963FFF">
        <w:rPr>
          <w:sz w:val="28"/>
          <w:szCs w:val="28"/>
          <w:vertAlign w:val="superscript"/>
        </w:rPr>
        <w:t>2</w:t>
      </w:r>
      <w:r w:rsidRPr="00963FFF">
        <w:rPr>
          <w:sz w:val="28"/>
          <w:szCs w:val="28"/>
        </w:rPr>
        <w:t xml:space="preserve"> -2х +19=0, </w:t>
      </w:r>
    </w:p>
    <w:p w:rsidR="00582E8F" w:rsidRPr="00963FFF" w:rsidRDefault="00582E8F" w:rsidP="006F6ED3">
      <w:pPr>
        <w:numPr>
          <w:ilvl w:val="0"/>
          <w:numId w:val="9"/>
        </w:numPr>
        <w:spacing w:before="100" w:beforeAutospacing="1" w:after="100" w:afterAutospacing="1" w:line="240" w:lineRule="auto"/>
        <w:ind w:right="565"/>
        <w:rPr>
          <w:sz w:val="28"/>
          <w:szCs w:val="28"/>
        </w:rPr>
      </w:pPr>
      <w:r w:rsidRPr="00963FFF">
        <w:rPr>
          <w:sz w:val="28"/>
          <w:szCs w:val="28"/>
        </w:rPr>
        <w:t>7х</w:t>
      </w:r>
      <w:r w:rsidRPr="00963FFF">
        <w:rPr>
          <w:sz w:val="28"/>
          <w:szCs w:val="28"/>
          <w:vertAlign w:val="superscript"/>
        </w:rPr>
        <w:t>2</w:t>
      </w:r>
      <w:r w:rsidRPr="00963FFF">
        <w:rPr>
          <w:sz w:val="28"/>
          <w:szCs w:val="28"/>
        </w:rPr>
        <w:t xml:space="preserve"> -14х=0. </w:t>
      </w:r>
    </w:p>
    <w:p w:rsidR="00582E8F" w:rsidRDefault="00582E8F" w:rsidP="006F6ED3">
      <w:pPr>
        <w:spacing w:before="100" w:beforeAutospacing="1" w:after="100" w:afterAutospacing="1"/>
        <w:ind w:right="565"/>
        <w:rPr>
          <w:sz w:val="28"/>
          <w:szCs w:val="28"/>
        </w:rPr>
      </w:pPr>
      <w:r>
        <w:rPr>
          <w:sz w:val="28"/>
          <w:szCs w:val="28"/>
        </w:rPr>
        <w:t xml:space="preserve">          </w:t>
      </w:r>
      <w:r w:rsidRPr="00963FFF">
        <w:rPr>
          <w:sz w:val="28"/>
          <w:szCs w:val="28"/>
        </w:rPr>
        <w:t>(Ответ:2,3,6)</w:t>
      </w:r>
    </w:p>
    <w:p w:rsidR="00582E8F" w:rsidRDefault="00582E8F" w:rsidP="006F6ED3">
      <w:pPr>
        <w:spacing w:before="100" w:beforeAutospacing="1" w:after="100" w:afterAutospacing="1"/>
        <w:ind w:right="565"/>
        <w:rPr>
          <w:sz w:val="28"/>
          <w:szCs w:val="28"/>
        </w:rPr>
      </w:pPr>
    </w:p>
    <w:p w:rsidR="00582E8F" w:rsidRPr="00963FFF" w:rsidRDefault="00582E8F" w:rsidP="006F6ED3">
      <w:pPr>
        <w:spacing w:before="100" w:beforeAutospacing="1" w:after="100" w:afterAutospacing="1"/>
        <w:ind w:right="565"/>
        <w:jc w:val="both"/>
        <w:rPr>
          <w:sz w:val="28"/>
          <w:szCs w:val="28"/>
        </w:rPr>
      </w:pPr>
      <w:r>
        <w:rPr>
          <w:sz w:val="28"/>
          <w:szCs w:val="28"/>
        </w:rPr>
        <w:t xml:space="preserve">    </w:t>
      </w:r>
      <w:r w:rsidRPr="00963FFF">
        <w:rPr>
          <w:sz w:val="28"/>
          <w:szCs w:val="28"/>
        </w:rPr>
        <w:t xml:space="preserve">*Сформулируйте определение неполного квадратного уравнения? </w:t>
      </w:r>
    </w:p>
    <w:p w:rsidR="00582E8F" w:rsidRPr="00963FFF" w:rsidRDefault="00582E8F" w:rsidP="006F6ED3">
      <w:pPr>
        <w:spacing w:before="100" w:beforeAutospacing="1" w:after="100" w:afterAutospacing="1"/>
        <w:ind w:right="565"/>
        <w:jc w:val="both"/>
        <w:rPr>
          <w:sz w:val="28"/>
          <w:szCs w:val="28"/>
        </w:rPr>
      </w:pPr>
      <w:r>
        <w:rPr>
          <w:sz w:val="28"/>
          <w:szCs w:val="28"/>
        </w:rPr>
        <w:t xml:space="preserve">    </w:t>
      </w:r>
      <w:r w:rsidRPr="00963FFF">
        <w:rPr>
          <w:sz w:val="28"/>
          <w:szCs w:val="28"/>
        </w:rPr>
        <w:t>*Как называются уравнения №1, №4?</w:t>
      </w:r>
    </w:p>
    <w:p w:rsidR="00582E8F" w:rsidRPr="00963FFF" w:rsidRDefault="00582E8F" w:rsidP="006F6ED3">
      <w:pPr>
        <w:spacing w:before="100" w:beforeAutospacing="1" w:after="100" w:afterAutospacing="1"/>
        <w:ind w:right="565"/>
        <w:jc w:val="both"/>
        <w:rPr>
          <w:sz w:val="28"/>
          <w:szCs w:val="28"/>
        </w:rPr>
      </w:pPr>
      <w:r>
        <w:rPr>
          <w:sz w:val="28"/>
          <w:szCs w:val="28"/>
        </w:rPr>
        <w:t xml:space="preserve">    </w:t>
      </w:r>
      <w:r w:rsidRPr="00963FFF">
        <w:rPr>
          <w:sz w:val="28"/>
          <w:szCs w:val="28"/>
        </w:rPr>
        <w:t>*Сформулируйте определение приведённого квадратного уравнения?</w:t>
      </w:r>
    </w:p>
    <w:p w:rsidR="00582E8F" w:rsidRPr="00963FFF" w:rsidRDefault="00582E8F" w:rsidP="006F6ED3">
      <w:pPr>
        <w:spacing w:before="100" w:beforeAutospacing="1" w:after="100" w:afterAutospacing="1"/>
        <w:ind w:right="565"/>
        <w:jc w:val="both"/>
        <w:rPr>
          <w:sz w:val="28"/>
          <w:szCs w:val="28"/>
        </w:rPr>
      </w:pPr>
      <w:r>
        <w:rPr>
          <w:sz w:val="28"/>
          <w:szCs w:val="28"/>
        </w:rPr>
        <w:t xml:space="preserve">    </w:t>
      </w:r>
      <w:r w:rsidRPr="00963FFF">
        <w:rPr>
          <w:sz w:val="28"/>
          <w:szCs w:val="28"/>
        </w:rPr>
        <w:t>*Назовите числа, которые являются корнями  уравнений? </w:t>
      </w:r>
    </w:p>
    <w:p w:rsidR="00582E8F" w:rsidRPr="00963FFF" w:rsidRDefault="00582E8F" w:rsidP="006F6ED3">
      <w:pPr>
        <w:numPr>
          <w:ilvl w:val="0"/>
          <w:numId w:val="11"/>
        </w:numPr>
        <w:spacing w:before="100" w:beforeAutospacing="1" w:after="100" w:afterAutospacing="1" w:line="240" w:lineRule="auto"/>
        <w:ind w:right="565"/>
        <w:jc w:val="both"/>
        <w:rPr>
          <w:sz w:val="28"/>
          <w:szCs w:val="28"/>
        </w:rPr>
      </w:pPr>
      <w:r w:rsidRPr="00963FFF">
        <w:rPr>
          <w:sz w:val="28"/>
          <w:szCs w:val="28"/>
        </w:rPr>
        <w:t>x</w:t>
      </w:r>
      <w:r w:rsidRPr="00963FFF">
        <w:rPr>
          <w:sz w:val="28"/>
          <w:szCs w:val="28"/>
          <w:vertAlign w:val="superscript"/>
        </w:rPr>
        <w:t>2</w:t>
      </w:r>
      <w:r w:rsidRPr="00963FFF">
        <w:rPr>
          <w:sz w:val="28"/>
          <w:szCs w:val="28"/>
        </w:rPr>
        <w:t xml:space="preserve"> + 3х = 0; </w:t>
      </w:r>
    </w:p>
    <w:p w:rsidR="00582E8F" w:rsidRPr="00963FFF" w:rsidRDefault="00582E8F" w:rsidP="006F6ED3">
      <w:pPr>
        <w:numPr>
          <w:ilvl w:val="0"/>
          <w:numId w:val="11"/>
        </w:numPr>
        <w:spacing w:before="100" w:beforeAutospacing="1" w:after="100" w:afterAutospacing="1" w:line="240" w:lineRule="auto"/>
        <w:ind w:right="565"/>
        <w:jc w:val="both"/>
        <w:rPr>
          <w:sz w:val="28"/>
          <w:szCs w:val="28"/>
        </w:rPr>
      </w:pPr>
      <w:r w:rsidRPr="00963FFF">
        <w:rPr>
          <w:sz w:val="28"/>
          <w:szCs w:val="28"/>
        </w:rPr>
        <w:t>x</w:t>
      </w:r>
      <w:r w:rsidRPr="00963FFF">
        <w:rPr>
          <w:sz w:val="28"/>
          <w:szCs w:val="28"/>
          <w:vertAlign w:val="superscript"/>
        </w:rPr>
        <w:t>2</w:t>
      </w:r>
      <w:r w:rsidRPr="00963FFF">
        <w:rPr>
          <w:sz w:val="28"/>
          <w:szCs w:val="28"/>
        </w:rPr>
        <w:t xml:space="preserve"> - 3х = 0; </w:t>
      </w:r>
    </w:p>
    <w:p w:rsidR="00582E8F" w:rsidRPr="00963FFF" w:rsidRDefault="00582E8F" w:rsidP="006F6ED3">
      <w:pPr>
        <w:numPr>
          <w:ilvl w:val="0"/>
          <w:numId w:val="11"/>
        </w:numPr>
        <w:spacing w:before="100" w:beforeAutospacing="1" w:after="100" w:afterAutospacing="1" w:line="240" w:lineRule="auto"/>
        <w:ind w:right="565"/>
        <w:jc w:val="both"/>
        <w:rPr>
          <w:sz w:val="28"/>
          <w:szCs w:val="28"/>
        </w:rPr>
      </w:pPr>
      <w:r w:rsidRPr="00963FFF">
        <w:rPr>
          <w:sz w:val="28"/>
          <w:szCs w:val="28"/>
        </w:rPr>
        <w:t>x</w:t>
      </w:r>
      <w:r w:rsidRPr="00963FFF">
        <w:rPr>
          <w:sz w:val="28"/>
          <w:szCs w:val="28"/>
          <w:vertAlign w:val="superscript"/>
        </w:rPr>
        <w:t>3</w:t>
      </w:r>
      <w:r w:rsidRPr="00963FFF">
        <w:rPr>
          <w:sz w:val="28"/>
          <w:szCs w:val="28"/>
        </w:rPr>
        <w:t xml:space="preserve"> + 8х = 0; </w:t>
      </w:r>
    </w:p>
    <w:p w:rsidR="00582E8F" w:rsidRPr="00963FFF" w:rsidRDefault="00582E8F" w:rsidP="006F6ED3">
      <w:pPr>
        <w:numPr>
          <w:ilvl w:val="0"/>
          <w:numId w:val="11"/>
        </w:numPr>
        <w:spacing w:before="100" w:beforeAutospacing="1" w:after="100" w:afterAutospacing="1" w:line="240" w:lineRule="auto"/>
        <w:ind w:right="565"/>
        <w:jc w:val="both"/>
        <w:rPr>
          <w:sz w:val="28"/>
          <w:szCs w:val="28"/>
        </w:rPr>
      </w:pPr>
      <w:r w:rsidRPr="00963FFF">
        <w:rPr>
          <w:sz w:val="28"/>
          <w:szCs w:val="28"/>
        </w:rPr>
        <w:t>x</w:t>
      </w:r>
      <w:r w:rsidRPr="00963FFF">
        <w:rPr>
          <w:sz w:val="28"/>
          <w:szCs w:val="28"/>
          <w:vertAlign w:val="superscript"/>
        </w:rPr>
        <w:t>3</w:t>
      </w:r>
      <w:r w:rsidRPr="00963FFF">
        <w:rPr>
          <w:sz w:val="28"/>
          <w:szCs w:val="28"/>
        </w:rPr>
        <w:t xml:space="preserve"> - 4х = 0. </w:t>
      </w:r>
    </w:p>
    <w:p w:rsidR="00582E8F" w:rsidRPr="00963FFF" w:rsidRDefault="00582E8F" w:rsidP="006F6ED3">
      <w:pPr>
        <w:spacing w:before="100" w:beforeAutospacing="1" w:after="100" w:afterAutospacing="1"/>
        <w:ind w:right="565"/>
        <w:jc w:val="both"/>
        <w:rPr>
          <w:sz w:val="28"/>
          <w:szCs w:val="28"/>
        </w:rPr>
      </w:pPr>
      <w:r>
        <w:rPr>
          <w:sz w:val="28"/>
          <w:szCs w:val="28"/>
        </w:rPr>
        <w:t xml:space="preserve">       -</w:t>
      </w:r>
      <w:r w:rsidRPr="00963FFF">
        <w:rPr>
          <w:sz w:val="28"/>
          <w:szCs w:val="28"/>
        </w:rPr>
        <w:t>3 -2 -1 0 1 2 3</w:t>
      </w:r>
    </w:p>
    <w:p w:rsidR="00582E8F" w:rsidRPr="00963FFF" w:rsidRDefault="00582E8F" w:rsidP="006F6ED3">
      <w:pPr>
        <w:spacing w:before="100" w:beforeAutospacing="1" w:after="100" w:afterAutospacing="1"/>
        <w:ind w:right="565"/>
        <w:jc w:val="both"/>
        <w:rPr>
          <w:sz w:val="28"/>
          <w:szCs w:val="28"/>
        </w:rPr>
      </w:pPr>
      <w:r w:rsidRPr="00963FFF">
        <w:rPr>
          <w:sz w:val="28"/>
          <w:szCs w:val="28"/>
        </w:rPr>
        <w:t>Ответы:</w:t>
      </w:r>
    </w:p>
    <w:p w:rsidR="00582E8F" w:rsidRPr="00963FFF" w:rsidRDefault="00582E8F" w:rsidP="006F6ED3">
      <w:pPr>
        <w:numPr>
          <w:ilvl w:val="0"/>
          <w:numId w:val="12"/>
        </w:numPr>
        <w:spacing w:before="100" w:beforeAutospacing="1" w:after="100" w:afterAutospacing="1" w:line="240" w:lineRule="auto"/>
        <w:ind w:right="565"/>
        <w:jc w:val="both"/>
        <w:rPr>
          <w:sz w:val="28"/>
          <w:szCs w:val="28"/>
        </w:rPr>
      </w:pPr>
      <w:r w:rsidRPr="00963FFF">
        <w:rPr>
          <w:sz w:val="28"/>
          <w:szCs w:val="28"/>
        </w:rPr>
        <w:t xml:space="preserve">-3 и 0: </w:t>
      </w:r>
    </w:p>
    <w:p w:rsidR="00582E8F" w:rsidRPr="00963FFF" w:rsidRDefault="00582E8F" w:rsidP="006F6ED3">
      <w:pPr>
        <w:numPr>
          <w:ilvl w:val="0"/>
          <w:numId w:val="12"/>
        </w:numPr>
        <w:spacing w:before="100" w:beforeAutospacing="1" w:after="100" w:afterAutospacing="1" w:line="240" w:lineRule="auto"/>
        <w:ind w:right="565"/>
        <w:jc w:val="both"/>
        <w:rPr>
          <w:sz w:val="28"/>
          <w:szCs w:val="28"/>
        </w:rPr>
      </w:pPr>
      <w:r w:rsidRPr="00963FFF">
        <w:rPr>
          <w:sz w:val="28"/>
          <w:szCs w:val="28"/>
        </w:rPr>
        <w:t xml:space="preserve">0 и 3; </w:t>
      </w:r>
    </w:p>
    <w:p w:rsidR="00582E8F" w:rsidRPr="00963FFF" w:rsidRDefault="00582E8F" w:rsidP="006F6ED3">
      <w:pPr>
        <w:numPr>
          <w:ilvl w:val="0"/>
          <w:numId w:val="12"/>
        </w:numPr>
        <w:spacing w:before="100" w:beforeAutospacing="1" w:after="100" w:afterAutospacing="1" w:line="240" w:lineRule="auto"/>
        <w:ind w:right="565"/>
        <w:jc w:val="both"/>
        <w:rPr>
          <w:sz w:val="28"/>
          <w:szCs w:val="28"/>
        </w:rPr>
      </w:pPr>
      <w:r w:rsidRPr="00963FFF">
        <w:rPr>
          <w:sz w:val="28"/>
          <w:szCs w:val="28"/>
        </w:rPr>
        <w:t xml:space="preserve">0; </w:t>
      </w:r>
    </w:p>
    <w:p w:rsidR="00582E8F" w:rsidRPr="00963FFF" w:rsidRDefault="00582E8F" w:rsidP="006F6ED3">
      <w:pPr>
        <w:numPr>
          <w:ilvl w:val="0"/>
          <w:numId w:val="12"/>
        </w:numPr>
        <w:spacing w:before="100" w:beforeAutospacing="1" w:after="100" w:afterAutospacing="1" w:line="240" w:lineRule="auto"/>
        <w:ind w:right="565"/>
        <w:jc w:val="both"/>
        <w:rPr>
          <w:sz w:val="28"/>
          <w:szCs w:val="28"/>
        </w:rPr>
      </w:pPr>
      <w:r w:rsidRPr="00963FFF">
        <w:rPr>
          <w:sz w:val="28"/>
          <w:szCs w:val="28"/>
        </w:rPr>
        <w:t xml:space="preserve">-2, 0 и 2. </w:t>
      </w:r>
    </w:p>
    <w:p w:rsidR="00582E8F" w:rsidRPr="00963FFF" w:rsidRDefault="00582E8F" w:rsidP="006F6ED3">
      <w:pPr>
        <w:spacing w:before="100" w:beforeAutospacing="1" w:after="100" w:afterAutospacing="1"/>
        <w:ind w:right="565"/>
        <w:jc w:val="both"/>
        <w:rPr>
          <w:sz w:val="28"/>
          <w:szCs w:val="28"/>
        </w:rPr>
      </w:pPr>
      <w:r>
        <w:rPr>
          <w:sz w:val="28"/>
          <w:szCs w:val="28"/>
        </w:rPr>
        <w:t xml:space="preserve">  </w:t>
      </w:r>
      <w:r w:rsidRPr="00963FFF">
        <w:rPr>
          <w:sz w:val="28"/>
          <w:szCs w:val="28"/>
        </w:rPr>
        <w:t>*Найдите дискриминант и определите число корней уравнения.</w:t>
      </w:r>
    </w:p>
    <w:p w:rsidR="00582E8F" w:rsidRPr="00963FFF" w:rsidRDefault="00582E8F" w:rsidP="006F6ED3">
      <w:pPr>
        <w:numPr>
          <w:ilvl w:val="0"/>
          <w:numId w:val="13"/>
        </w:numPr>
        <w:spacing w:before="100" w:beforeAutospacing="1" w:after="100" w:afterAutospacing="1" w:line="240" w:lineRule="auto"/>
        <w:ind w:right="565"/>
        <w:jc w:val="both"/>
        <w:rPr>
          <w:sz w:val="28"/>
          <w:szCs w:val="28"/>
        </w:rPr>
      </w:pPr>
      <w:r w:rsidRPr="00963FFF">
        <w:rPr>
          <w:sz w:val="28"/>
          <w:szCs w:val="28"/>
        </w:rPr>
        <w:t>х</w:t>
      </w:r>
      <w:r w:rsidRPr="00963FFF">
        <w:rPr>
          <w:sz w:val="28"/>
          <w:szCs w:val="28"/>
          <w:vertAlign w:val="superscript"/>
        </w:rPr>
        <w:t>2</w:t>
      </w:r>
      <w:r w:rsidRPr="00963FFF">
        <w:rPr>
          <w:sz w:val="28"/>
          <w:szCs w:val="28"/>
        </w:rPr>
        <w:t xml:space="preserve"> - 5х+4=0; </w:t>
      </w:r>
    </w:p>
    <w:p w:rsidR="00582E8F" w:rsidRPr="00963FFF" w:rsidRDefault="00582E8F" w:rsidP="006F6ED3">
      <w:pPr>
        <w:numPr>
          <w:ilvl w:val="0"/>
          <w:numId w:val="13"/>
        </w:numPr>
        <w:spacing w:before="100" w:beforeAutospacing="1" w:after="100" w:afterAutospacing="1" w:line="240" w:lineRule="auto"/>
        <w:ind w:right="565"/>
        <w:jc w:val="both"/>
        <w:rPr>
          <w:sz w:val="28"/>
          <w:szCs w:val="28"/>
        </w:rPr>
      </w:pPr>
      <w:r w:rsidRPr="00963FFF">
        <w:rPr>
          <w:sz w:val="28"/>
          <w:szCs w:val="28"/>
        </w:rPr>
        <w:t>5 х</w:t>
      </w:r>
      <w:r w:rsidRPr="00963FFF">
        <w:rPr>
          <w:sz w:val="28"/>
          <w:szCs w:val="28"/>
          <w:vertAlign w:val="superscript"/>
        </w:rPr>
        <w:t>2</w:t>
      </w:r>
      <w:r w:rsidRPr="00963FFF">
        <w:rPr>
          <w:sz w:val="28"/>
          <w:szCs w:val="28"/>
        </w:rPr>
        <w:t xml:space="preserve"> - 4х - 1=0; </w:t>
      </w:r>
    </w:p>
    <w:p w:rsidR="00582E8F" w:rsidRPr="00963FFF" w:rsidRDefault="00582E8F" w:rsidP="006F6ED3">
      <w:pPr>
        <w:numPr>
          <w:ilvl w:val="0"/>
          <w:numId w:val="13"/>
        </w:numPr>
        <w:spacing w:before="100" w:beforeAutospacing="1" w:after="100" w:afterAutospacing="1" w:line="240" w:lineRule="auto"/>
        <w:ind w:right="565"/>
        <w:jc w:val="both"/>
        <w:rPr>
          <w:sz w:val="28"/>
          <w:szCs w:val="28"/>
        </w:rPr>
      </w:pPr>
      <w:r w:rsidRPr="00963FFF">
        <w:rPr>
          <w:sz w:val="28"/>
          <w:szCs w:val="28"/>
        </w:rPr>
        <w:t>4 х</w:t>
      </w:r>
      <w:r w:rsidRPr="00963FFF">
        <w:rPr>
          <w:sz w:val="28"/>
          <w:szCs w:val="28"/>
          <w:vertAlign w:val="superscript"/>
        </w:rPr>
        <w:t>2</w:t>
      </w:r>
      <w:r w:rsidRPr="00963FFF">
        <w:rPr>
          <w:sz w:val="28"/>
          <w:szCs w:val="28"/>
        </w:rPr>
        <w:t xml:space="preserve"> - 4х +1=0. </w:t>
      </w:r>
    </w:p>
    <w:p w:rsidR="00582E8F" w:rsidRPr="00963FFF" w:rsidRDefault="00582E8F" w:rsidP="006F6ED3">
      <w:pPr>
        <w:ind w:right="565"/>
        <w:jc w:val="both"/>
        <w:rPr>
          <w:sz w:val="28"/>
          <w:szCs w:val="28"/>
        </w:rPr>
      </w:pPr>
      <w:r>
        <w:rPr>
          <w:b/>
          <w:sz w:val="28"/>
          <w:szCs w:val="28"/>
        </w:rPr>
        <w:t xml:space="preserve"> </w:t>
      </w:r>
      <w:r w:rsidRPr="00963FFF">
        <w:rPr>
          <w:b/>
          <w:sz w:val="28"/>
          <w:szCs w:val="28"/>
        </w:rPr>
        <w:t xml:space="preserve">Физминутка для глаз </w:t>
      </w:r>
      <w:r w:rsidRPr="00963FFF">
        <w:rPr>
          <w:sz w:val="28"/>
          <w:szCs w:val="28"/>
        </w:rPr>
        <w:t>(работа с электронным тренажёром для глаз).</w:t>
      </w:r>
    </w:p>
    <w:p w:rsidR="00582E8F" w:rsidRPr="00963FFF" w:rsidRDefault="00582E8F" w:rsidP="006F6ED3">
      <w:pPr>
        <w:ind w:right="565"/>
        <w:jc w:val="both"/>
        <w:rPr>
          <w:sz w:val="28"/>
          <w:szCs w:val="28"/>
        </w:rPr>
      </w:pPr>
    </w:p>
    <w:p w:rsidR="00582E8F" w:rsidRPr="00963FFF" w:rsidRDefault="00582E8F" w:rsidP="006F6ED3">
      <w:pPr>
        <w:ind w:right="565"/>
        <w:jc w:val="both"/>
        <w:rPr>
          <w:b/>
          <w:i/>
          <w:sz w:val="28"/>
          <w:szCs w:val="28"/>
        </w:rPr>
      </w:pPr>
      <w:r w:rsidRPr="00963FFF">
        <w:rPr>
          <w:b/>
          <w:i/>
          <w:sz w:val="28"/>
          <w:szCs w:val="28"/>
        </w:rPr>
        <w:t xml:space="preserve"> УУД: </w:t>
      </w:r>
    </w:p>
    <w:p w:rsidR="00582E8F" w:rsidRPr="00963FFF" w:rsidRDefault="00582E8F" w:rsidP="006F6ED3">
      <w:pPr>
        <w:ind w:right="565"/>
        <w:jc w:val="both"/>
        <w:rPr>
          <w:i/>
          <w:sz w:val="28"/>
          <w:szCs w:val="28"/>
        </w:rPr>
      </w:pPr>
      <w:r w:rsidRPr="00963FFF">
        <w:rPr>
          <w:b/>
          <w:i/>
          <w:sz w:val="28"/>
          <w:szCs w:val="28"/>
        </w:rPr>
        <w:t xml:space="preserve"> Познавательные: общеучебные   </w:t>
      </w:r>
      <w:r w:rsidRPr="00963FFF">
        <w:rPr>
          <w:i/>
          <w:sz w:val="28"/>
          <w:szCs w:val="28"/>
        </w:rPr>
        <w:t>осознанное построение речевого высказывания; информационный поиск; выбор наиболее эффективных способов решения задач.</w:t>
      </w:r>
    </w:p>
    <w:p w:rsidR="00582E8F" w:rsidRPr="00963FFF" w:rsidRDefault="00582E8F" w:rsidP="006F6ED3">
      <w:pPr>
        <w:ind w:right="565"/>
        <w:jc w:val="both"/>
        <w:rPr>
          <w:i/>
          <w:sz w:val="28"/>
          <w:szCs w:val="28"/>
        </w:rPr>
      </w:pPr>
      <w:r w:rsidRPr="00963FFF">
        <w:rPr>
          <w:b/>
          <w:i/>
          <w:sz w:val="28"/>
          <w:szCs w:val="28"/>
        </w:rPr>
        <w:lastRenderedPageBreak/>
        <w:t xml:space="preserve"> Регулятивные: контроль</w:t>
      </w:r>
      <w:r w:rsidRPr="00963FFF">
        <w:rPr>
          <w:i/>
          <w:sz w:val="28"/>
          <w:szCs w:val="28"/>
        </w:rPr>
        <w:t xml:space="preserve"> в форме сличения результата с заданным эталоном с целью обнаружения отклонений и отличий от эталона, коррекция.</w:t>
      </w:r>
    </w:p>
    <w:p w:rsidR="00582E8F" w:rsidRPr="00963FFF" w:rsidRDefault="00582E8F" w:rsidP="006F6ED3">
      <w:pPr>
        <w:ind w:right="565"/>
        <w:jc w:val="both"/>
        <w:rPr>
          <w:i/>
          <w:sz w:val="28"/>
          <w:szCs w:val="28"/>
        </w:rPr>
      </w:pPr>
      <w:r w:rsidRPr="00963FFF">
        <w:rPr>
          <w:b/>
          <w:i/>
          <w:sz w:val="28"/>
          <w:szCs w:val="28"/>
        </w:rPr>
        <w:t xml:space="preserve"> Коммуникативные:</w:t>
      </w:r>
      <w:r w:rsidRPr="00963FFF">
        <w:rPr>
          <w:i/>
          <w:sz w:val="28"/>
          <w:szCs w:val="28"/>
        </w:rPr>
        <w:t xml:space="preserve"> умение с достаточной полнотой и точностью выражать свои мысли.</w:t>
      </w:r>
    </w:p>
    <w:p w:rsidR="00582E8F" w:rsidRPr="00963FFF" w:rsidRDefault="00582E8F" w:rsidP="006F6ED3">
      <w:pPr>
        <w:ind w:right="565"/>
        <w:rPr>
          <w:b/>
          <w:i/>
          <w:sz w:val="28"/>
          <w:szCs w:val="28"/>
        </w:rPr>
      </w:pPr>
      <w:r w:rsidRPr="00963FFF">
        <w:rPr>
          <w:i/>
          <w:sz w:val="28"/>
          <w:szCs w:val="28"/>
        </w:rPr>
        <w:t xml:space="preserve">           </w:t>
      </w:r>
      <w:r w:rsidRPr="00963FFF">
        <w:rPr>
          <w:b/>
          <w:i/>
          <w:sz w:val="28"/>
          <w:szCs w:val="28"/>
        </w:rPr>
        <w:t xml:space="preserve">   </w:t>
      </w:r>
    </w:p>
    <w:p w:rsidR="00582E8F" w:rsidRDefault="00582E8F" w:rsidP="006F6ED3">
      <w:pPr>
        <w:ind w:left="360" w:right="565"/>
        <w:rPr>
          <w:b/>
          <w:sz w:val="28"/>
          <w:szCs w:val="28"/>
        </w:rPr>
      </w:pPr>
      <w:r w:rsidRPr="00963FFF">
        <w:rPr>
          <w:b/>
          <w:sz w:val="28"/>
          <w:szCs w:val="28"/>
          <w:lang w:val="en-US"/>
        </w:rPr>
        <w:t>III</w:t>
      </w:r>
      <w:r w:rsidRPr="00963FFF">
        <w:rPr>
          <w:b/>
          <w:sz w:val="28"/>
          <w:szCs w:val="28"/>
        </w:rPr>
        <w:t>. Работа с изученным материалом.</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5"/>
        <w:gridCol w:w="2471"/>
        <w:gridCol w:w="2724"/>
        <w:gridCol w:w="2728"/>
      </w:tblGrid>
      <w:tr w:rsidR="00582E8F" w:rsidTr="00B2659B">
        <w:tc>
          <w:tcPr>
            <w:tcW w:w="2583" w:type="dxa"/>
          </w:tcPr>
          <w:p w:rsidR="00582E8F" w:rsidRPr="00092754" w:rsidRDefault="00582E8F" w:rsidP="00B2659B">
            <w:pPr>
              <w:spacing w:line="240" w:lineRule="auto"/>
              <w:ind w:right="565"/>
              <w:rPr>
                <w:b/>
                <w:szCs w:val="24"/>
              </w:rPr>
            </w:pPr>
            <w:r w:rsidRPr="00092754">
              <w:rPr>
                <w:b/>
                <w:bCs/>
                <w:szCs w:val="24"/>
              </w:rPr>
              <w:t xml:space="preserve">Деятельность учителя </w:t>
            </w:r>
          </w:p>
        </w:tc>
        <w:tc>
          <w:tcPr>
            <w:tcW w:w="7761" w:type="dxa"/>
            <w:gridSpan w:val="3"/>
          </w:tcPr>
          <w:p w:rsidR="00582E8F" w:rsidRPr="00092754" w:rsidRDefault="00582E8F" w:rsidP="00B2659B">
            <w:pPr>
              <w:spacing w:line="240" w:lineRule="auto"/>
              <w:ind w:right="565"/>
              <w:rPr>
                <w:b/>
                <w:szCs w:val="24"/>
              </w:rPr>
            </w:pPr>
            <w:r w:rsidRPr="00092754">
              <w:rPr>
                <w:b/>
                <w:bCs/>
                <w:szCs w:val="24"/>
              </w:rPr>
              <w:t xml:space="preserve">Деятельность обучающихся </w:t>
            </w:r>
          </w:p>
          <w:p w:rsidR="00582E8F" w:rsidRPr="00092754" w:rsidRDefault="00582E8F" w:rsidP="00B2659B">
            <w:pPr>
              <w:spacing w:line="240" w:lineRule="auto"/>
              <w:ind w:right="565"/>
              <w:rPr>
                <w:b/>
                <w:szCs w:val="24"/>
              </w:rPr>
            </w:pPr>
          </w:p>
        </w:tc>
      </w:tr>
      <w:tr w:rsidR="00582E8F" w:rsidTr="00B2659B">
        <w:tc>
          <w:tcPr>
            <w:tcW w:w="2583" w:type="dxa"/>
          </w:tcPr>
          <w:p w:rsidR="00582E8F" w:rsidRPr="00092754" w:rsidRDefault="00582E8F" w:rsidP="00B2659B">
            <w:pPr>
              <w:spacing w:line="240" w:lineRule="auto"/>
              <w:ind w:right="565"/>
              <w:rPr>
                <w:b/>
                <w:sz w:val="28"/>
                <w:szCs w:val="28"/>
              </w:rPr>
            </w:pPr>
          </w:p>
        </w:tc>
        <w:tc>
          <w:tcPr>
            <w:tcW w:w="2387" w:type="dxa"/>
          </w:tcPr>
          <w:p w:rsidR="00582E8F" w:rsidRPr="00092754" w:rsidRDefault="00582E8F" w:rsidP="00B2659B">
            <w:pPr>
              <w:spacing w:line="240" w:lineRule="auto"/>
              <w:ind w:right="565"/>
              <w:rPr>
                <w:b/>
              </w:rPr>
            </w:pPr>
            <w:r w:rsidRPr="00092754">
              <w:rPr>
                <w:b/>
                <w:bCs/>
              </w:rPr>
              <w:t>Познавательная</w:t>
            </w:r>
            <w:r w:rsidRPr="00092754">
              <w:rPr>
                <w:b/>
              </w:rPr>
              <w:t xml:space="preserve"> </w:t>
            </w:r>
          </w:p>
        </w:tc>
        <w:tc>
          <w:tcPr>
            <w:tcW w:w="0" w:type="auto"/>
          </w:tcPr>
          <w:p w:rsidR="00582E8F" w:rsidRPr="00092754" w:rsidRDefault="00582E8F" w:rsidP="00B2659B">
            <w:pPr>
              <w:spacing w:line="240" w:lineRule="auto"/>
              <w:ind w:right="565"/>
              <w:rPr>
                <w:b/>
              </w:rPr>
            </w:pPr>
            <w:r w:rsidRPr="00092754">
              <w:rPr>
                <w:b/>
                <w:bCs/>
              </w:rPr>
              <w:t>Коммуникативная</w:t>
            </w:r>
            <w:r w:rsidRPr="00092754">
              <w:rPr>
                <w:b/>
              </w:rPr>
              <w:t xml:space="preserve"> </w:t>
            </w:r>
          </w:p>
        </w:tc>
        <w:tc>
          <w:tcPr>
            <w:tcW w:w="0" w:type="auto"/>
          </w:tcPr>
          <w:p w:rsidR="00582E8F" w:rsidRPr="00092754" w:rsidRDefault="00582E8F" w:rsidP="00B2659B">
            <w:pPr>
              <w:spacing w:line="240" w:lineRule="auto"/>
              <w:ind w:right="565"/>
              <w:rPr>
                <w:b/>
              </w:rPr>
            </w:pPr>
            <w:r w:rsidRPr="00092754">
              <w:rPr>
                <w:b/>
                <w:bCs/>
              </w:rPr>
              <w:t>Регулятивная</w:t>
            </w:r>
            <w:r w:rsidRPr="00092754">
              <w:rPr>
                <w:b/>
              </w:rPr>
              <w:t xml:space="preserve"> </w:t>
            </w:r>
          </w:p>
        </w:tc>
      </w:tr>
      <w:tr w:rsidR="00582E8F" w:rsidTr="00B2659B">
        <w:tc>
          <w:tcPr>
            <w:tcW w:w="2583" w:type="dxa"/>
          </w:tcPr>
          <w:p w:rsidR="00582E8F" w:rsidRPr="00092754" w:rsidRDefault="00582E8F" w:rsidP="00B2659B">
            <w:pPr>
              <w:spacing w:line="240" w:lineRule="auto"/>
              <w:ind w:right="565"/>
              <w:rPr>
                <w:szCs w:val="24"/>
              </w:rPr>
            </w:pPr>
            <w:r w:rsidRPr="00092754">
              <w:rPr>
                <w:szCs w:val="24"/>
              </w:rPr>
              <w:t xml:space="preserve">Предлагает решить историческую задачу </w:t>
            </w:r>
          </w:p>
          <w:p w:rsidR="00582E8F" w:rsidRPr="00092754" w:rsidRDefault="00582E8F" w:rsidP="00B2659B">
            <w:pPr>
              <w:spacing w:line="240" w:lineRule="auto"/>
              <w:ind w:right="565"/>
              <w:rPr>
                <w:szCs w:val="24"/>
              </w:rPr>
            </w:pPr>
            <w:r w:rsidRPr="00092754">
              <w:rPr>
                <w:szCs w:val="24"/>
              </w:rPr>
              <w:t>в стихотворной форме, работая в парах</w:t>
            </w:r>
          </w:p>
          <w:p w:rsidR="00582E8F" w:rsidRPr="00092754" w:rsidRDefault="00582E8F" w:rsidP="00B2659B">
            <w:pPr>
              <w:spacing w:line="240" w:lineRule="auto"/>
              <w:ind w:right="565"/>
              <w:rPr>
                <w:szCs w:val="24"/>
              </w:rPr>
            </w:pPr>
          </w:p>
        </w:tc>
        <w:tc>
          <w:tcPr>
            <w:tcW w:w="2387" w:type="dxa"/>
          </w:tcPr>
          <w:p w:rsidR="00582E8F" w:rsidRPr="00092754" w:rsidRDefault="00582E8F" w:rsidP="00B2659B">
            <w:pPr>
              <w:spacing w:line="240" w:lineRule="auto"/>
              <w:ind w:right="565"/>
              <w:rPr>
                <w:szCs w:val="24"/>
              </w:rPr>
            </w:pPr>
            <w:r w:rsidRPr="00092754">
              <w:rPr>
                <w:szCs w:val="24"/>
              </w:rPr>
              <w:t>Извлекают информацию об истории возникновения квадратных уравнений</w:t>
            </w:r>
          </w:p>
          <w:p w:rsidR="00582E8F" w:rsidRPr="00092754" w:rsidRDefault="00582E8F" w:rsidP="00B2659B">
            <w:pPr>
              <w:spacing w:line="240" w:lineRule="auto"/>
              <w:ind w:right="565"/>
              <w:rPr>
                <w:szCs w:val="24"/>
              </w:rPr>
            </w:pPr>
            <w:r w:rsidRPr="00092754">
              <w:rPr>
                <w:szCs w:val="24"/>
              </w:rPr>
              <w:t xml:space="preserve">Составляют математическую модель решения задачи в виде квадратного уравнения, </w:t>
            </w:r>
          </w:p>
          <w:p w:rsidR="00582E8F" w:rsidRPr="00092754" w:rsidRDefault="00582E8F" w:rsidP="00B2659B">
            <w:pPr>
              <w:spacing w:line="240" w:lineRule="auto"/>
              <w:ind w:right="565"/>
              <w:rPr>
                <w:szCs w:val="24"/>
              </w:rPr>
            </w:pPr>
            <w:r w:rsidRPr="00092754">
              <w:rPr>
                <w:szCs w:val="24"/>
              </w:rPr>
              <w:t>решают её</w:t>
            </w:r>
          </w:p>
          <w:p w:rsidR="00582E8F" w:rsidRPr="00092754" w:rsidRDefault="00582E8F" w:rsidP="00B2659B">
            <w:pPr>
              <w:spacing w:line="240" w:lineRule="auto"/>
              <w:ind w:right="565"/>
              <w:rPr>
                <w:szCs w:val="24"/>
              </w:rPr>
            </w:pPr>
            <w:r w:rsidRPr="00092754">
              <w:rPr>
                <w:szCs w:val="24"/>
              </w:rPr>
              <w:t>Систематизация знаний</w:t>
            </w:r>
          </w:p>
          <w:p w:rsidR="00582E8F" w:rsidRPr="00092754" w:rsidRDefault="00582E8F" w:rsidP="00B2659B">
            <w:pPr>
              <w:spacing w:line="240" w:lineRule="auto"/>
              <w:ind w:right="565"/>
              <w:rPr>
                <w:szCs w:val="24"/>
              </w:rPr>
            </w:pPr>
            <w:r w:rsidRPr="00092754">
              <w:rPr>
                <w:szCs w:val="24"/>
              </w:rPr>
              <w:t>Извлечение необходимой информации из прослушанных текстов различных жанров, выбор наиболее эффективного способа решения задачи</w:t>
            </w:r>
          </w:p>
        </w:tc>
        <w:tc>
          <w:tcPr>
            <w:tcW w:w="0" w:type="auto"/>
          </w:tcPr>
          <w:p w:rsidR="00582E8F" w:rsidRPr="00092754" w:rsidRDefault="00582E8F" w:rsidP="00B2659B">
            <w:pPr>
              <w:spacing w:line="240" w:lineRule="auto"/>
              <w:ind w:right="565"/>
              <w:rPr>
                <w:szCs w:val="24"/>
              </w:rPr>
            </w:pPr>
            <w:r w:rsidRPr="00092754">
              <w:rPr>
                <w:szCs w:val="24"/>
              </w:rPr>
              <w:t>Слушают, задают вопросы, отвечают на вопросы, рассуждают, рецензируют ответы</w:t>
            </w:r>
          </w:p>
          <w:p w:rsidR="00582E8F" w:rsidRPr="00092754" w:rsidRDefault="00582E8F" w:rsidP="00B2659B">
            <w:pPr>
              <w:spacing w:line="240" w:lineRule="auto"/>
              <w:ind w:right="565"/>
              <w:rPr>
                <w:szCs w:val="24"/>
              </w:rPr>
            </w:pPr>
            <w:r w:rsidRPr="00092754">
              <w:rPr>
                <w:szCs w:val="24"/>
              </w:rPr>
              <w:t>Рассуждают о способах решения задачи, устанавливают логические связи. Оказывают в сотрудничестве необходимую помощь.</w:t>
            </w:r>
          </w:p>
          <w:p w:rsidR="00582E8F" w:rsidRPr="00092754" w:rsidRDefault="00582E8F" w:rsidP="00B2659B">
            <w:pPr>
              <w:spacing w:line="240" w:lineRule="auto"/>
              <w:ind w:right="565"/>
              <w:rPr>
                <w:szCs w:val="24"/>
              </w:rPr>
            </w:pPr>
            <w:r w:rsidRPr="00092754">
              <w:rPr>
                <w:szCs w:val="24"/>
              </w:rPr>
              <w:t>Осуществляют взаимоконтроль</w:t>
            </w:r>
          </w:p>
          <w:p w:rsidR="00582E8F" w:rsidRPr="00092754" w:rsidRDefault="00582E8F" w:rsidP="00B2659B">
            <w:pPr>
              <w:spacing w:line="240" w:lineRule="auto"/>
              <w:ind w:right="565"/>
              <w:rPr>
                <w:szCs w:val="24"/>
              </w:rPr>
            </w:pPr>
            <w:r w:rsidRPr="00092754">
              <w:rPr>
                <w:szCs w:val="24"/>
              </w:rPr>
              <w:t xml:space="preserve">Умение слушать, ставить вопросы, вести беседу </w:t>
            </w:r>
          </w:p>
          <w:p w:rsidR="00582E8F" w:rsidRPr="00092754" w:rsidRDefault="00582E8F" w:rsidP="00B2659B">
            <w:pPr>
              <w:spacing w:line="240" w:lineRule="auto"/>
              <w:ind w:right="565"/>
              <w:rPr>
                <w:szCs w:val="24"/>
              </w:rPr>
            </w:pPr>
            <w:r w:rsidRPr="00092754">
              <w:rPr>
                <w:szCs w:val="24"/>
              </w:rPr>
              <w:t xml:space="preserve">Умение работать в парах, умение вести диалог, построение   логической  </w:t>
            </w:r>
          </w:p>
          <w:p w:rsidR="00582E8F" w:rsidRPr="00092754" w:rsidRDefault="00582E8F" w:rsidP="00B2659B">
            <w:pPr>
              <w:spacing w:line="240" w:lineRule="auto"/>
              <w:ind w:right="565"/>
              <w:rPr>
                <w:szCs w:val="24"/>
              </w:rPr>
            </w:pPr>
            <w:r w:rsidRPr="00092754">
              <w:rPr>
                <w:szCs w:val="24"/>
              </w:rPr>
              <w:t>цепи   рассуждений</w:t>
            </w:r>
          </w:p>
        </w:tc>
        <w:tc>
          <w:tcPr>
            <w:tcW w:w="0" w:type="auto"/>
          </w:tcPr>
          <w:p w:rsidR="00582E8F" w:rsidRPr="00092754" w:rsidRDefault="00582E8F" w:rsidP="00B2659B">
            <w:pPr>
              <w:spacing w:line="240" w:lineRule="auto"/>
              <w:ind w:right="565"/>
              <w:rPr>
                <w:szCs w:val="24"/>
              </w:rPr>
            </w:pPr>
            <w:r w:rsidRPr="00092754">
              <w:rPr>
                <w:szCs w:val="24"/>
              </w:rPr>
              <w:t xml:space="preserve">Реализуют свой план выступления </w:t>
            </w:r>
          </w:p>
          <w:p w:rsidR="00582E8F" w:rsidRPr="00107A01" w:rsidRDefault="00582E8F" w:rsidP="00B2659B">
            <w:pPr>
              <w:spacing w:line="240" w:lineRule="auto"/>
              <w:ind w:right="565"/>
            </w:pPr>
            <w:r w:rsidRPr="00107A01">
              <w:t xml:space="preserve">Саморегуляция </w:t>
            </w:r>
          </w:p>
          <w:p w:rsidR="00582E8F" w:rsidRPr="009178C8" w:rsidRDefault="00582E8F" w:rsidP="00B2659B">
            <w:pPr>
              <w:spacing w:line="240" w:lineRule="auto"/>
              <w:ind w:right="565"/>
              <w:rPr>
                <w:color w:val="FF0000"/>
              </w:rPr>
            </w:pPr>
            <w:r w:rsidRPr="00107A01">
              <w:t xml:space="preserve">Самоконтроль, самокоррекция, </w:t>
            </w:r>
            <w:r w:rsidR="009178C8" w:rsidRPr="009178C8">
              <w:rPr>
                <w:color w:val="FF0000"/>
              </w:rPr>
              <w:t>Сличают способ и результат своих действий с заданным эталоном, обнаруживают отклонения и отличия от эталона; составляют план и последовательность действий</w:t>
            </w:r>
          </w:p>
          <w:p w:rsidR="00582E8F" w:rsidRPr="00092754" w:rsidRDefault="00582E8F" w:rsidP="00B2659B">
            <w:pPr>
              <w:spacing w:line="240" w:lineRule="auto"/>
              <w:ind w:right="565"/>
              <w:rPr>
                <w:sz w:val="28"/>
                <w:szCs w:val="28"/>
              </w:rPr>
            </w:pPr>
          </w:p>
        </w:tc>
      </w:tr>
    </w:tbl>
    <w:p w:rsidR="00582E8F" w:rsidRPr="00963FFF" w:rsidRDefault="00582E8F" w:rsidP="006F6ED3">
      <w:pPr>
        <w:ind w:right="565"/>
        <w:rPr>
          <w:b/>
          <w:sz w:val="28"/>
          <w:szCs w:val="28"/>
        </w:rPr>
      </w:pPr>
    </w:p>
    <w:p w:rsidR="00582E8F" w:rsidRPr="00963FFF" w:rsidRDefault="00582E8F" w:rsidP="006F6ED3">
      <w:pPr>
        <w:ind w:left="360" w:right="565"/>
        <w:rPr>
          <w:sz w:val="28"/>
          <w:szCs w:val="28"/>
        </w:rPr>
      </w:pPr>
      <w:r w:rsidRPr="00963FFF">
        <w:rPr>
          <w:b/>
          <w:sz w:val="28"/>
          <w:szCs w:val="28"/>
        </w:rPr>
        <w:t xml:space="preserve">Цель: </w:t>
      </w:r>
      <w:r w:rsidRPr="00963FFF">
        <w:rPr>
          <w:sz w:val="28"/>
          <w:szCs w:val="28"/>
        </w:rPr>
        <w:t>использовать полученные знания для решения з</w:t>
      </w:r>
      <w:r>
        <w:rPr>
          <w:sz w:val="28"/>
          <w:szCs w:val="28"/>
        </w:rPr>
        <w:t xml:space="preserve">адач предъявляемых учителем.  </w:t>
      </w:r>
      <w:r w:rsidRPr="00963FFF">
        <w:rPr>
          <w:sz w:val="28"/>
          <w:szCs w:val="28"/>
        </w:rPr>
        <w:t>Квадратные уравнения очень важны и для математики, и для других наук.</w:t>
      </w:r>
      <w:r>
        <w:rPr>
          <w:sz w:val="28"/>
          <w:szCs w:val="28"/>
        </w:rPr>
        <w:t xml:space="preserve"> Мы говорили на уроке, </w:t>
      </w:r>
      <w:r w:rsidRPr="00963FFF">
        <w:rPr>
          <w:sz w:val="28"/>
          <w:szCs w:val="28"/>
        </w:rPr>
        <w:t>когда появили</w:t>
      </w:r>
      <w:r>
        <w:rPr>
          <w:sz w:val="28"/>
          <w:szCs w:val="28"/>
        </w:rPr>
        <w:t>сь первые квадратные уравнения.</w:t>
      </w:r>
    </w:p>
    <w:p w:rsidR="00582E8F" w:rsidRPr="00CB3EAA" w:rsidRDefault="00582E8F" w:rsidP="006F6ED3">
      <w:pPr>
        <w:spacing w:before="100" w:beforeAutospacing="1" w:after="100" w:afterAutospacing="1"/>
        <w:ind w:right="565"/>
        <w:rPr>
          <w:b/>
          <w:sz w:val="28"/>
          <w:szCs w:val="28"/>
        </w:rPr>
        <w:sectPr w:rsidR="00582E8F" w:rsidRPr="00CB3EAA" w:rsidSect="00E74154">
          <w:type w:val="continuous"/>
          <w:pgSz w:w="11906" w:h="16838"/>
          <w:pgMar w:top="1134" w:right="851" w:bottom="1134" w:left="567" w:header="709" w:footer="709" w:gutter="0"/>
          <w:pgNumType w:start="21"/>
          <w:cols w:space="708"/>
          <w:docGrid w:linePitch="360"/>
        </w:sectPr>
      </w:pPr>
      <w:r>
        <w:rPr>
          <w:sz w:val="28"/>
          <w:szCs w:val="28"/>
        </w:rPr>
        <w:t xml:space="preserve">   </w:t>
      </w:r>
      <w:r>
        <w:rPr>
          <w:b/>
          <w:sz w:val="28"/>
          <w:szCs w:val="28"/>
        </w:rPr>
        <w:t xml:space="preserve">   </w:t>
      </w:r>
      <w:r w:rsidRPr="00963FFF">
        <w:rPr>
          <w:b/>
          <w:sz w:val="28"/>
          <w:szCs w:val="28"/>
        </w:rPr>
        <w:t>Сообщение-справка</w:t>
      </w:r>
      <w:r>
        <w:rPr>
          <w:b/>
          <w:sz w:val="28"/>
          <w:szCs w:val="28"/>
        </w:rPr>
        <w:t xml:space="preserve"> (Слайд) Неполные</w:t>
      </w:r>
      <w:r w:rsidRPr="00963FFF">
        <w:rPr>
          <w:sz w:val="28"/>
          <w:szCs w:val="28"/>
        </w:rPr>
        <w:t xml:space="preserve"> квадратные уравнения умели решать ещё вавилоняне (примерно за 2 </w:t>
      </w:r>
      <w:r>
        <w:rPr>
          <w:sz w:val="28"/>
          <w:szCs w:val="28"/>
        </w:rPr>
        <w:t xml:space="preserve">  </w:t>
      </w:r>
      <w:r w:rsidRPr="00963FFF">
        <w:rPr>
          <w:sz w:val="28"/>
          <w:szCs w:val="28"/>
        </w:rPr>
        <w:t>тысячи лет до новой эры). В средние века в Индии, в Китае также использовались арифметические методы решения квадратных уравнений. В Индии соответствующие задачи нередко облекались в стихотворную форму, например, одна из задач знаменитого математика 12 века Бхаскары (1114-ок. 1178) звучит так:</w:t>
      </w:r>
    </w:p>
    <w:p w:rsidR="00582E8F" w:rsidRPr="00963FFF" w:rsidRDefault="00582E8F" w:rsidP="006F6ED3">
      <w:pPr>
        <w:spacing w:before="100" w:beforeAutospacing="1" w:after="100" w:afterAutospacing="1"/>
        <w:ind w:right="567" w:firstLine="708"/>
        <w:contextualSpacing/>
        <w:rPr>
          <w:sz w:val="28"/>
          <w:szCs w:val="28"/>
        </w:rPr>
      </w:pPr>
      <w:r w:rsidRPr="00963FFF">
        <w:rPr>
          <w:sz w:val="28"/>
          <w:szCs w:val="28"/>
        </w:rPr>
        <w:lastRenderedPageBreak/>
        <w:t>Обезьянок резвых стая</w:t>
      </w:r>
    </w:p>
    <w:p w:rsidR="00582E8F" w:rsidRDefault="00582E8F" w:rsidP="006F6ED3">
      <w:pPr>
        <w:spacing w:before="100" w:beforeAutospacing="1" w:after="100" w:afterAutospacing="1"/>
        <w:ind w:right="567"/>
        <w:contextualSpacing/>
        <w:rPr>
          <w:sz w:val="28"/>
          <w:szCs w:val="28"/>
        </w:rPr>
      </w:pPr>
      <w:r>
        <w:rPr>
          <w:sz w:val="28"/>
          <w:szCs w:val="28"/>
        </w:rPr>
        <w:t xml:space="preserve">         </w:t>
      </w:r>
      <w:r w:rsidRPr="00963FFF">
        <w:rPr>
          <w:sz w:val="28"/>
          <w:szCs w:val="28"/>
        </w:rPr>
        <w:t>Всласть поевши, развлекалась.</w:t>
      </w:r>
    </w:p>
    <w:p w:rsidR="00582E8F" w:rsidRPr="00963FFF" w:rsidRDefault="00582E8F" w:rsidP="006F6ED3">
      <w:pPr>
        <w:spacing w:before="100" w:beforeAutospacing="1" w:after="100" w:afterAutospacing="1"/>
        <w:ind w:right="567"/>
        <w:contextualSpacing/>
        <w:rPr>
          <w:sz w:val="28"/>
          <w:szCs w:val="28"/>
        </w:rPr>
      </w:pPr>
      <w:r>
        <w:rPr>
          <w:sz w:val="28"/>
          <w:szCs w:val="28"/>
        </w:rPr>
        <w:t xml:space="preserve">         </w:t>
      </w:r>
      <w:r w:rsidRPr="00963FFF">
        <w:rPr>
          <w:sz w:val="28"/>
          <w:szCs w:val="28"/>
        </w:rPr>
        <w:t>Их в квадрате часть восьмая</w:t>
      </w:r>
    </w:p>
    <w:p w:rsidR="00582E8F" w:rsidRPr="00963FFF" w:rsidRDefault="00582E8F" w:rsidP="006F6ED3">
      <w:pPr>
        <w:spacing w:before="100" w:beforeAutospacing="1" w:after="100" w:afterAutospacing="1"/>
        <w:ind w:right="567"/>
        <w:contextualSpacing/>
        <w:rPr>
          <w:sz w:val="28"/>
          <w:szCs w:val="28"/>
        </w:rPr>
      </w:pPr>
      <w:r>
        <w:rPr>
          <w:sz w:val="28"/>
          <w:szCs w:val="28"/>
        </w:rPr>
        <w:t xml:space="preserve">         </w:t>
      </w:r>
      <w:r w:rsidRPr="00963FFF">
        <w:rPr>
          <w:sz w:val="28"/>
          <w:szCs w:val="28"/>
        </w:rPr>
        <w:t>На поляне забавлялась.</w:t>
      </w:r>
    </w:p>
    <w:p w:rsidR="00582E8F" w:rsidRPr="00963FFF" w:rsidRDefault="00582E8F" w:rsidP="006F6ED3">
      <w:pPr>
        <w:spacing w:before="100" w:beforeAutospacing="1" w:after="100" w:afterAutospacing="1"/>
        <w:ind w:right="567"/>
        <w:contextualSpacing/>
        <w:rPr>
          <w:sz w:val="28"/>
          <w:szCs w:val="28"/>
        </w:rPr>
      </w:pPr>
      <w:r>
        <w:rPr>
          <w:sz w:val="28"/>
          <w:szCs w:val="28"/>
        </w:rPr>
        <w:lastRenderedPageBreak/>
        <w:t xml:space="preserve">         </w:t>
      </w:r>
      <w:r w:rsidRPr="00963FFF">
        <w:rPr>
          <w:sz w:val="28"/>
          <w:szCs w:val="28"/>
        </w:rPr>
        <w:t>А двенадцать по лианам</w:t>
      </w:r>
    </w:p>
    <w:p w:rsidR="00582E8F" w:rsidRPr="00963FFF" w:rsidRDefault="00582E8F" w:rsidP="006F6ED3">
      <w:pPr>
        <w:spacing w:before="100" w:beforeAutospacing="1" w:after="100" w:afterAutospacing="1"/>
        <w:ind w:right="567"/>
        <w:contextualSpacing/>
        <w:rPr>
          <w:sz w:val="28"/>
          <w:szCs w:val="28"/>
        </w:rPr>
      </w:pPr>
      <w:r>
        <w:rPr>
          <w:sz w:val="28"/>
          <w:szCs w:val="28"/>
        </w:rPr>
        <w:t xml:space="preserve">         </w:t>
      </w:r>
      <w:r w:rsidRPr="00963FFF">
        <w:rPr>
          <w:sz w:val="28"/>
          <w:szCs w:val="28"/>
        </w:rPr>
        <w:t>Стали прыгать, повисая.</w:t>
      </w:r>
    </w:p>
    <w:p w:rsidR="00582E8F" w:rsidRPr="00963FFF" w:rsidRDefault="00582E8F" w:rsidP="006F6ED3">
      <w:pPr>
        <w:spacing w:before="100" w:beforeAutospacing="1" w:after="100" w:afterAutospacing="1"/>
        <w:ind w:right="567"/>
        <w:contextualSpacing/>
        <w:rPr>
          <w:sz w:val="28"/>
          <w:szCs w:val="28"/>
        </w:rPr>
      </w:pPr>
      <w:r>
        <w:rPr>
          <w:sz w:val="28"/>
          <w:szCs w:val="28"/>
        </w:rPr>
        <w:t xml:space="preserve">         </w:t>
      </w:r>
      <w:r w:rsidRPr="00963FFF">
        <w:rPr>
          <w:sz w:val="28"/>
          <w:szCs w:val="28"/>
        </w:rPr>
        <w:t>Сколько ж было обезьянок,</w:t>
      </w:r>
    </w:p>
    <w:p w:rsidR="00582E8F" w:rsidRPr="00963FFF" w:rsidRDefault="00582E8F" w:rsidP="006F6ED3">
      <w:pPr>
        <w:spacing w:before="100" w:beforeAutospacing="1" w:after="100" w:afterAutospacing="1"/>
        <w:ind w:right="567"/>
        <w:contextualSpacing/>
        <w:rPr>
          <w:sz w:val="28"/>
          <w:szCs w:val="28"/>
        </w:rPr>
      </w:pPr>
      <w:r>
        <w:rPr>
          <w:sz w:val="28"/>
          <w:szCs w:val="28"/>
        </w:rPr>
        <w:t xml:space="preserve">         </w:t>
      </w:r>
      <w:r w:rsidRPr="00963FFF">
        <w:rPr>
          <w:sz w:val="28"/>
          <w:szCs w:val="28"/>
        </w:rPr>
        <w:t>Ты скажи мне, в этой стае?</w:t>
      </w:r>
    </w:p>
    <w:p w:rsidR="00582E8F" w:rsidRDefault="00582E8F" w:rsidP="006F6ED3">
      <w:pPr>
        <w:spacing w:before="100" w:beforeAutospacing="1" w:after="100" w:afterAutospacing="1"/>
        <w:ind w:right="565"/>
        <w:rPr>
          <w:sz w:val="28"/>
          <w:szCs w:val="28"/>
        </w:rPr>
        <w:sectPr w:rsidR="00582E8F" w:rsidSect="00055F18">
          <w:type w:val="continuous"/>
          <w:pgSz w:w="11906" w:h="16838"/>
          <w:pgMar w:top="1134" w:right="851" w:bottom="1134" w:left="567" w:header="709" w:footer="709" w:gutter="0"/>
          <w:pgNumType w:start="16"/>
          <w:cols w:num="2" w:space="708"/>
          <w:docGrid w:linePitch="360"/>
        </w:sectPr>
      </w:pPr>
    </w:p>
    <w:p w:rsidR="00582E8F" w:rsidRPr="00963FFF" w:rsidRDefault="00582E8F" w:rsidP="006F6ED3">
      <w:pPr>
        <w:spacing w:before="100" w:beforeAutospacing="1" w:after="100" w:afterAutospacing="1"/>
        <w:ind w:right="565"/>
        <w:rPr>
          <w:sz w:val="28"/>
          <w:szCs w:val="28"/>
        </w:rPr>
      </w:pPr>
      <w:r>
        <w:rPr>
          <w:sz w:val="28"/>
          <w:szCs w:val="28"/>
        </w:rPr>
        <w:lastRenderedPageBreak/>
        <w:t xml:space="preserve">                          </w:t>
      </w:r>
      <w:r w:rsidRPr="00963FFF">
        <w:rPr>
          <w:sz w:val="28"/>
          <w:szCs w:val="28"/>
        </w:rPr>
        <w:t>(х/ 8)</w:t>
      </w:r>
      <w:r w:rsidRPr="00963FFF">
        <w:rPr>
          <w:sz w:val="28"/>
          <w:szCs w:val="28"/>
          <w:vertAlign w:val="superscript"/>
        </w:rPr>
        <w:t>2</w:t>
      </w:r>
      <w:r w:rsidRPr="00963FFF">
        <w:rPr>
          <w:sz w:val="28"/>
          <w:szCs w:val="28"/>
        </w:rPr>
        <w:t> +12=х</w:t>
      </w:r>
    </w:p>
    <w:p w:rsidR="00582E8F" w:rsidRPr="00963FFF" w:rsidRDefault="00582E8F" w:rsidP="006F6ED3">
      <w:pPr>
        <w:spacing w:before="100" w:beforeAutospacing="1" w:after="100" w:afterAutospacing="1"/>
        <w:ind w:right="565"/>
        <w:rPr>
          <w:sz w:val="28"/>
          <w:szCs w:val="28"/>
        </w:rPr>
      </w:pPr>
      <w:r>
        <w:rPr>
          <w:sz w:val="28"/>
          <w:szCs w:val="28"/>
        </w:rPr>
        <w:t xml:space="preserve">                         </w:t>
      </w:r>
      <w:r w:rsidRPr="00963FFF">
        <w:rPr>
          <w:sz w:val="28"/>
          <w:szCs w:val="28"/>
        </w:rPr>
        <w:t xml:space="preserve">x </w:t>
      </w:r>
      <w:r w:rsidRPr="00963FFF">
        <w:rPr>
          <w:sz w:val="28"/>
          <w:szCs w:val="28"/>
          <w:vertAlign w:val="superscript"/>
        </w:rPr>
        <w:t xml:space="preserve">2 </w:t>
      </w:r>
      <w:r w:rsidRPr="00963FFF">
        <w:rPr>
          <w:sz w:val="28"/>
          <w:szCs w:val="28"/>
        </w:rPr>
        <w:t>/64   +12=х</w:t>
      </w:r>
      <w:r>
        <w:rPr>
          <w:sz w:val="28"/>
          <w:szCs w:val="28"/>
        </w:rPr>
        <w:t xml:space="preserve">               </w:t>
      </w:r>
      <w:r w:rsidRPr="00963FFF">
        <w:rPr>
          <w:sz w:val="28"/>
          <w:szCs w:val="28"/>
        </w:rPr>
        <w:t>x</w:t>
      </w:r>
      <w:r w:rsidRPr="00963FFF">
        <w:rPr>
          <w:sz w:val="28"/>
          <w:szCs w:val="28"/>
          <w:vertAlign w:val="superscript"/>
        </w:rPr>
        <w:t>2</w:t>
      </w:r>
      <w:r w:rsidRPr="00963FFF">
        <w:rPr>
          <w:sz w:val="28"/>
          <w:szCs w:val="28"/>
        </w:rPr>
        <w:t>+12*64=64х</w:t>
      </w:r>
      <w:r>
        <w:rPr>
          <w:sz w:val="28"/>
          <w:szCs w:val="28"/>
        </w:rPr>
        <w:t xml:space="preserve">              </w:t>
      </w:r>
      <w:r w:rsidRPr="00963FFF">
        <w:rPr>
          <w:sz w:val="28"/>
          <w:szCs w:val="28"/>
        </w:rPr>
        <w:t>x</w:t>
      </w:r>
      <w:r w:rsidRPr="00963FFF">
        <w:rPr>
          <w:sz w:val="28"/>
          <w:szCs w:val="28"/>
          <w:vertAlign w:val="superscript"/>
        </w:rPr>
        <w:t>2</w:t>
      </w:r>
      <w:r w:rsidRPr="00963FFF">
        <w:rPr>
          <w:sz w:val="28"/>
          <w:szCs w:val="28"/>
        </w:rPr>
        <w:t>  - 64х+768=0</w:t>
      </w:r>
    </w:p>
    <w:p w:rsidR="00582E8F" w:rsidRPr="00963FFF" w:rsidRDefault="00582E8F" w:rsidP="006F6ED3">
      <w:pPr>
        <w:spacing w:before="100" w:beforeAutospacing="1" w:after="100" w:afterAutospacing="1"/>
        <w:ind w:right="567"/>
        <w:contextualSpacing/>
        <w:rPr>
          <w:sz w:val="28"/>
          <w:szCs w:val="28"/>
        </w:rPr>
      </w:pPr>
      <w:r>
        <w:rPr>
          <w:sz w:val="28"/>
          <w:szCs w:val="28"/>
        </w:rPr>
        <w:t xml:space="preserve">               D=4096-3072=1024 &gt;0, 2 корня      </w:t>
      </w:r>
      <w:r w:rsidRPr="00963FFF">
        <w:rPr>
          <w:sz w:val="28"/>
          <w:szCs w:val="28"/>
        </w:rPr>
        <w:t>х</w:t>
      </w:r>
      <w:r w:rsidRPr="00963FFF">
        <w:rPr>
          <w:sz w:val="28"/>
          <w:szCs w:val="28"/>
          <w:vertAlign w:val="subscript"/>
        </w:rPr>
        <w:t>1</w:t>
      </w:r>
      <w:r w:rsidRPr="00963FFF">
        <w:rPr>
          <w:sz w:val="28"/>
          <w:szCs w:val="28"/>
        </w:rPr>
        <w:t xml:space="preserve"> =64+322 =48         </w:t>
      </w:r>
      <w:r>
        <w:rPr>
          <w:sz w:val="28"/>
          <w:szCs w:val="28"/>
        </w:rPr>
        <w:t xml:space="preserve">     </w:t>
      </w:r>
      <w:r w:rsidRPr="00963FFF">
        <w:rPr>
          <w:sz w:val="28"/>
          <w:szCs w:val="28"/>
        </w:rPr>
        <w:t>х</w:t>
      </w:r>
      <w:r w:rsidRPr="00963FFF">
        <w:rPr>
          <w:sz w:val="28"/>
          <w:szCs w:val="28"/>
          <w:vertAlign w:val="subscript"/>
        </w:rPr>
        <w:t>2</w:t>
      </w:r>
      <w:r w:rsidRPr="00963FFF">
        <w:rPr>
          <w:sz w:val="28"/>
          <w:szCs w:val="28"/>
        </w:rPr>
        <w:t> =64-</w:t>
      </w:r>
      <w:r>
        <w:rPr>
          <w:sz w:val="28"/>
          <w:szCs w:val="28"/>
        </w:rPr>
        <w:t xml:space="preserve">  </w:t>
      </w:r>
      <w:r w:rsidRPr="00963FFF">
        <w:rPr>
          <w:sz w:val="28"/>
          <w:szCs w:val="28"/>
        </w:rPr>
        <w:t>322 =16</w:t>
      </w:r>
    </w:p>
    <w:p w:rsidR="00582E8F" w:rsidRDefault="00582E8F" w:rsidP="006F6ED3">
      <w:pPr>
        <w:spacing w:before="100" w:beforeAutospacing="1" w:after="100" w:afterAutospacing="1"/>
        <w:ind w:right="567"/>
        <w:contextualSpacing/>
        <w:rPr>
          <w:sz w:val="28"/>
          <w:szCs w:val="28"/>
        </w:rPr>
      </w:pPr>
      <w:r>
        <w:rPr>
          <w:sz w:val="28"/>
          <w:szCs w:val="28"/>
        </w:rPr>
        <w:t xml:space="preserve">     </w:t>
      </w:r>
      <w:r w:rsidRPr="00963FFF">
        <w:rPr>
          <w:sz w:val="28"/>
          <w:szCs w:val="28"/>
        </w:rPr>
        <w:t xml:space="preserve">Ответ: 48 или 16 обезьянок было в </w:t>
      </w:r>
      <w:r>
        <w:rPr>
          <w:sz w:val="28"/>
          <w:szCs w:val="28"/>
        </w:rPr>
        <w:t xml:space="preserve">  стае.</w:t>
      </w:r>
    </w:p>
    <w:p w:rsidR="00582E8F" w:rsidRPr="00963FFF" w:rsidRDefault="00582E8F" w:rsidP="006F6ED3">
      <w:pPr>
        <w:ind w:right="565" w:firstLine="708"/>
        <w:rPr>
          <w:sz w:val="28"/>
          <w:szCs w:val="28"/>
        </w:rPr>
      </w:pPr>
      <w:r w:rsidRPr="00963FFF">
        <w:rPr>
          <w:sz w:val="28"/>
          <w:szCs w:val="28"/>
        </w:rPr>
        <w:t>Общее правило решения квадратных уравнений,</w:t>
      </w:r>
      <w:r>
        <w:rPr>
          <w:sz w:val="28"/>
          <w:szCs w:val="28"/>
        </w:rPr>
        <w:t xml:space="preserve"> приведённых к единому виду x</w:t>
      </w:r>
      <w:r>
        <w:rPr>
          <w:sz w:val="28"/>
          <w:szCs w:val="28"/>
          <w:vertAlign w:val="superscript"/>
        </w:rPr>
        <w:t>2</w:t>
      </w:r>
      <w:r w:rsidRPr="00963FFF">
        <w:rPr>
          <w:sz w:val="28"/>
          <w:szCs w:val="28"/>
        </w:rPr>
        <w:t> +bx=с, было сформировано в Европе в 1544 г.  немецким математиком Михаэлем Штифелем.</w:t>
      </w:r>
      <w:r>
        <w:rPr>
          <w:sz w:val="28"/>
          <w:szCs w:val="28"/>
        </w:rPr>
        <w:t xml:space="preserve"> </w:t>
      </w:r>
      <w:r w:rsidRPr="00963FFF">
        <w:rPr>
          <w:sz w:val="28"/>
          <w:szCs w:val="28"/>
        </w:rPr>
        <w:t>Основные достижения в области решения уравнений принадлежат итальянским математикам: Сципиону дель Ферро (1465-1526), Никколо Тарталье (1499-1557), и Джероламо Кардано.  Рафаэль Бомбелли среди положительных корней рассмотрел и отрицательные</w:t>
      </w:r>
      <w:r>
        <w:rPr>
          <w:sz w:val="28"/>
          <w:szCs w:val="28"/>
        </w:rPr>
        <w:t xml:space="preserve">. </w:t>
      </w:r>
      <w:r w:rsidRPr="00963FFF">
        <w:rPr>
          <w:sz w:val="28"/>
          <w:szCs w:val="28"/>
        </w:rPr>
        <w:t>Лишь в 17 веке</w:t>
      </w:r>
      <w:r>
        <w:rPr>
          <w:sz w:val="28"/>
          <w:szCs w:val="28"/>
        </w:rPr>
        <w:t>,</w:t>
      </w:r>
      <w:r w:rsidRPr="00963FFF">
        <w:rPr>
          <w:sz w:val="28"/>
          <w:szCs w:val="28"/>
        </w:rPr>
        <w:t xml:space="preserve"> благодаря трудам   математика и философа Рене Декарта, математика-физика Исаака Ньютона способ решения квадратных уравнений принимает современный вид.</w:t>
      </w:r>
    </w:p>
    <w:p w:rsidR="00582E8F" w:rsidRDefault="00582E8F" w:rsidP="006F6ED3">
      <w:pPr>
        <w:ind w:right="565"/>
        <w:rPr>
          <w:bCs/>
          <w:sz w:val="28"/>
          <w:szCs w:val="28"/>
        </w:rPr>
      </w:pPr>
      <w:r w:rsidRPr="00963FFF">
        <w:rPr>
          <w:bCs/>
          <w:sz w:val="28"/>
          <w:szCs w:val="28"/>
        </w:rPr>
        <w:t>Работают в тетрадях и у доски. Задаются вопросы, вызывающие затруднения, более подготовленные учащиеся отвечают на вопросы более слабых и работают самостоятельно.</w:t>
      </w:r>
    </w:p>
    <w:p w:rsidR="00582E8F" w:rsidRDefault="00582E8F" w:rsidP="006F6ED3">
      <w:pPr>
        <w:ind w:right="565"/>
        <w:rPr>
          <w:bCs/>
          <w:sz w:val="28"/>
          <w:szCs w:val="28"/>
        </w:rPr>
      </w:pPr>
      <w:r>
        <w:rPr>
          <w:bCs/>
          <w:sz w:val="28"/>
          <w:szCs w:val="28"/>
          <w:lang w:val="en-US"/>
        </w:rPr>
        <w:t xml:space="preserve">III </w:t>
      </w:r>
      <w:r>
        <w:rPr>
          <w:bCs/>
          <w:sz w:val="28"/>
          <w:szCs w:val="28"/>
        </w:rPr>
        <w:t>Этап.</w:t>
      </w:r>
    </w:p>
    <w:p w:rsidR="00582E8F" w:rsidRPr="00BE789A" w:rsidRDefault="00582E8F" w:rsidP="006F6ED3">
      <w:pPr>
        <w:ind w:right="565"/>
        <w:rPr>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3"/>
        <w:gridCol w:w="3533"/>
        <w:gridCol w:w="3544"/>
      </w:tblGrid>
      <w:tr w:rsidR="00582E8F" w:rsidTr="00B2659B">
        <w:tc>
          <w:tcPr>
            <w:tcW w:w="0" w:type="auto"/>
          </w:tcPr>
          <w:p w:rsidR="00582E8F" w:rsidRPr="00092754" w:rsidRDefault="00582E8F" w:rsidP="00B2659B">
            <w:pPr>
              <w:spacing w:line="240" w:lineRule="auto"/>
              <w:ind w:right="565"/>
              <w:rPr>
                <w:szCs w:val="24"/>
              </w:rPr>
            </w:pPr>
            <w:r w:rsidRPr="00092754">
              <w:rPr>
                <w:b/>
                <w:bCs/>
                <w:szCs w:val="24"/>
              </w:rPr>
              <w:t xml:space="preserve">Деятельность учителя </w:t>
            </w:r>
          </w:p>
          <w:p w:rsidR="00582E8F" w:rsidRPr="00092754" w:rsidRDefault="00582E8F" w:rsidP="00B2659B">
            <w:pPr>
              <w:spacing w:line="240" w:lineRule="auto"/>
              <w:ind w:right="565"/>
              <w:rPr>
                <w:szCs w:val="24"/>
              </w:rPr>
            </w:pPr>
          </w:p>
        </w:tc>
        <w:tc>
          <w:tcPr>
            <w:tcW w:w="7077" w:type="dxa"/>
            <w:gridSpan w:val="2"/>
          </w:tcPr>
          <w:p w:rsidR="00582E8F" w:rsidRPr="00092754" w:rsidRDefault="00582E8F" w:rsidP="00B2659B">
            <w:pPr>
              <w:spacing w:line="240" w:lineRule="auto"/>
              <w:ind w:right="565"/>
              <w:rPr>
                <w:szCs w:val="24"/>
              </w:rPr>
            </w:pPr>
            <w:r w:rsidRPr="00092754">
              <w:rPr>
                <w:b/>
                <w:bCs/>
                <w:szCs w:val="24"/>
              </w:rPr>
              <w:t>Деятельность обучающихся</w:t>
            </w:r>
          </w:p>
          <w:p w:rsidR="00582E8F" w:rsidRPr="00092754" w:rsidRDefault="00582E8F" w:rsidP="00B2659B">
            <w:pPr>
              <w:spacing w:line="240" w:lineRule="auto"/>
              <w:ind w:right="565"/>
              <w:rPr>
                <w:szCs w:val="24"/>
              </w:rPr>
            </w:pPr>
            <w:r w:rsidRPr="00092754">
              <w:rPr>
                <w:b/>
                <w:bCs/>
                <w:szCs w:val="24"/>
              </w:rPr>
              <w:t xml:space="preserve">коммуникативная </w:t>
            </w:r>
          </w:p>
        </w:tc>
      </w:tr>
      <w:tr w:rsidR="00582E8F" w:rsidTr="00B2659B">
        <w:tc>
          <w:tcPr>
            <w:tcW w:w="0" w:type="auto"/>
          </w:tcPr>
          <w:p w:rsidR="00582E8F" w:rsidRPr="00092754" w:rsidRDefault="00582E8F" w:rsidP="00B2659B">
            <w:pPr>
              <w:spacing w:line="240" w:lineRule="auto"/>
              <w:ind w:right="565"/>
              <w:rPr>
                <w:szCs w:val="24"/>
              </w:rPr>
            </w:pPr>
            <w:r w:rsidRPr="00092754">
              <w:rPr>
                <w:szCs w:val="24"/>
              </w:rPr>
              <w:t xml:space="preserve">Проводит физкультминутку </w:t>
            </w:r>
          </w:p>
          <w:p w:rsidR="00582E8F" w:rsidRPr="00092754" w:rsidRDefault="00582E8F" w:rsidP="00B2659B">
            <w:pPr>
              <w:spacing w:line="240" w:lineRule="auto"/>
              <w:ind w:right="565"/>
              <w:rPr>
                <w:szCs w:val="24"/>
              </w:rPr>
            </w:pPr>
          </w:p>
        </w:tc>
        <w:tc>
          <w:tcPr>
            <w:tcW w:w="3533" w:type="dxa"/>
          </w:tcPr>
          <w:p w:rsidR="00582E8F" w:rsidRPr="00092754" w:rsidRDefault="00582E8F" w:rsidP="00B2659B">
            <w:pPr>
              <w:spacing w:line="240" w:lineRule="auto"/>
              <w:ind w:right="565"/>
              <w:rPr>
                <w:szCs w:val="24"/>
              </w:rPr>
            </w:pPr>
            <w:r w:rsidRPr="00092754">
              <w:rPr>
                <w:szCs w:val="24"/>
              </w:rPr>
              <w:t xml:space="preserve">Выполняют физические действия по образцу, преодолевают переутомление </w:t>
            </w:r>
          </w:p>
        </w:tc>
        <w:tc>
          <w:tcPr>
            <w:tcW w:w="3544" w:type="dxa"/>
          </w:tcPr>
          <w:p w:rsidR="00582E8F" w:rsidRPr="00092754" w:rsidRDefault="00582E8F" w:rsidP="00B2659B">
            <w:pPr>
              <w:spacing w:line="240" w:lineRule="auto"/>
              <w:ind w:right="565"/>
              <w:rPr>
                <w:szCs w:val="24"/>
              </w:rPr>
            </w:pPr>
            <w:r w:rsidRPr="00092754">
              <w:rPr>
                <w:szCs w:val="24"/>
              </w:rPr>
              <w:t xml:space="preserve">Способность к мобилизации сил и энергии </w:t>
            </w:r>
          </w:p>
          <w:p w:rsidR="00582E8F" w:rsidRPr="00092754" w:rsidRDefault="00582E8F" w:rsidP="00B2659B">
            <w:pPr>
              <w:spacing w:line="240" w:lineRule="auto"/>
              <w:ind w:right="565"/>
              <w:rPr>
                <w:szCs w:val="24"/>
              </w:rPr>
            </w:pPr>
          </w:p>
        </w:tc>
      </w:tr>
    </w:tbl>
    <w:p w:rsidR="00582E8F" w:rsidRPr="00BE789A" w:rsidRDefault="00582E8F" w:rsidP="006F6ED3">
      <w:pPr>
        <w:ind w:right="565"/>
        <w:rPr>
          <w:sz w:val="28"/>
          <w:szCs w:val="28"/>
        </w:rPr>
      </w:pPr>
    </w:p>
    <w:p w:rsidR="00582E8F" w:rsidRPr="00963FFF" w:rsidRDefault="00582E8F" w:rsidP="006F6ED3">
      <w:pPr>
        <w:ind w:right="565"/>
        <w:rPr>
          <w:b/>
          <w:i/>
          <w:sz w:val="28"/>
          <w:szCs w:val="28"/>
        </w:rPr>
      </w:pPr>
      <w:r w:rsidRPr="00963FFF">
        <w:rPr>
          <w:b/>
          <w:sz w:val="28"/>
          <w:szCs w:val="28"/>
        </w:rPr>
        <w:t>Физминутка</w:t>
      </w:r>
    </w:p>
    <w:p w:rsidR="00582E8F" w:rsidRPr="00963FFF" w:rsidRDefault="00582E8F" w:rsidP="006F6ED3">
      <w:pPr>
        <w:ind w:right="565"/>
        <w:rPr>
          <w:b/>
          <w:i/>
          <w:sz w:val="28"/>
          <w:szCs w:val="28"/>
        </w:rPr>
      </w:pPr>
      <w:r w:rsidRPr="00963FFF">
        <w:rPr>
          <w:b/>
          <w:i/>
          <w:sz w:val="28"/>
          <w:szCs w:val="28"/>
        </w:rPr>
        <w:t>УУД: общепознавательные: общеучебные</w:t>
      </w:r>
      <w:r w:rsidRPr="00963FFF">
        <w:rPr>
          <w:i/>
          <w:sz w:val="28"/>
          <w:szCs w:val="28"/>
        </w:rPr>
        <w:t xml:space="preserve"> </w:t>
      </w:r>
      <w:r>
        <w:rPr>
          <w:i/>
          <w:sz w:val="28"/>
          <w:szCs w:val="28"/>
        </w:rPr>
        <w:t xml:space="preserve">- </w:t>
      </w:r>
      <w:r w:rsidRPr="00963FFF">
        <w:rPr>
          <w:sz w:val="28"/>
          <w:szCs w:val="28"/>
        </w:rPr>
        <w:t>информационный поиск, знаково-символические действия; л</w:t>
      </w:r>
      <w:r w:rsidRPr="00963FFF">
        <w:rPr>
          <w:b/>
          <w:i/>
          <w:sz w:val="28"/>
          <w:szCs w:val="28"/>
        </w:rPr>
        <w:t xml:space="preserve">огические </w:t>
      </w:r>
      <w:r w:rsidRPr="00963FFF">
        <w:rPr>
          <w:sz w:val="28"/>
          <w:szCs w:val="28"/>
        </w:rPr>
        <w:t>анализ, сравнение</w:t>
      </w:r>
      <w:r w:rsidRPr="00963FFF">
        <w:rPr>
          <w:b/>
          <w:i/>
          <w:sz w:val="28"/>
          <w:szCs w:val="28"/>
        </w:rPr>
        <w:t>.</w:t>
      </w:r>
    </w:p>
    <w:p w:rsidR="00582E8F" w:rsidRPr="00963FFF" w:rsidRDefault="00582E8F" w:rsidP="006F6ED3">
      <w:pPr>
        <w:ind w:right="565"/>
        <w:rPr>
          <w:sz w:val="28"/>
          <w:szCs w:val="28"/>
        </w:rPr>
      </w:pPr>
      <w:r w:rsidRPr="00963FFF">
        <w:rPr>
          <w:b/>
          <w:i/>
          <w:sz w:val="28"/>
          <w:szCs w:val="28"/>
        </w:rPr>
        <w:t xml:space="preserve">        Регулятивные: контроль</w:t>
      </w:r>
      <w:r w:rsidRPr="00963FFF">
        <w:rPr>
          <w:sz w:val="28"/>
          <w:szCs w:val="28"/>
        </w:rPr>
        <w:t xml:space="preserve">, </w:t>
      </w:r>
      <w:r w:rsidRPr="00963FFF">
        <w:rPr>
          <w:b/>
          <w:i/>
          <w:sz w:val="28"/>
          <w:szCs w:val="28"/>
        </w:rPr>
        <w:t xml:space="preserve">коррекция, оценка </w:t>
      </w:r>
      <w:r w:rsidRPr="00963FFF">
        <w:rPr>
          <w:sz w:val="28"/>
          <w:szCs w:val="28"/>
        </w:rPr>
        <w:t>выделение и осознание учащимися того что уже усвоено.</w:t>
      </w:r>
    </w:p>
    <w:p w:rsidR="00582E8F" w:rsidRPr="00963FFF" w:rsidRDefault="00582E8F" w:rsidP="006F6ED3">
      <w:pPr>
        <w:ind w:right="565"/>
        <w:rPr>
          <w:sz w:val="28"/>
          <w:szCs w:val="28"/>
        </w:rPr>
      </w:pPr>
      <w:r w:rsidRPr="00963FFF">
        <w:rPr>
          <w:b/>
          <w:i/>
          <w:sz w:val="28"/>
          <w:szCs w:val="28"/>
        </w:rPr>
        <w:t xml:space="preserve">        Коммуникативные:</w:t>
      </w:r>
      <w:r w:rsidRPr="00963FFF">
        <w:rPr>
          <w:sz w:val="28"/>
          <w:szCs w:val="28"/>
        </w:rPr>
        <w:t xml:space="preserve"> постановка вопросов.</w:t>
      </w:r>
    </w:p>
    <w:p w:rsidR="00582E8F" w:rsidRPr="00963FFF" w:rsidRDefault="00582E8F" w:rsidP="006F6ED3">
      <w:pPr>
        <w:ind w:right="565"/>
        <w:rPr>
          <w:sz w:val="28"/>
          <w:szCs w:val="28"/>
        </w:rPr>
      </w:pPr>
      <w:r w:rsidRPr="00963FFF">
        <w:rPr>
          <w:b/>
          <w:i/>
          <w:sz w:val="28"/>
          <w:szCs w:val="28"/>
        </w:rPr>
        <w:t xml:space="preserve">        Личностные: </w:t>
      </w:r>
      <w:r w:rsidRPr="00963FFF">
        <w:rPr>
          <w:sz w:val="28"/>
          <w:szCs w:val="28"/>
        </w:rPr>
        <w:t>интерес к учебному материалу.</w:t>
      </w:r>
    </w:p>
    <w:p w:rsidR="00582E8F" w:rsidRPr="00963FFF" w:rsidRDefault="00582E8F" w:rsidP="006F6ED3">
      <w:pPr>
        <w:ind w:right="565"/>
        <w:rPr>
          <w:sz w:val="28"/>
          <w:szCs w:val="28"/>
        </w:rPr>
      </w:pPr>
    </w:p>
    <w:p w:rsidR="00582E8F" w:rsidRDefault="00582E8F" w:rsidP="006F6ED3">
      <w:pPr>
        <w:ind w:right="565"/>
        <w:rPr>
          <w:b/>
          <w:sz w:val="28"/>
          <w:szCs w:val="28"/>
        </w:rPr>
      </w:pPr>
      <w:r w:rsidRPr="00963FFF">
        <w:rPr>
          <w:b/>
          <w:sz w:val="28"/>
          <w:szCs w:val="28"/>
          <w:lang w:val="en-US"/>
        </w:rPr>
        <w:t>IV</w:t>
      </w:r>
      <w:r w:rsidRPr="00963FFF">
        <w:rPr>
          <w:b/>
          <w:sz w:val="28"/>
          <w:szCs w:val="28"/>
        </w:rPr>
        <w:t xml:space="preserve">.Самостоятельная работа </w:t>
      </w:r>
    </w:p>
    <w:p w:rsidR="00582E8F" w:rsidRDefault="00582E8F" w:rsidP="006F6ED3">
      <w:pPr>
        <w:ind w:right="565"/>
        <w:rPr>
          <w:b/>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2835"/>
        <w:gridCol w:w="2977"/>
        <w:gridCol w:w="2693"/>
      </w:tblGrid>
      <w:tr w:rsidR="00582E8F" w:rsidTr="00B2659B">
        <w:tc>
          <w:tcPr>
            <w:tcW w:w="2376" w:type="dxa"/>
            <w:vMerge w:val="restart"/>
          </w:tcPr>
          <w:p w:rsidR="00582E8F" w:rsidRPr="00092754" w:rsidRDefault="00582E8F" w:rsidP="00B2659B">
            <w:pPr>
              <w:spacing w:line="240" w:lineRule="auto"/>
              <w:ind w:right="565"/>
              <w:rPr>
                <w:b/>
              </w:rPr>
            </w:pPr>
            <w:r w:rsidRPr="00092754">
              <w:rPr>
                <w:b/>
                <w:bCs/>
              </w:rPr>
              <w:t xml:space="preserve">Деятельность учителя </w:t>
            </w:r>
          </w:p>
          <w:p w:rsidR="00582E8F" w:rsidRPr="00092754" w:rsidRDefault="00582E8F" w:rsidP="00B2659B">
            <w:pPr>
              <w:spacing w:line="240" w:lineRule="auto"/>
              <w:ind w:right="565"/>
              <w:rPr>
                <w:b/>
              </w:rPr>
            </w:pPr>
          </w:p>
        </w:tc>
        <w:tc>
          <w:tcPr>
            <w:tcW w:w="8505" w:type="dxa"/>
            <w:gridSpan w:val="3"/>
          </w:tcPr>
          <w:p w:rsidR="00582E8F" w:rsidRPr="00092754" w:rsidRDefault="00582E8F" w:rsidP="00B2659B">
            <w:pPr>
              <w:spacing w:line="240" w:lineRule="auto"/>
              <w:ind w:right="565"/>
              <w:rPr>
                <w:b/>
              </w:rPr>
            </w:pPr>
            <w:r w:rsidRPr="00092754">
              <w:rPr>
                <w:b/>
                <w:bCs/>
              </w:rPr>
              <w:t xml:space="preserve">Деятельность обучающихся </w:t>
            </w:r>
          </w:p>
          <w:p w:rsidR="00582E8F" w:rsidRPr="00092754" w:rsidRDefault="00582E8F" w:rsidP="00B2659B">
            <w:pPr>
              <w:spacing w:line="240" w:lineRule="auto"/>
              <w:ind w:right="565"/>
              <w:rPr>
                <w:b/>
              </w:rPr>
            </w:pPr>
          </w:p>
        </w:tc>
      </w:tr>
      <w:tr w:rsidR="00582E8F" w:rsidTr="00B2659B">
        <w:tc>
          <w:tcPr>
            <w:tcW w:w="2376" w:type="dxa"/>
            <w:vMerge/>
          </w:tcPr>
          <w:p w:rsidR="00582E8F" w:rsidRPr="00092754" w:rsidRDefault="00582E8F" w:rsidP="00B2659B">
            <w:pPr>
              <w:spacing w:line="240" w:lineRule="auto"/>
              <w:ind w:right="565"/>
              <w:rPr>
                <w:b/>
              </w:rPr>
            </w:pPr>
          </w:p>
        </w:tc>
        <w:tc>
          <w:tcPr>
            <w:tcW w:w="2835" w:type="dxa"/>
          </w:tcPr>
          <w:p w:rsidR="00582E8F" w:rsidRPr="00092754" w:rsidRDefault="00582E8F" w:rsidP="00B2659B">
            <w:pPr>
              <w:spacing w:line="240" w:lineRule="auto"/>
              <w:ind w:right="565"/>
              <w:rPr>
                <w:b/>
              </w:rPr>
            </w:pPr>
            <w:r w:rsidRPr="00092754">
              <w:rPr>
                <w:b/>
                <w:bCs/>
              </w:rPr>
              <w:t>Познавательная</w:t>
            </w:r>
            <w:r w:rsidRPr="00092754">
              <w:rPr>
                <w:b/>
              </w:rPr>
              <w:t xml:space="preserve"> </w:t>
            </w:r>
          </w:p>
          <w:p w:rsidR="00582E8F" w:rsidRPr="00092754" w:rsidRDefault="00582E8F" w:rsidP="00B2659B">
            <w:pPr>
              <w:spacing w:line="240" w:lineRule="auto"/>
              <w:ind w:right="565"/>
              <w:rPr>
                <w:b/>
              </w:rPr>
            </w:pPr>
          </w:p>
        </w:tc>
        <w:tc>
          <w:tcPr>
            <w:tcW w:w="2977" w:type="dxa"/>
          </w:tcPr>
          <w:p w:rsidR="00582E8F" w:rsidRPr="00092754" w:rsidRDefault="00582E8F" w:rsidP="00B2659B">
            <w:pPr>
              <w:spacing w:line="240" w:lineRule="auto"/>
              <w:ind w:right="565"/>
              <w:rPr>
                <w:b/>
              </w:rPr>
            </w:pPr>
            <w:r w:rsidRPr="00092754">
              <w:rPr>
                <w:b/>
                <w:bCs/>
              </w:rPr>
              <w:t>Коммуникативная</w:t>
            </w:r>
            <w:r w:rsidRPr="00092754">
              <w:rPr>
                <w:b/>
              </w:rPr>
              <w:t xml:space="preserve"> </w:t>
            </w:r>
          </w:p>
          <w:p w:rsidR="00582E8F" w:rsidRPr="00092754" w:rsidRDefault="00582E8F" w:rsidP="00B2659B">
            <w:pPr>
              <w:spacing w:line="240" w:lineRule="auto"/>
              <w:ind w:right="565"/>
              <w:rPr>
                <w:b/>
              </w:rPr>
            </w:pPr>
          </w:p>
        </w:tc>
        <w:tc>
          <w:tcPr>
            <w:tcW w:w="2693" w:type="dxa"/>
          </w:tcPr>
          <w:p w:rsidR="00582E8F" w:rsidRPr="00092754" w:rsidRDefault="00582E8F" w:rsidP="00B2659B">
            <w:pPr>
              <w:spacing w:line="240" w:lineRule="auto"/>
              <w:ind w:right="565"/>
              <w:rPr>
                <w:b/>
              </w:rPr>
            </w:pPr>
            <w:r w:rsidRPr="00092754">
              <w:rPr>
                <w:b/>
                <w:bCs/>
              </w:rPr>
              <w:t>Регулятивная</w:t>
            </w:r>
            <w:r w:rsidRPr="00092754">
              <w:rPr>
                <w:b/>
              </w:rPr>
              <w:t xml:space="preserve"> </w:t>
            </w:r>
          </w:p>
          <w:p w:rsidR="00582E8F" w:rsidRPr="00092754" w:rsidRDefault="00582E8F" w:rsidP="00B2659B">
            <w:pPr>
              <w:spacing w:line="240" w:lineRule="auto"/>
              <w:ind w:right="565"/>
              <w:rPr>
                <w:b/>
              </w:rPr>
            </w:pPr>
          </w:p>
        </w:tc>
      </w:tr>
      <w:tr w:rsidR="00582E8F" w:rsidTr="00B2659B">
        <w:tc>
          <w:tcPr>
            <w:tcW w:w="2376" w:type="dxa"/>
            <w:vMerge w:val="restart"/>
          </w:tcPr>
          <w:p w:rsidR="00582E8F" w:rsidRPr="001404B9" w:rsidRDefault="00582E8F" w:rsidP="00B2659B">
            <w:pPr>
              <w:spacing w:line="240" w:lineRule="auto"/>
              <w:ind w:right="565"/>
            </w:pPr>
            <w:r w:rsidRPr="001404B9">
              <w:t xml:space="preserve">Проводит </w:t>
            </w:r>
          </w:p>
          <w:p w:rsidR="00582E8F" w:rsidRPr="001404B9" w:rsidRDefault="00582E8F" w:rsidP="00B2659B">
            <w:pPr>
              <w:spacing w:line="240" w:lineRule="auto"/>
              <w:ind w:right="565"/>
            </w:pPr>
            <w:r w:rsidRPr="001404B9">
              <w:t xml:space="preserve">анализ и </w:t>
            </w:r>
          </w:p>
          <w:p w:rsidR="00582E8F" w:rsidRPr="001404B9" w:rsidRDefault="00582E8F" w:rsidP="00B2659B">
            <w:pPr>
              <w:spacing w:line="240" w:lineRule="auto"/>
              <w:ind w:right="565"/>
            </w:pPr>
            <w:r w:rsidRPr="001404B9">
              <w:lastRenderedPageBreak/>
              <w:t>оценку успешности</w:t>
            </w:r>
          </w:p>
          <w:p w:rsidR="00582E8F" w:rsidRPr="00092754" w:rsidRDefault="00582E8F" w:rsidP="00B2659B">
            <w:pPr>
              <w:spacing w:line="240" w:lineRule="auto"/>
              <w:ind w:right="565"/>
              <w:rPr>
                <w:szCs w:val="24"/>
              </w:rPr>
            </w:pPr>
          </w:p>
          <w:p w:rsidR="00582E8F" w:rsidRPr="00092754" w:rsidRDefault="00582E8F" w:rsidP="00B2659B">
            <w:pPr>
              <w:spacing w:line="240" w:lineRule="auto"/>
              <w:ind w:right="565"/>
              <w:rPr>
                <w:szCs w:val="24"/>
              </w:rPr>
            </w:pPr>
            <w:r w:rsidRPr="00092754">
              <w:rPr>
                <w:szCs w:val="24"/>
              </w:rPr>
              <w:t>Проводит анализ и оценку достижения цели</w:t>
            </w:r>
          </w:p>
          <w:p w:rsidR="00582E8F" w:rsidRPr="00092754" w:rsidRDefault="00582E8F" w:rsidP="00B2659B">
            <w:pPr>
              <w:spacing w:line="240" w:lineRule="auto"/>
              <w:ind w:right="565"/>
              <w:rPr>
                <w:szCs w:val="24"/>
              </w:rPr>
            </w:pPr>
          </w:p>
        </w:tc>
        <w:tc>
          <w:tcPr>
            <w:tcW w:w="2835" w:type="dxa"/>
          </w:tcPr>
          <w:p w:rsidR="00582E8F" w:rsidRPr="00092754" w:rsidRDefault="00582E8F" w:rsidP="00B2659B">
            <w:pPr>
              <w:spacing w:line="240" w:lineRule="auto"/>
              <w:ind w:right="565"/>
              <w:rPr>
                <w:szCs w:val="24"/>
              </w:rPr>
            </w:pPr>
            <w:r w:rsidRPr="00092754">
              <w:rPr>
                <w:szCs w:val="24"/>
              </w:rPr>
              <w:lastRenderedPageBreak/>
              <w:t xml:space="preserve">Формулируют алгоритм </w:t>
            </w:r>
          </w:p>
          <w:p w:rsidR="00582E8F" w:rsidRPr="00092754" w:rsidRDefault="00582E8F" w:rsidP="00B2659B">
            <w:pPr>
              <w:spacing w:line="240" w:lineRule="auto"/>
              <w:ind w:right="565"/>
              <w:rPr>
                <w:szCs w:val="24"/>
              </w:rPr>
            </w:pPr>
            <w:r w:rsidRPr="00092754">
              <w:rPr>
                <w:szCs w:val="24"/>
              </w:rPr>
              <w:lastRenderedPageBreak/>
              <w:t>решения квадратного уравнения</w:t>
            </w:r>
          </w:p>
          <w:p w:rsidR="00582E8F" w:rsidRPr="00092754" w:rsidRDefault="00582E8F" w:rsidP="00B2659B">
            <w:pPr>
              <w:spacing w:line="240" w:lineRule="auto"/>
              <w:ind w:right="565"/>
              <w:rPr>
                <w:szCs w:val="24"/>
              </w:rPr>
            </w:pPr>
          </w:p>
        </w:tc>
        <w:tc>
          <w:tcPr>
            <w:tcW w:w="2977" w:type="dxa"/>
          </w:tcPr>
          <w:p w:rsidR="00582E8F" w:rsidRPr="00092754" w:rsidRDefault="00582E8F" w:rsidP="00B2659B">
            <w:pPr>
              <w:spacing w:line="240" w:lineRule="auto"/>
              <w:ind w:right="565"/>
              <w:rPr>
                <w:szCs w:val="24"/>
              </w:rPr>
            </w:pPr>
            <w:r w:rsidRPr="00092754">
              <w:rPr>
                <w:szCs w:val="24"/>
              </w:rPr>
              <w:lastRenderedPageBreak/>
              <w:t xml:space="preserve">Сотрудничают </w:t>
            </w:r>
          </w:p>
          <w:p w:rsidR="00582E8F" w:rsidRPr="00092754" w:rsidRDefault="00582E8F" w:rsidP="00B2659B">
            <w:pPr>
              <w:spacing w:line="240" w:lineRule="auto"/>
              <w:ind w:right="565"/>
              <w:rPr>
                <w:szCs w:val="24"/>
              </w:rPr>
            </w:pPr>
            <w:r w:rsidRPr="00092754">
              <w:rPr>
                <w:szCs w:val="24"/>
              </w:rPr>
              <w:t xml:space="preserve">в процессе </w:t>
            </w:r>
          </w:p>
          <w:p w:rsidR="00582E8F" w:rsidRPr="00092754" w:rsidRDefault="00582E8F" w:rsidP="00B2659B">
            <w:pPr>
              <w:spacing w:line="240" w:lineRule="auto"/>
              <w:ind w:right="565"/>
              <w:rPr>
                <w:szCs w:val="24"/>
              </w:rPr>
            </w:pPr>
            <w:r w:rsidRPr="00092754">
              <w:rPr>
                <w:szCs w:val="24"/>
              </w:rPr>
              <w:lastRenderedPageBreak/>
              <w:t xml:space="preserve">создания </w:t>
            </w:r>
          </w:p>
          <w:p w:rsidR="00582E8F" w:rsidRPr="00092754" w:rsidRDefault="00582E8F" w:rsidP="00B2659B">
            <w:pPr>
              <w:spacing w:line="240" w:lineRule="auto"/>
              <w:ind w:right="565"/>
              <w:rPr>
                <w:szCs w:val="24"/>
              </w:rPr>
            </w:pPr>
            <w:r w:rsidRPr="00092754">
              <w:rPr>
                <w:szCs w:val="24"/>
              </w:rPr>
              <w:t xml:space="preserve">общего </w:t>
            </w:r>
          </w:p>
          <w:p w:rsidR="00582E8F" w:rsidRPr="00092754" w:rsidRDefault="00582E8F" w:rsidP="00B2659B">
            <w:pPr>
              <w:spacing w:line="240" w:lineRule="auto"/>
              <w:ind w:right="565"/>
              <w:rPr>
                <w:szCs w:val="24"/>
              </w:rPr>
            </w:pPr>
            <w:r w:rsidRPr="00092754">
              <w:rPr>
                <w:szCs w:val="24"/>
              </w:rPr>
              <w:t xml:space="preserve">продукта </w:t>
            </w:r>
          </w:p>
          <w:p w:rsidR="00582E8F" w:rsidRPr="00092754" w:rsidRDefault="00582E8F" w:rsidP="00B2659B">
            <w:pPr>
              <w:spacing w:line="240" w:lineRule="auto"/>
              <w:ind w:right="565"/>
              <w:rPr>
                <w:szCs w:val="24"/>
              </w:rPr>
            </w:pPr>
            <w:r w:rsidRPr="00092754">
              <w:rPr>
                <w:szCs w:val="24"/>
              </w:rPr>
              <w:t>совместной деятельности</w:t>
            </w:r>
          </w:p>
          <w:p w:rsidR="00582E8F" w:rsidRPr="00092754" w:rsidRDefault="00582E8F" w:rsidP="00B2659B">
            <w:pPr>
              <w:spacing w:line="240" w:lineRule="auto"/>
              <w:ind w:right="565"/>
              <w:rPr>
                <w:szCs w:val="24"/>
              </w:rPr>
            </w:pPr>
          </w:p>
        </w:tc>
        <w:tc>
          <w:tcPr>
            <w:tcW w:w="2693" w:type="dxa"/>
          </w:tcPr>
          <w:p w:rsidR="00582E8F" w:rsidRPr="00092754" w:rsidRDefault="00582E8F" w:rsidP="00B2659B">
            <w:pPr>
              <w:spacing w:line="240" w:lineRule="auto"/>
              <w:ind w:right="565"/>
              <w:rPr>
                <w:szCs w:val="24"/>
              </w:rPr>
            </w:pPr>
            <w:r w:rsidRPr="00092754">
              <w:rPr>
                <w:szCs w:val="24"/>
              </w:rPr>
              <w:lastRenderedPageBreak/>
              <w:t xml:space="preserve">Составляют план </w:t>
            </w:r>
          </w:p>
          <w:p w:rsidR="00582E8F" w:rsidRPr="00092754" w:rsidRDefault="00582E8F" w:rsidP="00B2659B">
            <w:pPr>
              <w:spacing w:line="240" w:lineRule="auto"/>
              <w:ind w:right="565"/>
              <w:rPr>
                <w:szCs w:val="24"/>
              </w:rPr>
            </w:pPr>
            <w:r w:rsidRPr="00092754">
              <w:rPr>
                <w:szCs w:val="24"/>
              </w:rPr>
              <w:lastRenderedPageBreak/>
              <w:t xml:space="preserve">или последовательность действий </w:t>
            </w:r>
          </w:p>
          <w:p w:rsidR="00582E8F" w:rsidRPr="00092754" w:rsidRDefault="00582E8F" w:rsidP="00B2659B">
            <w:pPr>
              <w:spacing w:line="240" w:lineRule="auto"/>
              <w:ind w:right="565"/>
              <w:rPr>
                <w:szCs w:val="24"/>
              </w:rPr>
            </w:pPr>
            <w:r w:rsidRPr="00092754">
              <w:rPr>
                <w:szCs w:val="24"/>
              </w:rPr>
              <w:t xml:space="preserve">с учетом </w:t>
            </w:r>
          </w:p>
          <w:p w:rsidR="00582E8F" w:rsidRPr="00092754" w:rsidRDefault="00582E8F" w:rsidP="00B2659B">
            <w:pPr>
              <w:spacing w:line="240" w:lineRule="auto"/>
              <w:ind w:right="565"/>
              <w:rPr>
                <w:szCs w:val="24"/>
              </w:rPr>
            </w:pPr>
            <w:r w:rsidRPr="00092754">
              <w:rPr>
                <w:szCs w:val="24"/>
              </w:rPr>
              <w:t xml:space="preserve">конечного результата. </w:t>
            </w:r>
          </w:p>
          <w:p w:rsidR="00582E8F" w:rsidRPr="00092754" w:rsidRDefault="00582E8F" w:rsidP="00B2659B">
            <w:pPr>
              <w:spacing w:line="240" w:lineRule="auto"/>
              <w:ind w:right="565"/>
              <w:rPr>
                <w:szCs w:val="24"/>
              </w:rPr>
            </w:pPr>
            <w:r w:rsidRPr="00092754">
              <w:rPr>
                <w:szCs w:val="24"/>
              </w:rPr>
              <w:t xml:space="preserve">Осознают </w:t>
            </w:r>
          </w:p>
          <w:p w:rsidR="00582E8F" w:rsidRPr="00092754" w:rsidRDefault="00582E8F" w:rsidP="00B2659B">
            <w:pPr>
              <w:spacing w:line="240" w:lineRule="auto"/>
              <w:ind w:right="565"/>
              <w:rPr>
                <w:szCs w:val="24"/>
              </w:rPr>
            </w:pPr>
            <w:r w:rsidRPr="00092754">
              <w:rPr>
                <w:szCs w:val="24"/>
              </w:rPr>
              <w:t xml:space="preserve">уровень </w:t>
            </w:r>
          </w:p>
          <w:p w:rsidR="00582E8F" w:rsidRPr="00092754" w:rsidRDefault="00582E8F" w:rsidP="00B2659B">
            <w:pPr>
              <w:spacing w:line="240" w:lineRule="auto"/>
              <w:ind w:right="565"/>
              <w:rPr>
                <w:szCs w:val="24"/>
              </w:rPr>
            </w:pPr>
            <w:r w:rsidRPr="00092754">
              <w:rPr>
                <w:szCs w:val="24"/>
              </w:rPr>
              <w:t xml:space="preserve">и качество </w:t>
            </w:r>
          </w:p>
          <w:p w:rsidR="00582E8F" w:rsidRPr="00092754" w:rsidRDefault="00582E8F" w:rsidP="00B2659B">
            <w:pPr>
              <w:spacing w:line="240" w:lineRule="auto"/>
              <w:ind w:right="565"/>
              <w:rPr>
                <w:szCs w:val="24"/>
              </w:rPr>
            </w:pPr>
            <w:r w:rsidRPr="00092754">
              <w:rPr>
                <w:szCs w:val="24"/>
              </w:rPr>
              <w:t xml:space="preserve">усвоения </w:t>
            </w:r>
          </w:p>
          <w:p w:rsidR="00582E8F" w:rsidRPr="00092754" w:rsidRDefault="00582E8F" w:rsidP="00B2659B">
            <w:pPr>
              <w:spacing w:line="240" w:lineRule="auto"/>
              <w:ind w:right="565"/>
              <w:rPr>
                <w:szCs w:val="24"/>
              </w:rPr>
            </w:pPr>
            <w:r w:rsidRPr="00092754">
              <w:rPr>
                <w:szCs w:val="24"/>
              </w:rPr>
              <w:t xml:space="preserve">решения </w:t>
            </w:r>
          </w:p>
          <w:p w:rsidR="00582E8F" w:rsidRPr="00092754" w:rsidRDefault="00582E8F" w:rsidP="00B2659B">
            <w:pPr>
              <w:spacing w:line="240" w:lineRule="auto"/>
              <w:ind w:right="565"/>
              <w:rPr>
                <w:szCs w:val="24"/>
              </w:rPr>
            </w:pPr>
            <w:r w:rsidRPr="00092754">
              <w:rPr>
                <w:szCs w:val="24"/>
              </w:rPr>
              <w:t>уравнений</w:t>
            </w:r>
          </w:p>
        </w:tc>
      </w:tr>
      <w:tr w:rsidR="00582E8F" w:rsidTr="00B2659B">
        <w:trPr>
          <w:trHeight w:val="654"/>
        </w:trPr>
        <w:tc>
          <w:tcPr>
            <w:tcW w:w="2376" w:type="dxa"/>
            <w:vMerge/>
          </w:tcPr>
          <w:p w:rsidR="00582E8F" w:rsidRPr="00092754" w:rsidRDefault="00582E8F" w:rsidP="00B2659B">
            <w:pPr>
              <w:spacing w:line="240" w:lineRule="auto"/>
              <w:ind w:right="565"/>
              <w:rPr>
                <w:sz w:val="28"/>
                <w:szCs w:val="28"/>
              </w:rPr>
            </w:pPr>
          </w:p>
        </w:tc>
        <w:tc>
          <w:tcPr>
            <w:tcW w:w="2835" w:type="dxa"/>
          </w:tcPr>
          <w:p w:rsidR="00582E8F" w:rsidRPr="00092754" w:rsidRDefault="00582E8F" w:rsidP="00B2659B">
            <w:pPr>
              <w:spacing w:line="240" w:lineRule="auto"/>
              <w:ind w:right="565"/>
              <w:rPr>
                <w:szCs w:val="24"/>
              </w:rPr>
            </w:pPr>
            <w:r w:rsidRPr="00092754">
              <w:rPr>
                <w:szCs w:val="24"/>
              </w:rPr>
              <w:t xml:space="preserve">Сравнивают насколько </w:t>
            </w:r>
          </w:p>
          <w:p w:rsidR="00582E8F" w:rsidRPr="00092754" w:rsidRDefault="00582E8F" w:rsidP="00B2659B">
            <w:pPr>
              <w:spacing w:line="240" w:lineRule="auto"/>
              <w:ind w:right="565"/>
              <w:rPr>
                <w:szCs w:val="24"/>
              </w:rPr>
            </w:pPr>
            <w:r w:rsidRPr="00092754">
              <w:rPr>
                <w:szCs w:val="24"/>
              </w:rPr>
              <w:t>цели каждого совпали с общей целью</w:t>
            </w:r>
          </w:p>
          <w:p w:rsidR="00582E8F" w:rsidRPr="001404B9" w:rsidRDefault="00582E8F" w:rsidP="00B2659B">
            <w:pPr>
              <w:spacing w:line="240" w:lineRule="auto"/>
              <w:ind w:right="565"/>
            </w:pPr>
            <w:r w:rsidRPr="001404B9">
              <w:t xml:space="preserve">Умение </w:t>
            </w:r>
          </w:p>
          <w:p w:rsidR="00582E8F" w:rsidRPr="001404B9" w:rsidRDefault="00582E8F" w:rsidP="00B2659B">
            <w:pPr>
              <w:spacing w:line="240" w:lineRule="auto"/>
              <w:ind w:right="565"/>
            </w:pPr>
            <w:r w:rsidRPr="001404B9">
              <w:t xml:space="preserve">анализировать </w:t>
            </w:r>
          </w:p>
          <w:p w:rsidR="00582E8F" w:rsidRPr="001404B9" w:rsidRDefault="00582E8F" w:rsidP="00B2659B">
            <w:pPr>
              <w:spacing w:line="240" w:lineRule="auto"/>
              <w:ind w:right="565"/>
            </w:pPr>
            <w:r w:rsidRPr="001404B9">
              <w:t xml:space="preserve">с целью выделения </w:t>
            </w:r>
          </w:p>
          <w:p w:rsidR="00582E8F" w:rsidRPr="001404B9" w:rsidRDefault="00582E8F" w:rsidP="00B2659B">
            <w:pPr>
              <w:spacing w:line="240" w:lineRule="auto"/>
              <w:ind w:right="565"/>
            </w:pPr>
            <w:r w:rsidRPr="001404B9">
              <w:t xml:space="preserve">общих признаков решения </w:t>
            </w:r>
          </w:p>
          <w:p w:rsidR="00582E8F" w:rsidRPr="001404B9" w:rsidRDefault="00582E8F" w:rsidP="00B2659B">
            <w:pPr>
              <w:spacing w:line="240" w:lineRule="auto"/>
              <w:ind w:right="565"/>
            </w:pPr>
            <w:r w:rsidRPr="001404B9">
              <w:t xml:space="preserve">квадратных </w:t>
            </w:r>
          </w:p>
          <w:p w:rsidR="00582E8F" w:rsidRPr="001404B9" w:rsidRDefault="00582E8F" w:rsidP="00B2659B">
            <w:pPr>
              <w:spacing w:line="240" w:lineRule="auto"/>
              <w:ind w:right="565"/>
            </w:pPr>
            <w:r w:rsidRPr="001404B9">
              <w:t xml:space="preserve">уравнений </w:t>
            </w:r>
          </w:p>
          <w:p w:rsidR="00582E8F" w:rsidRPr="00092754" w:rsidRDefault="00582E8F" w:rsidP="00B2659B">
            <w:pPr>
              <w:spacing w:line="240" w:lineRule="auto"/>
              <w:ind w:right="565"/>
              <w:rPr>
                <w:szCs w:val="24"/>
              </w:rPr>
            </w:pPr>
          </w:p>
          <w:p w:rsidR="00582E8F" w:rsidRPr="00092754" w:rsidRDefault="00582E8F" w:rsidP="00B2659B">
            <w:pPr>
              <w:spacing w:line="240" w:lineRule="auto"/>
              <w:ind w:right="565"/>
              <w:rPr>
                <w:szCs w:val="24"/>
              </w:rPr>
            </w:pPr>
            <w:r w:rsidRPr="00092754">
              <w:rPr>
                <w:szCs w:val="24"/>
              </w:rPr>
              <w:t>Умение сравнивать</w:t>
            </w:r>
          </w:p>
          <w:p w:rsidR="00582E8F" w:rsidRPr="00092754" w:rsidRDefault="00582E8F" w:rsidP="00B2659B">
            <w:pPr>
              <w:spacing w:line="240" w:lineRule="auto"/>
              <w:ind w:right="565"/>
              <w:rPr>
                <w:sz w:val="28"/>
                <w:szCs w:val="28"/>
              </w:rPr>
            </w:pPr>
          </w:p>
        </w:tc>
        <w:tc>
          <w:tcPr>
            <w:tcW w:w="2977" w:type="dxa"/>
          </w:tcPr>
          <w:p w:rsidR="00582E8F" w:rsidRPr="00092754" w:rsidRDefault="00582E8F" w:rsidP="00B2659B">
            <w:pPr>
              <w:spacing w:line="240" w:lineRule="auto"/>
              <w:ind w:right="565"/>
              <w:rPr>
                <w:szCs w:val="24"/>
              </w:rPr>
            </w:pPr>
            <w:r w:rsidRPr="00092754">
              <w:rPr>
                <w:szCs w:val="24"/>
              </w:rPr>
              <w:t xml:space="preserve">Радуются успехам одноклассников </w:t>
            </w:r>
          </w:p>
          <w:p w:rsidR="00582E8F" w:rsidRPr="00092754" w:rsidRDefault="00582E8F" w:rsidP="00B2659B">
            <w:pPr>
              <w:spacing w:line="240" w:lineRule="auto"/>
              <w:ind w:right="565"/>
              <w:rPr>
                <w:szCs w:val="24"/>
              </w:rPr>
            </w:pPr>
            <w:r w:rsidRPr="00092754">
              <w:rPr>
                <w:szCs w:val="24"/>
              </w:rPr>
              <w:t>Учатся познавать себя через восприятие других.</w:t>
            </w:r>
          </w:p>
          <w:p w:rsidR="00582E8F" w:rsidRPr="00092754" w:rsidRDefault="00582E8F" w:rsidP="00B2659B">
            <w:pPr>
              <w:spacing w:line="240" w:lineRule="auto"/>
              <w:ind w:right="565"/>
              <w:rPr>
                <w:szCs w:val="24"/>
              </w:rPr>
            </w:pPr>
            <w:r w:rsidRPr="00092754">
              <w:rPr>
                <w:szCs w:val="24"/>
              </w:rPr>
              <w:t xml:space="preserve">Умение </w:t>
            </w:r>
          </w:p>
          <w:p w:rsidR="00582E8F" w:rsidRPr="00092754" w:rsidRDefault="00582E8F" w:rsidP="00B2659B">
            <w:pPr>
              <w:spacing w:line="240" w:lineRule="auto"/>
              <w:ind w:right="565"/>
              <w:rPr>
                <w:szCs w:val="24"/>
              </w:rPr>
            </w:pPr>
            <w:r w:rsidRPr="00092754">
              <w:rPr>
                <w:szCs w:val="24"/>
              </w:rPr>
              <w:t xml:space="preserve">с достаточной </w:t>
            </w:r>
          </w:p>
          <w:p w:rsidR="00582E8F" w:rsidRPr="00092754" w:rsidRDefault="00582E8F" w:rsidP="00B2659B">
            <w:pPr>
              <w:spacing w:line="240" w:lineRule="auto"/>
              <w:ind w:right="565"/>
              <w:rPr>
                <w:szCs w:val="24"/>
              </w:rPr>
            </w:pPr>
            <w:r w:rsidRPr="00092754">
              <w:rPr>
                <w:szCs w:val="24"/>
              </w:rPr>
              <w:t xml:space="preserve">полнотой </w:t>
            </w:r>
          </w:p>
          <w:p w:rsidR="00582E8F" w:rsidRPr="00092754" w:rsidRDefault="00582E8F" w:rsidP="00B2659B">
            <w:pPr>
              <w:spacing w:line="240" w:lineRule="auto"/>
              <w:ind w:right="565"/>
              <w:rPr>
                <w:szCs w:val="24"/>
              </w:rPr>
            </w:pPr>
            <w:r w:rsidRPr="00092754">
              <w:rPr>
                <w:szCs w:val="24"/>
              </w:rPr>
              <w:t xml:space="preserve">и точностью </w:t>
            </w:r>
          </w:p>
          <w:p w:rsidR="00582E8F" w:rsidRPr="00092754" w:rsidRDefault="00582E8F" w:rsidP="00B2659B">
            <w:pPr>
              <w:spacing w:line="240" w:lineRule="auto"/>
              <w:ind w:right="565"/>
              <w:rPr>
                <w:szCs w:val="24"/>
              </w:rPr>
            </w:pPr>
            <w:r w:rsidRPr="00092754">
              <w:rPr>
                <w:szCs w:val="24"/>
              </w:rPr>
              <w:t xml:space="preserve">выражать </w:t>
            </w:r>
          </w:p>
          <w:p w:rsidR="00582E8F" w:rsidRPr="00092754" w:rsidRDefault="00582E8F" w:rsidP="00B2659B">
            <w:pPr>
              <w:spacing w:line="240" w:lineRule="auto"/>
              <w:ind w:right="565"/>
              <w:rPr>
                <w:szCs w:val="24"/>
              </w:rPr>
            </w:pPr>
            <w:r w:rsidRPr="00092754">
              <w:rPr>
                <w:szCs w:val="24"/>
              </w:rPr>
              <w:t xml:space="preserve">свои мысли, </w:t>
            </w:r>
          </w:p>
          <w:p w:rsidR="00582E8F" w:rsidRPr="00092754" w:rsidRDefault="00582E8F" w:rsidP="00B2659B">
            <w:pPr>
              <w:spacing w:line="240" w:lineRule="auto"/>
              <w:ind w:right="565"/>
              <w:rPr>
                <w:szCs w:val="24"/>
              </w:rPr>
            </w:pPr>
            <w:r w:rsidRPr="00092754">
              <w:rPr>
                <w:szCs w:val="24"/>
              </w:rPr>
              <w:t xml:space="preserve">направленные </w:t>
            </w:r>
          </w:p>
          <w:p w:rsidR="00582E8F" w:rsidRPr="00092754" w:rsidRDefault="00582E8F" w:rsidP="00B2659B">
            <w:pPr>
              <w:spacing w:line="240" w:lineRule="auto"/>
              <w:ind w:right="565"/>
              <w:rPr>
                <w:szCs w:val="24"/>
              </w:rPr>
            </w:pPr>
            <w:r w:rsidRPr="00092754">
              <w:rPr>
                <w:szCs w:val="24"/>
              </w:rPr>
              <w:t xml:space="preserve">на структурирование информации </w:t>
            </w:r>
          </w:p>
          <w:p w:rsidR="00582E8F" w:rsidRPr="00092754" w:rsidRDefault="00582E8F" w:rsidP="00B2659B">
            <w:pPr>
              <w:spacing w:line="240" w:lineRule="auto"/>
              <w:ind w:right="565"/>
              <w:rPr>
                <w:szCs w:val="24"/>
              </w:rPr>
            </w:pPr>
            <w:r w:rsidRPr="00092754">
              <w:rPr>
                <w:szCs w:val="24"/>
              </w:rPr>
              <w:t>по данной теме</w:t>
            </w:r>
          </w:p>
          <w:p w:rsidR="00582E8F" w:rsidRPr="00092754" w:rsidRDefault="00582E8F" w:rsidP="00B2659B">
            <w:pPr>
              <w:spacing w:line="240" w:lineRule="auto"/>
              <w:ind w:right="565"/>
              <w:rPr>
                <w:szCs w:val="24"/>
              </w:rPr>
            </w:pPr>
            <w:r w:rsidRPr="00092754">
              <w:rPr>
                <w:szCs w:val="24"/>
              </w:rPr>
              <w:t>Формирование положительных эмоций</w:t>
            </w:r>
          </w:p>
        </w:tc>
        <w:tc>
          <w:tcPr>
            <w:tcW w:w="2693" w:type="dxa"/>
          </w:tcPr>
          <w:p w:rsidR="00582E8F" w:rsidRPr="009178C8" w:rsidRDefault="00071AEA" w:rsidP="00B2659B">
            <w:pPr>
              <w:spacing w:line="240" w:lineRule="auto"/>
              <w:ind w:right="565"/>
              <w:rPr>
                <w:color w:val="FF0000"/>
                <w:szCs w:val="24"/>
                <w:highlight w:val="yellow"/>
              </w:rPr>
            </w:pPr>
            <w:r w:rsidRPr="009178C8">
              <w:rPr>
                <w:color w:val="FF0000"/>
                <w:szCs w:val="24"/>
                <w:highlight w:val="yellow"/>
              </w:rPr>
              <w:t>Оценивают уровень владения учебным действием (отвечают на вопрос «что я не знаю и не умею»</w:t>
            </w:r>
          </w:p>
          <w:p w:rsidR="00582E8F" w:rsidRPr="009178C8" w:rsidRDefault="00582E8F" w:rsidP="00B2659B">
            <w:pPr>
              <w:spacing w:line="240" w:lineRule="auto"/>
              <w:ind w:right="565"/>
              <w:rPr>
                <w:color w:val="FF0000"/>
                <w:szCs w:val="24"/>
              </w:rPr>
            </w:pPr>
            <w:r w:rsidRPr="009178C8">
              <w:rPr>
                <w:color w:val="FF0000"/>
                <w:szCs w:val="24"/>
              </w:rPr>
              <w:t xml:space="preserve"> </w:t>
            </w:r>
          </w:p>
          <w:p w:rsidR="00582E8F" w:rsidRPr="00092754" w:rsidRDefault="00582E8F" w:rsidP="00B2659B">
            <w:pPr>
              <w:spacing w:line="240" w:lineRule="auto"/>
              <w:ind w:right="565"/>
              <w:rPr>
                <w:szCs w:val="24"/>
              </w:rPr>
            </w:pPr>
          </w:p>
        </w:tc>
      </w:tr>
    </w:tbl>
    <w:p w:rsidR="00582E8F" w:rsidRPr="00963FFF" w:rsidRDefault="00582E8F" w:rsidP="006F6ED3">
      <w:pPr>
        <w:ind w:right="565"/>
        <w:rPr>
          <w:b/>
          <w:sz w:val="28"/>
          <w:szCs w:val="28"/>
        </w:rPr>
      </w:pPr>
    </w:p>
    <w:p w:rsidR="00582E8F" w:rsidRPr="00963FFF" w:rsidRDefault="00582E8F" w:rsidP="006F6ED3">
      <w:pPr>
        <w:ind w:right="565"/>
        <w:rPr>
          <w:sz w:val="28"/>
          <w:szCs w:val="28"/>
        </w:rPr>
      </w:pPr>
      <w:r w:rsidRPr="00963FFF">
        <w:rPr>
          <w:b/>
          <w:sz w:val="28"/>
          <w:szCs w:val="28"/>
        </w:rPr>
        <w:t>Цель:</w:t>
      </w:r>
      <w:r w:rsidRPr="00963FFF">
        <w:rPr>
          <w:sz w:val="28"/>
          <w:szCs w:val="28"/>
        </w:rPr>
        <w:t xml:space="preserve"> отработать навыки нахождения корней квадратного уравнения с помощью дискриминанта, развитие навыков самостоятельной работы с использованием информационных технологий. Выявить качество и уровень овладения знаниями и способами действий, обеспечение их коррекции.</w:t>
      </w:r>
    </w:p>
    <w:p w:rsidR="00582E8F" w:rsidRPr="00963FFF" w:rsidRDefault="00582E8F" w:rsidP="006F6ED3">
      <w:pPr>
        <w:ind w:right="565"/>
        <w:rPr>
          <w:sz w:val="28"/>
          <w:szCs w:val="28"/>
        </w:rPr>
      </w:pPr>
      <w:r>
        <w:rPr>
          <w:sz w:val="28"/>
          <w:szCs w:val="28"/>
        </w:rPr>
        <w:t>Работа с электронными тренажерами.</w:t>
      </w:r>
    </w:p>
    <w:p w:rsidR="00582E8F" w:rsidRPr="00963FFF" w:rsidRDefault="00582E8F" w:rsidP="006F6ED3">
      <w:pPr>
        <w:ind w:right="565"/>
        <w:rPr>
          <w:sz w:val="28"/>
          <w:szCs w:val="28"/>
        </w:rPr>
      </w:pPr>
      <w:r w:rsidRPr="00963FFF">
        <w:rPr>
          <w:b/>
          <w:i/>
          <w:sz w:val="28"/>
          <w:szCs w:val="28"/>
        </w:rPr>
        <w:t>УУД: общепознавательные: общеучебные</w:t>
      </w:r>
      <w:r w:rsidRPr="00963FFF">
        <w:rPr>
          <w:i/>
          <w:sz w:val="28"/>
          <w:szCs w:val="28"/>
        </w:rPr>
        <w:t xml:space="preserve"> </w:t>
      </w:r>
      <w:r w:rsidRPr="00963FFF">
        <w:rPr>
          <w:sz w:val="28"/>
          <w:szCs w:val="28"/>
        </w:rPr>
        <w:t xml:space="preserve">информационный поиск, извлечение информации в соответствии с целью чтения; знаково-символические действия; </w:t>
      </w:r>
      <w:r w:rsidRPr="00963FFF">
        <w:rPr>
          <w:b/>
          <w:i/>
          <w:sz w:val="28"/>
          <w:szCs w:val="28"/>
        </w:rPr>
        <w:t>логические.</w:t>
      </w:r>
    </w:p>
    <w:p w:rsidR="00582E8F" w:rsidRPr="00963FFF" w:rsidRDefault="00582E8F" w:rsidP="006F6ED3">
      <w:pPr>
        <w:ind w:right="565"/>
        <w:rPr>
          <w:sz w:val="28"/>
          <w:szCs w:val="28"/>
        </w:rPr>
      </w:pPr>
      <w:r w:rsidRPr="00963FFF">
        <w:rPr>
          <w:b/>
          <w:i/>
          <w:sz w:val="28"/>
          <w:szCs w:val="28"/>
        </w:rPr>
        <w:t xml:space="preserve">          Регулятивные</w:t>
      </w:r>
      <w:r w:rsidRPr="00963FFF">
        <w:rPr>
          <w:sz w:val="28"/>
          <w:szCs w:val="28"/>
        </w:rPr>
        <w:t xml:space="preserve">: </w:t>
      </w:r>
      <w:r w:rsidRPr="00963FFF">
        <w:rPr>
          <w:b/>
          <w:i/>
          <w:sz w:val="28"/>
          <w:szCs w:val="28"/>
        </w:rPr>
        <w:t>контроль,</w:t>
      </w:r>
      <w:r w:rsidRPr="00963FFF">
        <w:rPr>
          <w:sz w:val="28"/>
          <w:szCs w:val="28"/>
        </w:rPr>
        <w:t xml:space="preserve"> </w:t>
      </w:r>
      <w:r w:rsidRPr="00963FFF">
        <w:rPr>
          <w:b/>
          <w:i/>
          <w:sz w:val="28"/>
          <w:szCs w:val="28"/>
        </w:rPr>
        <w:t>оценка.</w:t>
      </w:r>
    </w:p>
    <w:p w:rsidR="00582E8F" w:rsidRPr="00963FFF" w:rsidRDefault="00582E8F" w:rsidP="006F6ED3">
      <w:pPr>
        <w:ind w:right="565"/>
        <w:rPr>
          <w:sz w:val="28"/>
          <w:szCs w:val="28"/>
        </w:rPr>
      </w:pPr>
      <w:r w:rsidRPr="00963FFF">
        <w:rPr>
          <w:sz w:val="28"/>
          <w:szCs w:val="28"/>
        </w:rPr>
        <w:t xml:space="preserve">  </w:t>
      </w:r>
      <w:r>
        <w:rPr>
          <w:sz w:val="28"/>
          <w:szCs w:val="28"/>
        </w:rPr>
        <w:t>Взаимопроверка.</w:t>
      </w:r>
      <w:r w:rsidRPr="00963FFF">
        <w:rPr>
          <w:sz w:val="28"/>
          <w:szCs w:val="28"/>
        </w:rPr>
        <w:t xml:space="preserve">       </w:t>
      </w:r>
    </w:p>
    <w:p w:rsidR="00582E8F" w:rsidRPr="00963FFF" w:rsidRDefault="00582E8F" w:rsidP="006F6ED3">
      <w:pPr>
        <w:ind w:left="360" w:right="565"/>
        <w:rPr>
          <w:b/>
          <w:sz w:val="28"/>
          <w:szCs w:val="28"/>
        </w:rPr>
      </w:pPr>
      <w:r w:rsidRPr="00963FFF">
        <w:rPr>
          <w:b/>
          <w:sz w:val="28"/>
          <w:szCs w:val="28"/>
          <w:lang w:val="en-US"/>
        </w:rPr>
        <w:t>V</w:t>
      </w:r>
      <w:r w:rsidRPr="00963FFF">
        <w:rPr>
          <w:b/>
          <w:sz w:val="28"/>
          <w:szCs w:val="28"/>
        </w:rPr>
        <w:t>. Подведение итогов урока. Рефлексия:</w:t>
      </w:r>
    </w:p>
    <w:p w:rsidR="00582E8F" w:rsidRPr="00963FFF" w:rsidRDefault="00582E8F" w:rsidP="006F6ED3">
      <w:pPr>
        <w:ind w:left="360" w:right="565"/>
        <w:rPr>
          <w:sz w:val="28"/>
          <w:szCs w:val="28"/>
        </w:rPr>
      </w:pPr>
      <w:r w:rsidRPr="00963FFF">
        <w:rPr>
          <w:b/>
          <w:sz w:val="28"/>
          <w:szCs w:val="28"/>
        </w:rPr>
        <w:t xml:space="preserve">Цель: </w:t>
      </w:r>
      <w:r w:rsidRPr="00963FFF">
        <w:rPr>
          <w:sz w:val="28"/>
          <w:szCs w:val="28"/>
        </w:rPr>
        <w:t>дать анализ и оценку успешности достижения цели и наметить перспективу последующей работы; поблагодарить одноклассников. Которые помогли получить результаты урока.</w:t>
      </w:r>
    </w:p>
    <w:p w:rsidR="00582E8F" w:rsidRPr="00963FFF" w:rsidRDefault="00582E8F" w:rsidP="006F6ED3">
      <w:pPr>
        <w:ind w:left="360" w:right="565"/>
        <w:rPr>
          <w:sz w:val="28"/>
          <w:szCs w:val="28"/>
        </w:rPr>
      </w:pPr>
    </w:p>
    <w:p w:rsidR="00582E8F" w:rsidRPr="00963FFF" w:rsidRDefault="00582E8F" w:rsidP="006F6ED3">
      <w:pPr>
        <w:numPr>
          <w:ilvl w:val="0"/>
          <w:numId w:val="10"/>
        </w:numPr>
        <w:spacing w:line="240" w:lineRule="auto"/>
        <w:ind w:right="565"/>
        <w:rPr>
          <w:sz w:val="28"/>
          <w:szCs w:val="28"/>
        </w:rPr>
      </w:pPr>
      <w:r w:rsidRPr="00963FFF">
        <w:rPr>
          <w:sz w:val="28"/>
          <w:szCs w:val="28"/>
        </w:rPr>
        <w:t>Итак, давайте проверим, достигли ли вы целей сегодняшнего урока. Что такое квадратное уравнение?</w:t>
      </w:r>
      <w:r w:rsidRPr="00963FFF">
        <w:rPr>
          <w:b/>
          <w:bCs/>
          <w:sz w:val="28"/>
          <w:szCs w:val="28"/>
        </w:rPr>
        <w:t xml:space="preserve"> </w:t>
      </w:r>
      <w:r w:rsidRPr="00963FFF">
        <w:rPr>
          <w:sz w:val="28"/>
          <w:szCs w:val="28"/>
        </w:rPr>
        <w:t xml:space="preserve"> Сформулируйте алгоритм решения квадратного уравнения.  </w:t>
      </w:r>
    </w:p>
    <w:p w:rsidR="00582E8F" w:rsidRPr="00963FFF" w:rsidRDefault="00582E8F" w:rsidP="006F6ED3">
      <w:pPr>
        <w:ind w:right="565"/>
        <w:rPr>
          <w:sz w:val="28"/>
          <w:szCs w:val="28"/>
        </w:rPr>
      </w:pPr>
      <w:r w:rsidRPr="00963FFF">
        <w:rPr>
          <w:sz w:val="28"/>
          <w:szCs w:val="28"/>
        </w:rPr>
        <w:lastRenderedPageBreak/>
        <w:t>Анализируют результаты работы,</w:t>
      </w:r>
      <w:r>
        <w:rPr>
          <w:sz w:val="28"/>
          <w:szCs w:val="28"/>
        </w:rPr>
        <w:t xml:space="preserve"> </w:t>
      </w:r>
      <w:r w:rsidRPr="00963FFF">
        <w:rPr>
          <w:sz w:val="28"/>
          <w:szCs w:val="28"/>
        </w:rPr>
        <w:t>свои успехи и неудачи.</w:t>
      </w:r>
    </w:p>
    <w:p w:rsidR="00582E8F" w:rsidRPr="00963FFF" w:rsidRDefault="00582E8F" w:rsidP="006F6ED3">
      <w:pPr>
        <w:ind w:right="565"/>
        <w:rPr>
          <w:sz w:val="28"/>
          <w:szCs w:val="28"/>
        </w:rPr>
      </w:pPr>
      <w:r w:rsidRPr="00963FFF">
        <w:rPr>
          <w:sz w:val="28"/>
          <w:szCs w:val="28"/>
        </w:rPr>
        <w:br/>
      </w:r>
      <w:r w:rsidRPr="00963FFF">
        <w:rPr>
          <w:b/>
          <w:i/>
          <w:sz w:val="28"/>
          <w:szCs w:val="28"/>
        </w:rPr>
        <w:t>УУД:</w:t>
      </w:r>
      <w:r w:rsidRPr="00963FFF">
        <w:rPr>
          <w:sz w:val="28"/>
          <w:szCs w:val="28"/>
        </w:rPr>
        <w:t xml:space="preserve"> </w:t>
      </w:r>
      <w:r w:rsidRPr="00963FFF">
        <w:rPr>
          <w:b/>
          <w:i/>
          <w:sz w:val="28"/>
          <w:szCs w:val="28"/>
        </w:rPr>
        <w:t>общепознавательные: общеучебные</w:t>
      </w:r>
      <w:r w:rsidRPr="00963FFF">
        <w:rPr>
          <w:sz w:val="28"/>
          <w:szCs w:val="28"/>
        </w:rPr>
        <w:t xml:space="preserve"> структурирование знаний, осознанное построение речевого высказывания, рефлексия способов и условий действия, их контроль и оценка, критичность.</w:t>
      </w:r>
    </w:p>
    <w:p w:rsidR="00582E8F" w:rsidRPr="00963FFF" w:rsidRDefault="00582E8F" w:rsidP="006F6ED3">
      <w:pPr>
        <w:ind w:right="565"/>
        <w:rPr>
          <w:sz w:val="28"/>
          <w:szCs w:val="28"/>
        </w:rPr>
      </w:pPr>
      <w:r w:rsidRPr="00963FFF">
        <w:rPr>
          <w:b/>
          <w:i/>
          <w:sz w:val="28"/>
          <w:szCs w:val="28"/>
        </w:rPr>
        <w:t xml:space="preserve"> Регулятивные: оценка</w:t>
      </w:r>
      <w:r w:rsidRPr="00963FFF">
        <w:rPr>
          <w:sz w:val="28"/>
          <w:szCs w:val="28"/>
        </w:rPr>
        <w:t xml:space="preserve"> осознание учащимися того,</w:t>
      </w:r>
      <w:r>
        <w:rPr>
          <w:sz w:val="28"/>
          <w:szCs w:val="28"/>
        </w:rPr>
        <w:t xml:space="preserve"> </w:t>
      </w:r>
      <w:r w:rsidRPr="00963FFF">
        <w:rPr>
          <w:sz w:val="28"/>
          <w:szCs w:val="28"/>
        </w:rPr>
        <w:t>что уже усвоено и что ещё подлежит усвоению, осознание качества и уровня усвоения.</w:t>
      </w:r>
    </w:p>
    <w:p w:rsidR="00582E8F" w:rsidRDefault="00582E8F" w:rsidP="006F6ED3">
      <w:pPr>
        <w:ind w:right="565"/>
        <w:rPr>
          <w:sz w:val="28"/>
          <w:szCs w:val="28"/>
        </w:rPr>
      </w:pPr>
      <w:r w:rsidRPr="00963FFF">
        <w:rPr>
          <w:b/>
          <w:i/>
          <w:sz w:val="28"/>
          <w:szCs w:val="28"/>
        </w:rPr>
        <w:t xml:space="preserve">Личностные: самопознание </w:t>
      </w:r>
      <w:r w:rsidRPr="00963FFF">
        <w:rPr>
          <w:sz w:val="28"/>
          <w:szCs w:val="28"/>
        </w:rPr>
        <w:t>самоопределение.</w:t>
      </w:r>
    </w:p>
    <w:p w:rsidR="00582E8F" w:rsidRDefault="00582E8F" w:rsidP="006F6ED3">
      <w:pPr>
        <w:ind w:right="565"/>
        <w:rPr>
          <w:sz w:val="28"/>
          <w:szCs w:val="28"/>
        </w:rPr>
        <w:sectPr w:rsidR="00582E8F" w:rsidSect="00D73C48">
          <w:type w:val="continuous"/>
          <w:pgSz w:w="11906" w:h="16838"/>
          <w:pgMar w:top="1134" w:right="851" w:bottom="1134" w:left="567" w:header="709" w:footer="709" w:gutter="0"/>
          <w:pgNumType w:start="23"/>
          <w:cols w:space="708"/>
          <w:docGrid w:linePitch="360"/>
        </w:sectPr>
      </w:pPr>
    </w:p>
    <w:p w:rsidR="00582E8F" w:rsidRDefault="00582E8F" w:rsidP="006F6ED3">
      <w:pPr>
        <w:ind w:right="565"/>
        <w:rPr>
          <w:sz w:val="28"/>
          <w:szCs w:val="28"/>
        </w:rPr>
      </w:pPr>
    </w:p>
    <w:p w:rsidR="00582E8F" w:rsidRDefault="00582E8F" w:rsidP="006F6ED3">
      <w:pPr>
        <w:ind w:right="565"/>
        <w:rPr>
          <w:sz w:val="28"/>
          <w:szCs w:val="28"/>
        </w:rPr>
      </w:pPr>
    </w:p>
    <w:p w:rsidR="00582E8F" w:rsidRDefault="00582E8F" w:rsidP="006F6ED3">
      <w:pPr>
        <w:ind w:right="565"/>
        <w:rPr>
          <w:sz w:val="28"/>
          <w:szCs w:val="28"/>
        </w:rPr>
      </w:pPr>
    </w:p>
    <w:p w:rsidR="00582E8F" w:rsidRDefault="00582E8F" w:rsidP="006F6ED3">
      <w:pPr>
        <w:ind w:right="565"/>
        <w:rPr>
          <w:b/>
          <w:sz w:val="28"/>
          <w:szCs w:val="28"/>
        </w:rPr>
      </w:pPr>
      <w:r w:rsidRPr="00963FFF">
        <w:rPr>
          <w:b/>
          <w:sz w:val="28"/>
          <w:szCs w:val="28"/>
          <w:lang w:val="en-US"/>
        </w:rPr>
        <w:t>VI</w:t>
      </w:r>
      <w:r w:rsidRPr="00963FFF">
        <w:rPr>
          <w:b/>
          <w:sz w:val="28"/>
          <w:szCs w:val="28"/>
        </w:rPr>
        <w:t>. Обсуждение домашнего задания:</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4252"/>
        <w:gridCol w:w="3261"/>
        <w:gridCol w:w="5386"/>
      </w:tblGrid>
      <w:tr w:rsidR="00582E8F" w:rsidTr="00B2659B">
        <w:tc>
          <w:tcPr>
            <w:tcW w:w="2694" w:type="dxa"/>
            <w:vMerge w:val="restart"/>
          </w:tcPr>
          <w:p w:rsidR="00582E8F" w:rsidRPr="00092754" w:rsidRDefault="00582E8F" w:rsidP="00B2659B">
            <w:pPr>
              <w:spacing w:line="240" w:lineRule="auto"/>
              <w:ind w:right="565"/>
              <w:rPr>
                <w:b/>
                <w:szCs w:val="24"/>
              </w:rPr>
            </w:pPr>
            <w:r w:rsidRPr="00092754">
              <w:rPr>
                <w:b/>
                <w:bCs/>
                <w:szCs w:val="24"/>
              </w:rPr>
              <w:t xml:space="preserve">Деятельность учителя </w:t>
            </w:r>
          </w:p>
          <w:p w:rsidR="00582E8F" w:rsidRPr="00092754" w:rsidRDefault="00582E8F" w:rsidP="00B2659B">
            <w:pPr>
              <w:spacing w:line="240" w:lineRule="auto"/>
              <w:ind w:right="565"/>
              <w:rPr>
                <w:b/>
                <w:szCs w:val="24"/>
              </w:rPr>
            </w:pPr>
          </w:p>
        </w:tc>
        <w:tc>
          <w:tcPr>
            <w:tcW w:w="12899" w:type="dxa"/>
            <w:gridSpan w:val="3"/>
          </w:tcPr>
          <w:p w:rsidR="00582E8F" w:rsidRPr="00092754" w:rsidRDefault="00582E8F" w:rsidP="00B2659B">
            <w:pPr>
              <w:spacing w:line="240" w:lineRule="auto"/>
              <w:ind w:right="565"/>
              <w:rPr>
                <w:b/>
                <w:szCs w:val="24"/>
              </w:rPr>
            </w:pPr>
            <w:r w:rsidRPr="00092754">
              <w:rPr>
                <w:b/>
                <w:bCs/>
                <w:szCs w:val="24"/>
              </w:rPr>
              <w:t xml:space="preserve">Деятельность обучающихся </w:t>
            </w:r>
          </w:p>
          <w:p w:rsidR="00582E8F" w:rsidRPr="00092754" w:rsidRDefault="00582E8F" w:rsidP="00B2659B">
            <w:pPr>
              <w:spacing w:line="240" w:lineRule="auto"/>
              <w:ind w:right="565"/>
              <w:rPr>
                <w:b/>
                <w:bCs/>
              </w:rPr>
            </w:pPr>
          </w:p>
        </w:tc>
      </w:tr>
      <w:tr w:rsidR="00582E8F" w:rsidTr="00B2659B">
        <w:tc>
          <w:tcPr>
            <w:tcW w:w="2694" w:type="dxa"/>
            <w:vMerge/>
          </w:tcPr>
          <w:p w:rsidR="00582E8F" w:rsidRPr="00092754" w:rsidRDefault="00582E8F" w:rsidP="00B2659B">
            <w:pPr>
              <w:spacing w:line="240" w:lineRule="auto"/>
              <w:ind w:right="565"/>
              <w:rPr>
                <w:b/>
                <w:szCs w:val="24"/>
              </w:rPr>
            </w:pPr>
          </w:p>
        </w:tc>
        <w:tc>
          <w:tcPr>
            <w:tcW w:w="7513" w:type="dxa"/>
            <w:gridSpan w:val="2"/>
          </w:tcPr>
          <w:p w:rsidR="00582E8F" w:rsidRPr="00092754" w:rsidRDefault="00582E8F" w:rsidP="00B2659B">
            <w:pPr>
              <w:spacing w:line="240" w:lineRule="auto"/>
              <w:ind w:right="565"/>
              <w:rPr>
                <w:b/>
                <w:szCs w:val="24"/>
              </w:rPr>
            </w:pPr>
            <w:r w:rsidRPr="00092754">
              <w:rPr>
                <w:b/>
                <w:bCs/>
                <w:szCs w:val="24"/>
              </w:rPr>
              <w:t>Коммуникативная</w:t>
            </w:r>
            <w:r w:rsidRPr="00092754">
              <w:rPr>
                <w:b/>
                <w:szCs w:val="24"/>
              </w:rPr>
              <w:t xml:space="preserve"> </w:t>
            </w:r>
          </w:p>
          <w:p w:rsidR="00582E8F" w:rsidRPr="00092754" w:rsidRDefault="00582E8F" w:rsidP="00B2659B">
            <w:pPr>
              <w:spacing w:line="240" w:lineRule="auto"/>
              <w:ind w:right="565"/>
              <w:rPr>
                <w:b/>
                <w:szCs w:val="24"/>
              </w:rPr>
            </w:pPr>
          </w:p>
        </w:tc>
        <w:tc>
          <w:tcPr>
            <w:tcW w:w="5386" w:type="dxa"/>
          </w:tcPr>
          <w:p w:rsidR="00582E8F" w:rsidRPr="00092754" w:rsidRDefault="00582E8F" w:rsidP="00B2659B">
            <w:pPr>
              <w:spacing w:line="240" w:lineRule="auto"/>
              <w:ind w:right="1980"/>
              <w:rPr>
                <w:b/>
                <w:szCs w:val="24"/>
              </w:rPr>
            </w:pPr>
            <w:r w:rsidRPr="00092754">
              <w:rPr>
                <w:b/>
                <w:bCs/>
                <w:szCs w:val="24"/>
              </w:rPr>
              <w:t>Регулятивная</w:t>
            </w:r>
            <w:r w:rsidRPr="00092754">
              <w:rPr>
                <w:b/>
                <w:szCs w:val="24"/>
              </w:rPr>
              <w:t xml:space="preserve"> </w:t>
            </w:r>
          </w:p>
          <w:p w:rsidR="00582E8F" w:rsidRPr="00092754" w:rsidRDefault="00582E8F" w:rsidP="00B2659B">
            <w:pPr>
              <w:spacing w:line="240" w:lineRule="auto"/>
              <w:ind w:right="1980"/>
              <w:rPr>
                <w:b/>
                <w:bCs/>
              </w:rPr>
            </w:pPr>
          </w:p>
        </w:tc>
      </w:tr>
      <w:tr w:rsidR="00582E8F" w:rsidTr="00B2659B">
        <w:tc>
          <w:tcPr>
            <w:tcW w:w="2694" w:type="dxa"/>
            <w:vMerge w:val="restart"/>
          </w:tcPr>
          <w:p w:rsidR="00582E8F" w:rsidRPr="00092754" w:rsidRDefault="00582E8F" w:rsidP="00B2659B">
            <w:pPr>
              <w:spacing w:line="240" w:lineRule="auto"/>
              <w:ind w:right="565"/>
              <w:rPr>
                <w:szCs w:val="24"/>
              </w:rPr>
            </w:pPr>
            <w:r w:rsidRPr="00092754">
              <w:rPr>
                <w:szCs w:val="24"/>
              </w:rPr>
              <w:t>Благодарит учащихся</w:t>
            </w:r>
          </w:p>
          <w:p w:rsidR="00582E8F" w:rsidRPr="00092754" w:rsidRDefault="00582E8F" w:rsidP="00B2659B">
            <w:pPr>
              <w:spacing w:line="240" w:lineRule="auto"/>
              <w:ind w:right="565"/>
              <w:rPr>
                <w:szCs w:val="24"/>
              </w:rPr>
            </w:pPr>
            <w:r w:rsidRPr="00092754">
              <w:rPr>
                <w:szCs w:val="24"/>
              </w:rPr>
              <w:t>Даёт домашнее задание на индивидуальных карточках</w:t>
            </w:r>
          </w:p>
          <w:p w:rsidR="00582E8F" w:rsidRPr="00092754" w:rsidRDefault="00582E8F" w:rsidP="00B2659B">
            <w:pPr>
              <w:spacing w:line="240" w:lineRule="auto"/>
              <w:ind w:right="565"/>
              <w:rPr>
                <w:szCs w:val="24"/>
              </w:rPr>
            </w:pPr>
          </w:p>
        </w:tc>
        <w:tc>
          <w:tcPr>
            <w:tcW w:w="4252" w:type="dxa"/>
          </w:tcPr>
          <w:p w:rsidR="00582E8F" w:rsidRPr="00092754" w:rsidRDefault="00582E8F" w:rsidP="00B2659B">
            <w:pPr>
              <w:spacing w:line="240" w:lineRule="auto"/>
              <w:ind w:right="565"/>
              <w:rPr>
                <w:szCs w:val="24"/>
              </w:rPr>
            </w:pPr>
            <w:r w:rsidRPr="00092754">
              <w:rPr>
                <w:szCs w:val="24"/>
              </w:rPr>
              <w:t xml:space="preserve">Задают уточняющие вопросы </w:t>
            </w:r>
          </w:p>
          <w:p w:rsidR="00582E8F" w:rsidRPr="00092754" w:rsidRDefault="00582E8F" w:rsidP="00B2659B">
            <w:pPr>
              <w:spacing w:line="240" w:lineRule="auto"/>
              <w:ind w:right="565"/>
              <w:rPr>
                <w:szCs w:val="24"/>
              </w:rPr>
            </w:pPr>
          </w:p>
        </w:tc>
        <w:tc>
          <w:tcPr>
            <w:tcW w:w="3261" w:type="dxa"/>
          </w:tcPr>
          <w:p w:rsidR="00582E8F" w:rsidRPr="00092754" w:rsidRDefault="00582E8F" w:rsidP="00B2659B">
            <w:pPr>
              <w:spacing w:line="240" w:lineRule="auto"/>
              <w:ind w:right="565"/>
              <w:rPr>
                <w:szCs w:val="24"/>
              </w:rPr>
            </w:pPr>
            <w:r w:rsidRPr="00092754">
              <w:rPr>
                <w:szCs w:val="24"/>
              </w:rPr>
              <w:t xml:space="preserve">Умение ставить вопросы </w:t>
            </w:r>
          </w:p>
          <w:p w:rsidR="00582E8F" w:rsidRPr="00092754" w:rsidRDefault="00582E8F" w:rsidP="00B2659B">
            <w:pPr>
              <w:spacing w:line="240" w:lineRule="auto"/>
              <w:ind w:right="565"/>
              <w:rPr>
                <w:szCs w:val="24"/>
              </w:rPr>
            </w:pPr>
          </w:p>
        </w:tc>
        <w:tc>
          <w:tcPr>
            <w:tcW w:w="5386" w:type="dxa"/>
          </w:tcPr>
          <w:p w:rsidR="00582E8F" w:rsidRPr="00092754" w:rsidRDefault="00582E8F" w:rsidP="00B2659B">
            <w:pPr>
              <w:spacing w:line="240" w:lineRule="auto"/>
              <w:ind w:right="565"/>
              <w:rPr>
                <w:szCs w:val="24"/>
              </w:rPr>
            </w:pPr>
            <w:r w:rsidRPr="00092754">
              <w:rPr>
                <w:szCs w:val="24"/>
              </w:rPr>
              <w:t xml:space="preserve">Проводят анализ задания </w:t>
            </w:r>
          </w:p>
          <w:p w:rsidR="00582E8F" w:rsidRPr="001404B9" w:rsidRDefault="00582E8F" w:rsidP="00B2659B">
            <w:pPr>
              <w:spacing w:line="240" w:lineRule="auto"/>
              <w:ind w:right="565"/>
            </w:pPr>
            <w:r w:rsidRPr="001404B9">
              <w:t>Осознание качества и уровня усвоения</w:t>
            </w:r>
          </w:p>
          <w:p w:rsidR="00582E8F" w:rsidRPr="001404B9" w:rsidRDefault="00582E8F" w:rsidP="00B2659B">
            <w:pPr>
              <w:spacing w:line="240" w:lineRule="auto"/>
              <w:ind w:right="565"/>
            </w:pPr>
          </w:p>
        </w:tc>
      </w:tr>
      <w:tr w:rsidR="00582E8F" w:rsidTr="00B2659B">
        <w:tc>
          <w:tcPr>
            <w:tcW w:w="2694" w:type="dxa"/>
            <w:vMerge/>
          </w:tcPr>
          <w:p w:rsidR="00582E8F" w:rsidRPr="00092754" w:rsidRDefault="00582E8F" w:rsidP="00B2659B">
            <w:pPr>
              <w:spacing w:line="240" w:lineRule="auto"/>
              <w:ind w:right="565"/>
              <w:rPr>
                <w:szCs w:val="24"/>
              </w:rPr>
            </w:pPr>
          </w:p>
        </w:tc>
        <w:tc>
          <w:tcPr>
            <w:tcW w:w="4252" w:type="dxa"/>
          </w:tcPr>
          <w:p w:rsidR="00582E8F" w:rsidRPr="00092754" w:rsidRDefault="00582E8F" w:rsidP="00B2659B">
            <w:pPr>
              <w:spacing w:line="240" w:lineRule="auto"/>
              <w:ind w:right="565"/>
              <w:rPr>
                <w:szCs w:val="24"/>
              </w:rPr>
            </w:pPr>
            <w:r w:rsidRPr="00092754">
              <w:rPr>
                <w:szCs w:val="24"/>
              </w:rPr>
              <w:t>Благодарят учителя,одноклассников</w:t>
            </w:r>
          </w:p>
          <w:p w:rsidR="00582E8F" w:rsidRPr="00092754" w:rsidRDefault="00582E8F" w:rsidP="00B2659B">
            <w:pPr>
              <w:spacing w:line="240" w:lineRule="auto"/>
              <w:ind w:right="565"/>
              <w:rPr>
                <w:szCs w:val="24"/>
              </w:rPr>
            </w:pPr>
          </w:p>
        </w:tc>
        <w:tc>
          <w:tcPr>
            <w:tcW w:w="3261" w:type="dxa"/>
          </w:tcPr>
          <w:p w:rsidR="00582E8F" w:rsidRPr="00092754" w:rsidRDefault="00582E8F" w:rsidP="00B2659B">
            <w:pPr>
              <w:spacing w:line="240" w:lineRule="auto"/>
              <w:ind w:right="565"/>
              <w:rPr>
                <w:szCs w:val="24"/>
              </w:rPr>
            </w:pPr>
            <w:r w:rsidRPr="00092754">
              <w:rPr>
                <w:szCs w:val="24"/>
              </w:rPr>
              <w:t xml:space="preserve">Умение быть </w:t>
            </w:r>
          </w:p>
          <w:p w:rsidR="00582E8F" w:rsidRPr="00092754" w:rsidRDefault="00582E8F" w:rsidP="00B2659B">
            <w:pPr>
              <w:spacing w:line="240" w:lineRule="auto"/>
              <w:ind w:right="565"/>
              <w:rPr>
                <w:szCs w:val="24"/>
              </w:rPr>
            </w:pPr>
            <w:r w:rsidRPr="00092754">
              <w:rPr>
                <w:szCs w:val="24"/>
              </w:rPr>
              <w:t xml:space="preserve">благодарным, видеть </w:t>
            </w:r>
          </w:p>
          <w:p w:rsidR="00582E8F" w:rsidRPr="00092754" w:rsidRDefault="00582E8F" w:rsidP="00B2659B">
            <w:pPr>
              <w:spacing w:line="240" w:lineRule="auto"/>
              <w:ind w:right="565"/>
              <w:rPr>
                <w:szCs w:val="24"/>
              </w:rPr>
            </w:pPr>
            <w:r w:rsidRPr="00092754">
              <w:rPr>
                <w:szCs w:val="24"/>
              </w:rPr>
              <w:t>себя в социуме</w:t>
            </w:r>
          </w:p>
        </w:tc>
        <w:tc>
          <w:tcPr>
            <w:tcW w:w="5386" w:type="dxa"/>
          </w:tcPr>
          <w:p w:rsidR="00582E8F" w:rsidRPr="001404B9" w:rsidRDefault="00582E8F" w:rsidP="00B2659B">
            <w:pPr>
              <w:tabs>
                <w:tab w:val="left" w:pos="2727"/>
              </w:tabs>
              <w:spacing w:line="240" w:lineRule="auto"/>
              <w:ind w:right="2122"/>
            </w:pPr>
            <w:r>
              <w:t xml:space="preserve">Осознание качества и уровня  </w:t>
            </w:r>
            <w:r w:rsidRPr="001404B9">
              <w:t>усвоения</w:t>
            </w:r>
          </w:p>
          <w:p w:rsidR="00582E8F" w:rsidRPr="001404B9" w:rsidRDefault="00582E8F" w:rsidP="00B2659B">
            <w:pPr>
              <w:tabs>
                <w:tab w:val="left" w:pos="2727"/>
              </w:tabs>
              <w:spacing w:line="240" w:lineRule="auto"/>
              <w:ind w:right="2122"/>
            </w:pPr>
          </w:p>
        </w:tc>
      </w:tr>
    </w:tbl>
    <w:p w:rsidR="00582E8F" w:rsidRPr="00963FFF" w:rsidRDefault="00582E8F" w:rsidP="006F6ED3">
      <w:pPr>
        <w:ind w:right="565"/>
        <w:rPr>
          <w:b/>
          <w:sz w:val="28"/>
          <w:szCs w:val="28"/>
        </w:rPr>
      </w:pPr>
    </w:p>
    <w:p w:rsidR="00582E8F" w:rsidRDefault="00582E8F" w:rsidP="006F6ED3">
      <w:pPr>
        <w:spacing w:before="100" w:beforeAutospacing="1" w:after="100" w:afterAutospacing="1"/>
        <w:ind w:right="565"/>
        <w:rPr>
          <w:sz w:val="28"/>
          <w:szCs w:val="28"/>
        </w:rPr>
      </w:pPr>
      <w:r w:rsidRPr="00963FFF">
        <w:rPr>
          <w:sz w:val="28"/>
          <w:szCs w:val="28"/>
        </w:rPr>
        <w:t>У каждого из вас на столе есть карточка с заданием. Решив уравнение и записав его корни, по коду отметьте точки на координатной плоскости, соединяя их последовательно. Получите рисунок.</w:t>
      </w:r>
    </w:p>
    <w:p w:rsidR="00582E8F" w:rsidRPr="00F15D21" w:rsidRDefault="00582E8F" w:rsidP="006F6ED3">
      <w:pPr>
        <w:ind w:right="565"/>
        <w:rPr>
          <w:sz w:val="28"/>
          <w:szCs w:val="28"/>
        </w:rPr>
      </w:pPr>
      <w:r>
        <w:rPr>
          <w:sz w:val="28"/>
          <w:szCs w:val="28"/>
          <w:lang w:val="en-US"/>
        </w:rPr>
        <w:t>V</w:t>
      </w:r>
      <w:r w:rsidRPr="00F15D21">
        <w:rPr>
          <w:sz w:val="28"/>
          <w:szCs w:val="28"/>
        </w:rPr>
        <w:t>11.</w:t>
      </w:r>
      <w:r>
        <w:rPr>
          <w:sz w:val="28"/>
          <w:szCs w:val="28"/>
        </w:rPr>
        <w:t>Итог урока.</w:t>
      </w:r>
    </w:p>
    <w:p w:rsidR="00582E8F" w:rsidRDefault="00582E8F" w:rsidP="006F6ED3">
      <w:pPr>
        <w:spacing w:before="100" w:beforeAutospacing="1" w:after="100" w:afterAutospacing="1"/>
        <w:ind w:right="565"/>
        <w:rPr>
          <w:sz w:val="28"/>
          <w:szCs w:val="28"/>
        </w:rPr>
      </w:pPr>
    </w:p>
    <w:p w:rsidR="00582E8F" w:rsidRDefault="00582E8F" w:rsidP="006F6ED3">
      <w:pPr>
        <w:spacing w:before="100" w:beforeAutospacing="1" w:after="100" w:afterAutospacing="1"/>
        <w:ind w:right="565"/>
        <w:rPr>
          <w:sz w:val="28"/>
          <w:szCs w:val="28"/>
        </w:rPr>
      </w:pPr>
    </w:p>
    <w:p w:rsidR="00582E8F" w:rsidRDefault="00582E8F" w:rsidP="006F6ED3">
      <w:pPr>
        <w:spacing w:before="100" w:beforeAutospacing="1" w:after="100" w:afterAutospacing="1"/>
        <w:ind w:right="565"/>
        <w:rPr>
          <w:sz w:val="28"/>
          <w:szCs w:val="28"/>
        </w:rPr>
      </w:pPr>
    </w:p>
    <w:p w:rsidR="00582E8F" w:rsidRDefault="00582E8F" w:rsidP="006F6ED3">
      <w:pPr>
        <w:spacing w:before="100" w:beforeAutospacing="1" w:after="100" w:afterAutospacing="1"/>
        <w:ind w:right="565"/>
        <w:rPr>
          <w:sz w:val="28"/>
          <w:szCs w:val="28"/>
        </w:rPr>
        <w:sectPr w:rsidR="00582E8F" w:rsidSect="006F6ED3">
          <w:pgSz w:w="16838" w:h="11906" w:orient="landscape"/>
          <w:pgMar w:top="567" w:right="1134" w:bottom="851" w:left="1134" w:header="709" w:footer="709" w:gutter="0"/>
          <w:cols w:space="708"/>
          <w:docGrid w:linePitch="360"/>
        </w:sectPr>
      </w:pPr>
    </w:p>
    <w:p w:rsidR="00582E8F" w:rsidRPr="00D75F74" w:rsidRDefault="00582E8F" w:rsidP="006F6ED3">
      <w:pPr>
        <w:spacing w:before="100" w:beforeAutospacing="1" w:after="100" w:afterAutospacing="1"/>
        <w:ind w:right="565"/>
        <w:rPr>
          <w:sz w:val="28"/>
          <w:szCs w:val="28"/>
        </w:rPr>
      </w:pPr>
      <w:r>
        <w:rPr>
          <w:sz w:val="28"/>
          <w:szCs w:val="28"/>
        </w:rPr>
        <w:lastRenderedPageBreak/>
        <w:t>Дополнительно к уроку.</w:t>
      </w:r>
    </w:p>
    <w:p w:rsidR="00582E8F" w:rsidRPr="00963FFF" w:rsidRDefault="00582E8F" w:rsidP="006F6ED3">
      <w:pPr>
        <w:spacing w:before="100" w:beforeAutospacing="1" w:after="100" w:afterAutospacing="1"/>
        <w:ind w:right="565"/>
        <w:rPr>
          <w:sz w:val="28"/>
          <w:szCs w:val="28"/>
        </w:rPr>
      </w:pPr>
      <w:r w:rsidRPr="00963FFF">
        <w:rPr>
          <w:sz w:val="28"/>
          <w:szCs w:val="28"/>
        </w:rPr>
        <w:t>1. x</w:t>
      </w:r>
      <w:r w:rsidRPr="00963FFF">
        <w:rPr>
          <w:sz w:val="28"/>
          <w:szCs w:val="28"/>
          <w:vertAlign w:val="superscript"/>
        </w:rPr>
        <w:t>2</w:t>
      </w:r>
      <w:r w:rsidRPr="00963FFF">
        <w:rPr>
          <w:sz w:val="28"/>
          <w:szCs w:val="28"/>
        </w:rPr>
        <w:t> -11х +18 =0,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2. х</w:t>
      </w:r>
      <w:r w:rsidRPr="00963FFF">
        <w:rPr>
          <w:sz w:val="28"/>
          <w:szCs w:val="28"/>
          <w:vertAlign w:val="superscript"/>
        </w:rPr>
        <w:t>2</w:t>
      </w:r>
      <w:r w:rsidRPr="00963FFF">
        <w:rPr>
          <w:sz w:val="28"/>
          <w:szCs w:val="28"/>
        </w:rPr>
        <w:t>- 4х- 4=0,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3. 2х</w:t>
      </w:r>
      <w:r w:rsidRPr="00963FFF">
        <w:rPr>
          <w:sz w:val="28"/>
          <w:szCs w:val="28"/>
          <w:vertAlign w:val="superscript"/>
        </w:rPr>
        <w:t>2</w:t>
      </w:r>
      <w:r w:rsidRPr="00963FFF">
        <w:rPr>
          <w:sz w:val="28"/>
          <w:szCs w:val="28"/>
        </w:rPr>
        <w:t>-10х=0,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4. х</w:t>
      </w:r>
      <w:r w:rsidRPr="00963FFF">
        <w:rPr>
          <w:sz w:val="28"/>
          <w:szCs w:val="28"/>
          <w:vertAlign w:val="superscript"/>
        </w:rPr>
        <w:t>2</w:t>
      </w:r>
      <w:r w:rsidRPr="00963FFF">
        <w:rPr>
          <w:sz w:val="28"/>
          <w:szCs w:val="28"/>
        </w:rPr>
        <w:t>+5х-14=0,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5. х</w:t>
      </w:r>
      <w:r w:rsidRPr="00963FFF">
        <w:rPr>
          <w:sz w:val="28"/>
          <w:szCs w:val="28"/>
          <w:vertAlign w:val="superscript"/>
        </w:rPr>
        <w:t>2</w:t>
      </w:r>
      <w:r w:rsidRPr="00963FFF">
        <w:rPr>
          <w:sz w:val="28"/>
          <w:szCs w:val="28"/>
        </w:rPr>
        <w:t> + 9х+14=0,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6. 3х</w:t>
      </w:r>
      <w:r w:rsidRPr="00963FFF">
        <w:rPr>
          <w:sz w:val="28"/>
          <w:szCs w:val="28"/>
          <w:vertAlign w:val="superscript"/>
        </w:rPr>
        <w:t>2</w:t>
      </w:r>
      <w:r w:rsidRPr="00963FFF">
        <w:rPr>
          <w:sz w:val="28"/>
          <w:szCs w:val="28"/>
        </w:rPr>
        <w:t> + 1 5х=0,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Default="00582E8F" w:rsidP="006F6ED3">
      <w:pPr>
        <w:spacing w:before="100" w:beforeAutospacing="1" w:after="100" w:afterAutospacing="1"/>
        <w:ind w:right="565"/>
        <w:rPr>
          <w:sz w:val="28"/>
          <w:szCs w:val="28"/>
        </w:rPr>
      </w:pPr>
      <w:r w:rsidRPr="00963FFF">
        <w:rPr>
          <w:sz w:val="28"/>
          <w:szCs w:val="28"/>
        </w:rPr>
        <w:t>7. 3х</w:t>
      </w:r>
      <w:r w:rsidRPr="00963FFF">
        <w:rPr>
          <w:sz w:val="28"/>
          <w:szCs w:val="28"/>
          <w:vertAlign w:val="superscript"/>
        </w:rPr>
        <w:t>2</w:t>
      </w:r>
      <w:r w:rsidRPr="00963FFF">
        <w:rPr>
          <w:sz w:val="28"/>
          <w:szCs w:val="28"/>
        </w:rPr>
        <w:t>-12=0,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8. 2х</w:t>
      </w:r>
      <w:r w:rsidRPr="00963FFF">
        <w:rPr>
          <w:sz w:val="28"/>
          <w:szCs w:val="28"/>
          <w:vertAlign w:val="superscript"/>
        </w:rPr>
        <w:t>2</w:t>
      </w:r>
      <w:r w:rsidRPr="00963FFF">
        <w:rPr>
          <w:sz w:val="28"/>
          <w:szCs w:val="28"/>
        </w:rPr>
        <w:t> -14х-36=0,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1. x</w:t>
      </w:r>
      <w:r w:rsidRPr="00963FFF">
        <w:rPr>
          <w:sz w:val="28"/>
          <w:szCs w:val="28"/>
          <w:vertAlign w:val="superscript"/>
        </w:rPr>
        <w:t>2</w:t>
      </w:r>
      <w:r w:rsidRPr="00963FFF">
        <w:rPr>
          <w:sz w:val="28"/>
          <w:szCs w:val="28"/>
        </w:rPr>
        <w:t> -11х +18 =0,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2. х</w:t>
      </w:r>
      <w:r w:rsidRPr="00963FFF">
        <w:rPr>
          <w:sz w:val="28"/>
          <w:szCs w:val="28"/>
          <w:vertAlign w:val="superscript"/>
        </w:rPr>
        <w:t>2</w:t>
      </w:r>
      <w:r w:rsidRPr="00963FFF">
        <w:rPr>
          <w:sz w:val="28"/>
          <w:szCs w:val="28"/>
        </w:rPr>
        <w:t>- 4х- 4=0,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3. 2х</w:t>
      </w:r>
      <w:r w:rsidRPr="00963FFF">
        <w:rPr>
          <w:sz w:val="28"/>
          <w:szCs w:val="28"/>
          <w:vertAlign w:val="superscript"/>
        </w:rPr>
        <w:t>2</w:t>
      </w:r>
      <w:r w:rsidRPr="00963FFF">
        <w:rPr>
          <w:sz w:val="28"/>
          <w:szCs w:val="28"/>
        </w:rPr>
        <w:t>-10х=0,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4. х</w:t>
      </w:r>
      <w:r w:rsidRPr="00963FFF">
        <w:rPr>
          <w:sz w:val="28"/>
          <w:szCs w:val="28"/>
          <w:vertAlign w:val="superscript"/>
        </w:rPr>
        <w:t>2</w:t>
      </w:r>
      <w:r w:rsidRPr="00963FFF">
        <w:rPr>
          <w:sz w:val="28"/>
          <w:szCs w:val="28"/>
        </w:rPr>
        <w:t>+5х-14=0,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5. х</w:t>
      </w:r>
      <w:r w:rsidRPr="00963FFF">
        <w:rPr>
          <w:sz w:val="28"/>
          <w:szCs w:val="28"/>
          <w:vertAlign w:val="superscript"/>
        </w:rPr>
        <w:t>2</w:t>
      </w:r>
      <w:r w:rsidRPr="00963FFF">
        <w:rPr>
          <w:sz w:val="28"/>
          <w:szCs w:val="28"/>
        </w:rPr>
        <w:t> + 9х+14=0,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6. 3х</w:t>
      </w:r>
      <w:r w:rsidRPr="00963FFF">
        <w:rPr>
          <w:sz w:val="28"/>
          <w:szCs w:val="28"/>
          <w:vertAlign w:val="superscript"/>
        </w:rPr>
        <w:t>2</w:t>
      </w:r>
      <w:r w:rsidRPr="00963FFF">
        <w:rPr>
          <w:sz w:val="28"/>
          <w:szCs w:val="28"/>
        </w:rPr>
        <w:t> + 1 5х=0,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Default="00582E8F" w:rsidP="006F6ED3">
      <w:pPr>
        <w:spacing w:before="100" w:beforeAutospacing="1" w:after="100" w:afterAutospacing="1"/>
        <w:ind w:right="565"/>
        <w:rPr>
          <w:sz w:val="28"/>
          <w:szCs w:val="28"/>
        </w:rPr>
      </w:pPr>
      <w:r w:rsidRPr="00963FFF">
        <w:rPr>
          <w:sz w:val="28"/>
          <w:szCs w:val="28"/>
        </w:rPr>
        <w:t>7. 3х</w:t>
      </w:r>
      <w:r w:rsidRPr="00963FFF">
        <w:rPr>
          <w:sz w:val="28"/>
          <w:szCs w:val="28"/>
          <w:vertAlign w:val="superscript"/>
        </w:rPr>
        <w:t>2</w:t>
      </w:r>
      <w:r w:rsidRPr="00963FFF">
        <w:rPr>
          <w:sz w:val="28"/>
          <w:szCs w:val="28"/>
        </w:rPr>
        <w:t>-12=0,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8. 2х</w:t>
      </w:r>
      <w:r w:rsidRPr="00963FFF">
        <w:rPr>
          <w:sz w:val="28"/>
          <w:szCs w:val="28"/>
          <w:vertAlign w:val="superscript"/>
        </w:rPr>
        <w:t>2</w:t>
      </w:r>
      <w:r w:rsidRPr="00963FFF">
        <w:rPr>
          <w:sz w:val="28"/>
          <w:szCs w:val="28"/>
        </w:rPr>
        <w:t> -14х-36=0,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1. x</w:t>
      </w:r>
      <w:r w:rsidRPr="00963FFF">
        <w:rPr>
          <w:sz w:val="28"/>
          <w:szCs w:val="28"/>
          <w:vertAlign w:val="superscript"/>
        </w:rPr>
        <w:t>2</w:t>
      </w:r>
      <w:r w:rsidRPr="00963FFF">
        <w:rPr>
          <w:sz w:val="28"/>
          <w:szCs w:val="28"/>
        </w:rPr>
        <w:t> -11х +18 =0,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2. х</w:t>
      </w:r>
      <w:r w:rsidRPr="00963FFF">
        <w:rPr>
          <w:sz w:val="28"/>
          <w:szCs w:val="28"/>
          <w:vertAlign w:val="superscript"/>
        </w:rPr>
        <w:t>2</w:t>
      </w:r>
      <w:r w:rsidRPr="00963FFF">
        <w:rPr>
          <w:sz w:val="28"/>
          <w:szCs w:val="28"/>
        </w:rPr>
        <w:t>- 4х- 4=0,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3. 2х</w:t>
      </w:r>
      <w:r w:rsidRPr="00963FFF">
        <w:rPr>
          <w:sz w:val="28"/>
          <w:szCs w:val="28"/>
          <w:vertAlign w:val="superscript"/>
        </w:rPr>
        <w:t>2</w:t>
      </w:r>
      <w:r w:rsidRPr="00963FFF">
        <w:rPr>
          <w:sz w:val="28"/>
          <w:szCs w:val="28"/>
        </w:rPr>
        <w:t>-10х=0,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4. х</w:t>
      </w:r>
      <w:r w:rsidRPr="00963FFF">
        <w:rPr>
          <w:sz w:val="28"/>
          <w:szCs w:val="28"/>
          <w:vertAlign w:val="superscript"/>
        </w:rPr>
        <w:t>2</w:t>
      </w:r>
      <w:r w:rsidRPr="00963FFF">
        <w:rPr>
          <w:sz w:val="28"/>
          <w:szCs w:val="28"/>
        </w:rPr>
        <w:t>+5х-14=0,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5. х</w:t>
      </w:r>
      <w:r w:rsidRPr="00963FFF">
        <w:rPr>
          <w:sz w:val="28"/>
          <w:szCs w:val="28"/>
          <w:vertAlign w:val="superscript"/>
        </w:rPr>
        <w:t>2</w:t>
      </w:r>
      <w:r w:rsidRPr="00963FFF">
        <w:rPr>
          <w:sz w:val="28"/>
          <w:szCs w:val="28"/>
        </w:rPr>
        <w:t> + 9х+14=0,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6. 3х</w:t>
      </w:r>
      <w:r w:rsidRPr="00963FFF">
        <w:rPr>
          <w:sz w:val="28"/>
          <w:szCs w:val="28"/>
          <w:vertAlign w:val="superscript"/>
        </w:rPr>
        <w:t>2</w:t>
      </w:r>
      <w:r w:rsidRPr="00963FFF">
        <w:rPr>
          <w:sz w:val="28"/>
          <w:szCs w:val="28"/>
        </w:rPr>
        <w:t> + 1 5х=0,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Default="00582E8F" w:rsidP="006F6ED3">
      <w:pPr>
        <w:spacing w:before="100" w:beforeAutospacing="1" w:after="100" w:afterAutospacing="1"/>
        <w:ind w:right="565"/>
        <w:rPr>
          <w:sz w:val="28"/>
          <w:szCs w:val="28"/>
        </w:rPr>
      </w:pPr>
      <w:r w:rsidRPr="00963FFF">
        <w:rPr>
          <w:sz w:val="28"/>
          <w:szCs w:val="28"/>
        </w:rPr>
        <w:t>7. 3х</w:t>
      </w:r>
      <w:r w:rsidRPr="00963FFF">
        <w:rPr>
          <w:sz w:val="28"/>
          <w:szCs w:val="28"/>
          <w:vertAlign w:val="superscript"/>
        </w:rPr>
        <w:t>2</w:t>
      </w:r>
      <w:r w:rsidRPr="00963FFF">
        <w:rPr>
          <w:sz w:val="28"/>
          <w:szCs w:val="28"/>
        </w:rPr>
        <w:t>-12=0,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8. 2х</w:t>
      </w:r>
      <w:r w:rsidRPr="00963FFF">
        <w:rPr>
          <w:sz w:val="28"/>
          <w:szCs w:val="28"/>
          <w:vertAlign w:val="superscript"/>
        </w:rPr>
        <w:t>2</w:t>
      </w:r>
      <w:r w:rsidRPr="00963FFF">
        <w:rPr>
          <w:sz w:val="28"/>
          <w:szCs w:val="28"/>
        </w:rPr>
        <w:t> -14х-36=0,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1. x</w:t>
      </w:r>
      <w:r w:rsidRPr="00963FFF">
        <w:rPr>
          <w:sz w:val="28"/>
          <w:szCs w:val="28"/>
          <w:vertAlign w:val="superscript"/>
        </w:rPr>
        <w:t>2</w:t>
      </w:r>
      <w:r w:rsidRPr="00963FFF">
        <w:rPr>
          <w:sz w:val="28"/>
          <w:szCs w:val="28"/>
        </w:rPr>
        <w:t> -11х +18 =0,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2. х</w:t>
      </w:r>
      <w:r w:rsidRPr="00963FFF">
        <w:rPr>
          <w:sz w:val="28"/>
          <w:szCs w:val="28"/>
          <w:vertAlign w:val="superscript"/>
        </w:rPr>
        <w:t>2</w:t>
      </w:r>
      <w:r w:rsidRPr="00963FFF">
        <w:rPr>
          <w:sz w:val="28"/>
          <w:szCs w:val="28"/>
        </w:rPr>
        <w:t>- 4х- 4=0,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3. 2х</w:t>
      </w:r>
      <w:r w:rsidRPr="00963FFF">
        <w:rPr>
          <w:sz w:val="28"/>
          <w:szCs w:val="28"/>
          <w:vertAlign w:val="superscript"/>
        </w:rPr>
        <w:t>2</w:t>
      </w:r>
      <w:r w:rsidRPr="00963FFF">
        <w:rPr>
          <w:sz w:val="28"/>
          <w:szCs w:val="28"/>
        </w:rPr>
        <w:t>-10х=0,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4. х</w:t>
      </w:r>
      <w:r w:rsidRPr="00963FFF">
        <w:rPr>
          <w:sz w:val="28"/>
          <w:szCs w:val="28"/>
          <w:vertAlign w:val="superscript"/>
        </w:rPr>
        <w:t>2</w:t>
      </w:r>
      <w:r w:rsidRPr="00963FFF">
        <w:rPr>
          <w:sz w:val="28"/>
          <w:szCs w:val="28"/>
        </w:rPr>
        <w:t>+5х-14=0,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5. х</w:t>
      </w:r>
      <w:r w:rsidRPr="00963FFF">
        <w:rPr>
          <w:sz w:val="28"/>
          <w:szCs w:val="28"/>
          <w:vertAlign w:val="superscript"/>
        </w:rPr>
        <w:t>2</w:t>
      </w:r>
      <w:r w:rsidRPr="00963FFF">
        <w:rPr>
          <w:sz w:val="28"/>
          <w:szCs w:val="28"/>
        </w:rPr>
        <w:t> + 9х+14=0,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6. 3х</w:t>
      </w:r>
      <w:r w:rsidRPr="00963FFF">
        <w:rPr>
          <w:sz w:val="28"/>
          <w:szCs w:val="28"/>
          <w:vertAlign w:val="superscript"/>
        </w:rPr>
        <w:t>2</w:t>
      </w:r>
      <w:r w:rsidRPr="00963FFF">
        <w:rPr>
          <w:sz w:val="28"/>
          <w:szCs w:val="28"/>
        </w:rPr>
        <w:t> + 1 5х=0,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Default="00582E8F" w:rsidP="006F6ED3">
      <w:pPr>
        <w:spacing w:before="100" w:beforeAutospacing="1" w:after="100" w:afterAutospacing="1"/>
        <w:ind w:right="565"/>
        <w:rPr>
          <w:sz w:val="28"/>
          <w:szCs w:val="28"/>
        </w:rPr>
      </w:pPr>
      <w:r w:rsidRPr="00963FFF">
        <w:rPr>
          <w:sz w:val="28"/>
          <w:szCs w:val="28"/>
        </w:rPr>
        <w:t>7. 3х</w:t>
      </w:r>
      <w:r w:rsidRPr="00963FFF">
        <w:rPr>
          <w:sz w:val="28"/>
          <w:szCs w:val="28"/>
          <w:vertAlign w:val="superscript"/>
        </w:rPr>
        <w:t>2</w:t>
      </w:r>
      <w:r w:rsidRPr="00963FFF">
        <w:rPr>
          <w:sz w:val="28"/>
          <w:szCs w:val="28"/>
        </w:rPr>
        <w:t>-12=0,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8. 2х</w:t>
      </w:r>
      <w:r w:rsidRPr="00963FFF">
        <w:rPr>
          <w:sz w:val="28"/>
          <w:szCs w:val="28"/>
          <w:vertAlign w:val="superscript"/>
        </w:rPr>
        <w:t>2</w:t>
      </w:r>
      <w:r w:rsidRPr="00963FFF">
        <w:rPr>
          <w:sz w:val="28"/>
          <w:szCs w:val="28"/>
        </w:rPr>
        <w:t> -14х-36=0,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1. x</w:t>
      </w:r>
      <w:r w:rsidRPr="00963FFF">
        <w:rPr>
          <w:sz w:val="28"/>
          <w:szCs w:val="28"/>
          <w:vertAlign w:val="superscript"/>
        </w:rPr>
        <w:t>2</w:t>
      </w:r>
      <w:r w:rsidRPr="00963FFF">
        <w:rPr>
          <w:sz w:val="28"/>
          <w:szCs w:val="28"/>
        </w:rPr>
        <w:t> -11х +18 =0,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2. х</w:t>
      </w:r>
      <w:r w:rsidRPr="00963FFF">
        <w:rPr>
          <w:sz w:val="28"/>
          <w:szCs w:val="28"/>
          <w:vertAlign w:val="superscript"/>
        </w:rPr>
        <w:t>2</w:t>
      </w:r>
      <w:r w:rsidRPr="00963FFF">
        <w:rPr>
          <w:sz w:val="28"/>
          <w:szCs w:val="28"/>
        </w:rPr>
        <w:t>- 4х- 4=0,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3. 2х</w:t>
      </w:r>
      <w:r w:rsidRPr="00963FFF">
        <w:rPr>
          <w:sz w:val="28"/>
          <w:szCs w:val="28"/>
          <w:vertAlign w:val="superscript"/>
        </w:rPr>
        <w:t>2</w:t>
      </w:r>
      <w:r w:rsidRPr="00963FFF">
        <w:rPr>
          <w:sz w:val="28"/>
          <w:szCs w:val="28"/>
        </w:rPr>
        <w:t>-10х=0,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4. х</w:t>
      </w:r>
      <w:r w:rsidRPr="00963FFF">
        <w:rPr>
          <w:sz w:val="28"/>
          <w:szCs w:val="28"/>
          <w:vertAlign w:val="superscript"/>
        </w:rPr>
        <w:t>2</w:t>
      </w:r>
      <w:r w:rsidRPr="00963FFF">
        <w:rPr>
          <w:sz w:val="28"/>
          <w:szCs w:val="28"/>
        </w:rPr>
        <w:t>+5х-14=0,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5. х</w:t>
      </w:r>
      <w:r w:rsidRPr="00963FFF">
        <w:rPr>
          <w:sz w:val="28"/>
          <w:szCs w:val="28"/>
          <w:vertAlign w:val="superscript"/>
        </w:rPr>
        <w:t>2</w:t>
      </w:r>
      <w:r w:rsidRPr="00963FFF">
        <w:rPr>
          <w:sz w:val="28"/>
          <w:szCs w:val="28"/>
        </w:rPr>
        <w:t> + 9х+14=0,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6. 3х</w:t>
      </w:r>
      <w:r w:rsidRPr="00963FFF">
        <w:rPr>
          <w:sz w:val="28"/>
          <w:szCs w:val="28"/>
          <w:vertAlign w:val="superscript"/>
        </w:rPr>
        <w:t>2</w:t>
      </w:r>
      <w:r w:rsidRPr="00963FFF">
        <w:rPr>
          <w:sz w:val="28"/>
          <w:szCs w:val="28"/>
        </w:rPr>
        <w:t> + 1 5х=0,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Default="00582E8F" w:rsidP="006F6ED3">
      <w:pPr>
        <w:spacing w:before="100" w:beforeAutospacing="1" w:after="100" w:afterAutospacing="1"/>
        <w:ind w:right="565"/>
        <w:rPr>
          <w:sz w:val="28"/>
          <w:szCs w:val="28"/>
        </w:rPr>
      </w:pPr>
      <w:r w:rsidRPr="00963FFF">
        <w:rPr>
          <w:sz w:val="28"/>
          <w:szCs w:val="28"/>
        </w:rPr>
        <w:t>7. 3х</w:t>
      </w:r>
      <w:r w:rsidRPr="00963FFF">
        <w:rPr>
          <w:sz w:val="28"/>
          <w:szCs w:val="28"/>
          <w:vertAlign w:val="superscript"/>
        </w:rPr>
        <w:t>2</w:t>
      </w:r>
      <w:r w:rsidRPr="00963FFF">
        <w:rPr>
          <w:sz w:val="28"/>
          <w:szCs w:val="28"/>
        </w:rPr>
        <w:t>-12=0,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8. 2х</w:t>
      </w:r>
      <w:r w:rsidRPr="00963FFF">
        <w:rPr>
          <w:sz w:val="28"/>
          <w:szCs w:val="28"/>
          <w:vertAlign w:val="superscript"/>
        </w:rPr>
        <w:t>2</w:t>
      </w:r>
      <w:r w:rsidRPr="00963FFF">
        <w:rPr>
          <w:sz w:val="28"/>
          <w:szCs w:val="28"/>
        </w:rPr>
        <w:t> -14х-36=0,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1. x</w:t>
      </w:r>
      <w:r w:rsidRPr="00963FFF">
        <w:rPr>
          <w:sz w:val="28"/>
          <w:szCs w:val="28"/>
          <w:vertAlign w:val="superscript"/>
        </w:rPr>
        <w:t>2</w:t>
      </w:r>
      <w:r w:rsidRPr="00963FFF">
        <w:rPr>
          <w:sz w:val="28"/>
          <w:szCs w:val="28"/>
        </w:rPr>
        <w:t> -11х +18 =0,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2. х</w:t>
      </w:r>
      <w:r w:rsidRPr="00963FFF">
        <w:rPr>
          <w:sz w:val="28"/>
          <w:szCs w:val="28"/>
          <w:vertAlign w:val="superscript"/>
        </w:rPr>
        <w:t>2</w:t>
      </w:r>
      <w:r w:rsidRPr="00963FFF">
        <w:rPr>
          <w:sz w:val="28"/>
          <w:szCs w:val="28"/>
        </w:rPr>
        <w:t>- 4х- 4=0,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3. 2х</w:t>
      </w:r>
      <w:r w:rsidRPr="00963FFF">
        <w:rPr>
          <w:sz w:val="28"/>
          <w:szCs w:val="28"/>
          <w:vertAlign w:val="superscript"/>
        </w:rPr>
        <w:t>2</w:t>
      </w:r>
      <w:r w:rsidRPr="00963FFF">
        <w:rPr>
          <w:sz w:val="28"/>
          <w:szCs w:val="28"/>
        </w:rPr>
        <w:t>-10х=0,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4. х</w:t>
      </w:r>
      <w:r w:rsidRPr="00963FFF">
        <w:rPr>
          <w:sz w:val="28"/>
          <w:szCs w:val="28"/>
          <w:vertAlign w:val="superscript"/>
        </w:rPr>
        <w:t>2</w:t>
      </w:r>
      <w:r w:rsidRPr="00963FFF">
        <w:rPr>
          <w:sz w:val="28"/>
          <w:szCs w:val="28"/>
        </w:rPr>
        <w:t>+5х-14=0,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t>5. х</w:t>
      </w:r>
      <w:r w:rsidRPr="00963FFF">
        <w:rPr>
          <w:sz w:val="28"/>
          <w:szCs w:val="28"/>
          <w:vertAlign w:val="superscript"/>
        </w:rPr>
        <w:t>2</w:t>
      </w:r>
      <w:r w:rsidRPr="00963FFF">
        <w:rPr>
          <w:sz w:val="28"/>
          <w:szCs w:val="28"/>
        </w:rPr>
        <w:t> + 9х+14=0,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6. 3х</w:t>
      </w:r>
      <w:r w:rsidRPr="00963FFF">
        <w:rPr>
          <w:sz w:val="28"/>
          <w:szCs w:val="28"/>
          <w:vertAlign w:val="superscript"/>
        </w:rPr>
        <w:t>2</w:t>
      </w:r>
      <w:r w:rsidRPr="00963FFF">
        <w:rPr>
          <w:sz w:val="28"/>
          <w:szCs w:val="28"/>
        </w:rPr>
        <w:t> + 1 5х=0,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963FFF" w:rsidRDefault="00582E8F" w:rsidP="006F6ED3">
      <w:pPr>
        <w:spacing w:before="100" w:beforeAutospacing="1" w:after="100" w:afterAutospacing="1"/>
        <w:ind w:right="565"/>
        <w:rPr>
          <w:sz w:val="28"/>
          <w:szCs w:val="28"/>
        </w:rPr>
      </w:pPr>
      <w:r w:rsidRPr="00963FFF">
        <w:rPr>
          <w:sz w:val="28"/>
          <w:szCs w:val="28"/>
        </w:rPr>
        <w:lastRenderedPageBreak/>
        <w:t>7. 3х</w:t>
      </w:r>
      <w:r w:rsidRPr="00963FFF">
        <w:rPr>
          <w:sz w:val="28"/>
          <w:szCs w:val="28"/>
          <w:vertAlign w:val="superscript"/>
        </w:rPr>
        <w:t>2</w:t>
      </w:r>
      <w:r w:rsidRPr="00963FFF">
        <w:rPr>
          <w:sz w:val="28"/>
          <w:szCs w:val="28"/>
        </w:rPr>
        <w:t>-12=0,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                                                 8. 2х</w:t>
      </w:r>
      <w:r w:rsidRPr="00963FFF">
        <w:rPr>
          <w:sz w:val="28"/>
          <w:szCs w:val="28"/>
          <w:vertAlign w:val="superscript"/>
        </w:rPr>
        <w:t>2</w:t>
      </w:r>
      <w:r w:rsidRPr="00963FFF">
        <w:rPr>
          <w:sz w:val="28"/>
          <w:szCs w:val="28"/>
        </w:rPr>
        <w:t> -14х-36=0, (х</w:t>
      </w:r>
      <w:r w:rsidRPr="00963FFF">
        <w:rPr>
          <w:sz w:val="28"/>
          <w:szCs w:val="28"/>
          <w:vertAlign w:val="subscript"/>
        </w:rPr>
        <w:t>1</w:t>
      </w:r>
      <w:r w:rsidRPr="00963FFF">
        <w:rPr>
          <w:sz w:val="28"/>
          <w:szCs w:val="28"/>
        </w:rPr>
        <w:t>;х</w:t>
      </w:r>
      <w:r w:rsidRPr="00963FFF">
        <w:rPr>
          <w:sz w:val="28"/>
          <w:szCs w:val="28"/>
          <w:vertAlign w:val="subscript"/>
        </w:rPr>
        <w:t>2</w:t>
      </w:r>
      <w:r w:rsidRPr="00963FFF">
        <w:rPr>
          <w:sz w:val="28"/>
          <w:szCs w:val="28"/>
        </w:rPr>
        <w:t>).</w:t>
      </w:r>
    </w:p>
    <w:p w:rsidR="00582E8F" w:rsidRPr="00B621FC" w:rsidRDefault="00582E8F" w:rsidP="006F6ED3">
      <w:pPr>
        <w:rPr>
          <w:sz w:val="28"/>
          <w:szCs w:val="28"/>
        </w:rPr>
      </w:pPr>
      <w:r w:rsidRPr="00B621FC">
        <w:rPr>
          <w:sz w:val="28"/>
          <w:szCs w:val="28"/>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75pt" o:ole="">
            <v:imagedata r:id="rId10" o:title=""/>
          </v:shape>
          <o:OLEObject Type="Embed" ProgID="PowerPoint.Slide.12" ShapeID="_x0000_i1025" DrawAspect="Content" ObjectID="_1515184787" r:id="rId11"/>
        </w:object>
      </w:r>
    </w:p>
    <w:p w:rsidR="00582E8F" w:rsidRDefault="00582E8F" w:rsidP="006F6ED3">
      <w:pPr>
        <w:rPr>
          <w:sz w:val="28"/>
          <w:szCs w:val="28"/>
        </w:rPr>
      </w:pPr>
    </w:p>
    <w:p w:rsidR="00582E8F" w:rsidRPr="00B621FC" w:rsidRDefault="00582E8F" w:rsidP="006F6ED3">
      <w:pPr>
        <w:rPr>
          <w:sz w:val="28"/>
          <w:szCs w:val="28"/>
        </w:rPr>
      </w:pPr>
      <w:r w:rsidRPr="00B621FC">
        <w:rPr>
          <w:sz w:val="28"/>
          <w:szCs w:val="28"/>
        </w:rPr>
        <w:object w:dxaOrig="7126" w:dyaOrig="5340">
          <v:shape id="_x0000_i1026" type="#_x0000_t75" style="width:356.25pt;height:267pt" o:ole="">
            <v:imagedata r:id="rId12" o:title=""/>
          </v:shape>
          <o:OLEObject Type="Embed" ProgID="PowerPoint.Slide.12" ShapeID="_x0000_i1026" DrawAspect="Content" ObjectID="_1515184788" r:id="rId13"/>
        </w:object>
      </w:r>
    </w:p>
    <w:p w:rsidR="00582E8F" w:rsidRDefault="00582E8F" w:rsidP="006F6ED3">
      <w:pPr>
        <w:rPr>
          <w:sz w:val="28"/>
          <w:szCs w:val="28"/>
        </w:rPr>
      </w:pPr>
    </w:p>
    <w:p w:rsidR="00582E8F" w:rsidRDefault="00582E8F" w:rsidP="006F6ED3">
      <w:pPr>
        <w:rPr>
          <w:sz w:val="28"/>
          <w:szCs w:val="28"/>
        </w:rPr>
      </w:pPr>
    </w:p>
    <w:p w:rsidR="00582E8F" w:rsidRDefault="00582E8F" w:rsidP="006F6ED3">
      <w:pPr>
        <w:rPr>
          <w:sz w:val="28"/>
          <w:szCs w:val="28"/>
        </w:rPr>
      </w:pPr>
    </w:p>
    <w:p w:rsidR="00582E8F" w:rsidRDefault="00582E8F" w:rsidP="006F6ED3">
      <w:pPr>
        <w:rPr>
          <w:sz w:val="28"/>
          <w:szCs w:val="28"/>
        </w:rPr>
      </w:pPr>
    </w:p>
    <w:p w:rsidR="00582E8F" w:rsidRDefault="00582E8F" w:rsidP="006F6ED3">
      <w:pPr>
        <w:rPr>
          <w:sz w:val="28"/>
          <w:szCs w:val="28"/>
        </w:rPr>
      </w:pPr>
    </w:p>
    <w:p w:rsidR="00582E8F" w:rsidRDefault="00582E8F" w:rsidP="006F6ED3">
      <w:pPr>
        <w:rPr>
          <w:sz w:val="28"/>
          <w:szCs w:val="28"/>
        </w:rPr>
      </w:pPr>
    </w:p>
    <w:p w:rsidR="00582E8F" w:rsidRDefault="00582E8F" w:rsidP="006F6ED3">
      <w:pPr>
        <w:rPr>
          <w:sz w:val="28"/>
          <w:szCs w:val="28"/>
        </w:rPr>
      </w:pPr>
    </w:p>
    <w:p w:rsidR="00582E8F" w:rsidRDefault="00582E8F" w:rsidP="006F6ED3">
      <w:pPr>
        <w:rPr>
          <w:sz w:val="28"/>
          <w:szCs w:val="28"/>
        </w:rPr>
      </w:pPr>
    </w:p>
    <w:p w:rsidR="00582E8F" w:rsidRDefault="00582E8F" w:rsidP="00B2659B">
      <w:pPr>
        <w:pStyle w:val="2"/>
        <w:rPr>
          <w:sz w:val="28"/>
          <w:szCs w:val="28"/>
        </w:rPr>
      </w:pPr>
      <w:r w:rsidRPr="00EC2A0D">
        <w:rPr>
          <w:sz w:val="28"/>
          <w:szCs w:val="28"/>
        </w:rPr>
        <w:lastRenderedPageBreak/>
        <w:t>ГЛАВА 2. МЕТОДОЛОГИЧЕСКИЕ РЕКОМЕНДАЦИИ ИЗУЧЕНИЯ ТЕМЫ «</w:t>
      </w:r>
      <w:r>
        <w:rPr>
          <w:sz w:val="28"/>
          <w:szCs w:val="28"/>
        </w:rPr>
        <w:t>Квадратные уравнения»</w:t>
      </w:r>
    </w:p>
    <w:p w:rsidR="00582E8F" w:rsidRDefault="00582E8F" w:rsidP="00B2659B"/>
    <w:p w:rsidR="00582E8F" w:rsidRDefault="00582E8F" w:rsidP="00B2659B">
      <w:pPr>
        <w:pStyle w:val="3"/>
        <w:rPr>
          <w:sz w:val="28"/>
          <w:szCs w:val="28"/>
        </w:rPr>
      </w:pPr>
      <w:r w:rsidRPr="00C4298D">
        <w:rPr>
          <w:sz w:val="28"/>
          <w:szCs w:val="28"/>
        </w:rPr>
        <w:t>§4. Цели обучения темы</w:t>
      </w:r>
    </w:p>
    <w:p w:rsidR="00582E8F" w:rsidRDefault="00582E8F" w:rsidP="00B2659B">
      <w:pPr>
        <w:spacing w:line="360" w:lineRule="auto"/>
        <w:ind w:firstLine="709"/>
        <w:contextualSpacing/>
        <w:jc w:val="both"/>
        <w:rPr>
          <w:sz w:val="28"/>
          <w:szCs w:val="28"/>
        </w:rPr>
      </w:pPr>
    </w:p>
    <w:p w:rsidR="00582E8F" w:rsidRDefault="00582E8F" w:rsidP="00B2659B">
      <w:pPr>
        <w:spacing w:line="360" w:lineRule="auto"/>
        <w:ind w:firstLine="709"/>
        <w:contextualSpacing/>
        <w:jc w:val="both"/>
        <w:rPr>
          <w:sz w:val="28"/>
          <w:szCs w:val="28"/>
        </w:rPr>
      </w:pPr>
      <w:r w:rsidRPr="0063693D">
        <w:rPr>
          <w:sz w:val="28"/>
          <w:szCs w:val="28"/>
        </w:rPr>
        <w:t>Таблица целей обучения теме «</w:t>
      </w:r>
      <w:r>
        <w:rPr>
          <w:sz w:val="28"/>
          <w:szCs w:val="28"/>
        </w:rPr>
        <w:t>Квадратные уравнения</w:t>
      </w:r>
      <w:r w:rsidRPr="0063693D">
        <w:rPr>
          <w:sz w:val="28"/>
          <w:szCs w:val="28"/>
        </w:rPr>
        <w:t xml:space="preserve">», на основе которой учитель составляет карту изучения темы, позволит </w:t>
      </w:r>
      <w:r>
        <w:rPr>
          <w:sz w:val="28"/>
          <w:szCs w:val="28"/>
        </w:rPr>
        <w:t>обучающемуся</w:t>
      </w:r>
      <w:r w:rsidRPr="0063693D">
        <w:rPr>
          <w:sz w:val="28"/>
          <w:szCs w:val="28"/>
        </w:rPr>
        <w:t xml:space="preserve"> выбрать уровень усвоения темы, дополнительный материал для самостоятельного изучения по теме, определить цели и средства освоения темы и т.п., то есть – построить собственную образовательную </w:t>
      </w:r>
      <w:r>
        <w:rPr>
          <w:sz w:val="28"/>
          <w:szCs w:val="28"/>
        </w:rPr>
        <w:t>траекторию</w:t>
      </w:r>
      <w:r w:rsidRPr="0063693D">
        <w:rPr>
          <w:sz w:val="28"/>
          <w:szCs w:val="28"/>
        </w:rPr>
        <w:t>. Процесс обучения становится открытым,</w:t>
      </w:r>
      <w:r>
        <w:rPr>
          <w:sz w:val="28"/>
          <w:szCs w:val="28"/>
        </w:rPr>
        <w:t xml:space="preserve"> так как</w:t>
      </w:r>
      <w:r w:rsidRPr="0063693D">
        <w:rPr>
          <w:sz w:val="28"/>
          <w:szCs w:val="28"/>
        </w:rPr>
        <w:t xml:space="preserve"> ученик, зная, как его будут контролировать, может осуществлять регулятивные УУД. В таблице представлены формулировки обобщенных целей, формулировки учебных задач, с помощью которых достигается обобщенная цель на </w:t>
      </w:r>
      <w:r>
        <w:rPr>
          <w:sz w:val="28"/>
          <w:szCs w:val="28"/>
        </w:rPr>
        <w:t xml:space="preserve">разных </w:t>
      </w:r>
      <w:r w:rsidRPr="0063693D">
        <w:rPr>
          <w:sz w:val="28"/>
          <w:szCs w:val="28"/>
        </w:rPr>
        <w:t>уровнях, а также средства помощи при достижении целей. К средствам помощи относятся таблица, предписания для выполнения определенных операций, приемы саморегуляции. Целей пять: Ц. 1: приобретение и преобразование учебной информации (УИ) и формирование познавательных учебных действий (ПУД); Ц. 2: контроль усвоения теории, формирование познавательных учебных действий (ПУД); Ц. 3: применение знаний и умений на практике, формирование познавательных учебных действий логических и общеучебных (ПУД); Ц. 4: формирование коммуникативных учебных действий (КУД); Ц. 5: формирование организационных умений, общеучебных действий (ОУУД), регулятивных учебных действий (РУД). Знание целей позволяет учащимся установить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А это формирование личностных УУД. Ученик самостоятельно выбирает для себя уровень изучения темы, так как имеет четкое представление о том, что ему предстоит узнать и научиться делать в ходе работы над заданной темой и как его собираются контролировать</w:t>
      </w:r>
      <w:r>
        <w:rPr>
          <w:sz w:val="28"/>
          <w:szCs w:val="28"/>
        </w:rPr>
        <w:t>.</w:t>
      </w:r>
    </w:p>
    <w:p w:rsidR="00582E8F" w:rsidRDefault="00582E8F" w:rsidP="00B2659B">
      <w:pPr>
        <w:spacing w:line="360" w:lineRule="auto"/>
        <w:ind w:firstLine="709"/>
        <w:contextualSpacing/>
        <w:jc w:val="both"/>
        <w:rPr>
          <w:sz w:val="28"/>
          <w:szCs w:val="28"/>
        </w:rPr>
      </w:pPr>
    </w:p>
    <w:p w:rsidR="00582E8F" w:rsidRDefault="00582E8F" w:rsidP="00B2659B">
      <w:pPr>
        <w:spacing w:line="360" w:lineRule="auto"/>
        <w:ind w:firstLine="709"/>
        <w:contextualSpacing/>
        <w:jc w:val="both"/>
        <w:rPr>
          <w:sz w:val="28"/>
          <w:szCs w:val="28"/>
        </w:rPr>
      </w:pPr>
    </w:p>
    <w:p w:rsidR="00582E8F" w:rsidRDefault="00582E8F" w:rsidP="00B2659B">
      <w:pPr>
        <w:jc w:val="center"/>
        <w:rPr>
          <w:b/>
          <w:i/>
          <w:sz w:val="28"/>
          <w:szCs w:val="28"/>
        </w:rPr>
        <w:sectPr w:rsidR="00582E8F" w:rsidSect="00B2659B">
          <w:type w:val="continuous"/>
          <w:pgSz w:w="11906" w:h="16838"/>
          <w:pgMar w:top="1134" w:right="851" w:bottom="1134" w:left="567" w:header="709" w:footer="709" w:gutter="0"/>
          <w:cols w:space="708"/>
          <w:docGrid w:linePitch="360"/>
        </w:sectPr>
      </w:pPr>
    </w:p>
    <w:p w:rsidR="00582E8F" w:rsidRPr="00C778E5" w:rsidRDefault="00582E8F" w:rsidP="00B2659B">
      <w:pPr>
        <w:jc w:val="center"/>
        <w:rPr>
          <w:b/>
          <w:i/>
          <w:sz w:val="28"/>
          <w:szCs w:val="28"/>
        </w:rPr>
      </w:pPr>
      <w:r w:rsidRPr="00C778E5">
        <w:rPr>
          <w:b/>
          <w:i/>
          <w:sz w:val="28"/>
          <w:szCs w:val="28"/>
        </w:rPr>
        <w:lastRenderedPageBreak/>
        <w:t xml:space="preserve">Таблица </w:t>
      </w:r>
      <w:r>
        <w:rPr>
          <w:b/>
          <w:i/>
          <w:sz w:val="28"/>
          <w:szCs w:val="28"/>
        </w:rPr>
        <w:t xml:space="preserve">целей </w:t>
      </w:r>
      <w:r w:rsidRPr="00C778E5">
        <w:rPr>
          <w:b/>
          <w:i/>
          <w:sz w:val="28"/>
          <w:szCs w:val="28"/>
        </w:rPr>
        <w:t>изучения темы «</w:t>
      </w:r>
      <w:r>
        <w:rPr>
          <w:b/>
          <w:i/>
          <w:sz w:val="28"/>
          <w:szCs w:val="28"/>
        </w:rPr>
        <w:t>Квадратные уравнения</w:t>
      </w:r>
      <w:r w:rsidRPr="00C778E5">
        <w:rPr>
          <w:b/>
          <w:i/>
          <w:sz w:val="28"/>
          <w:szCs w:val="28"/>
        </w:rPr>
        <w:t>» (</w:t>
      </w:r>
      <w:r>
        <w:rPr>
          <w:b/>
          <w:i/>
          <w:sz w:val="28"/>
          <w:szCs w:val="28"/>
        </w:rPr>
        <w:t>Алгебра 8 класс</w:t>
      </w:r>
      <w:r w:rsidRPr="00C778E5">
        <w:rPr>
          <w:b/>
          <w:i/>
          <w:sz w:val="28"/>
          <w:szCs w:val="28"/>
        </w:rPr>
        <w:t xml:space="preserve"> </w:t>
      </w:r>
      <w:r>
        <w:rPr>
          <w:b/>
          <w:i/>
          <w:sz w:val="28"/>
          <w:szCs w:val="28"/>
        </w:rPr>
        <w:t>Ю. Н. Макарычев и др.</w:t>
      </w:r>
      <w:r w:rsidRPr="00C778E5">
        <w:rPr>
          <w:b/>
          <w:i/>
          <w:sz w:val="28"/>
          <w:szCs w:val="28"/>
        </w:rPr>
        <w:t>)</w:t>
      </w:r>
    </w:p>
    <w:p w:rsidR="00582E8F" w:rsidRDefault="00582E8F" w:rsidP="00B265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5"/>
        <w:gridCol w:w="4625"/>
        <w:gridCol w:w="4651"/>
        <w:gridCol w:w="3039"/>
      </w:tblGrid>
      <w:tr w:rsidR="00582E8F" w:rsidRPr="00356258" w:rsidTr="00B2659B">
        <w:tc>
          <w:tcPr>
            <w:tcW w:w="2245" w:type="dxa"/>
            <w:vMerge w:val="restart"/>
          </w:tcPr>
          <w:p w:rsidR="00582E8F" w:rsidRPr="00356258" w:rsidRDefault="00582E8F" w:rsidP="00B2659B">
            <w:pPr>
              <w:spacing w:line="240" w:lineRule="auto"/>
              <w:rPr>
                <w:i/>
                <w:sz w:val="28"/>
                <w:szCs w:val="28"/>
              </w:rPr>
            </w:pPr>
            <w:r w:rsidRPr="00356258">
              <w:rPr>
                <w:i/>
                <w:sz w:val="28"/>
                <w:szCs w:val="28"/>
              </w:rPr>
              <w:t>Формулировки целей-ориентиров</w:t>
            </w:r>
          </w:p>
        </w:tc>
        <w:tc>
          <w:tcPr>
            <w:tcW w:w="11375" w:type="dxa"/>
            <w:gridSpan w:val="2"/>
          </w:tcPr>
          <w:p w:rsidR="00582E8F" w:rsidRPr="00356258" w:rsidRDefault="00582E8F" w:rsidP="00B2659B">
            <w:pPr>
              <w:spacing w:line="240" w:lineRule="auto"/>
              <w:rPr>
                <w:i/>
                <w:sz w:val="28"/>
                <w:szCs w:val="28"/>
              </w:rPr>
            </w:pPr>
            <w:r w:rsidRPr="00356258">
              <w:rPr>
                <w:i/>
                <w:sz w:val="28"/>
                <w:szCs w:val="28"/>
              </w:rPr>
              <w:t>Учебные задачи (УЗ), направленные на формирование умений для достижения планируемых результатов: цель считается достигнутой, если Вы на уровнях:</w:t>
            </w:r>
          </w:p>
        </w:tc>
        <w:tc>
          <w:tcPr>
            <w:tcW w:w="1768" w:type="dxa"/>
          </w:tcPr>
          <w:p w:rsidR="00582E8F" w:rsidRPr="00356258" w:rsidRDefault="00582E8F" w:rsidP="00B2659B">
            <w:pPr>
              <w:spacing w:line="240" w:lineRule="auto"/>
              <w:rPr>
                <w:i/>
                <w:sz w:val="28"/>
                <w:szCs w:val="28"/>
              </w:rPr>
            </w:pPr>
            <w:r w:rsidRPr="00356258">
              <w:rPr>
                <w:i/>
                <w:sz w:val="28"/>
                <w:szCs w:val="28"/>
              </w:rPr>
              <w:t xml:space="preserve">Средства помощи </w:t>
            </w:r>
          </w:p>
        </w:tc>
      </w:tr>
      <w:tr w:rsidR="00582E8F" w:rsidRPr="00356258" w:rsidTr="00B2659B">
        <w:tc>
          <w:tcPr>
            <w:tcW w:w="2245" w:type="dxa"/>
            <w:vMerge/>
          </w:tcPr>
          <w:p w:rsidR="00582E8F" w:rsidRPr="00356258" w:rsidRDefault="00582E8F" w:rsidP="00B2659B">
            <w:pPr>
              <w:spacing w:line="240" w:lineRule="auto"/>
              <w:rPr>
                <w:sz w:val="28"/>
                <w:szCs w:val="28"/>
              </w:rPr>
            </w:pPr>
          </w:p>
        </w:tc>
        <w:tc>
          <w:tcPr>
            <w:tcW w:w="5649" w:type="dxa"/>
          </w:tcPr>
          <w:p w:rsidR="00582E8F" w:rsidRPr="00356258" w:rsidRDefault="00582E8F" w:rsidP="00B2659B">
            <w:pPr>
              <w:spacing w:line="240" w:lineRule="auto"/>
              <w:jc w:val="center"/>
              <w:rPr>
                <w:i/>
                <w:sz w:val="28"/>
                <w:szCs w:val="28"/>
              </w:rPr>
            </w:pPr>
            <w:r w:rsidRPr="00356258">
              <w:rPr>
                <w:i/>
                <w:sz w:val="28"/>
                <w:szCs w:val="28"/>
              </w:rPr>
              <w:t>Базовом</w:t>
            </w:r>
          </w:p>
        </w:tc>
        <w:tc>
          <w:tcPr>
            <w:tcW w:w="5726" w:type="dxa"/>
          </w:tcPr>
          <w:p w:rsidR="00582E8F" w:rsidRPr="00356258" w:rsidRDefault="00582E8F" w:rsidP="00B2659B">
            <w:pPr>
              <w:spacing w:line="240" w:lineRule="auto"/>
              <w:jc w:val="center"/>
              <w:rPr>
                <w:i/>
                <w:sz w:val="28"/>
                <w:szCs w:val="28"/>
              </w:rPr>
            </w:pPr>
            <w:r w:rsidRPr="00356258">
              <w:rPr>
                <w:i/>
                <w:sz w:val="28"/>
                <w:szCs w:val="28"/>
              </w:rPr>
              <w:t>Повышенном</w:t>
            </w:r>
          </w:p>
        </w:tc>
        <w:tc>
          <w:tcPr>
            <w:tcW w:w="1768" w:type="dxa"/>
            <w:vMerge w:val="restart"/>
          </w:tcPr>
          <w:p w:rsidR="00582E8F" w:rsidRDefault="00582E8F" w:rsidP="00B2659B">
            <w:pPr>
              <w:pStyle w:val="ab"/>
              <w:numPr>
                <w:ilvl w:val="0"/>
                <w:numId w:val="14"/>
              </w:numPr>
              <w:spacing w:line="240" w:lineRule="auto"/>
              <w:ind w:left="6" w:firstLine="354"/>
              <w:rPr>
                <w:szCs w:val="24"/>
              </w:rPr>
            </w:pPr>
            <w:r>
              <w:rPr>
                <w:szCs w:val="24"/>
              </w:rPr>
              <w:t>Таблицы:</w:t>
            </w:r>
            <w:r w:rsidRPr="00356258">
              <w:rPr>
                <w:szCs w:val="24"/>
              </w:rPr>
              <w:t xml:space="preserve"> </w:t>
            </w:r>
            <w:r>
              <w:rPr>
                <w:szCs w:val="24"/>
              </w:rPr>
              <w:t xml:space="preserve">таблица квадратов натуральных чисел </w:t>
            </w:r>
          </w:p>
          <w:p w:rsidR="00582E8F" w:rsidRPr="00356258" w:rsidRDefault="00582E8F" w:rsidP="00B2659B">
            <w:pPr>
              <w:pStyle w:val="ab"/>
              <w:numPr>
                <w:ilvl w:val="0"/>
                <w:numId w:val="14"/>
              </w:numPr>
              <w:spacing w:line="240" w:lineRule="auto"/>
              <w:ind w:left="6" w:firstLine="354"/>
              <w:rPr>
                <w:szCs w:val="24"/>
              </w:rPr>
            </w:pPr>
            <w:r>
              <w:rPr>
                <w:szCs w:val="24"/>
              </w:rPr>
              <w:t>формулы сокращенного умножения</w:t>
            </w:r>
          </w:p>
          <w:p w:rsidR="00582E8F" w:rsidRPr="00356258" w:rsidRDefault="00582E8F" w:rsidP="00B2659B">
            <w:pPr>
              <w:pStyle w:val="ab"/>
              <w:numPr>
                <w:ilvl w:val="0"/>
                <w:numId w:val="14"/>
              </w:numPr>
              <w:spacing w:line="240" w:lineRule="auto"/>
              <w:ind w:left="6" w:firstLine="354"/>
              <w:rPr>
                <w:szCs w:val="24"/>
              </w:rPr>
            </w:pPr>
            <w:r>
              <w:rPr>
                <w:szCs w:val="24"/>
              </w:rPr>
              <w:t>классификация типов уравнений</w:t>
            </w:r>
          </w:p>
          <w:p w:rsidR="00582E8F" w:rsidRDefault="00582E8F" w:rsidP="00B2659B">
            <w:pPr>
              <w:pStyle w:val="ab"/>
              <w:numPr>
                <w:ilvl w:val="0"/>
                <w:numId w:val="14"/>
              </w:numPr>
              <w:spacing w:line="240" w:lineRule="auto"/>
              <w:ind w:left="6" w:firstLine="354"/>
              <w:rPr>
                <w:szCs w:val="24"/>
              </w:rPr>
            </w:pPr>
            <w:r>
              <w:rPr>
                <w:szCs w:val="24"/>
              </w:rPr>
              <w:t>стандартные виды уравнений определенного типа, приемы решения уравнений</w:t>
            </w:r>
          </w:p>
          <w:p w:rsidR="00582E8F" w:rsidRPr="00356258" w:rsidRDefault="00582E8F" w:rsidP="00B2659B">
            <w:pPr>
              <w:pStyle w:val="ab"/>
              <w:numPr>
                <w:ilvl w:val="0"/>
                <w:numId w:val="14"/>
              </w:numPr>
              <w:spacing w:line="240" w:lineRule="auto"/>
              <w:ind w:left="6" w:firstLine="354"/>
              <w:rPr>
                <w:szCs w:val="24"/>
              </w:rPr>
            </w:pPr>
            <w:r>
              <w:rPr>
                <w:szCs w:val="24"/>
              </w:rPr>
              <w:t xml:space="preserve">графики линейной функции, функции </w:t>
            </w:r>
            <w:r>
              <w:rPr>
                <w:szCs w:val="24"/>
                <w:lang w:val="en-US"/>
              </w:rPr>
              <w:t>y</w:t>
            </w:r>
            <w:r w:rsidRPr="00050D34">
              <w:rPr>
                <w:szCs w:val="24"/>
              </w:rPr>
              <w:t xml:space="preserve"> = </w:t>
            </w:r>
            <w:r>
              <w:rPr>
                <w:szCs w:val="24"/>
                <w:lang w:val="en-US"/>
              </w:rPr>
              <w:t>x</w:t>
            </w:r>
            <w:r w:rsidRPr="00050D34">
              <w:rPr>
                <w:szCs w:val="24"/>
                <w:vertAlign w:val="superscript"/>
              </w:rPr>
              <w:t>2</w:t>
            </w:r>
            <w:r>
              <w:rPr>
                <w:szCs w:val="24"/>
                <w:vertAlign w:val="superscript"/>
              </w:rPr>
              <w:t xml:space="preserve"> </w:t>
            </w:r>
            <w:r w:rsidRPr="00050D34">
              <w:rPr>
                <w:szCs w:val="24"/>
              </w:rPr>
              <w:t>(</w:t>
            </w:r>
            <w:r>
              <w:rPr>
                <w:szCs w:val="24"/>
              </w:rPr>
              <w:t>графический способ решения уравнений)</w:t>
            </w:r>
          </w:p>
          <w:p w:rsidR="00582E8F" w:rsidRDefault="00582E8F" w:rsidP="00B2659B">
            <w:pPr>
              <w:pStyle w:val="ab"/>
              <w:numPr>
                <w:ilvl w:val="0"/>
                <w:numId w:val="14"/>
              </w:numPr>
              <w:spacing w:line="240" w:lineRule="auto"/>
              <w:ind w:left="6" w:firstLine="354"/>
              <w:rPr>
                <w:sz w:val="28"/>
                <w:szCs w:val="28"/>
              </w:rPr>
            </w:pPr>
            <w:r>
              <w:rPr>
                <w:sz w:val="28"/>
                <w:szCs w:val="28"/>
              </w:rPr>
              <w:t>Формулы площадей и периметров геометрических фигур квадрата, прямоугольника, теорема Пифагора для прямоугольного треугольника</w:t>
            </w:r>
          </w:p>
          <w:p w:rsidR="00582E8F" w:rsidRPr="00356258" w:rsidRDefault="00582E8F" w:rsidP="00B2659B">
            <w:pPr>
              <w:pStyle w:val="ab"/>
              <w:numPr>
                <w:ilvl w:val="0"/>
                <w:numId w:val="14"/>
              </w:numPr>
              <w:spacing w:line="240" w:lineRule="auto"/>
              <w:ind w:left="6" w:firstLine="354"/>
              <w:rPr>
                <w:sz w:val="28"/>
                <w:szCs w:val="28"/>
              </w:rPr>
            </w:pPr>
            <w:r>
              <w:rPr>
                <w:sz w:val="28"/>
                <w:szCs w:val="28"/>
              </w:rPr>
              <w:t>информационные схемы</w:t>
            </w:r>
          </w:p>
        </w:tc>
      </w:tr>
      <w:tr w:rsidR="00582E8F" w:rsidRPr="00356258" w:rsidTr="00B2659B">
        <w:tc>
          <w:tcPr>
            <w:tcW w:w="2245" w:type="dxa"/>
          </w:tcPr>
          <w:p w:rsidR="00582E8F" w:rsidRPr="00356258" w:rsidRDefault="00582E8F" w:rsidP="00B2659B">
            <w:pPr>
              <w:spacing w:line="240" w:lineRule="auto"/>
              <w:rPr>
                <w:i/>
                <w:sz w:val="28"/>
                <w:szCs w:val="28"/>
              </w:rPr>
            </w:pPr>
            <w:r w:rsidRPr="00356258">
              <w:rPr>
                <w:b/>
                <w:i/>
                <w:sz w:val="28"/>
                <w:szCs w:val="28"/>
              </w:rPr>
              <w:t xml:space="preserve">Ц </w:t>
            </w:r>
            <w:r w:rsidRPr="00356258">
              <w:rPr>
                <w:b/>
                <w:i/>
                <w:sz w:val="28"/>
                <w:szCs w:val="28"/>
                <w:lang w:val="en-US"/>
              </w:rPr>
              <w:t>I</w:t>
            </w:r>
            <w:r w:rsidRPr="00356258">
              <w:rPr>
                <w:b/>
                <w:i/>
                <w:sz w:val="28"/>
                <w:szCs w:val="28"/>
              </w:rPr>
              <w:t xml:space="preserve">: </w:t>
            </w:r>
            <w:r w:rsidRPr="00356258">
              <w:rPr>
                <w:i/>
                <w:sz w:val="28"/>
                <w:szCs w:val="28"/>
              </w:rPr>
              <w:t>целеполагание</w:t>
            </w:r>
          </w:p>
        </w:tc>
        <w:tc>
          <w:tcPr>
            <w:tcW w:w="11375" w:type="dxa"/>
            <w:gridSpan w:val="2"/>
          </w:tcPr>
          <w:p w:rsidR="00582E8F" w:rsidRPr="00356258" w:rsidRDefault="00582E8F" w:rsidP="00B2659B">
            <w:pPr>
              <w:spacing w:line="240" w:lineRule="auto"/>
              <w:rPr>
                <w:sz w:val="28"/>
                <w:szCs w:val="28"/>
              </w:rPr>
            </w:pPr>
            <w:r w:rsidRPr="00356258">
              <w:rPr>
                <w:sz w:val="28"/>
                <w:szCs w:val="28"/>
              </w:rPr>
              <w:t>В соответствии с картой темы ставите цели собственной деятельности и фиксируете их в индивидуальной таблице «Планирование УПД при изучении темы»</w:t>
            </w:r>
          </w:p>
        </w:tc>
        <w:tc>
          <w:tcPr>
            <w:tcW w:w="1768" w:type="dxa"/>
            <w:vMerge/>
          </w:tcPr>
          <w:p w:rsidR="00582E8F" w:rsidRPr="00356258" w:rsidRDefault="00582E8F" w:rsidP="00B2659B">
            <w:pPr>
              <w:spacing w:line="240" w:lineRule="auto"/>
              <w:rPr>
                <w:sz w:val="28"/>
                <w:szCs w:val="28"/>
              </w:rPr>
            </w:pPr>
          </w:p>
        </w:tc>
      </w:tr>
      <w:tr w:rsidR="00582E8F" w:rsidRPr="00356258" w:rsidTr="00B2659B">
        <w:tc>
          <w:tcPr>
            <w:tcW w:w="2245" w:type="dxa"/>
          </w:tcPr>
          <w:p w:rsidR="00582E8F" w:rsidRPr="00356258" w:rsidRDefault="00582E8F" w:rsidP="00B2659B">
            <w:pPr>
              <w:spacing w:line="240" w:lineRule="auto"/>
              <w:rPr>
                <w:i/>
                <w:sz w:val="28"/>
                <w:szCs w:val="28"/>
              </w:rPr>
            </w:pPr>
            <w:r w:rsidRPr="00356258">
              <w:rPr>
                <w:b/>
                <w:i/>
                <w:sz w:val="28"/>
                <w:szCs w:val="28"/>
              </w:rPr>
              <w:t xml:space="preserve">Ц </w:t>
            </w:r>
            <w:r w:rsidRPr="00356258">
              <w:rPr>
                <w:b/>
                <w:i/>
                <w:sz w:val="28"/>
                <w:szCs w:val="28"/>
                <w:lang w:val="en-US"/>
              </w:rPr>
              <w:t>II</w:t>
            </w:r>
            <w:r w:rsidRPr="00356258">
              <w:rPr>
                <w:b/>
                <w:i/>
                <w:sz w:val="28"/>
                <w:szCs w:val="28"/>
              </w:rPr>
              <w:t>:</w:t>
            </w:r>
            <w:r w:rsidRPr="00356258">
              <w:rPr>
                <w:i/>
                <w:sz w:val="28"/>
                <w:szCs w:val="28"/>
              </w:rPr>
              <w:t xml:space="preserve"> приобретение УИ и формирование познавательных УУД при решении УЗ</w:t>
            </w:r>
          </w:p>
        </w:tc>
        <w:tc>
          <w:tcPr>
            <w:tcW w:w="5649" w:type="dxa"/>
          </w:tcPr>
          <w:p w:rsidR="00582E8F" w:rsidRPr="00050D34" w:rsidRDefault="00582E8F" w:rsidP="00B2659B">
            <w:pPr>
              <w:pStyle w:val="ab"/>
              <w:numPr>
                <w:ilvl w:val="0"/>
                <w:numId w:val="15"/>
              </w:numPr>
              <w:spacing w:line="240" w:lineRule="auto"/>
              <w:rPr>
                <w:sz w:val="28"/>
                <w:szCs w:val="28"/>
              </w:rPr>
            </w:pPr>
            <w:r w:rsidRPr="00050D34">
              <w:rPr>
                <w:sz w:val="28"/>
                <w:szCs w:val="28"/>
              </w:rPr>
              <w:t>анализируете текст учебника, сравниваете данные объекты и составляете схему определения понятия квадратного уравнения; приводите примеры;</w:t>
            </w:r>
          </w:p>
          <w:p w:rsidR="00582E8F" w:rsidRDefault="00582E8F" w:rsidP="00B2659B">
            <w:pPr>
              <w:pStyle w:val="ab"/>
              <w:numPr>
                <w:ilvl w:val="0"/>
                <w:numId w:val="15"/>
              </w:numPr>
              <w:spacing w:line="240" w:lineRule="auto"/>
              <w:rPr>
                <w:sz w:val="28"/>
                <w:szCs w:val="28"/>
              </w:rPr>
            </w:pPr>
            <w:r>
              <w:rPr>
                <w:sz w:val="28"/>
                <w:szCs w:val="28"/>
              </w:rPr>
              <w:t>анализируете текст учебника и перечисляете преобразования, использованные для решения квадратных уравнений;</w:t>
            </w:r>
          </w:p>
          <w:p w:rsidR="00582E8F" w:rsidRPr="00050D34" w:rsidRDefault="00582E8F" w:rsidP="00B2659B">
            <w:pPr>
              <w:pStyle w:val="ab"/>
              <w:numPr>
                <w:ilvl w:val="0"/>
                <w:numId w:val="15"/>
              </w:numPr>
              <w:spacing w:line="240" w:lineRule="auto"/>
              <w:rPr>
                <w:sz w:val="28"/>
                <w:szCs w:val="28"/>
              </w:rPr>
            </w:pPr>
            <w:r>
              <w:rPr>
                <w:sz w:val="28"/>
                <w:szCs w:val="28"/>
              </w:rPr>
              <w:t>анализируете текст учебника и систематизируете решенные квадратные уравнения, используя данные схемы</w:t>
            </w:r>
          </w:p>
        </w:tc>
        <w:tc>
          <w:tcPr>
            <w:tcW w:w="5726" w:type="dxa"/>
          </w:tcPr>
          <w:p w:rsidR="00582E8F" w:rsidRDefault="00582E8F" w:rsidP="00B2659B">
            <w:pPr>
              <w:pStyle w:val="ab"/>
              <w:numPr>
                <w:ilvl w:val="0"/>
                <w:numId w:val="16"/>
              </w:numPr>
              <w:spacing w:line="240" w:lineRule="auto"/>
              <w:rPr>
                <w:sz w:val="28"/>
                <w:szCs w:val="28"/>
              </w:rPr>
            </w:pPr>
            <w:r>
              <w:rPr>
                <w:sz w:val="28"/>
                <w:szCs w:val="28"/>
              </w:rPr>
              <w:t>исследуете данные объекты и составляете схему определения понятия квадратного уравнения;</w:t>
            </w:r>
          </w:p>
          <w:p w:rsidR="00582E8F" w:rsidRDefault="00582E8F" w:rsidP="00B2659B">
            <w:pPr>
              <w:pStyle w:val="ab"/>
              <w:numPr>
                <w:ilvl w:val="0"/>
                <w:numId w:val="16"/>
              </w:numPr>
              <w:spacing w:line="240" w:lineRule="auto"/>
              <w:rPr>
                <w:sz w:val="28"/>
                <w:szCs w:val="28"/>
              </w:rPr>
            </w:pPr>
            <w:r>
              <w:rPr>
                <w:sz w:val="28"/>
                <w:szCs w:val="28"/>
              </w:rPr>
              <w:t>анализируете решение данных квадратных уравнений и выявляете преобразования, необходимые для решения квадратных уравнений;</w:t>
            </w:r>
          </w:p>
          <w:p w:rsidR="00582E8F" w:rsidRPr="00C344AD" w:rsidRDefault="00582E8F" w:rsidP="00B2659B">
            <w:pPr>
              <w:pStyle w:val="ab"/>
              <w:numPr>
                <w:ilvl w:val="0"/>
                <w:numId w:val="16"/>
              </w:numPr>
              <w:spacing w:line="240" w:lineRule="auto"/>
              <w:rPr>
                <w:sz w:val="28"/>
                <w:szCs w:val="28"/>
              </w:rPr>
            </w:pPr>
            <w:r>
              <w:rPr>
                <w:sz w:val="28"/>
                <w:szCs w:val="28"/>
              </w:rPr>
              <w:t>составляете приемы решения квадратных уравнений с помощью указаний</w:t>
            </w:r>
          </w:p>
        </w:tc>
        <w:tc>
          <w:tcPr>
            <w:tcW w:w="1768" w:type="dxa"/>
            <w:vMerge/>
          </w:tcPr>
          <w:p w:rsidR="00582E8F" w:rsidRPr="00356258" w:rsidRDefault="00582E8F" w:rsidP="00B2659B">
            <w:pPr>
              <w:spacing w:line="240" w:lineRule="auto"/>
              <w:rPr>
                <w:sz w:val="28"/>
                <w:szCs w:val="28"/>
              </w:rPr>
            </w:pPr>
          </w:p>
        </w:tc>
      </w:tr>
      <w:tr w:rsidR="00582E8F" w:rsidRPr="00356258" w:rsidTr="00B2659B">
        <w:tc>
          <w:tcPr>
            <w:tcW w:w="2245" w:type="dxa"/>
          </w:tcPr>
          <w:p w:rsidR="00582E8F" w:rsidRPr="00356258" w:rsidRDefault="00582E8F" w:rsidP="00B2659B">
            <w:pPr>
              <w:spacing w:line="240" w:lineRule="auto"/>
              <w:rPr>
                <w:i/>
                <w:sz w:val="28"/>
                <w:szCs w:val="28"/>
              </w:rPr>
            </w:pPr>
            <w:r w:rsidRPr="00356258">
              <w:rPr>
                <w:b/>
                <w:i/>
                <w:sz w:val="28"/>
                <w:szCs w:val="28"/>
              </w:rPr>
              <w:t xml:space="preserve">Ц </w:t>
            </w:r>
            <w:r w:rsidRPr="00356258">
              <w:rPr>
                <w:b/>
                <w:i/>
                <w:sz w:val="28"/>
                <w:szCs w:val="28"/>
                <w:lang w:val="en-US"/>
              </w:rPr>
              <w:t>III</w:t>
            </w:r>
            <w:r w:rsidRPr="00356258">
              <w:rPr>
                <w:b/>
                <w:i/>
                <w:sz w:val="28"/>
                <w:szCs w:val="28"/>
              </w:rPr>
              <w:t xml:space="preserve">, </w:t>
            </w:r>
            <w:r w:rsidRPr="00356258">
              <w:rPr>
                <w:b/>
                <w:i/>
                <w:sz w:val="28"/>
                <w:szCs w:val="28"/>
                <w:lang w:val="en-US"/>
              </w:rPr>
              <w:t>IV</w:t>
            </w:r>
            <w:r w:rsidRPr="00356258">
              <w:rPr>
                <w:b/>
                <w:i/>
                <w:sz w:val="28"/>
                <w:szCs w:val="28"/>
              </w:rPr>
              <w:t xml:space="preserve">: </w:t>
            </w:r>
            <w:r w:rsidRPr="00356258">
              <w:rPr>
                <w:i/>
                <w:sz w:val="28"/>
                <w:szCs w:val="28"/>
              </w:rPr>
              <w:t xml:space="preserve">применение, контроль знаний при решении УЗ и формирование </w:t>
            </w:r>
            <w:r w:rsidRPr="00356258">
              <w:rPr>
                <w:i/>
                <w:sz w:val="28"/>
                <w:szCs w:val="28"/>
              </w:rPr>
              <w:lastRenderedPageBreak/>
              <w:t>познавательных, регулятивных УУД</w:t>
            </w:r>
          </w:p>
        </w:tc>
        <w:tc>
          <w:tcPr>
            <w:tcW w:w="5649" w:type="dxa"/>
          </w:tcPr>
          <w:p w:rsidR="00582E8F" w:rsidRPr="00C344AD" w:rsidRDefault="00582E8F" w:rsidP="00B2659B">
            <w:pPr>
              <w:pStyle w:val="ab"/>
              <w:numPr>
                <w:ilvl w:val="0"/>
                <w:numId w:val="17"/>
              </w:numPr>
              <w:spacing w:line="240" w:lineRule="auto"/>
              <w:rPr>
                <w:sz w:val="28"/>
                <w:szCs w:val="28"/>
              </w:rPr>
            </w:pPr>
            <w:r w:rsidRPr="00C344AD">
              <w:rPr>
                <w:sz w:val="28"/>
                <w:szCs w:val="28"/>
              </w:rPr>
              <w:lastRenderedPageBreak/>
              <w:t>формулируете определение квадратного уравнения;</w:t>
            </w:r>
          </w:p>
          <w:p w:rsidR="00582E8F" w:rsidRDefault="00582E8F" w:rsidP="00B2659B">
            <w:pPr>
              <w:pStyle w:val="ab"/>
              <w:numPr>
                <w:ilvl w:val="0"/>
                <w:numId w:val="17"/>
              </w:numPr>
              <w:spacing w:line="240" w:lineRule="auto"/>
              <w:rPr>
                <w:sz w:val="28"/>
                <w:szCs w:val="28"/>
              </w:rPr>
            </w:pPr>
            <w:r>
              <w:rPr>
                <w:sz w:val="28"/>
                <w:szCs w:val="28"/>
              </w:rPr>
              <w:t>подводите квадратные уравнения под определение понятия;</w:t>
            </w:r>
          </w:p>
          <w:p w:rsidR="00582E8F" w:rsidRDefault="00582E8F" w:rsidP="00B2659B">
            <w:pPr>
              <w:pStyle w:val="ab"/>
              <w:numPr>
                <w:ilvl w:val="0"/>
                <w:numId w:val="17"/>
              </w:numPr>
              <w:spacing w:line="240" w:lineRule="auto"/>
              <w:rPr>
                <w:sz w:val="28"/>
                <w:szCs w:val="28"/>
              </w:rPr>
            </w:pPr>
            <w:r>
              <w:rPr>
                <w:sz w:val="28"/>
                <w:szCs w:val="28"/>
              </w:rPr>
              <w:lastRenderedPageBreak/>
              <w:t>перечисляете преобразования для решения квадратных уравнений (неполных, далее полных);</w:t>
            </w:r>
          </w:p>
          <w:p w:rsidR="00582E8F" w:rsidRDefault="00582E8F" w:rsidP="00B2659B">
            <w:pPr>
              <w:pStyle w:val="ab"/>
              <w:numPr>
                <w:ilvl w:val="0"/>
                <w:numId w:val="17"/>
              </w:numPr>
              <w:spacing w:line="240" w:lineRule="auto"/>
              <w:rPr>
                <w:sz w:val="28"/>
                <w:szCs w:val="28"/>
              </w:rPr>
            </w:pPr>
            <w:r>
              <w:rPr>
                <w:sz w:val="28"/>
                <w:szCs w:val="28"/>
              </w:rPr>
              <w:t>выполняете проверку решения квадратных уравнений по определению корня;</w:t>
            </w:r>
          </w:p>
          <w:p w:rsidR="00582E8F" w:rsidRDefault="00582E8F" w:rsidP="00B2659B">
            <w:pPr>
              <w:pStyle w:val="ab"/>
              <w:numPr>
                <w:ilvl w:val="0"/>
                <w:numId w:val="17"/>
              </w:numPr>
              <w:spacing w:line="240" w:lineRule="auto"/>
              <w:rPr>
                <w:sz w:val="28"/>
                <w:szCs w:val="28"/>
              </w:rPr>
            </w:pPr>
            <w:r>
              <w:rPr>
                <w:sz w:val="28"/>
                <w:szCs w:val="28"/>
              </w:rPr>
              <w:t>регулируете деятельность при решении квадратных уравнений;</w:t>
            </w:r>
          </w:p>
          <w:p w:rsidR="00582E8F" w:rsidRDefault="00582E8F" w:rsidP="00B2659B">
            <w:pPr>
              <w:pStyle w:val="ab"/>
              <w:numPr>
                <w:ilvl w:val="0"/>
                <w:numId w:val="17"/>
              </w:numPr>
              <w:spacing w:line="240" w:lineRule="auto"/>
              <w:rPr>
                <w:sz w:val="28"/>
                <w:szCs w:val="28"/>
              </w:rPr>
            </w:pPr>
            <w:r>
              <w:rPr>
                <w:sz w:val="28"/>
                <w:szCs w:val="28"/>
              </w:rPr>
              <w:t>составляете математическую модель при решении текстовых задач;</w:t>
            </w:r>
          </w:p>
          <w:p w:rsidR="00582E8F" w:rsidRPr="00C344AD" w:rsidRDefault="00582E8F" w:rsidP="00B2659B">
            <w:pPr>
              <w:pStyle w:val="ab"/>
              <w:numPr>
                <w:ilvl w:val="0"/>
                <w:numId w:val="17"/>
              </w:numPr>
              <w:spacing w:line="240" w:lineRule="auto"/>
              <w:rPr>
                <w:sz w:val="28"/>
                <w:szCs w:val="28"/>
              </w:rPr>
            </w:pPr>
            <w:r>
              <w:rPr>
                <w:sz w:val="28"/>
                <w:szCs w:val="28"/>
              </w:rPr>
              <w:t>применяете графические представления для решения квадратных уравнений</w:t>
            </w:r>
          </w:p>
        </w:tc>
        <w:tc>
          <w:tcPr>
            <w:tcW w:w="5726" w:type="dxa"/>
          </w:tcPr>
          <w:p w:rsidR="00582E8F" w:rsidRDefault="00582E8F" w:rsidP="00B2659B">
            <w:pPr>
              <w:pStyle w:val="ab"/>
              <w:numPr>
                <w:ilvl w:val="0"/>
                <w:numId w:val="17"/>
              </w:numPr>
              <w:spacing w:line="240" w:lineRule="auto"/>
              <w:rPr>
                <w:sz w:val="28"/>
                <w:szCs w:val="28"/>
              </w:rPr>
            </w:pPr>
            <w:r>
              <w:rPr>
                <w:sz w:val="28"/>
                <w:szCs w:val="28"/>
              </w:rPr>
              <w:lastRenderedPageBreak/>
              <w:t>классифицируете квадратные уравнения;</w:t>
            </w:r>
          </w:p>
          <w:p w:rsidR="00582E8F" w:rsidRPr="00C43070" w:rsidRDefault="00582E8F" w:rsidP="00B2659B">
            <w:pPr>
              <w:pStyle w:val="ab"/>
              <w:numPr>
                <w:ilvl w:val="0"/>
                <w:numId w:val="17"/>
              </w:numPr>
              <w:spacing w:line="240" w:lineRule="auto"/>
              <w:rPr>
                <w:sz w:val="28"/>
                <w:szCs w:val="28"/>
              </w:rPr>
            </w:pPr>
            <w:r>
              <w:rPr>
                <w:sz w:val="28"/>
                <w:szCs w:val="28"/>
              </w:rPr>
              <w:t>решаете квадратные уравнения графическим способом;</w:t>
            </w:r>
          </w:p>
          <w:p w:rsidR="00582E8F" w:rsidRDefault="00582E8F" w:rsidP="00B2659B">
            <w:pPr>
              <w:spacing w:line="240" w:lineRule="auto"/>
              <w:ind w:left="360"/>
              <w:rPr>
                <w:sz w:val="28"/>
                <w:szCs w:val="28"/>
              </w:rPr>
            </w:pPr>
            <w:r>
              <w:rPr>
                <w:sz w:val="28"/>
                <w:szCs w:val="28"/>
              </w:rPr>
              <w:lastRenderedPageBreak/>
              <w:t>10) решаете квадратные уравнения через выделение квадрата двучлена;</w:t>
            </w:r>
          </w:p>
          <w:p w:rsidR="00582E8F" w:rsidRDefault="00582E8F" w:rsidP="00B2659B">
            <w:pPr>
              <w:spacing w:line="240" w:lineRule="auto"/>
              <w:ind w:left="360"/>
              <w:rPr>
                <w:sz w:val="28"/>
                <w:szCs w:val="28"/>
              </w:rPr>
            </w:pPr>
            <w:r>
              <w:rPr>
                <w:sz w:val="28"/>
                <w:szCs w:val="28"/>
              </w:rPr>
              <w:t>11) решаете квадратные уравнения по формулам;</w:t>
            </w:r>
          </w:p>
          <w:p w:rsidR="00582E8F" w:rsidRDefault="00582E8F" w:rsidP="00B2659B">
            <w:pPr>
              <w:spacing w:line="240" w:lineRule="auto"/>
              <w:ind w:left="360"/>
              <w:rPr>
                <w:sz w:val="28"/>
                <w:szCs w:val="28"/>
              </w:rPr>
            </w:pPr>
            <w:r>
              <w:rPr>
                <w:sz w:val="28"/>
                <w:szCs w:val="28"/>
              </w:rPr>
              <w:t>12) решаете приведенные квадратные уравнения с применением теоремы Виета и обратной ей теоремы;</w:t>
            </w:r>
          </w:p>
          <w:p w:rsidR="00582E8F" w:rsidRDefault="00582E8F" w:rsidP="00B2659B">
            <w:pPr>
              <w:spacing w:line="240" w:lineRule="auto"/>
              <w:ind w:left="360"/>
              <w:rPr>
                <w:sz w:val="28"/>
                <w:szCs w:val="28"/>
              </w:rPr>
            </w:pPr>
            <w:r>
              <w:rPr>
                <w:sz w:val="28"/>
                <w:szCs w:val="28"/>
              </w:rPr>
              <w:t>13) решаете задания с параметрами с применением теоремы Виета;</w:t>
            </w:r>
          </w:p>
          <w:p w:rsidR="00582E8F" w:rsidRDefault="00582E8F" w:rsidP="00B2659B">
            <w:pPr>
              <w:spacing w:line="240" w:lineRule="auto"/>
              <w:ind w:left="360"/>
              <w:rPr>
                <w:sz w:val="28"/>
                <w:szCs w:val="28"/>
              </w:rPr>
            </w:pPr>
            <w:r>
              <w:rPr>
                <w:sz w:val="28"/>
                <w:szCs w:val="28"/>
              </w:rPr>
              <w:t>14) составляете текстовые задачи на предложенное квадратное уравнение;</w:t>
            </w:r>
          </w:p>
          <w:p w:rsidR="00582E8F" w:rsidRDefault="00582E8F" w:rsidP="00B2659B">
            <w:pPr>
              <w:spacing w:line="240" w:lineRule="auto"/>
              <w:ind w:left="360"/>
              <w:rPr>
                <w:sz w:val="28"/>
                <w:szCs w:val="28"/>
              </w:rPr>
            </w:pPr>
            <w:r>
              <w:rPr>
                <w:sz w:val="28"/>
                <w:szCs w:val="28"/>
              </w:rPr>
              <w:t>15) анализируете выбор ответа при решении текстовой задачи на составление квадратного уравнения (подходит ли найденный корень квадратного уравнения по смыслу);</w:t>
            </w:r>
          </w:p>
          <w:p w:rsidR="00582E8F" w:rsidRPr="00A0032A" w:rsidRDefault="00582E8F" w:rsidP="00B2659B">
            <w:pPr>
              <w:spacing w:line="240" w:lineRule="auto"/>
              <w:ind w:left="360"/>
              <w:rPr>
                <w:sz w:val="28"/>
                <w:szCs w:val="28"/>
              </w:rPr>
            </w:pPr>
            <w:r>
              <w:rPr>
                <w:sz w:val="28"/>
                <w:szCs w:val="28"/>
              </w:rPr>
              <w:t xml:space="preserve">16) анализируете возможность решения биквадратных уравнений (с введением новой переменной вместо </w:t>
            </w:r>
            <w:r>
              <w:rPr>
                <w:szCs w:val="24"/>
                <w:lang w:val="en-US"/>
              </w:rPr>
              <w:t>x</w:t>
            </w:r>
            <w:r w:rsidRPr="00050D34">
              <w:rPr>
                <w:szCs w:val="24"/>
                <w:vertAlign w:val="superscript"/>
              </w:rPr>
              <w:t>2</w:t>
            </w:r>
            <w:r>
              <w:rPr>
                <w:szCs w:val="24"/>
              </w:rPr>
              <w:t>)</w:t>
            </w:r>
            <w:r>
              <w:rPr>
                <w:sz w:val="28"/>
                <w:szCs w:val="28"/>
              </w:rPr>
              <w:t xml:space="preserve"> </w:t>
            </w:r>
          </w:p>
        </w:tc>
        <w:tc>
          <w:tcPr>
            <w:tcW w:w="1768" w:type="dxa"/>
            <w:vMerge/>
          </w:tcPr>
          <w:p w:rsidR="00582E8F" w:rsidRPr="00356258" w:rsidRDefault="00582E8F" w:rsidP="00B2659B">
            <w:pPr>
              <w:spacing w:line="240" w:lineRule="auto"/>
              <w:rPr>
                <w:sz w:val="28"/>
                <w:szCs w:val="28"/>
              </w:rPr>
            </w:pPr>
          </w:p>
        </w:tc>
      </w:tr>
    </w:tbl>
    <w:p w:rsidR="00582E8F" w:rsidRPr="008305B9" w:rsidRDefault="00582E8F" w:rsidP="006F6ED3">
      <w:pPr>
        <w:rPr>
          <w:sz w:val="28"/>
          <w:szCs w:val="28"/>
        </w:rPr>
      </w:pPr>
    </w:p>
    <w:p w:rsidR="00582E8F" w:rsidRDefault="00582E8F" w:rsidP="006F6ED3">
      <w:pPr>
        <w:tabs>
          <w:tab w:val="left" w:pos="6090"/>
        </w:tabs>
        <w:rPr>
          <w:sz w:val="28"/>
          <w:szCs w:val="28"/>
        </w:rPr>
      </w:pPr>
      <w:r>
        <w:rPr>
          <w:sz w:val="28"/>
          <w:szCs w:val="28"/>
        </w:rPr>
        <w:tab/>
      </w:r>
    </w:p>
    <w:p w:rsidR="00582E8F" w:rsidRDefault="00582E8F" w:rsidP="006F6ED3">
      <w:pPr>
        <w:tabs>
          <w:tab w:val="left" w:pos="6090"/>
        </w:tabs>
        <w:rPr>
          <w:sz w:val="28"/>
          <w:szCs w:val="28"/>
        </w:rPr>
        <w:sectPr w:rsidR="00582E8F" w:rsidSect="00B2659B">
          <w:pgSz w:w="16838" w:h="11906" w:orient="landscape"/>
          <w:pgMar w:top="851" w:right="1134" w:bottom="1701" w:left="1134" w:header="709" w:footer="709" w:gutter="0"/>
          <w:cols w:space="708"/>
          <w:docGrid w:linePitch="360"/>
        </w:sectPr>
      </w:pPr>
    </w:p>
    <w:p w:rsidR="00582E8F" w:rsidRDefault="00582E8F" w:rsidP="006F6ED3">
      <w:pPr>
        <w:tabs>
          <w:tab w:val="left" w:pos="6090"/>
        </w:tabs>
        <w:rPr>
          <w:sz w:val="28"/>
          <w:szCs w:val="28"/>
        </w:rPr>
      </w:pPr>
    </w:p>
    <w:p w:rsidR="00582E8F" w:rsidRDefault="00582E8F" w:rsidP="006F6ED3">
      <w:pPr>
        <w:tabs>
          <w:tab w:val="left" w:pos="6090"/>
        </w:tabs>
        <w:rPr>
          <w:sz w:val="28"/>
          <w:szCs w:val="28"/>
        </w:rPr>
      </w:pPr>
    </w:p>
    <w:p w:rsidR="00582E8F" w:rsidRPr="00B2659B" w:rsidRDefault="00582E8F" w:rsidP="00B2659B">
      <w:pPr>
        <w:spacing w:line="360" w:lineRule="auto"/>
        <w:ind w:firstLine="709"/>
        <w:contextualSpacing/>
        <w:jc w:val="both"/>
        <w:rPr>
          <w:sz w:val="28"/>
          <w:szCs w:val="28"/>
        </w:rPr>
      </w:pPr>
      <w:r w:rsidRPr="00B2659B">
        <w:rPr>
          <w:sz w:val="28"/>
          <w:szCs w:val="28"/>
        </w:rPr>
        <w:t xml:space="preserve">Карта изучения темы «Квадратные уравнения» состоит из семи блоков. Первый блок представляет собой описание логической структуры и целей изучения темы. Он состоит из перечня уроков, отводимых программой на данную тему, и пунктов, которые изучаются на соответствующих уроках. В карте указаны цели, которые реализуются на каждом уроке. Расшифровку целей ученик может посмотреть в карте целей, которая вывешивается перед началом изучения темы на стенде. Ученик должен понимать, что если среди целей имеется Ц1, то его ждет изучение нового материала, Ц2 указывает на самостоятельную работу, Ц3 реализуется на уроках закрепления и применения полученных знаний, Ц4 предупреждает о том, что на уроке скорее всего будет иметь место групповая или парно-групповая работа, а Ц5 ставится, как правило, на уроках обобщения и систематизации знаний, самостоятельных и контрольных работах и на уроках коррекции и рефлексии. </w:t>
      </w:r>
    </w:p>
    <w:p w:rsidR="00582E8F" w:rsidRPr="00B2659B" w:rsidRDefault="00582E8F" w:rsidP="00B2659B">
      <w:pPr>
        <w:spacing w:line="360" w:lineRule="auto"/>
        <w:ind w:firstLine="709"/>
        <w:contextualSpacing/>
        <w:jc w:val="both"/>
        <w:rPr>
          <w:sz w:val="28"/>
          <w:szCs w:val="28"/>
        </w:rPr>
      </w:pPr>
      <w:r w:rsidRPr="00B2659B">
        <w:rPr>
          <w:sz w:val="28"/>
          <w:szCs w:val="28"/>
        </w:rPr>
        <w:t>Второй блок – это блок актуализации знаний. Здесь ученик может посмотреть, что из ранее изученного материала будет необходимо ему для успешного изучения данной темы.</w:t>
      </w:r>
    </w:p>
    <w:p w:rsidR="00582E8F" w:rsidRPr="00B2659B" w:rsidRDefault="00582E8F" w:rsidP="00B2659B">
      <w:pPr>
        <w:spacing w:line="360" w:lineRule="auto"/>
        <w:ind w:firstLine="709"/>
        <w:contextualSpacing/>
        <w:jc w:val="both"/>
        <w:rPr>
          <w:sz w:val="28"/>
          <w:szCs w:val="28"/>
        </w:rPr>
      </w:pPr>
      <w:r w:rsidRPr="00B2659B">
        <w:rPr>
          <w:sz w:val="28"/>
          <w:szCs w:val="28"/>
        </w:rPr>
        <w:t xml:space="preserve">Третий блок – блок предметных результатов включает перечень того, что ученик в соответствие с требованиями учебной программы должен знать и научиться делать после освоения названной темы. </w:t>
      </w:r>
    </w:p>
    <w:p w:rsidR="00582E8F" w:rsidRPr="00B2659B" w:rsidRDefault="00582E8F" w:rsidP="00B2659B">
      <w:pPr>
        <w:spacing w:line="360" w:lineRule="auto"/>
        <w:ind w:firstLine="709"/>
        <w:contextualSpacing/>
        <w:jc w:val="both"/>
        <w:rPr>
          <w:sz w:val="28"/>
          <w:szCs w:val="28"/>
        </w:rPr>
      </w:pPr>
      <w:r w:rsidRPr="00B2659B">
        <w:rPr>
          <w:sz w:val="28"/>
          <w:szCs w:val="28"/>
        </w:rPr>
        <w:t xml:space="preserve">В четвертом блоке представлены образцы заданий для контрольной работы на трех уровнях сложности. Представленные образцы помогают ученику сориентироваться, на что в первую очередь он должен обратить внимание при работе по данной теме, а также оценить свои возможности при выборе уровня, на котором он будет осваивать изучаемый материал. </w:t>
      </w:r>
    </w:p>
    <w:p w:rsidR="00582E8F" w:rsidRPr="00B2659B" w:rsidRDefault="00582E8F" w:rsidP="00B2659B">
      <w:pPr>
        <w:spacing w:line="360" w:lineRule="auto"/>
        <w:ind w:firstLine="709"/>
        <w:contextualSpacing/>
        <w:jc w:val="both"/>
        <w:rPr>
          <w:sz w:val="28"/>
          <w:szCs w:val="28"/>
        </w:rPr>
      </w:pPr>
      <w:r w:rsidRPr="00B2659B">
        <w:rPr>
          <w:sz w:val="28"/>
          <w:szCs w:val="28"/>
        </w:rPr>
        <w:t xml:space="preserve">В пятом блоке ученику предлагаются средства, призванные оказать помощь в освоении новых понятий, правил и алгоритмов и применении их на практике, а также для осуществления саморегуляции, самоконтроля, самооценки и самокоррекции при организации самостоятельной работы. </w:t>
      </w:r>
    </w:p>
    <w:p w:rsidR="00582E8F" w:rsidRPr="00B2659B" w:rsidRDefault="00582E8F" w:rsidP="00B2659B">
      <w:pPr>
        <w:spacing w:line="360" w:lineRule="auto"/>
        <w:ind w:firstLine="709"/>
        <w:contextualSpacing/>
        <w:jc w:val="both"/>
        <w:rPr>
          <w:sz w:val="28"/>
          <w:szCs w:val="28"/>
        </w:rPr>
      </w:pPr>
      <w:r w:rsidRPr="00B2659B">
        <w:rPr>
          <w:sz w:val="28"/>
          <w:szCs w:val="28"/>
        </w:rPr>
        <w:lastRenderedPageBreak/>
        <w:t xml:space="preserve">В шестом блоке перечислены задания для домашней работы на трех уровнях. Ученик сам может распределить время для выполнения этих упражнений, зная при этом, что данные задания или подобные им могут быть включены в самостоятельные и проверочные работы. Кроме того, учитель может осуществить проверку выполнения домашней работы выборочно. </w:t>
      </w:r>
    </w:p>
    <w:p w:rsidR="00582E8F" w:rsidRPr="00B2659B" w:rsidRDefault="00582E8F" w:rsidP="00B2659B">
      <w:pPr>
        <w:spacing w:line="360" w:lineRule="auto"/>
        <w:ind w:firstLine="709"/>
        <w:contextualSpacing/>
        <w:jc w:val="both"/>
        <w:rPr>
          <w:sz w:val="28"/>
          <w:szCs w:val="28"/>
        </w:rPr>
      </w:pPr>
      <w:r w:rsidRPr="00B2659B">
        <w:rPr>
          <w:sz w:val="28"/>
          <w:szCs w:val="28"/>
        </w:rPr>
        <w:t xml:space="preserve">Темы индивидуальных заданий, представленные в седьмом блоке, призваны сориентировать учащихся на достижение целей 4 и 5, которые предполагают формирование коммуникативных и организационных умений, то есть КУУД и РУУД. В ходе выполнения внеурочных заданий формируются, в частности коммуникативные компетентности учащихся, а именно: умение подготовить устное выступление или письменный текст по определенной теме на своем уровне (на первом уровне – с помощью учителя, на втором – самостоятельно при поддержке учителя, на третьем – полностью самостоятельно). </w:t>
      </w:r>
    </w:p>
    <w:p w:rsidR="00582E8F" w:rsidRPr="00B2659B" w:rsidRDefault="00582E8F" w:rsidP="00B2659B">
      <w:pPr>
        <w:spacing w:line="360" w:lineRule="auto"/>
        <w:ind w:firstLine="709"/>
        <w:contextualSpacing/>
        <w:jc w:val="both"/>
        <w:rPr>
          <w:sz w:val="28"/>
          <w:szCs w:val="28"/>
        </w:rPr>
      </w:pPr>
      <w:r w:rsidRPr="00B2659B">
        <w:rPr>
          <w:sz w:val="28"/>
          <w:szCs w:val="28"/>
        </w:rPr>
        <w:t>И, наконец, восьмой блок представляет перечень универсальных учебных действий для усвоения темы, которые формируются или развиваются у учащегося при достижении целей 1 – 5</w:t>
      </w: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rPr>
          <w:b/>
          <w:i/>
          <w:sz w:val="28"/>
          <w:szCs w:val="28"/>
        </w:rPr>
      </w:pPr>
    </w:p>
    <w:p w:rsidR="00582E8F" w:rsidRDefault="00582E8F" w:rsidP="00B2659B">
      <w:pPr>
        <w:jc w:val="center"/>
        <w:rPr>
          <w:b/>
          <w:i/>
          <w:sz w:val="28"/>
          <w:szCs w:val="28"/>
        </w:rPr>
        <w:sectPr w:rsidR="00582E8F" w:rsidSect="00B2659B">
          <w:pgSz w:w="11906" w:h="16838"/>
          <w:pgMar w:top="1134" w:right="1701" w:bottom="1134" w:left="851" w:header="709" w:footer="709" w:gutter="0"/>
          <w:cols w:space="708"/>
          <w:docGrid w:linePitch="360"/>
        </w:sectPr>
      </w:pPr>
    </w:p>
    <w:p w:rsidR="00582E8F" w:rsidRPr="00B2659B" w:rsidRDefault="00582E8F" w:rsidP="00B2659B">
      <w:pPr>
        <w:jc w:val="center"/>
        <w:rPr>
          <w:b/>
          <w:i/>
          <w:sz w:val="28"/>
          <w:szCs w:val="28"/>
        </w:rPr>
      </w:pPr>
      <w:r w:rsidRPr="00B2659B">
        <w:rPr>
          <w:b/>
          <w:i/>
          <w:sz w:val="28"/>
          <w:szCs w:val="28"/>
        </w:rPr>
        <w:lastRenderedPageBreak/>
        <w:t>Карта изучения темы «Квадратные уравнения»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3"/>
        <w:gridCol w:w="1056"/>
        <w:gridCol w:w="707"/>
        <w:gridCol w:w="184"/>
        <w:gridCol w:w="700"/>
        <w:gridCol w:w="150"/>
        <w:gridCol w:w="374"/>
        <w:gridCol w:w="385"/>
        <w:gridCol w:w="709"/>
        <w:gridCol w:w="709"/>
        <w:gridCol w:w="714"/>
        <w:gridCol w:w="228"/>
        <w:gridCol w:w="571"/>
        <w:gridCol w:w="279"/>
        <w:gridCol w:w="406"/>
        <w:gridCol w:w="161"/>
        <w:gridCol w:w="440"/>
        <w:gridCol w:w="1050"/>
        <w:gridCol w:w="495"/>
        <w:gridCol w:w="709"/>
        <w:gridCol w:w="567"/>
        <w:gridCol w:w="400"/>
        <w:gridCol w:w="1547"/>
        <w:gridCol w:w="1306"/>
      </w:tblGrid>
      <w:tr w:rsidR="00582E8F" w:rsidRPr="00B2659B" w:rsidTr="00B2659B">
        <w:tc>
          <w:tcPr>
            <w:tcW w:w="14560" w:type="dxa"/>
            <w:gridSpan w:val="24"/>
          </w:tcPr>
          <w:p w:rsidR="00582E8F" w:rsidRPr="00B2659B" w:rsidRDefault="00582E8F" w:rsidP="00B2659B">
            <w:pPr>
              <w:numPr>
                <w:ilvl w:val="0"/>
                <w:numId w:val="18"/>
              </w:numPr>
              <w:spacing w:line="240" w:lineRule="auto"/>
              <w:contextualSpacing/>
              <w:jc w:val="center"/>
              <w:rPr>
                <w:b/>
                <w:szCs w:val="24"/>
              </w:rPr>
            </w:pPr>
            <w:r w:rsidRPr="00B2659B">
              <w:rPr>
                <w:b/>
                <w:szCs w:val="24"/>
              </w:rPr>
              <w:t>Логическая структура и цели изучения темы (таблица целей)</w:t>
            </w:r>
          </w:p>
        </w:tc>
      </w:tr>
      <w:tr w:rsidR="00582E8F" w:rsidRPr="00B2659B" w:rsidTr="00B2659B">
        <w:trPr>
          <w:trHeight w:val="369"/>
        </w:trPr>
        <w:tc>
          <w:tcPr>
            <w:tcW w:w="713" w:type="dxa"/>
          </w:tcPr>
          <w:p w:rsidR="00582E8F" w:rsidRPr="00B2659B" w:rsidRDefault="00582E8F" w:rsidP="00B2659B">
            <w:pPr>
              <w:spacing w:line="240" w:lineRule="auto"/>
              <w:rPr>
                <w:szCs w:val="24"/>
              </w:rPr>
            </w:pPr>
            <w:r w:rsidRPr="00B2659B">
              <w:rPr>
                <w:szCs w:val="24"/>
              </w:rPr>
              <w:t>1</w:t>
            </w:r>
          </w:p>
        </w:tc>
        <w:tc>
          <w:tcPr>
            <w:tcW w:w="1056" w:type="dxa"/>
          </w:tcPr>
          <w:p w:rsidR="00582E8F" w:rsidRPr="00B2659B" w:rsidRDefault="00582E8F" w:rsidP="00B2659B">
            <w:pPr>
              <w:spacing w:line="240" w:lineRule="auto"/>
              <w:rPr>
                <w:szCs w:val="24"/>
              </w:rPr>
            </w:pPr>
            <w:r w:rsidRPr="00B2659B">
              <w:rPr>
                <w:szCs w:val="24"/>
              </w:rPr>
              <w:t>2</w:t>
            </w:r>
          </w:p>
        </w:tc>
        <w:tc>
          <w:tcPr>
            <w:tcW w:w="707" w:type="dxa"/>
          </w:tcPr>
          <w:p w:rsidR="00582E8F" w:rsidRPr="00B2659B" w:rsidRDefault="00582E8F" w:rsidP="00B2659B">
            <w:pPr>
              <w:spacing w:line="240" w:lineRule="auto"/>
              <w:rPr>
                <w:szCs w:val="24"/>
              </w:rPr>
            </w:pPr>
            <w:r w:rsidRPr="00B2659B">
              <w:rPr>
                <w:szCs w:val="24"/>
              </w:rPr>
              <w:t>3</w:t>
            </w:r>
          </w:p>
        </w:tc>
        <w:tc>
          <w:tcPr>
            <w:tcW w:w="884" w:type="dxa"/>
            <w:gridSpan w:val="2"/>
          </w:tcPr>
          <w:p w:rsidR="00582E8F" w:rsidRPr="00B2659B" w:rsidRDefault="00582E8F" w:rsidP="00B2659B">
            <w:pPr>
              <w:spacing w:line="240" w:lineRule="auto"/>
              <w:rPr>
                <w:szCs w:val="24"/>
              </w:rPr>
            </w:pPr>
            <w:r w:rsidRPr="00B2659B">
              <w:rPr>
                <w:szCs w:val="24"/>
              </w:rPr>
              <w:t>4</w:t>
            </w:r>
          </w:p>
        </w:tc>
        <w:tc>
          <w:tcPr>
            <w:tcW w:w="909" w:type="dxa"/>
            <w:gridSpan w:val="3"/>
          </w:tcPr>
          <w:p w:rsidR="00582E8F" w:rsidRPr="00B2659B" w:rsidRDefault="00582E8F" w:rsidP="00B2659B">
            <w:pPr>
              <w:spacing w:line="240" w:lineRule="auto"/>
              <w:rPr>
                <w:szCs w:val="24"/>
              </w:rPr>
            </w:pPr>
            <w:r w:rsidRPr="00B2659B">
              <w:rPr>
                <w:szCs w:val="24"/>
              </w:rPr>
              <w:t>5</w:t>
            </w:r>
          </w:p>
        </w:tc>
        <w:tc>
          <w:tcPr>
            <w:tcW w:w="709" w:type="dxa"/>
          </w:tcPr>
          <w:p w:rsidR="00582E8F" w:rsidRPr="00B2659B" w:rsidRDefault="00582E8F" w:rsidP="00B2659B">
            <w:pPr>
              <w:spacing w:line="240" w:lineRule="auto"/>
              <w:rPr>
                <w:szCs w:val="24"/>
              </w:rPr>
            </w:pPr>
            <w:r w:rsidRPr="00B2659B">
              <w:rPr>
                <w:szCs w:val="24"/>
              </w:rPr>
              <w:t>6</w:t>
            </w:r>
          </w:p>
        </w:tc>
        <w:tc>
          <w:tcPr>
            <w:tcW w:w="709" w:type="dxa"/>
          </w:tcPr>
          <w:p w:rsidR="00582E8F" w:rsidRPr="00B2659B" w:rsidRDefault="00582E8F" w:rsidP="00B2659B">
            <w:pPr>
              <w:spacing w:line="240" w:lineRule="auto"/>
              <w:rPr>
                <w:szCs w:val="24"/>
              </w:rPr>
            </w:pPr>
            <w:r w:rsidRPr="00B2659B">
              <w:rPr>
                <w:szCs w:val="24"/>
              </w:rPr>
              <w:t>7</w:t>
            </w:r>
          </w:p>
        </w:tc>
        <w:tc>
          <w:tcPr>
            <w:tcW w:w="714" w:type="dxa"/>
          </w:tcPr>
          <w:p w:rsidR="00582E8F" w:rsidRPr="00B2659B" w:rsidRDefault="00582E8F" w:rsidP="00B2659B">
            <w:pPr>
              <w:spacing w:line="240" w:lineRule="auto"/>
              <w:rPr>
                <w:szCs w:val="24"/>
              </w:rPr>
            </w:pPr>
            <w:r w:rsidRPr="00B2659B">
              <w:rPr>
                <w:szCs w:val="24"/>
              </w:rPr>
              <w:t>8</w:t>
            </w:r>
          </w:p>
        </w:tc>
        <w:tc>
          <w:tcPr>
            <w:tcW w:w="799" w:type="dxa"/>
            <w:gridSpan w:val="2"/>
          </w:tcPr>
          <w:p w:rsidR="00582E8F" w:rsidRPr="00B2659B" w:rsidRDefault="00582E8F" w:rsidP="00B2659B">
            <w:pPr>
              <w:spacing w:line="240" w:lineRule="auto"/>
              <w:rPr>
                <w:szCs w:val="24"/>
              </w:rPr>
            </w:pPr>
            <w:r w:rsidRPr="00B2659B">
              <w:rPr>
                <w:szCs w:val="24"/>
              </w:rPr>
              <w:t>9</w:t>
            </w:r>
          </w:p>
        </w:tc>
        <w:tc>
          <w:tcPr>
            <w:tcW w:w="685" w:type="dxa"/>
            <w:gridSpan w:val="2"/>
          </w:tcPr>
          <w:p w:rsidR="00582E8F" w:rsidRPr="00B2659B" w:rsidRDefault="00582E8F" w:rsidP="00B2659B">
            <w:pPr>
              <w:spacing w:line="240" w:lineRule="auto"/>
              <w:rPr>
                <w:szCs w:val="24"/>
              </w:rPr>
            </w:pPr>
            <w:r w:rsidRPr="00B2659B">
              <w:rPr>
                <w:szCs w:val="24"/>
              </w:rPr>
              <w:t>10</w:t>
            </w:r>
          </w:p>
        </w:tc>
        <w:tc>
          <w:tcPr>
            <w:tcW w:w="601" w:type="dxa"/>
            <w:gridSpan w:val="2"/>
          </w:tcPr>
          <w:p w:rsidR="00582E8F" w:rsidRPr="00B2659B" w:rsidRDefault="00582E8F" w:rsidP="00B2659B">
            <w:pPr>
              <w:spacing w:line="240" w:lineRule="auto"/>
              <w:rPr>
                <w:szCs w:val="24"/>
              </w:rPr>
            </w:pPr>
            <w:r w:rsidRPr="00B2659B">
              <w:rPr>
                <w:szCs w:val="24"/>
              </w:rPr>
              <w:t>11</w:t>
            </w:r>
          </w:p>
        </w:tc>
        <w:tc>
          <w:tcPr>
            <w:tcW w:w="1050" w:type="dxa"/>
          </w:tcPr>
          <w:p w:rsidR="00582E8F" w:rsidRPr="00B2659B" w:rsidRDefault="00582E8F" w:rsidP="00B2659B">
            <w:pPr>
              <w:spacing w:line="240" w:lineRule="auto"/>
              <w:rPr>
                <w:szCs w:val="24"/>
              </w:rPr>
            </w:pPr>
            <w:r w:rsidRPr="00B2659B">
              <w:rPr>
                <w:szCs w:val="24"/>
              </w:rPr>
              <w:t>12</w:t>
            </w:r>
          </w:p>
        </w:tc>
        <w:tc>
          <w:tcPr>
            <w:tcW w:w="495" w:type="dxa"/>
          </w:tcPr>
          <w:p w:rsidR="00582E8F" w:rsidRPr="00B2659B" w:rsidRDefault="00582E8F" w:rsidP="00B2659B">
            <w:pPr>
              <w:spacing w:line="240" w:lineRule="auto"/>
              <w:rPr>
                <w:szCs w:val="24"/>
              </w:rPr>
            </w:pPr>
            <w:r w:rsidRPr="00B2659B">
              <w:rPr>
                <w:szCs w:val="24"/>
              </w:rPr>
              <w:t>13</w:t>
            </w:r>
          </w:p>
        </w:tc>
        <w:tc>
          <w:tcPr>
            <w:tcW w:w="1676" w:type="dxa"/>
            <w:gridSpan w:val="3"/>
          </w:tcPr>
          <w:p w:rsidR="00582E8F" w:rsidRPr="00B2659B" w:rsidRDefault="00582E8F" w:rsidP="00B2659B">
            <w:pPr>
              <w:spacing w:line="240" w:lineRule="auto"/>
              <w:rPr>
                <w:szCs w:val="24"/>
              </w:rPr>
            </w:pPr>
            <w:r w:rsidRPr="00B2659B">
              <w:rPr>
                <w:szCs w:val="24"/>
              </w:rPr>
              <w:t>14</w:t>
            </w:r>
          </w:p>
        </w:tc>
        <w:tc>
          <w:tcPr>
            <w:tcW w:w="1547" w:type="dxa"/>
          </w:tcPr>
          <w:p w:rsidR="00582E8F" w:rsidRPr="00B2659B" w:rsidRDefault="00582E8F" w:rsidP="00B2659B">
            <w:pPr>
              <w:spacing w:line="240" w:lineRule="auto"/>
              <w:rPr>
                <w:szCs w:val="24"/>
              </w:rPr>
            </w:pPr>
            <w:r w:rsidRPr="00B2659B">
              <w:rPr>
                <w:szCs w:val="24"/>
              </w:rPr>
              <w:t>15</w:t>
            </w:r>
          </w:p>
        </w:tc>
        <w:tc>
          <w:tcPr>
            <w:tcW w:w="1306" w:type="dxa"/>
          </w:tcPr>
          <w:p w:rsidR="00582E8F" w:rsidRPr="00B2659B" w:rsidRDefault="00582E8F" w:rsidP="00B2659B">
            <w:pPr>
              <w:spacing w:line="240" w:lineRule="auto"/>
              <w:rPr>
                <w:szCs w:val="24"/>
              </w:rPr>
            </w:pPr>
            <w:r w:rsidRPr="00B2659B">
              <w:rPr>
                <w:szCs w:val="24"/>
              </w:rPr>
              <w:t>16</w:t>
            </w:r>
          </w:p>
        </w:tc>
      </w:tr>
      <w:tr w:rsidR="00582E8F" w:rsidRPr="00B2659B" w:rsidTr="00B2659B">
        <w:trPr>
          <w:trHeight w:val="368"/>
        </w:trPr>
        <w:tc>
          <w:tcPr>
            <w:tcW w:w="713" w:type="dxa"/>
          </w:tcPr>
          <w:p w:rsidR="00582E8F" w:rsidRPr="00B2659B" w:rsidRDefault="00582E8F" w:rsidP="00B2659B">
            <w:pPr>
              <w:spacing w:line="240" w:lineRule="auto"/>
              <w:rPr>
                <w:szCs w:val="24"/>
              </w:rPr>
            </w:pPr>
            <w:r w:rsidRPr="00B2659B">
              <w:rPr>
                <w:szCs w:val="24"/>
              </w:rPr>
              <w:t>Ц 1,2,6</w:t>
            </w:r>
          </w:p>
        </w:tc>
        <w:tc>
          <w:tcPr>
            <w:tcW w:w="1056" w:type="dxa"/>
          </w:tcPr>
          <w:p w:rsidR="00582E8F" w:rsidRPr="00B2659B" w:rsidRDefault="00582E8F" w:rsidP="00B2659B">
            <w:pPr>
              <w:spacing w:line="240" w:lineRule="auto"/>
              <w:rPr>
                <w:szCs w:val="24"/>
              </w:rPr>
            </w:pPr>
            <w:r w:rsidRPr="00B2659B">
              <w:rPr>
                <w:szCs w:val="24"/>
              </w:rPr>
              <w:t>Ц 1,2,3,4,6</w:t>
            </w:r>
          </w:p>
        </w:tc>
        <w:tc>
          <w:tcPr>
            <w:tcW w:w="707" w:type="dxa"/>
          </w:tcPr>
          <w:p w:rsidR="00582E8F" w:rsidRPr="00B2659B" w:rsidRDefault="00582E8F" w:rsidP="00B2659B">
            <w:pPr>
              <w:spacing w:line="240" w:lineRule="auto"/>
              <w:rPr>
                <w:szCs w:val="24"/>
              </w:rPr>
            </w:pPr>
            <w:r w:rsidRPr="00B2659B">
              <w:rPr>
                <w:szCs w:val="24"/>
              </w:rPr>
              <w:t>Ц 1-4</w:t>
            </w:r>
          </w:p>
        </w:tc>
        <w:tc>
          <w:tcPr>
            <w:tcW w:w="884" w:type="dxa"/>
            <w:gridSpan w:val="2"/>
          </w:tcPr>
          <w:p w:rsidR="00582E8F" w:rsidRPr="00B2659B" w:rsidRDefault="00582E8F" w:rsidP="00B2659B">
            <w:pPr>
              <w:spacing w:line="240" w:lineRule="auto"/>
              <w:rPr>
                <w:szCs w:val="24"/>
              </w:rPr>
            </w:pPr>
            <w:r w:rsidRPr="00B2659B">
              <w:rPr>
                <w:szCs w:val="24"/>
              </w:rPr>
              <w:t>Ц 1,2,4,6</w:t>
            </w:r>
          </w:p>
        </w:tc>
        <w:tc>
          <w:tcPr>
            <w:tcW w:w="909" w:type="dxa"/>
            <w:gridSpan w:val="3"/>
          </w:tcPr>
          <w:p w:rsidR="00582E8F" w:rsidRPr="00B2659B" w:rsidRDefault="00582E8F" w:rsidP="00B2659B">
            <w:pPr>
              <w:spacing w:line="240" w:lineRule="auto"/>
              <w:rPr>
                <w:szCs w:val="24"/>
              </w:rPr>
            </w:pPr>
            <w:r w:rsidRPr="00B2659B">
              <w:rPr>
                <w:szCs w:val="24"/>
              </w:rPr>
              <w:t>Ц 1,2,4,6</w:t>
            </w:r>
          </w:p>
        </w:tc>
        <w:tc>
          <w:tcPr>
            <w:tcW w:w="709" w:type="dxa"/>
          </w:tcPr>
          <w:p w:rsidR="00582E8F" w:rsidRPr="00B2659B" w:rsidRDefault="00582E8F" w:rsidP="00B2659B">
            <w:pPr>
              <w:spacing w:line="240" w:lineRule="auto"/>
              <w:rPr>
                <w:szCs w:val="24"/>
              </w:rPr>
            </w:pPr>
            <w:r w:rsidRPr="00B2659B">
              <w:rPr>
                <w:szCs w:val="24"/>
              </w:rPr>
              <w:t>Ц 1-4</w:t>
            </w:r>
          </w:p>
        </w:tc>
        <w:tc>
          <w:tcPr>
            <w:tcW w:w="709" w:type="dxa"/>
          </w:tcPr>
          <w:p w:rsidR="00582E8F" w:rsidRPr="00B2659B" w:rsidRDefault="00582E8F" w:rsidP="00B2659B">
            <w:pPr>
              <w:spacing w:line="240" w:lineRule="auto"/>
              <w:rPr>
                <w:szCs w:val="24"/>
              </w:rPr>
            </w:pPr>
            <w:r w:rsidRPr="00B2659B">
              <w:rPr>
                <w:szCs w:val="24"/>
              </w:rPr>
              <w:t>Ц 1-4,6</w:t>
            </w:r>
          </w:p>
        </w:tc>
        <w:tc>
          <w:tcPr>
            <w:tcW w:w="714" w:type="dxa"/>
          </w:tcPr>
          <w:p w:rsidR="00582E8F" w:rsidRPr="00B2659B" w:rsidRDefault="00582E8F" w:rsidP="00B2659B">
            <w:pPr>
              <w:spacing w:line="240" w:lineRule="auto"/>
              <w:rPr>
                <w:szCs w:val="24"/>
              </w:rPr>
            </w:pPr>
            <w:r w:rsidRPr="00B2659B">
              <w:rPr>
                <w:szCs w:val="24"/>
              </w:rPr>
              <w:t>Ц1-3,4,6</w:t>
            </w:r>
          </w:p>
        </w:tc>
        <w:tc>
          <w:tcPr>
            <w:tcW w:w="799" w:type="dxa"/>
            <w:gridSpan w:val="2"/>
          </w:tcPr>
          <w:p w:rsidR="00582E8F" w:rsidRPr="00B2659B" w:rsidRDefault="00582E8F" w:rsidP="00B2659B">
            <w:pPr>
              <w:spacing w:line="240" w:lineRule="auto"/>
              <w:rPr>
                <w:szCs w:val="24"/>
              </w:rPr>
            </w:pPr>
            <w:r w:rsidRPr="00B2659B">
              <w:rPr>
                <w:szCs w:val="24"/>
              </w:rPr>
              <w:t>Ц1-4,6</w:t>
            </w:r>
          </w:p>
        </w:tc>
        <w:tc>
          <w:tcPr>
            <w:tcW w:w="685" w:type="dxa"/>
            <w:gridSpan w:val="2"/>
          </w:tcPr>
          <w:p w:rsidR="00582E8F" w:rsidRPr="00B2659B" w:rsidRDefault="00582E8F" w:rsidP="00B2659B">
            <w:pPr>
              <w:spacing w:line="240" w:lineRule="auto"/>
              <w:rPr>
                <w:szCs w:val="24"/>
              </w:rPr>
            </w:pPr>
            <w:r w:rsidRPr="00B2659B">
              <w:rPr>
                <w:szCs w:val="24"/>
              </w:rPr>
              <w:t>Ц 2-4,6</w:t>
            </w:r>
          </w:p>
        </w:tc>
        <w:tc>
          <w:tcPr>
            <w:tcW w:w="601" w:type="dxa"/>
            <w:gridSpan w:val="2"/>
          </w:tcPr>
          <w:p w:rsidR="00582E8F" w:rsidRPr="00B2659B" w:rsidRDefault="00582E8F" w:rsidP="00B2659B">
            <w:pPr>
              <w:spacing w:line="240" w:lineRule="auto"/>
              <w:rPr>
                <w:szCs w:val="24"/>
              </w:rPr>
            </w:pPr>
            <w:r w:rsidRPr="00B2659B">
              <w:rPr>
                <w:szCs w:val="24"/>
              </w:rPr>
              <w:t>Ц 2-4,6</w:t>
            </w:r>
          </w:p>
        </w:tc>
        <w:tc>
          <w:tcPr>
            <w:tcW w:w="1050" w:type="dxa"/>
          </w:tcPr>
          <w:p w:rsidR="00582E8F" w:rsidRPr="00B2659B" w:rsidRDefault="00582E8F" w:rsidP="00B2659B">
            <w:pPr>
              <w:spacing w:line="240" w:lineRule="auto"/>
              <w:rPr>
                <w:szCs w:val="24"/>
              </w:rPr>
            </w:pPr>
            <w:r w:rsidRPr="00B2659B">
              <w:rPr>
                <w:szCs w:val="24"/>
              </w:rPr>
              <w:t>Ц1,2,3,5</w:t>
            </w:r>
          </w:p>
        </w:tc>
        <w:tc>
          <w:tcPr>
            <w:tcW w:w="495" w:type="dxa"/>
          </w:tcPr>
          <w:p w:rsidR="00582E8F" w:rsidRPr="00B2659B" w:rsidRDefault="00582E8F" w:rsidP="00B2659B">
            <w:pPr>
              <w:spacing w:line="240" w:lineRule="auto"/>
              <w:rPr>
                <w:szCs w:val="24"/>
              </w:rPr>
            </w:pPr>
            <w:r w:rsidRPr="00B2659B">
              <w:rPr>
                <w:szCs w:val="24"/>
              </w:rPr>
              <w:t>Ц 1-4,6</w:t>
            </w:r>
          </w:p>
        </w:tc>
        <w:tc>
          <w:tcPr>
            <w:tcW w:w="1676" w:type="dxa"/>
            <w:gridSpan w:val="3"/>
          </w:tcPr>
          <w:p w:rsidR="00582E8F" w:rsidRPr="00B2659B" w:rsidRDefault="00582E8F" w:rsidP="00B2659B">
            <w:pPr>
              <w:spacing w:line="240" w:lineRule="auto"/>
              <w:rPr>
                <w:szCs w:val="24"/>
              </w:rPr>
            </w:pPr>
            <w:r w:rsidRPr="00B2659B">
              <w:rPr>
                <w:szCs w:val="24"/>
              </w:rPr>
              <w:t>Ц2,3,4,6</w:t>
            </w:r>
          </w:p>
        </w:tc>
        <w:tc>
          <w:tcPr>
            <w:tcW w:w="1547" w:type="dxa"/>
          </w:tcPr>
          <w:p w:rsidR="00582E8F" w:rsidRPr="00B2659B" w:rsidRDefault="00582E8F" w:rsidP="00B2659B">
            <w:pPr>
              <w:spacing w:line="240" w:lineRule="auto"/>
              <w:rPr>
                <w:szCs w:val="24"/>
              </w:rPr>
            </w:pPr>
            <w:r w:rsidRPr="00B2659B">
              <w:rPr>
                <w:szCs w:val="24"/>
              </w:rPr>
              <w:t>Ц 3,4,6</w:t>
            </w:r>
          </w:p>
        </w:tc>
        <w:tc>
          <w:tcPr>
            <w:tcW w:w="1306" w:type="dxa"/>
          </w:tcPr>
          <w:p w:rsidR="00582E8F" w:rsidRPr="00B2659B" w:rsidRDefault="00582E8F" w:rsidP="00B2659B">
            <w:pPr>
              <w:spacing w:line="240" w:lineRule="auto"/>
              <w:rPr>
                <w:szCs w:val="24"/>
              </w:rPr>
            </w:pPr>
            <w:r w:rsidRPr="00B2659B">
              <w:rPr>
                <w:szCs w:val="24"/>
              </w:rPr>
              <w:t>Ц 2,3,4,6</w:t>
            </w:r>
          </w:p>
        </w:tc>
      </w:tr>
      <w:tr w:rsidR="00582E8F" w:rsidRPr="00B2659B" w:rsidTr="00B2659B">
        <w:trPr>
          <w:trHeight w:val="368"/>
        </w:trPr>
        <w:tc>
          <w:tcPr>
            <w:tcW w:w="713" w:type="dxa"/>
          </w:tcPr>
          <w:p w:rsidR="00582E8F" w:rsidRPr="00B2659B" w:rsidRDefault="00582E8F" w:rsidP="00B2659B">
            <w:pPr>
              <w:spacing w:line="240" w:lineRule="auto"/>
              <w:rPr>
                <w:szCs w:val="24"/>
              </w:rPr>
            </w:pPr>
            <w:r w:rsidRPr="00B2659B">
              <w:rPr>
                <w:szCs w:val="24"/>
              </w:rPr>
              <w:t>П.21</w:t>
            </w:r>
          </w:p>
        </w:tc>
        <w:tc>
          <w:tcPr>
            <w:tcW w:w="1056" w:type="dxa"/>
          </w:tcPr>
          <w:p w:rsidR="00582E8F" w:rsidRPr="00B2659B" w:rsidRDefault="00582E8F" w:rsidP="00B2659B">
            <w:pPr>
              <w:spacing w:line="240" w:lineRule="auto"/>
              <w:rPr>
                <w:szCs w:val="24"/>
              </w:rPr>
            </w:pPr>
            <w:r w:rsidRPr="00B2659B">
              <w:rPr>
                <w:szCs w:val="24"/>
              </w:rPr>
              <w:t>П.21</w:t>
            </w:r>
          </w:p>
          <w:p w:rsidR="00582E8F" w:rsidRPr="00B2659B" w:rsidRDefault="00582E8F" w:rsidP="00B2659B">
            <w:pPr>
              <w:spacing w:line="240" w:lineRule="auto"/>
              <w:rPr>
                <w:szCs w:val="24"/>
              </w:rPr>
            </w:pPr>
          </w:p>
        </w:tc>
        <w:tc>
          <w:tcPr>
            <w:tcW w:w="707" w:type="dxa"/>
          </w:tcPr>
          <w:p w:rsidR="00582E8F" w:rsidRPr="00B2659B" w:rsidRDefault="00582E8F" w:rsidP="00B2659B">
            <w:pPr>
              <w:spacing w:line="240" w:lineRule="auto"/>
              <w:rPr>
                <w:szCs w:val="24"/>
              </w:rPr>
            </w:pPr>
            <w:r w:rsidRPr="00B2659B">
              <w:rPr>
                <w:szCs w:val="24"/>
              </w:rPr>
              <w:t>П.21</w:t>
            </w:r>
          </w:p>
          <w:p w:rsidR="00582E8F" w:rsidRPr="00B2659B" w:rsidRDefault="00582E8F" w:rsidP="00B2659B">
            <w:pPr>
              <w:spacing w:line="240" w:lineRule="auto"/>
              <w:rPr>
                <w:szCs w:val="24"/>
              </w:rPr>
            </w:pPr>
            <w:r w:rsidRPr="00B2659B">
              <w:rPr>
                <w:szCs w:val="24"/>
              </w:rPr>
              <w:t>СР №1</w:t>
            </w:r>
          </w:p>
        </w:tc>
        <w:tc>
          <w:tcPr>
            <w:tcW w:w="884" w:type="dxa"/>
            <w:gridSpan w:val="2"/>
          </w:tcPr>
          <w:p w:rsidR="00582E8F" w:rsidRPr="00B2659B" w:rsidRDefault="00582E8F" w:rsidP="00B2659B">
            <w:pPr>
              <w:spacing w:line="240" w:lineRule="auto"/>
              <w:rPr>
                <w:szCs w:val="24"/>
              </w:rPr>
            </w:pPr>
            <w:r w:rsidRPr="00B2659B">
              <w:rPr>
                <w:szCs w:val="24"/>
              </w:rPr>
              <w:t>П. 22</w:t>
            </w:r>
          </w:p>
        </w:tc>
        <w:tc>
          <w:tcPr>
            <w:tcW w:w="909" w:type="dxa"/>
            <w:gridSpan w:val="3"/>
          </w:tcPr>
          <w:p w:rsidR="00582E8F" w:rsidRPr="00B2659B" w:rsidRDefault="00582E8F" w:rsidP="00B2659B">
            <w:pPr>
              <w:spacing w:line="240" w:lineRule="auto"/>
              <w:rPr>
                <w:szCs w:val="24"/>
              </w:rPr>
            </w:pPr>
            <w:r w:rsidRPr="00B2659B">
              <w:rPr>
                <w:szCs w:val="24"/>
              </w:rPr>
              <w:t>П. 22</w:t>
            </w:r>
          </w:p>
        </w:tc>
        <w:tc>
          <w:tcPr>
            <w:tcW w:w="709" w:type="dxa"/>
          </w:tcPr>
          <w:p w:rsidR="00582E8F" w:rsidRPr="00B2659B" w:rsidRDefault="00582E8F" w:rsidP="00B2659B">
            <w:pPr>
              <w:spacing w:line="240" w:lineRule="auto"/>
              <w:rPr>
                <w:szCs w:val="24"/>
              </w:rPr>
            </w:pPr>
            <w:r w:rsidRPr="00B2659B">
              <w:rPr>
                <w:szCs w:val="24"/>
              </w:rPr>
              <w:t>П.22</w:t>
            </w:r>
          </w:p>
          <w:p w:rsidR="00582E8F" w:rsidRPr="00B2659B" w:rsidRDefault="00582E8F" w:rsidP="00B2659B">
            <w:pPr>
              <w:spacing w:line="240" w:lineRule="auto"/>
              <w:rPr>
                <w:szCs w:val="24"/>
              </w:rPr>
            </w:pPr>
          </w:p>
        </w:tc>
        <w:tc>
          <w:tcPr>
            <w:tcW w:w="709" w:type="dxa"/>
          </w:tcPr>
          <w:p w:rsidR="00582E8F" w:rsidRPr="00B2659B" w:rsidRDefault="00582E8F" w:rsidP="00B2659B">
            <w:pPr>
              <w:spacing w:line="240" w:lineRule="auto"/>
              <w:rPr>
                <w:szCs w:val="24"/>
              </w:rPr>
            </w:pPr>
            <w:r w:rsidRPr="00B2659B">
              <w:rPr>
                <w:szCs w:val="24"/>
              </w:rPr>
              <w:t>П.22</w:t>
            </w:r>
          </w:p>
          <w:p w:rsidR="00582E8F" w:rsidRPr="00B2659B" w:rsidRDefault="00582E8F" w:rsidP="00B2659B">
            <w:pPr>
              <w:spacing w:line="240" w:lineRule="auto"/>
              <w:rPr>
                <w:szCs w:val="24"/>
              </w:rPr>
            </w:pPr>
            <w:r w:rsidRPr="00B2659B">
              <w:rPr>
                <w:szCs w:val="24"/>
              </w:rPr>
              <w:t>СР №2</w:t>
            </w:r>
          </w:p>
        </w:tc>
        <w:tc>
          <w:tcPr>
            <w:tcW w:w="714" w:type="dxa"/>
          </w:tcPr>
          <w:p w:rsidR="00582E8F" w:rsidRPr="00B2659B" w:rsidRDefault="00582E8F" w:rsidP="00B2659B">
            <w:pPr>
              <w:spacing w:line="240" w:lineRule="auto"/>
              <w:rPr>
                <w:szCs w:val="24"/>
              </w:rPr>
            </w:pPr>
            <w:r w:rsidRPr="00B2659B">
              <w:rPr>
                <w:szCs w:val="24"/>
              </w:rPr>
              <w:t>П.23</w:t>
            </w:r>
          </w:p>
        </w:tc>
        <w:tc>
          <w:tcPr>
            <w:tcW w:w="799" w:type="dxa"/>
            <w:gridSpan w:val="2"/>
          </w:tcPr>
          <w:p w:rsidR="00582E8F" w:rsidRPr="00B2659B" w:rsidRDefault="00582E8F" w:rsidP="00B2659B">
            <w:pPr>
              <w:spacing w:line="240" w:lineRule="auto"/>
              <w:rPr>
                <w:szCs w:val="24"/>
              </w:rPr>
            </w:pPr>
            <w:r w:rsidRPr="00B2659B">
              <w:rPr>
                <w:szCs w:val="24"/>
              </w:rPr>
              <w:t>П. 23</w:t>
            </w:r>
          </w:p>
          <w:p w:rsidR="00582E8F" w:rsidRPr="00B2659B" w:rsidRDefault="00582E8F" w:rsidP="00B2659B">
            <w:pPr>
              <w:spacing w:line="240" w:lineRule="auto"/>
              <w:rPr>
                <w:szCs w:val="24"/>
              </w:rPr>
            </w:pPr>
          </w:p>
        </w:tc>
        <w:tc>
          <w:tcPr>
            <w:tcW w:w="685" w:type="dxa"/>
            <w:gridSpan w:val="2"/>
          </w:tcPr>
          <w:p w:rsidR="00582E8F" w:rsidRPr="00B2659B" w:rsidRDefault="00582E8F" w:rsidP="00B2659B">
            <w:pPr>
              <w:spacing w:line="240" w:lineRule="auto"/>
              <w:rPr>
                <w:szCs w:val="24"/>
              </w:rPr>
            </w:pPr>
            <w:r w:rsidRPr="00B2659B">
              <w:rPr>
                <w:szCs w:val="24"/>
              </w:rPr>
              <w:t>П. 23</w:t>
            </w:r>
          </w:p>
          <w:p w:rsidR="00582E8F" w:rsidRPr="00B2659B" w:rsidRDefault="00582E8F" w:rsidP="00B2659B">
            <w:pPr>
              <w:spacing w:line="240" w:lineRule="auto"/>
              <w:rPr>
                <w:szCs w:val="24"/>
              </w:rPr>
            </w:pPr>
          </w:p>
        </w:tc>
        <w:tc>
          <w:tcPr>
            <w:tcW w:w="601" w:type="dxa"/>
            <w:gridSpan w:val="2"/>
          </w:tcPr>
          <w:p w:rsidR="00582E8F" w:rsidRPr="00B2659B" w:rsidRDefault="00582E8F" w:rsidP="00B2659B">
            <w:pPr>
              <w:spacing w:line="240" w:lineRule="auto"/>
              <w:rPr>
                <w:szCs w:val="24"/>
              </w:rPr>
            </w:pPr>
            <w:r w:rsidRPr="00B2659B">
              <w:rPr>
                <w:szCs w:val="24"/>
              </w:rPr>
              <w:t>П. 23</w:t>
            </w:r>
          </w:p>
          <w:p w:rsidR="00582E8F" w:rsidRPr="00B2659B" w:rsidRDefault="00582E8F" w:rsidP="00B2659B">
            <w:pPr>
              <w:spacing w:line="240" w:lineRule="auto"/>
              <w:rPr>
                <w:szCs w:val="24"/>
              </w:rPr>
            </w:pPr>
            <w:r w:rsidRPr="00B2659B">
              <w:rPr>
                <w:szCs w:val="24"/>
              </w:rPr>
              <w:t xml:space="preserve">СР №3  </w:t>
            </w:r>
          </w:p>
        </w:tc>
        <w:tc>
          <w:tcPr>
            <w:tcW w:w="1050" w:type="dxa"/>
          </w:tcPr>
          <w:p w:rsidR="00582E8F" w:rsidRPr="00B2659B" w:rsidRDefault="00582E8F" w:rsidP="00B2659B">
            <w:pPr>
              <w:spacing w:line="240" w:lineRule="auto"/>
              <w:rPr>
                <w:szCs w:val="24"/>
              </w:rPr>
            </w:pPr>
            <w:r w:rsidRPr="00B2659B">
              <w:rPr>
                <w:szCs w:val="24"/>
              </w:rPr>
              <w:t>П. 24</w:t>
            </w:r>
          </w:p>
        </w:tc>
        <w:tc>
          <w:tcPr>
            <w:tcW w:w="495" w:type="dxa"/>
          </w:tcPr>
          <w:p w:rsidR="00582E8F" w:rsidRPr="00B2659B" w:rsidRDefault="00582E8F" w:rsidP="00B2659B">
            <w:pPr>
              <w:spacing w:line="240" w:lineRule="auto"/>
              <w:rPr>
                <w:szCs w:val="24"/>
              </w:rPr>
            </w:pPr>
            <w:r w:rsidRPr="00B2659B">
              <w:rPr>
                <w:szCs w:val="24"/>
              </w:rPr>
              <w:t>П.24</w:t>
            </w:r>
          </w:p>
        </w:tc>
        <w:tc>
          <w:tcPr>
            <w:tcW w:w="1676" w:type="dxa"/>
            <w:gridSpan w:val="3"/>
          </w:tcPr>
          <w:p w:rsidR="00582E8F" w:rsidRPr="00B2659B" w:rsidRDefault="00582E8F" w:rsidP="00B2659B">
            <w:pPr>
              <w:spacing w:line="240" w:lineRule="auto"/>
              <w:rPr>
                <w:szCs w:val="24"/>
              </w:rPr>
            </w:pPr>
            <w:r w:rsidRPr="00B2659B">
              <w:rPr>
                <w:szCs w:val="24"/>
              </w:rPr>
              <w:t>П.24 Подготовка к КР</w:t>
            </w:r>
          </w:p>
        </w:tc>
        <w:tc>
          <w:tcPr>
            <w:tcW w:w="1547" w:type="dxa"/>
          </w:tcPr>
          <w:p w:rsidR="00582E8F" w:rsidRPr="00B2659B" w:rsidRDefault="00582E8F" w:rsidP="00B2659B">
            <w:pPr>
              <w:spacing w:line="240" w:lineRule="auto"/>
              <w:rPr>
                <w:szCs w:val="24"/>
              </w:rPr>
            </w:pPr>
            <w:r w:rsidRPr="00B2659B">
              <w:rPr>
                <w:szCs w:val="24"/>
              </w:rPr>
              <w:t>Контрольная работа</w:t>
            </w:r>
          </w:p>
        </w:tc>
        <w:tc>
          <w:tcPr>
            <w:tcW w:w="1306" w:type="dxa"/>
          </w:tcPr>
          <w:p w:rsidR="00582E8F" w:rsidRPr="00B2659B" w:rsidRDefault="00582E8F" w:rsidP="00B2659B">
            <w:pPr>
              <w:spacing w:line="240" w:lineRule="auto"/>
              <w:rPr>
                <w:szCs w:val="24"/>
              </w:rPr>
            </w:pPr>
            <w:r w:rsidRPr="00B2659B">
              <w:rPr>
                <w:szCs w:val="24"/>
              </w:rPr>
              <w:t>Урок коррекции</w:t>
            </w:r>
          </w:p>
        </w:tc>
      </w:tr>
      <w:tr w:rsidR="00582E8F" w:rsidRPr="00B2659B" w:rsidTr="00B2659B">
        <w:tc>
          <w:tcPr>
            <w:tcW w:w="14560" w:type="dxa"/>
            <w:gridSpan w:val="24"/>
          </w:tcPr>
          <w:p w:rsidR="00582E8F" w:rsidRPr="00B2659B" w:rsidRDefault="00582E8F" w:rsidP="00B2659B">
            <w:pPr>
              <w:numPr>
                <w:ilvl w:val="0"/>
                <w:numId w:val="18"/>
              </w:numPr>
              <w:spacing w:line="240" w:lineRule="auto"/>
              <w:contextualSpacing/>
              <w:jc w:val="center"/>
              <w:rPr>
                <w:b/>
                <w:szCs w:val="24"/>
              </w:rPr>
            </w:pPr>
            <w:r w:rsidRPr="00B2659B">
              <w:rPr>
                <w:b/>
                <w:szCs w:val="24"/>
              </w:rPr>
              <w:t>Блок актуализации знаний учащихся</w:t>
            </w:r>
          </w:p>
        </w:tc>
      </w:tr>
      <w:tr w:rsidR="00582E8F" w:rsidRPr="00B2659B" w:rsidTr="00B2659B">
        <w:tc>
          <w:tcPr>
            <w:tcW w:w="14560" w:type="dxa"/>
            <w:gridSpan w:val="24"/>
          </w:tcPr>
          <w:p w:rsidR="00582E8F" w:rsidRPr="00B2659B" w:rsidRDefault="00582E8F" w:rsidP="00B2659B">
            <w:pPr>
              <w:spacing w:line="240" w:lineRule="auto"/>
              <w:rPr>
                <w:szCs w:val="24"/>
              </w:rPr>
            </w:pPr>
            <w:r w:rsidRPr="00B2659B">
              <w:rPr>
                <w:b/>
                <w:szCs w:val="24"/>
              </w:rPr>
              <w:t xml:space="preserve">Знать: </w:t>
            </w:r>
            <w:r w:rsidRPr="00B2659B">
              <w:rPr>
                <w:szCs w:val="24"/>
              </w:rPr>
              <w:t xml:space="preserve">понятия «уравнения», «линейного уравнения», «корня уравнения», «числового и буквенного выражения», «формулы сокращенного умножения», «степени многочлена», «подобные слагаемые», график линейной функции, график функции </w:t>
            </w:r>
            <w:r w:rsidRPr="00B2659B">
              <w:rPr>
                <w:szCs w:val="24"/>
                <w:lang w:val="en-US"/>
              </w:rPr>
              <w:t>y</w:t>
            </w:r>
            <w:r w:rsidRPr="00B2659B">
              <w:rPr>
                <w:szCs w:val="24"/>
              </w:rPr>
              <w:t xml:space="preserve"> = </w:t>
            </w:r>
            <w:r w:rsidRPr="00B2659B">
              <w:rPr>
                <w:szCs w:val="24"/>
                <w:lang w:val="en-US"/>
              </w:rPr>
              <w:t>x</w:t>
            </w:r>
            <w:r w:rsidRPr="00B2659B">
              <w:rPr>
                <w:szCs w:val="24"/>
                <w:vertAlign w:val="superscript"/>
              </w:rPr>
              <w:t>2</w:t>
            </w:r>
            <w:r w:rsidRPr="00B2659B">
              <w:rPr>
                <w:szCs w:val="24"/>
              </w:rPr>
              <w:t>, способы решения текстовых задач.</w:t>
            </w:r>
          </w:p>
          <w:p w:rsidR="00582E8F" w:rsidRPr="00B2659B" w:rsidRDefault="00582E8F" w:rsidP="00B2659B">
            <w:pPr>
              <w:spacing w:line="240" w:lineRule="auto"/>
              <w:rPr>
                <w:szCs w:val="24"/>
              </w:rPr>
            </w:pPr>
            <w:r w:rsidRPr="00B2659B">
              <w:rPr>
                <w:b/>
                <w:szCs w:val="24"/>
              </w:rPr>
              <w:t>Уметь:</w:t>
            </w:r>
            <w:r w:rsidRPr="00B2659B">
              <w:rPr>
                <w:szCs w:val="24"/>
              </w:rPr>
              <w:t xml:space="preserve"> приводить подобные слагаемые, выполнять проверку корня уравнения, раскладывать на множители с помощью вынесения общего множителя за скобки, с помощью формул сокращенного умножения, способом группировки, носить слагаемые из одной части уравнения в другую.</w:t>
            </w:r>
          </w:p>
        </w:tc>
      </w:tr>
      <w:tr w:rsidR="00582E8F" w:rsidRPr="00B2659B" w:rsidTr="00B2659B">
        <w:tc>
          <w:tcPr>
            <w:tcW w:w="14560" w:type="dxa"/>
            <w:gridSpan w:val="24"/>
          </w:tcPr>
          <w:p w:rsidR="00582E8F" w:rsidRPr="00B2659B" w:rsidRDefault="00582E8F" w:rsidP="00B2659B">
            <w:pPr>
              <w:numPr>
                <w:ilvl w:val="0"/>
                <w:numId w:val="18"/>
              </w:numPr>
              <w:spacing w:line="240" w:lineRule="auto"/>
              <w:contextualSpacing/>
              <w:rPr>
                <w:szCs w:val="24"/>
              </w:rPr>
            </w:pPr>
            <w:r w:rsidRPr="00B2659B">
              <w:rPr>
                <w:b/>
                <w:szCs w:val="24"/>
              </w:rPr>
              <w:t xml:space="preserve">Предметный результат </w:t>
            </w:r>
            <w:r w:rsidRPr="00B2659B">
              <w:rPr>
                <w:szCs w:val="24"/>
              </w:rPr>
              <w:t>(Ц 2,3): уметь решать квадратные уравнения, уметь решать текстовые задачи с помощью квадратных уравнений, уметь определять количество корней квадратного уравнения, уметь решать задания с параметрами с применением теоремы Виета, ей обратной теоремы.</w:t>
            </w:r>
          </w:p>
        </w:tc>
      </w:tr>
      <w:tr w:rsidR="00582E8F" w:rsidRPr="00B2659B" w:rsidTr="00B2659B">
        <w:tc>
          <w:tcPr>
            <w:tcW w:w="14560" w:type="dxa"/>
            <w:gridSpan w:val="24"/>
          </w:tcPr>
          <w:p w:rsidR="00582E8F" w:rsidRPr="00B2659B" w:rsidRDefault="00582E8F" w:rsidP="00B2659B">
            <w:pPr>
              <w:numPr>
                <w:ilvl w:val="0"/>
                <w:numId w:val="18"/>
              </w:numPr>
              <w:spacing w:line="240" w:lineRule="auto"/>
              <w:contextualSpacing/>
              <w:jc w:val="center"/>
              <w:rPr>
                <w:b/>
                <w:szCs w:val="24"/>
              </w:rPr>
            </w:pPr>
            <w:r w:rsidRPr="00B2659B">
              <w:rPr>
                <w:b/>
                <w:szCs w:val="24"/>
              </w:rPr>
              <w:t>Образцы задания итоговой контрольной работы</w:t>
            </w:r>
          </w:p>
        </w:tc>
      </w:tr>
      <w:tr w:rsidR="00582E8F" w:rsidRPr="00B2659B" w:rsidTr="00B2659B">
        <w:trPr>
          <w:trHeight w:val="310"/>
        </w:trPr>
        <w:tc>
          <w:tcPr>
            <w:tcW w:w="2660" w:type="dxa"/>
            <w:gridSpan w:val="4"/>
          </w:tcPr>
          <w:p w:rsidR="00582E8F" w:rsidRPr="00B2659B" w:rsidRDefault="00582E8F" w:rsidP="00B2659B">
            <w:pPr>
              <w:spacing w:line="240" w:lineRule="auto"/>
              <w:jc w:val="center"/>
              <w:rPr>
                <w:b/>
                <w:szCs w:val="24"/>
              </w:rPr>
            </w:pPr>
            <w:r w:rsidRPr="00B2659B">
              <w:rPr>
                <w:b/>
                <w:szCs w:val="24"/>
              </w:rPr>
              <w:t>1 уровень</w:t>
            </w:r>
          </w:p>
        </w:tc>
        <w:tc>
          <w:tcPr>
            <w:tcW w:w="850" w:type="dxa"/>
            <w:gridSpan w:val="2"/>
          </w:tcPr>
          <w:p w:rsidR="00582E8F" w:rsidRPr="00B2659B" w:rsidRDefault="00582E8F" w:rsidP="00B2659B">
            <w:pPr>
              <w:spacing w:line="240" w:lineRule="auto"/>
              <w:jc w:val="center"/>
              <w:rPr>
                <w:b/>
                <w:szCs w:val="24"/>
              </w:rPr>
            </w:pPr>
            <w:r w:rsidRPr="00B2659B">
              <w:rPr>
                <w:b/>
                <w:szCs w:val="24"/>
              </w:rPr>
              <w:t>баллы</w:t>
            </w:r>
          </w:p>
        </w:tc>
        <w:tc>
          <w:tcPr>
            <w:tcW w:w="3119" w:type="dxa"/>
            <w:gridSpan w:val="6"/>
          </w:tcPr>
          <w:p w:rsidR="00582E8F" w:rsidRPr="00B2659B" w:rsidRDefault="00582E8F" w:rsidP="00B2659B">
            <w:pPr>
              <w:spacing w:line="240" w:lineRule="auto"/>
              <w:jc w:val="center"/>
              <w:rPr>
                <w:b/>
                <w:szCs w:val="24"/>
              </w:rPr>
            </w:pPr>
            <w:r w:rsidRPr="00B2659B">
              <w:rPr>
                <w:b/>
                <w:szCs w:val="24"/>
              </w:rPr>
              <w:t>2 уровень</w:t>
            </w:r>
          </w:p>
        </w:tc>
        <w:tc>
          <w:tcPr>
            <w:tcW w:w="850" w:type="dxa"/>
            <w:gridSpan w:val="2"/>
          </w:tcPr>
          <w:p w:rsidR="00582E8F" w:rsidRPr="00B2659B" w:rsidRDefault="00582E8F" w:rsidP="00B2659B">
            <w:pPr>
              <w:spacing w:line="240" w:lineRule="auto"/>
              <w:jc w:val="center"/>
              <w:rPr>
                <w:b/>
                <w:szCs w:val="24"/>
              </w:rPr>
            </w:pPr>
            <w:r w:rsidRPr="00B2659B">
              <w:rPr>
                <w:b/>
                <w:szCs w:val="24"/>
              </w:rPr>
              <w:t>баллы</w:t>
            </w:r>
          </w:p>
        </w:tc>
        <w:tc>
          <w:tcPr>
            <w:tcW w:w="2552" w:type="dxa"/>
            <w:gridSpan w:val="5"/>
          </w:tcPr>
          <w:p w:rsidR="00582E8F" w:rsidRPr="00B2659B" w:rsidRDefault="00582E8F" w:rsidP="00B2659B">
            <w:pPr>
              <w:spacing w:line="240" w:lineRule="auto"/>
              <w:jc w:val="center"/>
              <w:rPr>
                <w:b/>
                <w:szCs w:val="24"/>
              </w:rPr>
            </w:pPr>
            <w:r w:rsidRPr="00B2659B">
              <w:rPr>
                <w:b/>
                <w:szCs w:val="24"/>
              </w:rPr>
              <w:t>3 уровень</w:t>
            </w:r>
          </w:p>
        </w:tc>
        <w:tc>
          <w:tcPr>
            <w:tcW w:w="709" w:type="dxa"/>
          </w:tcPr>
          <w:p w:rsidR="00582E8F" w:rsidRPr="00B2659B" w:rsidRDefault="00582E8F" w:rsidP="00B2659B">
            <w:pPr>
              <w:spacing w:line="240" w:lineRule="auto"/>
              <w:jc w:val="center"/>
              <w:rPr>
                <w:b/>
                <w:szCs w:val="24"/>
              </w:rPr>
            </w:pPr>
            <w:r w:rsidRPr="00B2659B">
              <w:rPr>
                <w:b/>
                <w:szCs w:val="24"/>
              </w:rPr>
              <w:t>баллы</w:t>
            </w:r>
          </w:p>
        </w:tc>
        <w:tc>
          <w:tcPr>
            <w:tcW w:w="3820" w:type="dxa"/>
            <w:gridSpan w:val="4"/>
          </w:tcPr>
          <w:p w:rsidR="00582E8F" w:rsidRPr="00B2659B" w:rsidRDefault="00582E8F" w:rsidP="00B2659B">
            <w:pPr>
              <w:numPr>
                <w:ilvl w:val="0"/>
                <w:numId w:val="18"/>
              </w:numPr>
              <w:spacing w:line="240" w:lineRule="auto"/>
              <w:contextualSpacing/>
              <w:jc w:val="center"/>
              <w:rPr>
                <w:b/>
                <w:szCs w:val="24"/>
              </w:rPr>
            </w:pPr>
            <w:r w:rsidRPr="00B2659B">
              <w:rPr>
                <w:b/>
                <w:szCs w:val="24"/>
              </w:rPr>
              <w:t>Средства обучения по теме</w:t>
            </w:r>
          </w:p>
        </w:tc>
      </w:tr>
      <w:tr w:rsidR="00582E8F" w:rsidRPr="00B2659B" w:rsidTr="00B2659B">
        <w:trPr>
          <w:trHeight w:val="310"/>
        </w:trPr>
        <w:tc>
          <w:tcPr>
            <w:tcW w:w="2660" w:type="dxa"/>
            <w:gridSpan w:val="4"/>
          </w:tcPr>
          <w:p w:rsidR="00582E8F" w:rsidRPr="00B2659B" w:rsidRDefault="00582E8F" w:rsidP="00B2659B">
            <w:pPr>
              <w:rPr>
                <w:szCs w:val="24"/>
              </w:rPr>
            </w:pPr>
            <w:r w:rsidRPr="00B2659B">
              <w:rPr>
                <w:szCs w:val="24"/>
              </w:rPr>
              <w:t>№1. Решить уравнения:</w:t>
            </w:r>
          </w:p>
          <w:p w:rsidR="00582E8F" w:rsidRPr="00B2659B" w:rsidRDefault="00582E8F" w:rsidP="00B2659B">
            <w:pPr>
              <w:rPr>
                <w:szCs w:val="24"/>
              </w:rPr>
            </w:pPr>
            <w:r w:rsidRPr="00B2659B">
              <w:rPr>
                <w:szCs w:val="24"/>
              </w:rPr>
              <w:t>а) х</w:t>
            </w:r>
            <w:r w:rsidRPr="00B2659B">
              <w:rPr>
                <w:szCs w:val="24"/>
                <w:vertAlign w:val="superscript"/>
              </w:rPr>
              <w:t>2</w:t>
            </w:r>
            <w:r w:rsidRPr="00B2659B">
              <w:rPr>
                <w:szCs w:val="24"/>
              </w:rPr>
              <w:t>-4х+3=0;</w:t>
            </w:r>
          </w:p>
          <w:p w:rsidR="00582E8F" w:rsidRPr="00B2659B" w:rsidRDefault="00582E8F" w:rsidP="00B2659B">
            <w:pPr>
              <w:rPr>
                <w:szCs w:val="24"/>
              </w:rPr>
            </w:pPr>
            <w:r w:rsidRPr="00B2659B">
              <w:rPr>
                <w:szCs w:val="24"/>
              </w:rPr>
              <w:t>б) х</w:t>
            </w:r>
            <w:r w:rsidRPr="00B2659B">
              <w:rPr>
                <w:szCs w:val="24"/>
                <w:vertAlign w:val="superscript"/>
              </w:rPr>
              <w:t>2</w:t>
            </w:r>
            <w:r w:rsidRPr="00B2659B">
              <w:rPr>
                <w:szCs w:val="24"/>
              </w:rPr>
              <w:t>+9х=0;</w:t>
            </w:r>
          </w:p>
          <w:p w:rsidR="00582E8F" w:rsidRPr="00B2659B" w:rsidRDefault="00582E8F" w:rsidP="00B2659B">
            <w:pPr>
              <w:rPr>
                <w:szCs w:val="24"/>
              </w:rPr>
            </w:pPr>
            <w:r w:rsidRPr="00B2659B">
              <w:rPr>
                <w:szCs w:val="24"/>
              </w:rPr>
              <w:t>в)7х</w:t>
            </w:r>
            <w:r w:rsidRPr="00B2659B">
              <w:rPr>
                <w:szCs w:val="24"/>
                <w:vertAlign w:val="superscript"/>
              </w:rPr>
              <w:t>2</w:t>
            </w:r>
            <w:r w:rsidRPr="00B2659B">
              <w:rPr>
                <w:szCs w:val="24"/>
              </w:rPr>
              <w:t xml:space="preserve">-х-8=0. </w:t>
            </w:r>
          </w:p>
          <w:p w:rsidR="00582E8F" w:rsidRPr="00B2659B" w:rsidRDefault="00582E8F" w:rsidP="00B2659B">
            <w:pPr>
              <w:rPr>
                <w:szCs w:val="24"/>
              </w:rPr>
            </w:pPr>
            <w:r w:rsidRPr="00B2659B">
              <w:rPr>
                <w:szCs w:val="24"/>
              </w:rPr>
              <w:t xml:space="preserve">№2. Длина прямоугольника на 5 см больше ширины, а его площадь равна 36 </w:t>
            </w:r>
            <w:r w:rsidRPr="00B2659B">
              <w:rPr>
                <w:szCs w:val="24"/>
              </w:rPr>
              <w:lastRenderedPageBreak/>
              <w:t>см</w:t>
            </w:r>
            <w:r w:rsidRPr="00B2659B">
              <w:rPr>
                <w:szCs w:val="24"/>
                <w:vertAlign w:val="superscript"/>
              </w:rPr>
              <w:t>2</w:t>
            </w:r>
            <w:r w:rsidRPr="00B2659B">
              <w:rPr>
                <w:szCs w:val="24"/>
              </w:rPr>
              <w:t xml:space="preserve">. Найдите стороны прямоугольника. </w:t>
            </w:r>
          </w:p>
          <w:p w:rsidR="00582E8F" w:rsidRPr="00B2659B" w:rsidRDefault="00582E8F" w:rsidP="00B2659B">
            <w:pPr>
              <w:spacing w:line="240" w:lineRule="auto"/>
              <w:ind w:left="360"/>
              <w:contextualSpacing/>
              <w:rPr>
                <w:szCs w:val="24"/>
              </w:rPr>
            </w:pPr>
          </w:p>
        </w:tc>
        <w:tc>
          <w:tcPr>
            <w:tcW w:w="850" w:type="dxa"/>
            <w:gridSpan w:val="2"/>
          </w:tcPr>
          <w:p w:rsidR="00582E8F" w:rsidRPr="00B2659B" w:rsidRDefault="00582E8F" w:rsidP="00B2659B">
            <w:pPr>
              <w:spacing w:line="240" w:lineRule="auto"/>
              <w:rPr>
                <w:szCs w:val="24"/>
              </w:rPr>
            </w:pPr>
            <w:r w:rsidRPr="00B2659B">
              <w:rPr>
                <w:szCs w:val="24"/>
              </w:rPr>
              <w:lastRenderedPageBreak/>
              <w:t>2</w:t>
            </w: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r w:rsidRPr="00B2659B">
              <w:rPr>
                <w:szCs w:val="24"/>
              </w:rPr>
              <w:t>1</w:t>
            </w: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tc>
        <w:tc>
          <w:tcPr>
            <w:tcW w:w="3119" w:type="dxa"/>
            <w:gridSpan w:val="6"/>
          </w:tcPr>
          <w:p w:rsidR="00582E8F" w:rsidRPr="00B2659B" w:rsidRDefault="00582E8F" w:rsidP="00B2659B">
            <w:pPr>
              <w:rPr>
                <w:szCs w:val="24"/>
              </w:rPr>
            </w:pPr>
            <w:r w:rsidRPr="00B2659B">
              <w:rPr>
                <w:szCs w:val="24"/>
              </w:rPr>
              <w:lastRenderedPageBreak/>
              <w:t>№1. Решить уравнения:</w:t>
            </w:r>
          </w:p>
          <w:p w:rsidR="00582E8F" w:rsidRPr="00B2659B" w:rsidRDefault="00582E8F" w:rsidP="00B2659B">
            <w:pPr>
              <w:rPr>
                <w:szCs w:val="24"/>
              </w:rPr>
            </w:pPr>
            <w:r w:rsidRPr="00B2659B">
              <w:rPr>
                <w:szCs w:val="24"/>
              </w:rPr>
              <w:t>а) х</w:t>
            </w:r>
            <w:r w:rsidRPr="00B2659B">
              <w:rPr>
                <w:szCs w:val="24"/>
                <w:vertAlign w:val="superscript"/>
              </w:rPr>
              <w:t>2</w:t>
            </w:r>
            <w:r w:rsidRPr="00B2659B">
              <w:rPr>
                <w:szCs w:val="24"/>
              </w:rPr>
              <w:t xml:space="preserve">+2х-63=0; </w:t>
            </w:r>
          </w:p>
          <w:p w:rsidR="00582E8F" w:rsidRPr="00B2659B" w:rsidRDefault="00582E8F" w:rsidP="00B2659B">
            <w:pPr>
              <w:rPr>
                <w:szCs w:val="24"/>
              </w:rPr>
            </w:pPr>
            <w:r w:rsidRPr="00B2659B">
              <w:rPr>
                <w:szCs w:val="24"/>
              </w:rPr>
              <w:t>б) 0,9х-3х</w:t>
            </w:r>
            <w:r w:rsidRPr="00B2659B">
              <w:rPr>
                <w:szCs w:val="24"/>
                <w:vertAlign w:val="superscript"/>
              </w:rPr>
              <w:t>2</w:t>
            </w:r>
            <w:r w:rsidRPr="00B2659B">
              <w:rPr>
                <w:szCs w:val="24"/>
              </w:rPr>
              <w:t>=0;</w:t>
            </w:r>
          </w:p>
          <w:p w:rsidR="00582E8F" w:rsidRPr="00B2659B" w:rsidRDefault="00582E8F" w:rsidP="00B2659B">
            <w:pPr>
              <w:ind w:hanging="108"/>
              <w:rPr>
                <w:szCs w:val="24"/>
              </w:rPr>
            </w:pPr>
            <w:r w:rsidRPr="00B2659B">
              <w:rPr>
                <w:szCs w:val="24"/>
              </w:rPr>
              <w:t xml:space="preserve">  в)2х</w:t>
            </w:r>
            <w:r w:rsidRPr="00B2659B">
              <w:rPr>
                <w:szCs w:val="24"/>
                <w:vertAlign w:val="superscript"/>
              </w:rPr>
              <w:t>2</w:t>
            </w:r>
            <w:r w:rsidRPr="00B2659B">
              <w:rPr>
                <w:szCs w:val="24"/>
              </w:rPr>
              <w:t xml:space="preserve">-5х+2=0; </w:t>
            </w:r>
          </w:p>
          <w:p w:rsidR="00582E8F" w:rsidRPr="00B2659B" w:rsidRDefault="00582E8F" w:rsidP="00B2659B">
            <w:pPr>
              <w:ind w:hanging="108"/>
            </w:pPr>
            <w:r w:rsidRPr="00B2659B">
              <w:rPr>
                <w:szCs w:val="24"/>
              </w:rPr>
              <w:t xml:space="preserve">  г) х</w:t>
            </w:r>
            <w:r w:rsidRPr="00B2659B">
              <w:rPr>
                <w:szCs w:val="24"/>
                <w:vertAlign w:val="superscript"/>
              </w:rPr>
              <w:t>2</w:t>
            </w:r>
            <w:r w:rsidRPr="00B2659B">
              <w:rPr>
                <w:szCs w:val="24"/>
              </w:rPr>
              <w:t>-2х-6=0.</w:t>
            </w:r>
            <w:r w:rsidRPr="00B2659B">
              <w:rPr>
                <w:sz w:val="22"/>
              </w:rPr>
              <w:t xml:space="preserve"> </w:t>
            </w:r>
          </w:p>
          <w:p w:rsidR="00582E8F" w:rsidRPr="00B2659B" w:rsidRDefault="00582E8F" w:rsidP="00B2659B">
            <w:pPr>
              <w:spacing w:line="192" w:lineRule="auto"/>
              <w:rPr>
                <w:szCs w:val="24"/>
              </w:rPr>
            </w:pPr>
            <w:r w:rsidRPr="00B2659B">
              <w:rPr>
                <w:sz w:val="22"/>
              </w:rPr>
              <w:t xml:space="preserve">№2. </w:t>
            </w:r>
            <w:r w:rsidRPr="00B2659B">
              <w:rPr>
                <w:szCs w:val="24"/>
              </w:rPr>
              <w:t>Найдите длины сторон прямоугольника, периметр которого равен 32 см, а площадь равна 55 см</w:t>
            </w:r>
            <w:r w:rsidRPr="00B2659B">
              <w:rPr>
                <w:szCs w:val="24"/>
                <w:vertAlign w:val="superscript"/>
              </w:rPr>
              <w:t>2</w:t>
            </w:r>
            <w:r w:rsidRPr="00B2659B">
              <w:rPr>
                <w:szCs w:val="24"/>
              </w:rPr>
              <w:t>.</w:t>
            </w:r>
          </w:p>
          <w:p w:rsidR="00582E8F" w:rsidRPr="00B2659B" w:rsidRDefault="00582E8F" w:rsidP="00B2659B">
            <w:pPr>
              <w:spacing w:line="240" w:lineRule="auto"/>
              <w:rPr>
                <w:szCs w:val="24"/>
              </w:rPr>
            </w:pPr>
            <w:r w:rsidRPr="00B2659B">
              <w:rPr>
                <w:szCs w:val="24"/>
              </w:rPr>
              <w:lastRenderedPageBreak/>
              <w:t>№3. Составьте квадратное уравнение, корни которого равны -5 и 8.</w:t>
            </w:r>
          </w:p>
        </w:tc>
        <w:tc>
          <w:tcPr>
            <w:tcW w:w="850" w:type="dxa"/>
            <w:gridSpan w:val="2"/>
          </w:tcPr>
          <w:p w:rsidR="00582E8F" w:rsidRPr="00B2659B" w:rsidRDefault="00582E8F" w:rsidP="00B2659B">
            <w:pPr>
              <w:spacing w:line="240" w:lineRule="auto"/>
              <w:rPr>
                <w:szCs w:val="24"/>
              </w:rPr>
            </w:pPr>
            <w:r w:rsidRPr="00B2659B">
              <w:rPr>
                <w:szCs w:val="24"/>
              </w:rPr>
              <w:lastRenderedPageBreak/>
              <w:t>1</w:t>
            </w: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r w:rsidRPr="00B2659B">
              <w:rPr>
                <w:szCs w:val="24"/>
              </w:rPr>
              <w:t>2</w:t>
            </w: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r w:rsidRPr="00B2659B">
              <w:rPr>
                <w:szCs w:val="24"/>
              </w:rPr>
              <w:t>1</w:t>
            </w:r>
          </w:p>
        </w:tc>
        <w:tc>
          <w:tcPr>
            <w:tcW w:w="2552" w:type="dxa"/>
            <w:gridSpan w:val="5"/>
          </w:tcPr>
          <w:p w:rsidR="00582E8F" w:rsidRPr="00B2659B" w:rsidRDefault="00582E8F" w:rsidP="00B2659B">
            <w:pPr>
              <w:spacing w:line="192" w:lineRule="auto"/>
              <w:ind w:hanging="108"/>
              <w:rPr>
                <w:szCs w:val="24"/>
              </w:rPr>
            </w:pPr>
            <w:r w:rsidRPr="00B2659B">
              <w:rPr>
                <w:sz w:val="22"/>
              </w:rPr>
              <w:lastRenderedPageBreak/>
              <w:t xml:space="preserve">  №1.  Решите </w:t>
            </w:r>
            <w:r w:rsidRPr="00B2659B">
              <w:rPr>
                <w:szCs w:val="24"/>
              </w:rPr>
              <w:t>уравнения:</w:t>
            </w:r>
          </w:p>
          <w:p w:rsidR="00582E8F" w:rsidRPr="00B2659B" w:rsidRDefault="00582E8F" w:rsidP="00B2659B">
            <w:pPr>
              <w:rPr>
                <w:szCs w:val="24"/>
              </w:rPr>
            </w:pPr>
            <w:r w:rsidRPr="00B2659B">
              <w:rPr>
                <w:szCs w:val="24"/>
              </w:rPr>
              <w:t>а) х</w:t>
            </w:r>
            <w:r w:rsidRPr="00B2659B">
              <w:rPr>
                <w:szCs w:val="24"/>
                <w:vertAlign w:val="superscript"/>
              </w:rPr>
              <w:t>2</w:t>
            </w:r>
            <w:r w:rsidRPr="00B2659B">
              <w:rPr>
                <w:szCs w:val="24"/>
              </w:rPr>
              <w:t xml:space="preserve">-х=110; </w:t>
            </w:r>
          </w:p>
          <w:p w:rsidR="00582E8F" w:rsidRPr="00B2659B" w:rsidRDefault="00582E8F" w:rsidP="00B2659B">
            <w:pPr>
              <w:rPr>
                <w:szCs w:val="24"/>
              </w:rPr>
            </w:pPr>
            <w:r w:rsidRPr="00B2659B">
              <w:rPr>
                <w:szCs w:val="24"/>
              </w:rPr>
              <w:t>б) -3х</w:t>
            </w:r>
            <w:r w:rsidRPr="00B2659B">
              <w:rPr>
                <w:szCs w:val="24"/>
                <w:vertAlign w:val="superscript"/>
              </w:rPr>
              <w:t>2</w:t>
            </w:r>
            <w:r w:rsidRPr="00B2659B">
              <w:rPr>
                <w:szCs w:val="24"/>
              </w:rPr>
              <w:t xml:space="preserve">=11х; </w:t>
            </w:r>
          </w:p>
          <w:p w:rsidR="00582E8F" w:rsidRPr="00B2659B" w:rsidRDefault="00582E8F" w:rsidP="00B2659B">
            <w:pPr>
              <w:rPr>
                <w:szCs w:val="24"/>
              </w:rPr>
            </w:pPr>
            <w:r w:rsidRPr="00B2659B">
              <w:rPr>
                <w:szCs w:val="24"/>
              </w:rPr>
              <w:t xml:space="preserve">в) </w:t>
            </w:r>
            <w:r w:rsidRPr="00B2659B">
              <w:rPr>
                <w:position w:val="-24"/>
                <w:szCs w:val="24"/>
              </w:rPr>
              <w:object w:dxaOrig="240" w:dyaOrig="620">
                <v:shape id="_x0000_i1027" type="#_x0000_t75" style="width:12pt;height:30.75pt" o:ole="">
                  <v:imagedata r:id="rId14" o:title=""/>
                </v:shape>
                <o:OLEObject Type="Embed" ProgID="Equation.DSMT4" ShapeID="_x0000_i1027" DrawAspect="Content" ObjectID="_1515184789" r:id="rId15"/>
              </w:object>
            </w:r>
            <w:r w:rsidRPr="00B2659B">
              <w:rPr>
                <w:szCs w:val="24"/>
              </w:rPr>
              <w:t>х</w:t>
            </w:r>
            <w:r w:rsidRPr="00B2659B">
              <w:rPr>
                <w:szCs w:val="24"/>
                <w:vertAlign w:val="superscript"/>
              </w:rPr>
              <w:t>2</w:t>
            </w:r>
            <w:r w:rsidRPr="00B2659B">
              <w:rPr>
                <w:szCs w:val="24"/>
              </w:rPr>
              <w:t>-х-3=0.</w:t>
            </w:r>
          </w:p>
          <w:p w:rsidR="00582E8F" w:rsidRPr="00B2659B" w:rsidRDefault="00582E8F" w:rsidP="00B2659B">
            <w:pPr>
              <w:spacing w:line="192" w:lineRule="auto"/>
              <w:ind w:hanging="108"/>
            </w:pPr>
            <w:r w:rsidRPr="00B2659B">
              <w:rPr>
                <w:szCs w:val="24"/>
              </w:rPr>
              <w:t xml:space="preserve">  г) х</w:t>
            </w:r>
            <w:r w:rsidRPr="00B2659B">
              <w:rPr>
                <w:szCs w:val="24"/>
                <w:vertAlign w:val="superscript"/>
              </w:rPr>
              <w:t>2</w:t>
            </w:r>
            <w:r w:rsidRPr="00B2659B">
              <w:rPr>
                <w:szCs w:val="24"/>
              </w:rPr>
              <w:t>-2х+3=0.</w:t>
            </w:r>
          </w:p>
          <w:p w:rsidR="00582E8F" w:rsidRPr="00B2659B" w:rsidRDefault="00582E8F" w:rsidP="00B2659B">
            <w:pPr>
              <w:spacing w:line="192" w:lineRule="auto"/>
              <w:ind w:hanging="108"/>
            </w:pPr>
            <w:r w:rsidRPr="00B2659B">
              <w:rPr>
                <w:sz w:val="22"/>
              </w:rPr>
              <w:t xml:space="preserve">  №2.  Когда от квадратного листа фанеры отрезали </w:t>
            </w:r>
            <w:r w:rsidRPr="00B2659B">
              <w:rPr>
                <w:sz w:val="22"/>
              </w:rPr>
              <w:lastRenderedPageBreak/>
              <w:t xml:space="preserve">прямоугольную полосу шириной 2 м, </w:t>
            </w:r>
            <w:r w:rsidRPr="00B2659B">
              <w:rPr>
                <w:szCs w:val="24"/>
              </w:rPr>
              <w:t>площадь листа составила 24 м</w:t>
            </w:r>
            <w:r w:rsidRPr="00B2659B">
              <w:rPr>
                <w:szCs w:val="24"/>
                <w:vertAlign w:val="superscript"/>
              </w:rPr>
              <w:t>2</w:t>
            </w:r>
            <w:r w:rsidRPr="00B2659B">
              <w:rPr>
                <w:szCs w:val="24"/>
              </w:rPr>
              <w:t>. Найдите первоначальную площадь листа.</w:t>
            </w:r>
          </w:p>
          <w:p w:rsidR="00582E8F" w:rsidRPr="00B2659B" w:rsidRDefault="00582E8F" w:rsidP="00B2659B">
            <w:pPr>
              <w:spacing w:line="240" w:lineRule="auto"/>
              <w:rPr>
                <w:szCs w:val="24"/>
              </w:rPr>
            </w:pPr>
            <w:r w:rsidRPr="00B2659B">
              <w:rPr>
                <w:sz w:val="22"/>
              </w:rPr>
              <w:t xml:space="preserve">№3. Разность корней </w:t>
            </w:r>
            <w:r w:rsidRPr="00B2659B">
              <w:rPr>
                <w:szCs w:val="24"/>
              </w:rPr>
              <w:t>уравнения 2х</w:t>
            </w:r>
            <w:r w:rsidRPr="00B2659B">
              <w:rPr>
                <w:szCs w:val="24"/>
                <w:vertAlign w:val="superscript"/>
              </w:rPr>
              <w:t>2</w:t>
            </w:r>
            <w:r w:rsidRPr="00B2659B">
              <w:rPr>
                <w:szCs w:val="24"/>
              </w:rPr>
              <w:t>-5х+</w:t>
            </w:r>
            <w:r w:rsidRPr="00B2659B">
              <w:rPr>
                <w:b/>
                <w:i/>
                <w:sz w:val="28"/>
                <w:szCs w:val="28"/>
              </w:rPr>
              <w:t>с</w:t>
            </w:r>
            <w:r w:rsidRPr="00B2659B">
              <w:rPr>
                <w:szCs w:val="24"/>
              </w:rPr>
              <w:t xml:space="preserve">=0 равна 1,5. Найдите </w:t>
            </w:r>
            <w:r w:rsidRPr="00B2659B">
              <w:rPr>
                <w:b/>
                <w:i/>
                <w:sz w:val="28"/>
                <w:szCs w:val="28"/>
              </w:rPr>
              <w:t>с</w:t>
            </w:r>
            <w:r w:rsidRPr="00B2659B">
              <w:rPr>
                <w:sz w:val="28"/>
                <w:szCs w:val="28"/>
              </w:rPr>
              <w:t>.</w:t>
            </w:r>
          </w:p>
        </w:tc>
        <w:tc>
          <w:tcPr>
            <w:tcW w:w="709" w:type="dxa"/>
          </w:tcPr>
          <w:p w:rsidR="00582E8F" w:rsidRPr="00B2659B" w:rsidRDefault="00582E8F" w:rsidP="00B2659B">
            <w:pPr>
              <w:spacing w:line="240" w:lineRule="auto"/>
              <w:rPr>
                <w:szCs w:val="24"/>
              </w:rPr>
            </w:pPr>
            <w:r w:rsidRPr="00B2659B">
              <w:rPr>
                <w:szCs w:val="24"/>
              </w:rPr>
              <w:lastRenderedPageBreak/>
              <w:t>2</w:t>
            </w: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r w:rsidRPr="00B2659B">
              <w:rPr>
                <w:szCs w:val="24"/>
              </w:rPr>
              <w:t>2</w:t>
            </w: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r w:rsidRPr="00B2659B">
              <w:rPr>
                <w:szCs w:val="24"/>
              </w:rPr>
              <w:t>1</w:t>
            </w: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p w:rsidR="00582E8F" w:rsidRPr="00B2659B" w:rsidRDefault="00582E8F" w:rsidP="00B2659B">
            <w:pPr>
              <w:spacing w:line="240" w:lineRule="auto"/>
              <w:rPr>
                <w:szCs w:val="24"/>
              </w:rPr>
            </w:pPr>
          </w:p>
        </w:tc>
        <w:tc>
          <w:tcPr>
            <w:tcW w:w="3820" w:type="dxa"/>
            <w:gridSpan w:val="4"/>
          </w:tcPr>
          <w:p w:rsidR="00582E8F" w:rsidRPr="00B2659B" w:rsidRDefault="00582E8F" w:rsidP="00B2659B">
            <w:pPr>
              <w:numPr>
                <w:ilvl w:val="0"/>
                <w:numId w:val="19"/>
              </w:numPr>
              <w:spacing w:line="240" w:lineRule="auto"/>
              <w:contextualSpacing/>
              <w:rPr>
                <w:szCs w:val="24"/>
              </w:rPr>
            </w:pPr>
            <w:r w:rsidRPr="00B2659B">
              <w:rPr>
                <w:szCs w:val="24"/>
              </w:rPr>
              <w:lastRenderedPageBreak/>
              <w:t>прием решения неполных квадратных уравнений через разложение многочлена на множители,</w:t>
            </w:r>
          </w:p>
          <w:p w:rsidR="00582E8F" w:rsidRPr="00B2659B" w:rsidRDefault="00582E8F" w:rsidP="00B2659B">
            <w:pPr>
              <w:numPr>
                <w:ilvl w:val="0"/>
                <w:numId w:val="19"/>
              </w:numPr>
              <w:spacing w:line="240" w:lineRule="auto"/>
              <w:contextualSpacing/>
              <w:rPr>
                <w:szCs w:val="24"/>
              </w:rPr>
            </w:pPr>
            <w:r w:rsidRPr="00B2659B">
              <w:rPr>
                <w:szCs w:val="24"/>
              </w:rPr>
              <w:t>прием решения полных квадратных уравнений через выделение квадрата двучлена,</w:t>
            </w:r>
          </w:p>
          <w:p w:rsidR="00582E8F" w:rsidRPr="00B2659B" w:rsidRDefault="00582E8F" w:rsidP="00B2659B">
            <w:pPr>
              <w:numPr>
                <w:ilvl w:val="0"/>
                <w:numId w:val="19"/>
              </w:numPr>
              <w:spacing w:line="240" w:lineRule="auto"/>
              <w:contextualSpacing/>
              <w:rPr>
                <w:szCs w:val="24"/>
              </w:rPr>
            </w:pPr>
            <w:r w:rsidRPr="00B2659B">
              <w:rPr>
                <w:szCs w:val="24"/>
              </w:rPr>
              <w:lastRenderedPageBreak/>
              <w:t>прием решения квадратных уравнений (приведенных) с помощью теоремы, обратной теореме Виета,</w:t>
            </w:r>
          </w:p>
          <w:p w:rsidR="00582E8F" w:rsidRPr="00B2659B" w:rsidRDefault="00582E8F" w:rsidP="00B2659B">
            <w:pPr>
              <w:numPr>
                <w:ilvl w:val="0"/>
                <w:numId w:val="19"/>
              </w:numPr>
              <w:spacing w:line="240" w:lineRule="auto"/>
              <w:contextualSpacing/>
              <w:rPr>
                <w:szCs w:val="24"/>
              </w:rPr>
            </w:pPr>
            <w:r w:rsidRPr="00B2659B">
              <w:rPr>
                <w:szCs w:val="24"/>
              </w:rPr>
              <w:t>прием решения квадратных уравнений с помощью дискриминанта (универсальный способ решения квадратных уравнений),</w:t>
            </w:r>
          </w:p>
          <w:p w:rsidR="00582E8F" w:rsidRPr="00B2659B" w:rsidRDefault="00582E8F" w:rsidP="00B2659B">
            <w:pPr>
              <w:numPr>
                <w:ilvl w:val="0"/>
                <w:numId w:val="19"/>
              </w:numPr>
              <w:spacing w:line="240" w:lineRule="auto"/>
              <w:contextualSpacing/>
              <w:rPr>
                <w:szCs w:val="24"/>
              </w:rPr>
            </w:pPr>
            <w:r w:rsidRPr="00B2659B">
              <w:rPr>
                <w:szCs w:val="24"/>
              </w:rPr>
              <w:t>прием проверки найденных корней квадратного уравнения,</w:t>
            </w:r>
          </w:p>
          <w:p w:rsidR="00582E8F" w:rsidRPr="00B2659B" w:rsidRDefault="00582E8F" w:rsidP="00B2659B">
            <w:pPr>
              <w:numPr>
                <w:ilvl w:val="0"/>
                <w:numId w:val="19"/>
              </w:numPr>
              <w:spacing w:line="240" w:lineRule="auto"/>
              <w:contextualSpacing/>
              <w:rPr>
                <w:szCs w:val="24"/>
              </w:rPr>
            </w:pPr>
            <w:r w:rsidRPr="00B2659B">
              <w:rPr>
                <w:szCs w:val="24"/>
              </w:rPr>
              <w:t>прием выбора ответа к текстовой задаче, решенной с помощью квадратного уравнения</w:t>
            </w:r>
          </w:p>
        </w:tc>
      </w:tr>
      <w:tr w:rsidR="00582E8F" w:rsidRPr="00B2659B" w:rsidTr="00B2659B">
        <w:tc>
          <w:tcPr>
            <w:tcW w:w="14560" w:type="dxa"/>
            <w:gridSpan w:val="24"/>
          </w:tcPr>
          <w:p w:rsidR="00582E8F" w:rsidRPr="00B2659B" w:rsidRDefault="00582E8F" w:rsidP="00B2659B">
            <w:pPr>
              <w:numPr>
                <w:ilvl w:val="1"/>
                <w:numId w:val="12"/>
              </w:numPr>
              <w:spacing w:line="240" w:lineRule="auto"/>
              <w:contextualSpacing/>
              <w:rPr>
                <w:b/>
                <w:szCs w:val="24"/>
              </w:rPr>
            </w:pPr>
            <w:r w:rsidRPr="00B2659B">
              <w:rPr>
                <w:b/>
                <w:szCs w:val="24"/>
              </w:rPr>
              <w:lastRenderedPageBreak/>
              <w:t>Задания для внеаудиторной самостоятельной работы (Ц 2, 3, 5)</w:t>
            </w:r>
          </w:p>
        </w:tc>
      </w:tr>
      <w:tr w:rsidR="00582E8F" w:rsidRPr="00B2659B" w:rsidTr="00B2659B">
        <w:tc>
          <w:tcPr>
            <w:tcW w:w="14560" w:type="dxa"/>
            <w:gridSpan w:val="24"/>
          </w:tcPr>
          <w:p w:rsidR="00582E8F" w:rsidRPr="00B2659B" w:rsidRDefault="00582E8F" w:rsidP="00B2659B">
            <w:pPr>
              <w:spacing w:line="240" w:lineRule="auto"/>
              <w:rPr>
                <w:szCs w:val="24"/>
              </w:rPr>
            </w:pPr>
            <w:r w:rsidRPr="00B2659B">
              <w:rPr>
                <w:szCs w:val="24"/>
              </w:rPr>
              <w:t>1 уровень (обязательный уровень стандарта): решить квадратные уравнения и выполнить проверку (№656 из учебника в качестве примера или в рабочей тетради к учебнику задания для самопроверки)</w:t>
            </w:r>
          </w:p>
        </w:tc>
      </w:tr>
      <w:tr w:rsidR="00582E8F" w:rsidRPr="00B2659B" w:rsidTr="00B2659B">
        <w:tc>
          <w:tcPr>
            <w:tcW w:w="14560" w:type="dxa"/>
            <w:gridSpan w:val="24"/>
          </w:tcPr>
          <w:p w:rsidR="00582E8F" w:rsidRPr="00B2659B" w:rsidRDefault="00582E8F" w:rsidP="00B2659B">
            <w:pPr>
              <w:spacing w:line="240" w:lineRule="auto"/>
              <w:rPr>
                <w:szCs w:val="24"/>
              </w:rPr>
            </w:pPr>
            <w:r w:rsidRPr="00B2659B">
              <w:rPr>
                <w:szCs w:val="24"/>
              </w:rPr>
              <w:t xml:space="preserve">2 уровень: решить квадратные уравнения, данные неявно (пример №650 в учебнике), решить текстовые задачи с применением геометрического материала (например, №665 из учебника), решить задание с параметрами на основе теоремы Виета и ей обратной (например, №677 из учебника) </w:t>
            </w:r>
          </w:p>
        </w:tc>
      </w:tr>
      <w:tr w:rsidR="00582E8F" w:rsidRPr="00B2659B" w:rsidTr="00B2659B">
        <w:tc>
          <w:tcPr>
            <w:tcW w:w="14560" w:type="dxa"/>
            <w:gridSpan w:val="24"/>
          </w:tcPr>
          <w:p w:rsidR="00582E8F" w:rsidRPr="00B2659B" w:rsidRDefault="00582E8F" w:rsidP="00B2659B">
            <w:pPr>
              <w:spacing w:line="240" w:lineRule="auto"/>
              <w:rPr>
                <w:szCs w:val="24"/>
              </w:rPr>
            </w:pPr>
            <w:r w:rsidRPr="00B2659B">
              <w:rPr>
                <w:szCs w:val="24"/>
              </w:rPr>
              <w:t>3 уровень: задания повышенного уровня типа №№642-649 из учебника, п. 27 (обозначен для тех, кто хочет знать больше), задания №688-689 из учебника, задания под чертой из самостоятельных работ по теме в сборнике дидактических материалов по алгебре для 8 кл. авт.В. И. Жохова и др.</w:t>
            </w:r>
          </w:p>
        </w:tc>
      </w:tr>
      <w:tr w:rsidR="00582E8F" w:rsidRPr="00B2659B" w:rsidTr="00B2659B">
        <w:tc>
          <w:tcPr>
            <w:tcW w:w="14560" w:type="dxa"/>
            <w:gridSpan w:val="24"/>
          </w:tcPr>
          <w:p w:rsidR="00582E8F" w:rsidRPr="00B2659B" w:rsidRDefault="00582E8F" w:rsidP="00B2659B">
            <w:pPr>
              <w:numPr>
                <w:ilvl w:val="0"/>
                <w:numId w:val="18"/>
              </w:numPr>
              <w:spacing w:line="240" w:lineRule="auto"/>
              <w:contextualSpacing/>
              <w:jc w:val="center"/>
              <w:rPr>
                <w:b/>
                <w:szCs w:val="24"/>
              </w:rPr>
            </w:pPr>
            <w:r w:rsidRPr="00B2659B">
              <w:rPr>
                <w:b/>
                <w:szCs w:val="24"/>
              </w:rPr>
              <w:t>Темы индивидуальных заданий (Ц 5)</w:t>
            </w:r>
          </w:p>
        </w:tc>
      </w:tr>
      <w:tr w:rsidR="00582E8F" w:rsidRPr="00B2659B" w:rsidTr="00B2659B">
        <w:tc>
          <w:tcPr>
            <w:tcW w:w="14560" w:type="dxa"/>
            <w:gridSpan w:val="24"/>
          </w:tcPr>
          <w:p w:rsidR="00582E8F" w:rsidRPr="00B2659B" w:rsidRDefault="00582E8F" w:rsidP="00B2659B">
            <w:pPr>
              <w:spacing w:line="240" w:lineRule="auto"/>
              <w:rPr>
                <w:szCs w:val="24"/>
              </w:rPr>
            </w:pPr>
            <w:r w:rsidRPr="00B2659B">
              <w:rPr>
                <w:szCs w:val="24"/>
              </w:rPr>
              <w:t>Доклад или сообщение о Ф. Виете, решение «биквадратных уравнений как дважды квадратных», решение старинных текстовых задач, решаемых с помощью квадратных уравнений. Решение квадратных уравнений выделением квадрата двучлена.</w:t>
            </w:r>
          </w:p>
        </w:tc>
      </w:tr>
      <w:tr w:rsidR="00582E8F" w:rsidRPr="00B2659B" w:rsidTr="00B2659B">
        <w:tc>
          <w:tcPr>
            <w:tcW w:w="14560" w:type="dxa"/>
            <w:gridSpan w:val="24"/>
          </w:tcPr>
          <w:p w:rsidR="00582E8F" w:rsidRPr="00B2659B" w:rsidRDefault="00582E8F" w:rsidP="00B2659B">
            <w:pPr>
              <w:numPr>
                <w:ilvl w:val="0"/>
                <w:numId w:val="18"/>
              </w:numPr>
              <w:spacing w:line="240" w:lineRule="auto"/>
              <w:contextualSpacing/>
              <w:jc w:val="center"/>
              <w:rPr>
                <w:b/>
                <w:szCs w:val="24"/>
              </w:rPr>
            </w:pPr>
            <w:r w:rsidRPr="00B2659B">
              <w:rPr>
                <w:b/>
                <w:szCs w:val="24"/>
              </w:rPr>
              <w:t>Метапредметные результаты: перечень учебных действий (умений) для освоения темы (Ц 1-5)</w:t>
            </w:r>
          </w:p>
        </w:tc>
      </w:tr>
      <w:tr w:rsidR="00582E8F" w:rsidRPr="00B2659B" w:rsidTr="00B2659B">
        <w:trPr>
          <w:trHeight w:val="310"/>
        </w:trPr>
        <w:tc>
          <w:tcPr>
            <w:tcW w:w="3884" w:type="dxa"/>
            <w:gridSpan w:val="7"/>
          </w:tcPr>
          <w:p w:rsidR="00582E8F" w:rsidRPr="00B2659B" w:rsidRDefault="00582E8F" w:rsidP="00B2659B">
            <w:pPr>
              <w:spacing w:line="240" w:lineRule="auto"/>
              <w:rPr>
                <w:b/>
                <w:i/>
                <w:szCs w:val="24"/>
              </w:rPr>
            </w:pPr>
            <w:r w:rsidRPr="00B2659B">
              <w:rPr>
                <w:b/>
                <w:i/>
                <w:szCs w:val="24"/>
              </w:rPr>
              <w:t>Познавательные УУД</w:t>
            </w:r>
          </w:p>
        </w:tc>
        <w:tc>
          <w:tcPr>
            <w:tcW w:w="4162" w:type="dxa"/>
            <w:gridSpan w:val="9"/>
          </w:tcPr>
          <w:p w:rsidR="00582E8F" w:rsidRPr="00B2659B" w:rsidRDefault="00582E8F" w:rsidP="00B2659B">
            <w:pPr>
              <w:spacing w:line="240" w:lineRule="auto"/>
              <w:rPr>
                <w:b/>
                <w:i/>
                <w:szCs w:val="24"/>
              </w:rPr>
            </w:pPr>
            <w:r w:rsidRPr="00B2659B">
              <w:rPr>
                <w:b/>
                <w:i/>
                <w:szCs w:val="24"/>
              </w:rPr>
              <w:t>Регулятивные УУД</w:t>
            </w:r>
          </w:p>
        </w:tc>
        <w:tc>
          <w:tcPr>
            <w:tcW w:w="3261" w:type="dxa"/>
            <w:gridSpan w:val="5"/>
          </w:tcPr>
          <w:p w:rsidR="00582E8F" w:rsidRPr="00B2659B" w:rsidRDefault="00582E8F" w:rsidP="00B2659B">
            <w:pPr>
              <w:spacing w:line="240" w:lineRule="auto"/>
              <w:rPr>
                <w:b/>
                <w:i/>
                <w:szCs w:val="24"/>
              </w:rPr>
            </w:pPr>
            <w:r w:rsidRPr="00B2659B">
              <w:rPr>
                <w:b/>
                <w:i/>
                <w:szCs w:val="24"/>
              </w:rPr>
              <w:t>Коммутативные УУД</w:t>
            </w:r>
          </w:p>
        </w:tc>
        <w:tc>
          <w:tcPr>
            <w:tcW w:w="3253" w:type="dxa"/>
            <w:gridSpan w:val="3"/>
          </w:tcPr>
          <w:p w:rsidR="00582E8F" w:rsidRPr="00B2659B" w:rsidRDefault="00582E8F" w:rsidP="00B2659B">
            <w:pPr>
              <w:spacing w:line="240" w:lineRule="auto"/>
              <w:rPr>
                <w:b/>
                <w:i/>
                <w:szCs w:val="24"/>
              </w:rPr>
            </w:pPr>
            <w:r w:rsidRPr="00B2659B">
              <w:rPr>
                <w:b/>
                <w:i/>
                <w:szCs w:val="24"/>
              </w:rPr>
              <w:t>Личностные УУД</w:t>
            </w:r>
          </w:p>
        </w:tc>
      </w:tr>
      <w:tr w:rsidR="00582E8F" w:rsidRPr="00B2659B" w:rsidTr="00B2659B">
        <w:trPr>
          <w:trHeight w:val="310"/>
        </w:trPr>
        <w:tc>
          <w:tcPr>
            <w:tcW w:w="3884" w:type="dxa"/>
            <w:gridSpan w:val="7"/>
            <w:tcBorders>
              <w:top w:val="nil"/>
              <w:left w:val="single" w:sz="8" w:space="0" w:color="auto"/>
              <w:bottom w:val="single" w:sz="8" w:space="0" w:color="auto"/>
              <w:right w:val="single" w:sz="8" w:space="0" w:color="auto"/>
            </w:tcBorders>
            <w:shd w:val="clear" w:color="auto" w:fill="FFFFFF"/>
          </w:tcPr>
          <w:p w:rsidR="00582E8F" w:rsidRPr="00B2659B" w:rsidRDefault="00582E8F" w:rsidP="00B2659B">
            <w:pPr>
              <w:spacing w:before="100" w:beforeAutospacing="1" w:after="150" w:line="270" w:lineRule="atLeast"/>
              <w:ind w:left="30" w:right="30"/>
              <w:rPr>
                <w:rFonts w:ascii="Arial" w:hAnsi="Arial" w:cs="Arial"/>
                <w:color w:val="000000"/>
                <w:szCs w:val="24"/>
                <w:lang w:eastAsia="ru-RU"/>
              </w:rPr>
            </w:pPr>
            <w:r w:rsidRPr="00B2659B">
              <w:rPr>
                <w:color w:val="000000"/>
                <w:szCs w:val="24"/>
                <w:lang w:eastAsia="ru-RU"/>
              </w:rPr>
              <w:lastRenderedPageBreak/>
              <w:t>Сравнение, обобщение, конкретизация, анализ; составление схемы определения понятия, подведение под понятие; постановка и решение проблемы при составлении задачи</w:t>
            </w:r>
          </w:p>
        </w:tc>
        <w:tc>
          <w:tcPr>
            <w:tcW w:w="4162" w:type="dxa"/>
            <w:gridSpan w:val="9"/>
            <w:tcBorders>
              <w:top w:val="nil"/>
              <w:left w:val="nil"/>
              <w:bottom w:val="single" w:sz="8" w:space="0" w:color="auto"/>
              <w:right w:val="single" w:sz="8" w:space="0" w:color="auto"/>
            </w:tcBorders>
            <w:shd w:val="clear" w:color="auto" w:fill="FFFFFF"/>
          </w:tcPr>
          <w:p w:rsidR="00582E8F" w:rsidRPr="00B2659B" w:rsidRDefault="00582E8F" w:rsidP="00B2659B">
            <w:pPr>
              <w:spacing w:before="100" w:beforeAutospacing="1" w:after="150" w:line="270" w:lineRule="atLeast"/>
              <w:ind w:left="30" w:right="30"/>
              <w:rPr>
                <w:rFonts w:ascii="Arial" w:hAnsi="Arial" w:cs="Arial"/>
                <w:color w:val="000000"/>
                <w:szCs w:val="24"/>
                <w:lang w:eastAsia="ru-RU"/>
              </w:rPr>
            </w:pPr>
            <w:r w:rsidRPr="00B2659B">
              <w:rPr>
                <w:color w:val="000000"/>
                <w:szCs w:val="24"/>
                <w:lang w:eastAsia="ru-RU"/>
              </w:rPr>
              <w:t>Выбор и принятие целей, составление плана, самоконтроль, самооценка, соотнесение своих знаний с той учебной информацией, которую нужно усвоить; приёмы саморегуляции</w:t>
            </w:r>
          </w:p>
        </w:tc>
        <w:tc>
          <w:tcPr>
            <w:tcW w:w="3261" w:type="dxa"/>
            <w:gridSpan w:val="5"/>
            <w:tcBorders>
              <w:top w:val="nil"/>
              <w:left w:val="nil"/>
              <w:bottom w:val="single" w:sz="8" w:space="0" w:color="auto"/>
              <w:right w:val="single" w:sz="8" w:space="0" w:color="auto"/>
            </w:tcBorders>
            <w:shd w:val="clear" w:color="auto" w:fill="FFFFFF"/>
          </w:tcPr>
          <w:p w:rsidR="00582E8F" w:rsidRPr="00B2659B" w:rsidRDefault="00582E8F" w:rsidP="00B2659B">
            <w:pPr>
              <w:spacing w:before="100" w:beforeAutospacing="1" w:after="150" w:line="270" w:lineRule="atLeast"/>
              <w:ind w:left="30" w:right="30"/>
              <w:rPr>
                <w:rFonts w:ascii="Arial" w:hAnsi="Arial" w:cs="Arial"/>
                <w:color w:val="000000"/>
                <w:szCs w:val="24"/>
                <w:lang w:eastAsia="ru-RU"/>
              </w:rPr>
            </w:pPr>
            <w:r w:rsidRPr="00B2659B">
              <w:rPr>
                <w:color w:val="000000"/>
                <w:szCs w:val="24"/>
                <w:lang w:eastAsia="ru-RU"/>
              </w:rPr>
              <w:t xml:space="preserve">Взаимоконтроль, взаимопроверка, распределение обязанностей в группе, умение слушать, выступать, рецензировать, писать текст выступлений </w:t>
            </w:r>
          </w:p>
        </w:tc>
        <w:tc>
          <w:tcPr>
            <w:tcW w:w="3253" w:type="dxa"/>
            <w:gridSpan w:val="3"/>
            <w:tcBorders>
              <w:top w:val="nil"/>
              <w:left w:val="nil"/>
              <w:bottom w:val="single" w:sz="8" w:space="0" w:color="auto"/>
              <w:right w:val="single" w:sz="8" w:space="0" w:color="auto"/>
            </w:tcBorders>
            <w:shd w:val="clear" w:color="auto" w:fill="FFFFFF"/>
          </w:tcPr>
          <w:p w:rsidR="00582E8F" w:rsidRPr="00B2659B" w:rsidRDefault="00582E8F" w:rsidP="00B2659B">
            <w:pPr>
              <w:spacing w:before="100" w:beforeAutospacing="1" w:after="150" w:line="270" w:lineRule="atLeast"/>
              <w:ind w:left="30" w:right="30"/>
              <w:rPr>
                <w:rFonts w:ascii="Arial" w:hAnsi="Arial" w:cs="Arial"/>
                <w:color w:val="000000"/>
                <w:szCs w:val="24"/>
                <w:lang w:eastAsia="ru-RU"/>
              </w:rPr>
            </w:pPr>
            <w:r w:rsidRPr="00B2659B">
              <w:rPr>
                <w:color w:val="000000"/>
                <w:szCs w:val="24"/>
                <w:lang w:eastAsia="ru-RU"/>
              </w:rPr>
              <w:t>Рефлексия собственной деятельности</w:t>
            </w:r>
          </w:p>
        </w:tc>
      </w:tr>
    </w:tbl>
    <w:p w:rsidR="00582E8F" w:rsidRPr="00B2659B" w:rsidRDefault="00582E8F" w:rsidP="00B2659B">
      <w:pPr>
        <w:rPr>
          <w:sz w:val="28"/>
          <w:szCs w:val="28"/>
        </w:rPr>
      </w:pPr>
    </w:p>
    <w:p w:rsidR="00582E8F" w:rsidRPr="00B2659B" w:rsidRDefault="00582E8F" w:rsidP="00B2659B">
      <w:pPr>
        <w:keepNext/>
        <w:keepLines/>
        <w:spacing w:before="40"/>
        <w:outlineLvl w:val="2"/>
        <w:rPr>
          <w:rFonts w:ascii="Calibri Light" w:hAnsi="Calibri Light"/>
          <w:color w:val="1F4D78"/>
          <w:sz w:val="28"/>
          <w:szCs w:val="28"/>
        </w:rPr>
      </w:pPr>
      <w:r w:rsidRPr="00B2659B">
        <w:rPr>
          <w:rFonts w:ascii="Calibri Light" w:hAnsi="Calibri Light"/>
          <w:color w:val="1F4D78"/>
          <w:sz w:val="28"/>
          <w:szCs w:val="28"/>
        </w:rPr>
        <w:t>§ 5. Учебный план темы</w:t>
      </w:r>
    </w:p>
    <w:p w:rsidR="00582E8F" w:rsidRPr="00B2659B" w:rsidRDefault="00582E8F" w:rsidP="00B2659B"/>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969"/>
        <w:gridCol w:w="2162"/>
        <w:gridCol w:w="2800"/>
        <w:gridCol w:w="2551"/>
        <w:gridCol w:w="2693"/>
      </w:tblGrid>
      <w:tr w:rsidR="00582E8F" w:rsidRPr="00B2659B" w:rsidTr="00B2659B">
        <w:tc>
          <w:tcPr>
            <w:tcW w:w="675" w:type="dxa"/>
          </w:tcPr>
          <w:p w:rsidR="00582E8F" w:rsidRPr="00B2659B" w:rsidRDefault="00582E8F" w:rsidP="00B2659B">
            <w:pPr>
              <w:tabs>
                <w:tab w:val="left" w:pos="11760"/>
              </w:tabs>
              <w:spacing w:line="240" w:lineRule="auto"/>
              <w:ind w:right="-108"/>
              <w:rPr>
                <w:sz w:val="20"/>
                <w:szCs w:val="20"/>
                <w:lang w:eastAsia="ru-RU"/>
              </w:rPr>
            </w:pPr>
            <w:r w:rsidRPr="00B2659B">
              <w:rPr>
                <w:sz w:val="20"/>
                <w:szCs w:val="20"/>
                <w:lang w:eastAsia="ru-RU"/>
              </w:rPr>
              <w:t xml:space="preserve">№№ </w:t>
            </w:r>
          </w:p>
          <w:p w:rsidR="00582E8F" w:rsidRPr="00B2659B" w:rsidRDefault="00582E8F" w:rsidP="00B2659B">
            <w:pPr>
              <w:tabs>
                <w:tab w:val="left" w:pos="11760"/>
              </w:tabs>
              <w:spacing w:line="240" w:lineRule="auto"/>
              <w:ind w:left="-142" w:right="-108"/>
              <w:jc w:val="center"/>
              <w:rPr>
                <w:sz w:val="20"/>
                <w:szCs w:val="20"/>
                <w:lang w:eastAsia="ru-RU"/>
              </w:rPr>
            </w:pPr>
            <w:r w:rsidRPr="00B2659B">
              <w:rPr>
                <w:sz w:val="20"/>
                <w:szCs w:val="20"/>
                <w:lang w:eastAsia="ru-RU"/>
              </w:rPr>
              <w:t>уроков</w:t>
            </w:r>
          </w:p>
        </w:tc>
        <w:tc>
          <w:tcPr>
            <w:tcW w:w="3969" w:type="dxa"/>
          </w:tcPr>
          <w:p w:rsidR="00582E8F" w:rsidRPr="00B2659B" w:rsidRDefault="00582E8F" w:rsidP="00B2659B">
            <w:pPr>
              <w:tabs>
                <w:tab w:val="left" w:pos="11760"/>
              </w:tabs>
              <w:spacing w:line="240" w:lineRule="auto"/>
              <w:jc w:val="center"/>
              <w:rPr>
                <w:b/>
                <w:szCs w:val="24"/>
                <w:lang w:eastAsia="ru-RU"/>
              </w:rPr>
            </w:pPr>
            <w:r w:rsidRPr="00B2659B">
              <w:rPr>
                <w:b/>
                <w:szCs w:val="24"/>
                <w:lang w:eastAsia="ru-RU"/>
              </w:rPr>
              <w:t>Тема урока</w:t>
            </w:r>
          </w:p>
        </w:tc>
        <w:tc>
          <w:tcPr>
            <w:tcW w:w="2162" w:type="dxa"/>
          </w:tcPr>
          <w:p w:rsidR="00582E8F" w:rsidRPr="00B2659B" w:rsidRDefault="00582E8F" w:rsidP="00B2659B">
            <w:pPr>
              <w:tabs>
                <w:tab w:val="left" w:pos="11760"/>
              </w:tabs>
              <w:spacing w:line="240" w:lineRule="auto"/>
              <w:jc w:val="center"/>
              <w:rPr>
                <w:b/>
                <w:szCs w:val="24"/>
                <w:lang w:eastAsia="ru-RU"/>
              </w:rPr>
            </w:pPr>
            <w:r w:rsidRPr="00B2659B">
              <w:rPr>
                <w:b/>
                <w:szCs w:val="24"/>
                <w:lang w:eastAsia="ru-RU"/>
              </w:rPr>
              <w:t>Тип урока</w:t>
            </w:r>
          </w:p>
        </w:tc>
        <w:tc>
          <w:tcPr>
            <w:tcW w:w="2800" w:type="dxa"/>
          </w:tcPr>
          <w:p w:rsidR="00582E8F" w:rsidRPr="00B2659B" w:rsidRDefault="00582E8F" w:rsidP="00B2659B">
            <w:pPr>
              <w:tabs>
                <w:tab w:val="left" w:pos="11760"/>
              </w:tabs>
              <w:spacing w:line="240" w:lineRule="auto"/>
              <w:jc w:val="center"/>
              <w:rPr>
                <w:b/>
                <w:szCs w:val="24"/>
                <w:lang w:eastAsia="ru-RU"/>
              </w:rPr>
            </w:pPr>
            <w:r w:rsidRPr="00B2659B">
              <w:rPr>
                <w:b/>
                <w:szCs w:val="24"/>
                <w:lang w:eastAsia="ru-RU"/>
              </w:rPr>
              <w:t>Решаемые учебные задачи</w:t>
            </w:r>
          </w:p>
        </w:tc>
        <w:tc>
          <w:tcPr>
            <w:tcW w:w="2551" w:type="dxa"/>
          </w:tcPr>
          <w:p w:rsidR="00582E8F" w:rsidRPr="00B2659B" w:rsidRDefault="00582E8F" w:rsidP="00B2659B">
            <w:pPr>
              <w:tabs>
                <w:tab w:val="left" w:pos="11760"/>
              </w:tabs>
              <w:spacing w:line="240" w:lineRule="auto"/>
              <w:jc w:val="center"/>
              <w:rPr>
                <w:b/>
                <w:szCs w:val="24"/>
                <w:lang w:eastAsia="ru-RU"/>
              </w:rPr>
            </w:pPr>
            <w:r w:rsidRPr="00B2659B">
              <w:rPr>
                <w:b/>
                <w:szCs w:val="24"/>
                <w:lang w:eastAsia="ru-RU"/>
              </w:rPr>
              <w:t xml:space="preserve">Предметные </w:t>
            </w:r>
          </w:p>
          <w:p w:rsidR="00582E8F" w:rsidRPr="00B2659B" w:rsidRDefault="00582E8F" w:rsidP="00B2659B">
            <w:pPr>
              <w:tabs>
                <w:tab w:val="left" w:pos="11760"/>
              </w:tabs>
              <w:spacing w:line="240" w:lineRule="auto"/>
              <w:ind w:right="33"/>
              <w:jc w:val="center"/>
              <w:rPr>
                <w:b/>
                <w:szCs w:val="24"/>
                <w:lang w:eastAsia="ru-RU"/>
              </w:rPr>
            </w:pPr>
            <w:r w:rsidRPr="00B2659B">
              <w:rPr>
                <w:b/>
                <w:szCs w:val="24"/>
                <w:lang w:eastAsia="ru-RU"/>
              </w:rPr>
              <w:t>результаты</w:t>
            </w:r>
          </w:p>
        </w:tc>
        <w:tc>
          <w:tcPr>
            <w:tcW w:w="2693" w:type="dxa"/>
          </w:tcPr>
          <w:p w:rsidR="00582E8F" w:rsidRPr="00B2659B" w:rsidRDefault="00582E8F" w:rsidP="00B2659B">
            <w:pPr>
              <w:tabs>
                <w:tab w:val="left" w:pos="11760"/>
              </w:tabs>
              <w:spacing w:line="240" w:lineRule="auto"/>
              <w:jc w:val="center"/>
              <w:rPr>
                <w:b/>
                <w:szCs w:val="24"/>
                <w:lang w:eastAsia="ru-RU"/>
              </w:rPr>
            </w:pPr>
            <w:r w:rsidRPr="00B2659B">
              <w:rPr>
                <w:b/>
                <w:szCs w:val="24"/>
                <w:lang w:eastAsia="ru-RU"/>
              </w:rPr>
              <w:t xml:space="preserve">Метапредметные </w:t>
            </w:r>
          </w:p>
          <w:p w:rsidR="00582E8F" w:rsidRPr="00B2659B" w:rsidRDefault="00582E8F" w:rsidP="00B2659B">
            <w:pPr>
              <w:tabs>
                <w:tab w:val="left" w:pos="11760"/>
              </w:tabs>
              <w:spacing w:line="240" w:lineRule="auto"/>
              <w:jc w:val="center"/>
              <w:rPr>
                <w:b/>
                <w:szCs w:val="24"/>
                <w:lang w:eastAsia="ru-RU"/>
              </w:rPr>
            </w:pPr>
            <w:r w:rsidRPr="00B2659B">
              <w:rPr>
                <w:b/>
                <w:szCs w:val="24"/>
                <w:lang w:eastAsia="ru-RU"/>
              </w:rPr>
              <w:t>результаты</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1</w:t>
            </w:r>
          </w:p>
        </w:tc>
        <w:tc>
          <w:tcPr>
            <w:tcW w:w="3969" w:type="dxa"/>
          </w:tcPr>
          <w:p w:rsidR="00582E8F" w:rsidRPr="00B2659B" w:rsidRDefault="00582E8F" w:rsidP="00B2659B">
            <w:pPr>
              <w:spacing w:line="240" w:lineRule="auto"/>
              <w:rPr>
                <w:b/>
                <w:sz w:val="28"/>
                <w:szCs w:val="28"/>
                <w:lang w:eastAsia="ru-RU"/>
              </w:rPr>
            </w:pPr>
            <w:r w:rsidRPr="00B2659B">
              <w:rPr>
                <w:szCs w:val="24"/>
                <w:lang w:eastAsia="ru-RU"/>
              </w:rPr>
              <w:t>Определение квадратного уравнения. Неполные квадратные уравнения, п.21.</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Изучения новой учебной информации</w:t>
            </w:r>
          </w:p>
        </w:tc>
        <w:tc>
          <w:tcPr>
            <w:tcW w:w="2800" w:type="dxa"/>
          </w:tcPr>
          <w:p w:rsidR="00582E8F" w:rsidRPr="00B2659B" w:rsidRDefault="00582E8F" w:rsidP="00B2659B">
            <w:pPr>
              <w:spacing w:line="240" w:lineRule="auto"/>
              <w:rPr>
                <w:szCs w:val="24"/>
                <w:lang w:eastAsia="ru-RU"/>
              </w:rPr>
            </w:pPr>
            <w:r w:rsidRPr="00B2659B">
              <w:rPr>
                <w:szCs w:val="24"/>
                <w:lang w:eastAsia="ru-RU"/>
              </w:rPr>
              <w:t xml:space="preserve">Выбрать из данных уравнений те, которые обладают определенными свойствами, имеют вид </w:t>
            </w:r>
            <w:r w:rsidRPr="00B2659B">
              <w:rPr>
                <w:szCs w:val="24"/>
                <w:lang w:val="en-US" w:eastAsia="ru-RU"/>
              </w:rPr>
              <w:t>ax</w:t>
            </w:r>
            <w:r w:rsidRPr="00B2659B">
              <w:rPr>
                <w:szCs w:val="24"/>
                <w:vertAlign w:val="superscript"/>
                <w:lang w:eastAsia="ru-RU"/>
              </w:rPr>
              <w:t>2</w:t>
            </w:r>
            <w:r w:rsidRPr="00B2659B">
              <w:rPr>
                <w:szCs w:val="24"/>
                <w:lang w:eastAsia="ru-RU"/>
              </w:rPr>
              <w:t xml:space="preserve"> + </w:t>
            </w:r>
            <w:r w:rsidRPr="00B2659B">
              <w:rPr>
                <w:szCs w:val="24"/>
                <w:lang w:val="en-US" w:eastAsia="ru-RU"/>
              </w:rPr>
              <w:t>bx</w:t>
            </w:r>
            <w:r w:rsidRPr="00B2659B">
              <w:rPr>
                <w:szCs w:val="24"/>
                <w:lang w:eastAsia="ru-RU"/>
              </w:rPr>
              <w:t xml:space="preserve"> + </w:t>
            </w:r>
            <w:r w:rsidRPr="00B2659B">
              <w:rPr>
                <w:szCs w:val="24"/>
                <w:lang w:val="en-US" w:eastAsia="ru-RU"/>
              </w:rPr>
              <w:t>c</w:t>
            </w:r>
            <w:r w:rsidRPr="00B2659B">
              <w:rPr>
                <w:szCs w:val="24"/>
                <w:lang w:eastAsia="ru-RU"/>
              </w:rPr>
              <w:t xml:space="preserve"> = 0.</w:t>
            </w:r>
          </w:p>
          <w:p w:rsidR="00582E8F" w:rsidRPr="00B2659B" w:rsidRDefault="00582E8F" w:rsidP="00B2659B">
            <w:pPr>
              <w:spacing w:line="240" w:lineRule="auto"/>
              <w:rPr>
                <w:szCs w:val="24"/>
                <w:lang w:eastAsia="ru-RU"/>
              </w:rPr>
            </w:pPr>
            <w:r w:rsidRPr="00B2659B">
              <w:rPr>
                <w:szCs w:val="24"/>
                <w:lang w:eastAsia="ru-RU"/>
              </w:rPr>
              <w:t xml:space="preserve"> Найти отличия между уравнениями, выявить закономерность</w:t>
            </w:r>
          </w:p>
        </w:tc>
        <w:tc>
          <w:tcPr>
            <w:tcW w:w="2551" w:type="dxa"/>
          </w:tcPr>
          <w:p w:rsidR="00582E8F" w:rsidRPr="00B2659B" w:rsidRDefault="00582E8F" w:rsidP="00B2659B">
            <w:pPr>
              <w:spacing w:line="240" w:lineRule="auto"/>
              <w:rPr>
                <w:szCs w:val="24"/>
                <w:lang w:eastAsia="ru-RU"/>
              </w:rPr>
            </w:pPr>
            <w:r w:rsidRPr="00B2659B">
              <w:rPr>
                <w:szCs w:val="24"/>
                <w:lang w:eastAsia="ru-RU"/>
              </w:rPr>
              <w:t>Ученик научится формулировать определение понятия квадратного уравнения, находить квадратные уравнения среди остальных</w:t>
            </w:r>
          </w:p>
          <w:p w:rsidR="00582E8F" w:rsidRPr="00B2659B" w:rsidRDefault="00582E8F" w:rsidP="00B2659B">
            <w:pPr>
              <w:spacing w:line="240" w:lineRule="auto"/>
              <w:rPr>
                <w:szCs w:val="24"/>
                <w:lang w:eastAsia="ru-RU"/>
              </w:rPr>
            </w:pPr>
            <w:r w:rsidRPr="00B2659B">
              <w:rPr>
                <w:szCs w:val="24"/>
                <w:lang w:eastAsia="ru-RU"/>
              </w:rPr>
              <w:t>Ученик получит возможность научиться исследовать квадратные уравнения</w:t>
            </w:r>
          </w:p>
        </w:tc>
        <w:tc>
          <w:tcPr>
            <w:tcW w:w="2693" w:type="dxa"/>
          </w:tcPr>
          <w:p w:rsidR="00582E8F" w:rsidRPr="00B2659B" w:rsidRDefault="00582E8F" w:rsidP="00B2659B">
            <w:pPr>
              <w:spacing w:line="240" w:lineRule="auto"/>
              <w:rPr>
                <w:szCs w:val="24"/>
                <w:lang w:eastAsia="ru-RU"/>
              </w:rPr>
            </w:pPr>
            <w:r w:rsidRPr="00B2659B">
              <w:rPr>
                <w:szCs w:val="24"/>
                <w:lang w:eastAsia="ru-RU"/>
              </w:rPr>
              <w:t>Ученик научится составлять схему определения понятия квадратного уравнения, распределять квадратные уравнения на полные и неполные, строить речевые высказывания, подводить квадратное уравнение под понятие квадратного уравнения</w:t>
            </w:r>
          </w:p>
          <w:p w:rsidR="00582E8F" w:rsidRPr="00B2659B" w:rsidRDefault="00582E8F" w:rsidP="00B2659B">
            <w:pPr>
              <w:spacing w:line="240" w:lineRule="auto"/>
              <w:rPr>
                <w:szCs w:val="24"/>
                <w:lang w:eastAsia="ru-RU"/>
              </w:rPr>
            </w:pPr>
            <w:r w:rsidRPr="00B2659B">
              <w:rPr>
                <w:szCs w:val="24"/>
                <w:lang w:eastAsia="ru-RU"/>
              </w:rPr>
              <w:t>Ученик получит возможность научиться составлять классификацию квадратных уравнений, выполняя анализ</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2</w:t>
            </w:r>
          </w:p>
        </w:tc>
        <w:tc>
          <w:tcPr>
            <w:tcW w:w="3969" w:type="dxa"/>
          </w:tcPr>
          <w:p w:rsidR="00582E8F" w:rsidRPr="00B2659B" w:rsidRDefault="00582E8F" w:rsidP="00B2659B">
            <w:pPr>
              <w:spacing w:line="240" w:lineRule="auto"/>
              <w:rPr>
                <w:b/>
                <w:sz w:val="28"/>
                <w:szCs w:val="28"/>
                <w:lang w:eastAsia="ru-RU"/>
              </w:rPr>
            </w:pPr>
            <w:r w:rsidRPr="00B2659B">
              <w:rPr>
                <w:szCs w:val="24"/>
                <w:lang w:eastAsia="ru-RU"/>
              </w:rPr>
              <w:t>Определение квадратного уравнения. Неполные квадратные уравнения, п.21.</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Комбинированный</w:t>
            </w:r>
          </w:p>
        </w:tc>
        <w:tc>
          <w:tcPr>
            <w:tcW w:w="2800" w:type="dxa"/>
          </w:tcPr>
          <w:p w:rsidR="00582E8F" w:rsidRPr="00B2659B" w:rsidRDefault="00582E8F" w:rsidP="00B2659B">
            <w:pPr>
              <w:spacing w:line="240" w:lineRule="auto"/>
              <w:rPr>
                <w:szCs w:val="24"/>
                <w:lang w:eastAsia="ru-RU"/>
              </w:rPr>
            </w:pPr>
            <w:r w:rsidRPr="00B2659B">
              <w:rPr>
                <w:szCs w:val="24"/>
                <w:lang w:eastAsia="ru-RU"/>
              </w:rPr>
              <w:t xml:space="preserve">Выбрать из данных уравнений те, которые обладают </w:t>
            </w:r>
            <w:r w:rsidRPr="00B2659B">
              <w:rPr>
                <w:szCs w:val="24"/>
                <w:lang w:eastAsia="ru-RU"/>
              </w:rPr>
              <w:lastRenderedPageBreak/>
              <w:t xml:space="preserve">определенными свойствами, имеют вид </w:t>
            </w:r>
            <w:r w:rsidRPr="00B2659B">
              <w:rPr>
                <w:szCs w:val="24"/>
                <w:lang w:val="en-US" w:eastAsia="ru-RU"/>
              </w:rPr>
              <w:t>ax</w:t>
            </w:r>
            <w:r w:rsidRPr="00B2659B">
              <w:rPr>
                <w:szCs w:val="24"/>
                <w:vertAlign w:val="superscript"/>
                <w:lang w:eastAsia="ru-RU"/>
              </w:rPr>
              <w:t>2</w:t>
            </w:r>
            <w:r w:rsidRPr="00B2659B">
              <w:rPr>
                <w:szCs w:val="24"/>
                <w:lang w:eastAsia="ru-RU"/>
              </w:rPr>
              <w:t xml:space="preserve"> + </w:t>
            </w:r>
            <w:r w:rsidRPr="00B2659B">
              <w:rPr>
                <w:szCs w:val="24"/>
                <w:lang w:val="en-US" w:eastAsia="ru-RU"/>
              </w:rPr>
              <w:t>c</w:t>
            </w:r>
            <w:r w:rsidRPr="00B2659B">
              <w:rPr>
                <w:szCs w:val="24"/>
                <w:lang w:eastAsia="ru-RU"/>
              </w:rPr>
              <w:t xml:space="preserve"> = 0, </w:t>
            </w:r>
            <w:r w:rsidRPr="00B2659B">
              <w:rPr>
                <w:szCs w:val="24"/>
                <w:lang w:val="en-US" w:eastAsia="ru-RU"/>
              </w:rPr>
              <w:t>ax</w:t>
            </w:r>
            <w:r w:rsidRPr="00B2659B">
              <w:rPr>
                <w:szCs w:val="24"/>
                <w:vertAlign w:val="superscript"/>
                <w:lang w:eastAsia="ru-RU"/>
              </w:rPr>
              <w:t>2</w:t>
            </w:r>
            <w:r w:rsidRPr="00B2659B">
              <w:rPr>
                <w:szCs w:val="24"/>
                <w:lang w:eastAsia="ru-RU"/>
              </w:rPr>
              <w:t xml:space="preserve"> + </w:t>
            </w:r>
            <w:r w:rsidRPr="00B2659B">
              <w:rPr>
                <w:szCs w:val="24"/>
                <w:lang w:val="en-US" w:eastAsia="ru-RU"/>
              </w:rPr>
              <w:t>bx</w:t>
            </w:r>
            <w:r w:rsidRPr="00B2659B">
              <w:rPr>
                <w:szCs w:val="24"/>
                <w:lang w:eastAsia="ru-RU"/>
              </w:rPr>
              <w:t xml:space="preserve"> = 0, </w:t>
            </w:r>
            <w:r w:rsidRPr="00B2659B">
              <w:rPr>
                <w:szCs w:val="24"/>
                <w:lang w:val="en-US" w:eastAsia="ru-RU"/>
              </w:rPr>
              <w:t>ax</w:t>
            </w:r>
            <w:r w:rsidRPr="00B2659B">
              <w:rPr>
                <w:szCs w:val="24"/>
                <w:vertAlign w:val="superscript"/>
                <w:lang w:eastAsia="ru-RU"/>
              </w:rPr>
              <w:t>2</w:t>
            </w:r>
            <w:r w:rsidRPr="00B2659B">
              <w:rPr>
                <w:szCs w:val="24"/>
                <w:lang w:eastAsia="ru-RU"/>
              </w:rPr>
              <w:t xml:space="preserve"> = 0. Выявить закономерность, предложить алгоритм их решения </w:t>
            </w:r>
          </w:p>
          <w:p w:rsidR="00582E8F" w:rsidRPr="00B2659B" w:rsidRDefault="00582E8F" w:rsidP="00B2659B">
            <w:pPr>
              <w:spacing w:line="240" w:lineRule="auto"/>
              <w:rPr>
                <w:szCs w:val="24"/>
                <w:lang w:eastAsia="ru-RU"/>
              </w:rPr>
            </w:pPr>
          </w:p>
        </w:tc>
        <w:tc>
          <w:tcPr>
            <w:tcW w:w="2551" w:type="dxa"/>
            <w:vMerge w:val="restart"/>
          </w:tcPr>
          <w:p w:rsidR="00582E8F" w:rsidRPr="00B2659B" w:rsidRDefault="00582E8F" w:rsidP="00B2659B">
            <w:pPr>
              <w:spacing w:line="240" w:lineRule="auto"/>
              <w:rPr>
                <w:szCs w:val="24"/>
                <w:lang w:eastAsia="ru-RU"/>
              </w:rPr>
            </w:pPr>
            <w:r w:rsidRPr="00B2659B">
              <w:rPr>
                <w:szCs w:val="24"/>
                <w:lang w:eastAsia="ru-RU"/>
              </w:rPr>
              <w:lastRenderedPageBreak/>
              <w:t xml:space="preserve">Ученик научится выбирать неполные уравнения из набора </w:t>
            </w:r>
            <w:r w:rsidRPr="00B2659B">
              <w:rPr>
                <w:szCs w:val="24"/>
                <w:lang w:eastAsia="ru-RU"/>
              </w:rPr>
              <w:lastRenderedPageBreak/>
              <w:t>квадратных уравнений, исследовать их по общему признаку и применять общий алгоритм решения.</w:t>
            </w:r>
          </w:p>
          <w:p w:rsidR="00582E8F" w:rsidRPr="00B2659B" w:rsidRDefault="00582E8F" w:rsidP="00B2659B">
            <w:pPr>
              <w:spacing w:line="240" w:lineRule="auto"/>
              <w:rPr>
                <w:szCs w:val="24"/>
                <w:lang w:eastAsia="ru-RU"/>
              </w:rPr>
            </w:pPr>
            <w:r w:rsidRPr="00B2659B">
              <w:rPr>
                <w:szCs w:val="24"/>
                <w:lang w:eastAsia="ru-RU"/>
              </w:rPr>
              <w:t xml:space="preserve">Ученик получит возможность определять количество корней в неполных квадратных уравнениях, находить их корни устно. </w:t>
            </w:r>
          </w:p>
        </w:tc>
        <w:tc>
          <w:tcPr>
            <w:tcW w:w="2693" w:type="dxa"/>
          </w:tcPr>
          <w:p w:rsidR="00582E8F" w:rsidRPr="00B2659B" w:rsidRDefault="00582E8F" w:rsidP="00B2659B">
            <w:pPr>
              <w:spacing w:line="240" w:lineRule="auto"/>
              <w:rPr>
                <w:szCs w:val="24"/>
                <w:lang w:eastAsia="ru-RU"/>
              </w:rPr>
            </w:pPr>
            <w:r w:rsidRPr="00B2659B">
              <w:rPr>
                <w:szCs w:val="24"/>
                <w:lang w:eastAsia="ru-RU"/>
              </w:rPr>
              <w:lastRenderedPageBreak/>
              <w:t xml:space="preserve">Ученик научится решать неполные квадратные уравнения, </w:t>
            </w:r>
            <w:r w:rsidRPr="00B2659B">
              <w:rPr>
                <w:szCs w:val="24"/>
                <w:lang w:eastAsia="ru-RU"/>
              </w:rPr>
              <w:lastRenderedPageBreak/>
              <w:t>осуществлять математическую запись решения подобных уравнений.</w:t>
            </w:r>
          </w:p>
          <w:p w:rsidR="00582E8F" w:rsidRPr="00B2659B" w:rsidRDefault="00582E8F" w:rsidP="00B2659B">
            <w:pPr>
              <w:spacing w:line="240" w:lineRule="auto"/>
              <w:rPr>
                <w:szCs w:val="24"/>
                <w:lang w:eastAsia="ru-RU"/>
              </w:rPr>
            </w:pPr>
            <w:r w:rsidRPr="00B2659B">
              <w:rPr>
                <w:szCs w:val="24"/>
                <w:lang w:eastAsia="ru-RU"/>
              </w:rPr>
              <w:t>Ученик получит возможность классифицировать неполные квадратные уравнения по принципу разложения многочлена на множители, применения условия равенства произведения нулю.</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lastRenderedPageBreak/>
              <w:t>3</w:t>
            </w:r>
          </w:p>
        </w:tc>
        <w:tc>
          <w:tcPr>
            <w:tcW w:w="3969" w:type="dxa"/>
          </w:tcPr>
          <w:p w:rsidR="00582E8F" w:rsidRPr="00B2659B" w:rsidRDefault="00582E8F" w:rsidP="00B2659B">
            <w:pPr>
              <w:spacing w:line="240" w:lineRule="auto"/>
              <w:rPr>
                <w:b/>
                <w:sz w:val="28"/>
                <w:szCs w:val="28"/>
                <w:lang w:eastAsia="ru-RU"/>
              </w:rPr>
            </w:pPr>
            <w:r w:rsidRPr="00B2659B">
              <w:rPr>
                <w:szCs w:val="24"/>
                <w:lang w:eastAsia="ru-RU"/>
              </w:rPr>
              <w:t>Определение квадратного уравнения. Неполные квадратные уравнения, п.21.</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Применения знаний</w:t>
            </w:r>
          </w:p>
        </w:tc>
        <w:tc>
          <w:tcPr>
            <w:tcW w:w="2800" w:type="dxa"/>
          </w:tcPr>
          <w:p w:rsidR="00582E8F" w:rsidRPr="00B2659B" w:rsidRDefault="00582E8F" w:rsidP="00B2659B">
            <w:pPr>
              <w:spacing w:line="240" w:lineRule="auto"/>
              <w:rPr>
                <w:szCs w:val="24"/>
                <w:lang w:eastAsia="ru-RU"/>
              </w:rPr>
            </w:pPr>
            <w:r w:rsidRPr="00B2659B">
              <w:rPr>
                <w:szCs w:val="24"/>
                <w:lang w:eastAsia="ru-RU"/>
              </w:rPr>
              <w:t>Выявить успешность освоения программного материала по теме</w:t>
            </w:r>
          </w:p>
        </w:tc>
        <w:tc>
          <w:tcPr>
            <w:tcW w:w="2551" w:type="dxa"/>
            <w:vMerge/>
          </w:tcPr>
          <w:p w:rsidR="00582E8F" w:rsidRPr="00B2659B" w:rsidRDefault="00582E8F" w:rsidP="00B2659B">
            <w:pPr>
              <w:spacing w:line="240" w:lineRule="auto"/>
              <w:rPr>
                <w:szCs w:val="24"/>
                <w:lang w:eastAsia="ru-RU"/>
              </w:rPr>
            </w:pPr>
          </w:p>
        </w:tc>
        <w:tc>
          <w:tcPr>
            <w:tcW w:w="2693" w:type="dxa"/>
          </w:tcPr>
          <w:p w:rsidR="00582E8F" w:rsidRPr="00B2659B" w:rsidRDefault="00582E8F" w:rsidP="00B2659B">
            <w:pPr>
              <w:spacing w:line="240" w:lineRule="auto"/>
              <w:rPr>
                <w:szCs w:val="24"/>
                <w:lang w:eastAsia="ru-RU"/>
              </w:rPr>
            </w:pPr>
            <w:r w:rsidRPr="00B2659B">
              <w:rPr>
                <w:szCs w:val="24"/>
                <w:lang w:eastAsia="ru-RU"/>
              </w:rPr>
              <w:t>Ученик получит возможность проверить степень усвоения темы (самооценка достижений, ее соответствие объективной оценке учителем)</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4</w:t>
            </w:r>
          </w:p>
        </w:tc>
        <w:tc>
          <w:tcPr>
            <w:tcW w:w="3969" w:type="dxa"/>
          </w:tcPr>
          <w:p w:rsidR="00582E8F" w:rsidRPr="00B2659B" w:rsidRDefault="00582E8F" w:rsidP="00B2659B">
            <w:pPr>
              <w:spacing w:line="240" w:lineRule="auto"/>
              <w:rPr>
                <w:b/>
                <w:sz w:val="28"/>
                <w:szCs w:val="28"/>
                <w:lang w:eastAsia="ru-RU"/>
              </w:rPr>
            </w:pPr>
            <w:r w:rsidRPr="00B2659B">
              <w:rPr>
                <w:sz w:val="22"/>
                <w:lang w:eastAsia="ru-RU"/>
              </w:rPr>
              <w:t>Формула корней квадратного уравнения.п.22</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Изучения новой учебной информации</w:t>
            </w:r>
          </w:p>
        </w:tc>
        <w:tc>
          <w:tcPr>
            <w:tcW w:w="2800" w:type="dxa"/>
          </w:tcPr>
          <w:p w:rsidR="00582E8F" w:rsidRPr="00B2659B" w:rsidRDefault="00582E8F" w:rsidP="00B2659B">
            <w:pPr>
              <w:spacing w:line="240" w:lineRule="auto"/>
              <w:rPr>
                <w:szCs w:val="24"/>
                <w:lang w:eastAsia="ru-RU"/>
              </w:rPr>
            </w:pPr>
            <w:r w:rsidRPr="00B2659B">
              <w:rPr>
                <w:szCs w:val="24"/>
                <w:lang w:eastAsia="ru-RU"/>
              </w:rPr>
              <w:t xml:space="preserve">Выявить закономерность в выделении в левой части полного квадратного уравнения квадрата двучлена, получить (вывести) формулу корней квадратного уравнения, с введением новой величины и нового термина </w:t>
            </w:r>
            <w:r w:rsidRPr="00B2659B">
              <w:rPr>
                <w:b/>
                <w:szCs w:val="24"/>
                <w:lang w:eastAsia="ru-RU"/>
              </w:rPr>
              <w:lastRenderedPageBreak/>
              <w:t xml:space="preserve">дискриминанта </w:t>
            </w:r>
            <w:r w:rsidRPr="00B2659B">
              <w:rPr>
                <w:szCs w:val="24"/>
                <w:lang w:eastAsia="ru-RU"/>
              </w:rPr>
              <w:t>квадратного уравнения</w:t>
            </w:r>
          </w:p>
        </w:tc>
        <w:tc>
          <w:tcPr>
            <w:tcW w:w="2551" w:type="dxa"/>
          </w:tcPr>
          <w:p w:rsidR="00582E8F" w:rsidRPr="00B2659B" w:rsidRDefault="00582E8F" w:rsidP="00B2659B">
            <w:pPr>
              <w:spacing w:line="240" w:lineRule="auto"/>
              <w:rPr>
                <w:szCs w:val="24"/>
                <w:lang w:eastAsia="ru-RU"/>
              </w:rPr>
            </w:pPr>
            <w:r w:rsidRPr="00B2659B">
              <w:rPr>
                <w:szCs w:val="24"/>
                <w:lang w:eastAsia="ru-RU"/>
              </w:rPr>
              <w:lastRenderedPageBreak/>
              <w:t xml:space="preserve">Ученик научится пользоваться формулой корней квадратного уравнения, получит возможность отслеживать количество корней квадратного уравнения через </w:t>
            </w:r>
            <w:r w:rsidRPr="00B2659B">
              <w:rPr>
                <w:szCs w:val="24"/>
                <w:lang w:eastAsia="ru-RU"/>
              </w:rPr>
              <w:lastRenderedPageBreak/>
              <w:t>оценку дискриминанта.</w:t>
            </w:r>
          </w:p>
          <w:p w:rsidR="00582E8F" w:rsidRPr="00B2659B" w:rsidRDefault="00582E8F" w:rsidP="00B2659B">
            <w:pPr>
              <w:spacing w:line="240" w:lineRule="auto"/>
              <w:rPr>
                <w:szCs w:val="24"/>
                <w:lang w:eastAsia="ru-RU"/>
              </w:rPr>
            </w:pPr>
            <w:r w:rsidRPr="00B2659B">
              <w:rPr>
                <w:szCs w:val="24"/>
                <w:lang w:eastAsia="ru-RU"/>
              </w:rPr>
              <w:t>Ученик получит возможность решить любое квадратное уравнение (независимо полное оно или нет)</w:t>
            </w:r>
          </w:p>
        </w:tc>
        <w:tc>
          <w:tcPr>
            <w:tcW w:w="2693" w:type="dxa"/>
          </w:tcPr>
          <w:p w:rsidR="00582E8F" w:rsidRPr="00B2659B" w:rsidRDefault="00582E8F" w:rsidP="00B2659B">
            <w:pPr>
              <w:spacing w:line="240" w:lineRule="auto"/>
              <w:rPr>
                <w:szCs w:val="24"/>
                <w:lang w:eastAsia="ru-RU"/>
              </w:rPr>
            </w:pPr>
            <w:r w:rsidRPr="00B2659B">
              <w:rPr>
                <w:szCs w:val="24"/>
                <w:lang w:eastAsia="ru-RU"/>
              </w:rPr>
              <w:lastRenderedPageBreak/>
              <w:t xml:space="preserve">Ученик получит возможность выделить в изучаемой теме алгоритм решения любого квадратного уравнения, с получением не только рациональных корней, но и иррациональных. Ученик получит возможность решить </w:t>
            </w:r>
            <w:r w:rsidRPr="00B2659B">
              <w:rPr>
                <w:szCs w:val="24"/>
                <w:lang w:eastAsia="ru-RU"/>
              </w:rPr>
              <w:lastRenderedPageBreak/>
              <w:t>квадратное уравнение графическим способом.</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lastRenderedPageBreak/>
              <w:t>5</w:t>
            </w:r>
          </w:p>
        </w:tc>
        <w:tc>
          <w:tcPr>
            <w:tcW w:w="3969" w:type="dxa"/>
          </w:tcPr>
          <w:p w:rsidR="00582E8F" w:rsidRPr="00B2659B" w:rsidRDefault="00582E8F" w:rsidP="00B2659B">
            <w:pPr>
              <w:spacing w:line="240" w:lineRule="auto"/>
              <w:rPr>
                <w:b/>
                <w:sz w:val="28"/>
                <w:szCs w:val="28"/>
                <w:lang w:eastAsia="ru-RU"/>
              </w:rPr>
            </w:pPr>
            <w:r w:rsidRPr="00B2659B">
              <w:rPr>
                <w:sz w:val="22"/>
                <w:lang w:eastAsia="ru-RU"/>
              </w:rPr>
              <w:t>Формула корней квадратного уравнения.п.22</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Комбинированный</w:t>
            </w:r>
          </w:p>
        </w:tc>
        <w:tc>
          <w:tcPr>
            <w:tcW w:w="2800" w:type="dxa"/>
          </w:tcPr>
          <w:p w:rsidR="00582E8F" w:rsidRPr="00B2659B" w:rsidRDefault="00582E8F" w:rsidP="00B2659B">
            <w:pPr>
              <w:spacing w:line="240" w:lineRule="auto"/>
              <w:rPr>
                <w:szCs w:val="24"/>
                <w:lang w:eastAsia="ru-RU"/>
              </w:rPr>
            </w:pPr>
            <w:r w:rsidRPr="00B2659B">
              <w:rPr>
                <w:szCs w:val="24"/>
                <w:lang w:eastAsia="ru-RU"/>
              </w:rPr>
              <w:t>Находить корни квадратных уравнений независимо от полноты уравнения</w:t>
            </w:r>
          </w:p>
        </w:tc>
        <w:tc>
          <w:tcPr>
            <w:tcW w:w="2551" w:type="dxa"/>
            <w:vMerge w:val="restart"/>
          </w:tcPr>
          <w:p w:rsidR="00582E8F" w:rsidRPr="00B2659B" w:rsidRDefault="00582E8F" w:rsidP="00B2659B">
            <w:pPr>
              <w:spacing w:line="240" w:lineRule="auto"/>
              <w:rPr>
                <w:szCs w:val="24"/>
                <w:lang w:eastAsia="ru-RU"/>
              </w:rPr>
            </w:pPr>
            <w:r w:rsidRPr="00B2659B">
              <w:rPr>
                <w:szCs w:val="24"/>
                <w:lang w:eastAsia="ru-RU"/>
              </w:rPr>
              <w:t>Ученик научится применять формулу корней квадратных уравнений, получит возможность определять количество корней от знака дискриминанта</w:t>
            </w:r>
          </w:p>
        </w:tc>
        <w:tc>
          <w:tcPr>
            <w:tcW w:w="2693" w:type="dxa"/>
          </w:tcPr>
          <w:p w:rsidR="00582E8F" w:rsidRPr="00B2659B" w:rsidRDefault="00582E8F" w:rsidP="00B2659B">
            <w:pPr>
              <w:spacing w:line="240" w:lineRule="auto"/>
              <w:rPr>
                <w:szCs w:val="24"/>
                <w:lang w:eastAsia="ru-RU"/>
              </w:rPr>
            </w:pPr>
            <w:r w:rsidRPr="00B2659B">
              <w:rPr>
                <w:szCs w:val="24"/>
                <w:lang w:eastAsia="ru-RU"/>
              </w:rPr>
              <w:t>Ученик получит возможность выделить частный случай в решении квадратных уравнений с четным вторым коэффициентом</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6</w:t>
            </w:r>
          </w:p>
        </w:tc>
        <w:tc>
          <w:tcPr>
            <w:tcW w:w="3969" w:type="dxa"/>
          </w:tcPr>
          <w:p w:rsidR="00582E8F" w:rsidRPr="00B2659B" w:rsidRDefault="00582E8F" w:rsidP="00B2659B">
            <w:pPr>
              <w:spacing w:line="240" w:lineRule="auto"/>
              <w:rPr>
                <w:b/>
                <w:sz w:val="28"/>
                <w:szCs w:val="28"/>
                <w:lang w:eastAsia="ru-RU"/>
              </w:rPr>
            </w:pPr>
            <w:r w:rsidRPr="00B2659B">
              <w:rPr>
                <w:sz w:val="22"/>
                <w:lang w:eastAsia="ru-RU"/>
              </w:rPr>
              <w:t>Формула корней квадратного уравнения.п.22</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Применения знаний</w:t>
            </w:r>
          </w:p>
        </w:tc>
        <w:tc>
          <w:tcPr>
            <w:tcW w:w="2800" w:type="dxa"/>
            <w:vMerge w:val="restart"/>
          </w:tcPr>
          <w:p w:rsidR="00582E8F" w:rsidRPr="00B2659B" w:rsidRDefault="00582E8F" w:rsidP="00B2659B">
            <w:pPr>
              <w:spacing w:line="240" w:lineRule="auto"/>
              <w:rPr>
                <w:szCs w:val="24"/>
                <w:lang w:eastAsia="ru-RU"/>
              </w:rPr>
            </w:pPr>
            <w:r w:rsidRPr="00B2659B">
              <w:rPr>
                <w:szCs w:val="24"/>
                <w:lang w:eastAsia="ru-RU"/>
              </w:rPr>
              <w:t>Решать квадратные уравнения разных типов (полные и не полные)</w:t>
            </w:r>
          </w:p>
        </w:tc>
        <w:tc>
          <w:tcPr>
            <w:tcW w:w="2551" w:type="dxa"/>
            <w:vMerge/>
          </w:tcPr>
          <w:p w:rsidR="00582E8F" w:rsidRPr="00B2659B" w:rsidRDefault="00582E8F" w:rsidP="00B2659B">
            <w:pPr>
              <w:spacing w:line="240" w:lineRule="auto"/>
              <w:rPr>
                <w:szCs w:val="24"/>
                <w:lang w:eastAsia="ru-RU"/>
              </w:rPr>
            </w:pPr>
          </w:p>
        </w:tc>
        <w:tc>
          <w:tcPr>
            <w:tcW w:w="2693" w:type="dxa"/>
            <w:vMerge w:val="restart"/>
          </w:tcPr>
          <w:p w:rsidR="00582E8F" w:rsidRPr="00B2659B" w:rsidRDefault="00582E8F" w:rsidP="00B2659B">
            <w:pPr>
              <w:spacing w:line="240" w:lineRule="auto"/>
              <w:rPr>
                <w:szCs w:val="24"/>
                <w:lang w:eastAsia="ru-RU"/>
              </w:rPr>
            </w:pPr>
            <w:r w:rsidRPr="00B2659B">
              <w:rPr>
                <w:szCs w:val="24"/>
                <w:lang w:eastAsia="ru-RU"/>
              </w:rPr>
              <w:t>Ученик получит возможность проверить степень усвоения темы (самооценка достижений, ее соответствие объективной оценке учителем)</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7</w:t>
            </w:r>
          </w:p>
        </w:tc>
        <w:tc>
          <w:tcPr>
            <w:tcW w:w="3969" w:type="dxa"/>
          </w:tcPr>
          <w:p w:rsidR="00582E8F" w:rsidRPr="00B2659B" w:rsidRDefault="00582E8F" w:rsidP="00B2659B">
            <w:pPr>
              <w:spacing w:line="240" w:lineRule="auto"/>
              <w:rPr>
                <w:b/>
                <w:sz w:val="28"/>
                <w:szCs w:val="28"/>
                <w:lang w:eastAsia="ru-RU"/>
              </w:rPr>
            </w:pPr>
            <w:r w:rsidRPr="00B2659B">
              <w:rPr>
                <w:sz w:val="22"/>
                <w:lang w:eastAsia="ru-RU"/>
              </w:rPr>
              <w:t>Формула корней квадратного уравнения.п.22</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Применения знаний</w:t>
            </w:r>
          </w:p>
        </w:tc>
        <w:tc>
          <w:tcPr>
            <w:tcW w:w="2800" w:type="dxa"/>
            <w:vMerge/>
          </w:tcPr>
          <w:p w:rsidR="00582E8F" w:rsidRPr="00B2659B" w:rsidRDefault="00582E8F" w:rsidP="00B2659B">
            <w:pPr>
              <w:spacing w:line="240" w:lineRule="auto"/>
              <w:rPr>
                <w:szCs w:val="24"/>
                <w:lang w:eastAsia="ru-RU"/>
              </w:rPr>
            </w:pPr>
          </w:p>
        </w:tc>
        <w:tc>
          <w:tcPr>
            <w:tcW w:w="2551" w:type="dxa"/>
            <w:vMerge/>
          </w:tcPr>
          <w:p w:rsidR="00582E8F" w:rsidRPr="00B2659B" w:rsidRDefault="00582E8F" w:rsidP="00B2659B">
            <w:pPr>
              <w:spacing w:line="240" w:lineRule="auto"/>
              <w:rPr>
                <w:szCs w:val="24"/>
                <w:lang w:eastAsia="ru-RU"/>
              </w:rPr>
            </w:pPr>
          </w:p>
        </w:tc>
        <w:tc>
          <w:tcPr>
            <w:tcW w:w="2693" w:type="dxa"/>
            <w:vMerge/>
          </w:tcPr>
          <w:p w:rsidR="00582E8F" w:rsidRPr="00B2659B" w:rsidRDefault="00582E8F" w:rsidP="00B2659B">
            <w:pPr>
              <w:spacing w:line="240" w:lineRule="auto"/>
              <w:rPr>
                <w:szCs w:val="24"/>
                <w:lang w:eastAsia="ru-RU"/>
              </w:rPr>
            </w:pP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8</w:t>
            </w:r>
          </w:p>
        </w:tc>
        <w:tc>
          <w:tcPr>
            <w:tcW w:w="3969" w:type="dxa"/>
          </w:tcPr>
          <w:p w:rsidR="00582E8F" w:rsidRPr="00B2659B" w:rsidRDefault="00582E8F" w:rsidP="00B2659B">
            <w:pPr>
              <w:spacing w:line="240" w:lineRule="auto"/>
              <w:rPr>
                <w:lang w:eastAsia="ru-RU"/>
              </w:rPr>
            </w:pPr>
            <w:r w:rsidRPr="00B2659B">
              <w:rPr>
                <w:szCs w:val="24"/>
                <w:lang w:eastAsia="ru-RU"/>
              </w:rPr>
              <w:t>Решение задач с помощью квадратных уравнений, п.23.</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Изучения новой учебной информации</w:t>
            </w:r>
          </w:p>
        </w:tc>
        <w:tc>
          <w:tcPr>
            <w:tcW w:w="2800" w:type="dxa"/>
          </w:tcPr>
          <w:p w:rsidR="00582E8F" w:rsidRPr="00B2659B" w:rsidRDefault="00582E8F" w:rsidP="00B2659B">
            <w:pPr>
              <w:spacing w:line="240" w:lineRule="auto"/>
              <w:rPr>
                <w:szCs w:val="24"/>
                <w:lang w:eastAsia="ru-RU"/>
              </w:rPr>
            </w:pPr>
            <w:r w:rsidRPr="00B2659B">
              <w:rPr>
                <w:szCs w:val="24"/>
                <w:lang w:eastAsia="ru-RU"/>
              </w:rPr>
              <w:t>Применить квадратные уравнения для решения текстовых задач</w:t>
            </w:r>
          </w:p>
        </w:tc>
        <w:tc>
          <w:tcPr>
            <w:tcW w:w="2551" w:type="dxa"/>
          </w:tcPr>
          <w:p w:rsidR="00582E8F" w:rsidRPr="00B2659B" w:rsidRDefault="00582E8F" w:rsidP="00B2659B">
            <w:pPr>
              <w:spacing w:line="240" w:lineRule="auto"/>
              <w:rPr>
                <w:szCs w:val="24"/>
                <w:lang w:eastAsia="ru-RU"/>
              </w:rPr>
            </w:pPr>
            <w:r w:rsidRPr="00B2659B">
              <w:rPr>
                <w:szCs w:val="24"/>
                <w:lang w:eastAsia="ru-RU"/>
              </w:rPr>
              <w:t xml:space="preserve">Ученик научится записывать краткое условие текстовой задачи, подводить итог записи в виде квадратного уравнения, ученик получит возможность применить сведения из геометрии к </w:t>
            </w:r>
            <w:r w:rsidRPr="00B2659B">
              <w:rPr>
                <w:szCs w:val="24"/>
                <w:lang w:eastAsia="ru-RU"/>
              </w:rPr>
              <w:lastRenderedPageBreak/>
              <w:t xml:space="preserve">решению задачи через составление квадратного уравнения  </w:t>
            </w:r>
          </w:p>
        </w:tc>
        <w:tc>
          <w:tcPr>
            <w:tcW w:w="2693" w:type="dxa"/>
          </w:tcPr>
          <w:p w:rsidR="00582E8F" w:rsidRPr="00B2659B" w:rsidRDefault="00582E8F" w:rsidP="00B2659B">
            <w:pPr>
              <w:spacing w:line="240" w:lineRule="auto"/>
              <w:rPr>
                <w:szCs w:val="24"/>
                <w:lang w:eastAsia="ru-RU"/>
              </w:rPr>
            </w:pPr>
            <w:r w:rsidRPr="00B2659B">
              <w:rPr>
                <w:szCs w:val="24"/>
                <w:lang w:eastAsia="ru-RU"/>
              </w:rPr>
              <w:lastRenderedPageBreak/>
              <w:t xml:space="preserve">Ученик получит возможность увидеть связь между геометрическим материалом (теорема Пифагора, формулы для нахождения периметра и площади квадрата, прямоугольника) и </w:t>
            </w:r>
            <w:r w:rsidRPr="00B2659B">
              <w:rPr>
                <w:szCs w:val="24"/>
                <w:lang w:eastAsia="ru-RU"/>
              </w:rPr>
              <w:lastRenderedPageBreak/>
              <w:t>квадратным уравнением. Ученик научится выбирать ответ на вопрос задачи с учетом смыслового содержания задачи.</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lastRenderedPageBreak/>
              <w:t>9</w:t>
            </w:r>
          </w:p>
        </w:tc>
        <w:tc>
          <w:tcPr>
            <w:tcW w:w="3969" w:type="dxa"/>
          </w:tcPr>
          <w:p w:rsidR="00582E8F" w:rsidRPr="00B2659B" w:rsidRDefault="00582E8F" w:rsidP="00B2659B">
            <w:pPr>
              <w:spacing w:line="240" w:lineRule="auto"/>
              <w:rPr>
                <w:lang w:eastAsia="ru-RU"/>
              </w:rPr>
            </w:pPr>
            <w:r w:rsidRPr="00B2659B">
              <w:rPr>
                <w:szCs w:val="24"/>
                <w:lang w:eastAsia="ru-RU"/>
              </w:rPr>
              <w:t>Решение задач с помощью квадратных уравнений, п.23.</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Комбинированный</w:t>
            </w:r>
          </w:p>
        </w:tc>
        <w:tc>
          <w:tcPr>
            <w:tcW w:w="2800" w:type="dxa"/>
          </w:tcPr>
          <w:p w:rsidR="00582E8F" w:rsidRPr="00B2659B" w:rsidRDefault="00582E8F" w:rsidP="00B2659B">
            <w:pPr>
              <w:spacing w:line="240" w:lineRule="auto"/>
              <w:rPr>
                <w:szCs w:val="24"/>
                <w:lang w:eastAsia="ru-RU"/>
              </w:rPr>
            </w:pPr>
            <w:r w:rsidRPr="00B2659B">
              <w:rPr>
                <w:szCs w:val="24"/>
                <w:lang w:eastAsia="ru-RU"/>
              </w:rPr>
              <w:t>Научить оформлению решения задач на составление квадратного уравнения</w:t>
            </w:r>
          </w:p>
        </w:tc>
        <w:tc>
          <w:tcPr>
            <w:tcW w:w="2551" w:type="dxa"/>
            <w:vMerge w:val="restart"/>
          </w:tcPr>
          <w:p w:rsidR="00582E8F" w:rsidRPr="00B2659B" w:rsidRDefault="00582E8F" w:rsidP="00B2659B">
            <w:pPr>
              <w:spacing w:line="240" w:lineRule="auto"/>
              <w:rPr>
                <w:szCs w:val="24"/>
                <w:lang w:eastAsia="ru-RU"/>
              </w:rPr>
            </w:pPr>
            <w:r w:rsidRPr="00B2659B">
              <w:rPr>
                <w:szCs w:val="24"/>
                <w:lang w:eastAsia="ru-RU"/>
              </w:rPr>
              <w:t>Ученик научится составлять и решать текстовые задачи на составление квадратного уравнения</w:t>
            </w:r>
          </w:p>
          <w:p w:rsidR="00582E8F" w:rsidRPr="00B2659B" w:rsidRDefault="00582E8F" w:rsidP="00B2659B">
            <w:pPr>
              <w:spacing w:line="240" w:lineRule="auto"/>
              <w:rPr>
                <w:szCs w:val="24"/>
                <w:lang w:eastAsia="ru-RU"/>
              </w:rPr>
            </w:pPr>
            <w:r w:rsidRPr="00B2659B">
              <w:rPr>
                <w:szCs w:val="24"/>
                <w:lang w:eastAsia="ru-RU"/>
              </w:rPr>
              <w:t>Ученик получит возможность видеть задачи, в которых возможен не единственный ответ.</w:t>
            </w:r>
          </w:p>
        </w:tc>
        <w:tc>
          <w:tcPr>
            <w:tcW w:w="2693" w:type="dxa"/>
          </w:tcPr>
          <w:p w:rsidR="00582E8F" w:rsidRPr="00B2659B" w:rsidRDefault="00582E8F" w:rsidP="00B2659B">
            <w:pPr>
              <w:spacing w:line="240" w:lineRule="auto"/>
              <w:rPr>
                <w:szCs w:val="24"/>
                <w:lang w:eastAsia="ru-RU"/>
              </w:rPr>
            </w:pPr>
            <w:r w:rsidRPr="00B2659B">
              <w:rPr>
                <w:szCs w:val="24"/>
                <w:lang w:eastAsia="ru-RU"/>
              </w:rPr>
              <w:t>Ученик научится принимать за неизвестную х величину, удобную для составления квадратного уравнения по условию задачи</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10</w:t>
            </w:r>
          </w:p>
        </w:tc>
        <w:tc>
          <w:tcPr>
            <w:tcW w:w="3969" w:type="dxa"/>
          </w:tcPr>
          <w:p w:rsidR="00582E8F" w:rsidRPr="00B2659B" w:rsidRDefault="00582E8F" w:rsidP="00B2659B">
            <w:pPr>
              <w:spacing w:line="240" w:lineRule="auto"/>
              <w:rPr>
                <w:lang w:eastAsia="ru-RU"/>
              </w:rPr>
            </w:pPr>
            <w:r w:rsidRPr="00B2659B">
              <w:rPr>
                <w:szCs w:val="24"/>
                <w:lang w:eastAsia="ru-RU"/>
              </w:rPr>
              <w:t>Решение задач с помощью квадратных уравнений, п.23.</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Применения знаний</w:t>
            </w:r>
          </w:p>
        </w:tc>
        <w:tc>
          <w:tcPr>
            <w:tcW w:w="2800" w:type="dxa"/>
            <w:vMerge w:val="restart"/>
          </w:tcPr>
          <w:p w:rsidR="00582E8F" w:rsidRPr="00B2659B" w:rsidRDefault="00582E8F" w:rsidP="00B2659B">
            <w:pPr>
              <w:spacing w:line="240" w:lineRule="auto"/>
              <w:rPr>
                <w:szCs w:val="24"/>
                <w:lang w:eastAsia="ru-RU"/>
              </w:rPr>
            </w:pPr>
            <w:r w:rsidRPr="00B2659B">
              <w:rPr>
                <w:szCs w:val="24"/>
                <w:lang w:eastAsia="ru-RU"/>
              </w:rPr>
              <w:t>Решать текстовые задачи на составление квадратного уравнения</w:t>
            </w:r>
          </w:p>
        </w:tc>
        <w:tc>
          <w:tcPr>
            <w:tcW w:w="2551" w:type="dxa"/>
            <w:vMerge/>
          </w:tcPr>
          <w:p w:rsidR="00582E8F" w:rsidRPr="00B2659B" w:rsidRDefault="00582E8F" w:rsidP="00B2659B">
            <w:pPr>
              <w:spacing w:line="240" w:lineRule="auto"/>
              <w:rPr>
                <w:szCs w:val="24"/>
                <w:lang w:eastAsia="ru-RU"/>
              </w:rPr>
            </w:pPr>
          </w:p>
        </w:tc>
        <w:tc>
          <w:tcPr>
            <w:tcW w:w="2693" w:type="dxa"/>
            <w:vMerge w:val="restart"/>
          </w:tcPr>
          <w:p w:rsidR="00582E8F" w:rsidRPr="00B2659B" w:rsidRDefault="00582E8F" w:rsidP="00B2659B">
            <w:pPr>
              <w:spacing w:line="240" w:lineRule="auto"/>
              <w:rPr>
                <w:szCs w:val="24"/>
                <w:lang w:eastAsia="ru-RU"/>
              </w:rPr>
            </w:pPr>
            <w:r w:rsidRPr="00B2659B">
              <w:rPr>
                <w:szCs w:val="24"/>
                <w:lang w:eastAsia="ru-RU"/>
              </w:rPr>
              <w:t>Ученик получит возможность проверить степень усвоения темы (самооценка достижений, ее соответствие объективной оценке учителем)</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11</w:t>
            </w:r>
          </w:p>
        </w:tc>
        <w:tc>
          <w:tcPr>
            <w:tcW w:w="3969" w:type="dxa"/>
          </w:tcPr>
          <w:p w:rsidR="00582E8F" w:rsidRPr="00B2659B" w:rsidRDefault="00582E8F" w:rsidP="00B2659B">
            <w:pPr>
              <w:spacing w:line="240" w:lineRule="auto"/>
              <w:rPr>
                <w:lang w:eastAsia="ru-RU"/>
              </w:rPr>
            </w:pPr>
            <w:r w:rsidRPr="00B2659B">
              <w:rPr>
                <w:szCs w:val="24"/>
                <w:lang w:eastAsia="ru-RU"/>
              </w:rPr>
              <w:t>Решение задач с помощью квадратных уравнений, п.23.</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Применения знаний</w:t>
            </w:r>
          </w:p>
        </w:tc>
        <w:tc>
          <w:tcPr>
            <w:tcW w:w="2800" w:type="dxa"/>
            <w:vMerge/>
          </w:tcPr>
          <w:p w:rsidR="00582E8F" w:rsidRPr="00B2659B" w:rsidRDefault="00582E8F" w:rsidP="00B2659B">
            <w:pPr>
              <w:spacing w:line="240" w:lineRule="auto"/>
              <w:rPr>
                <w:szCs w:val="24"/>
                <w:lang w:eastAsia="ru-RU"/>
              </w:rPr>
            </w:pPr>
          </w:p>
        </w:tc>
        <w:tc>
          <w:tcPr>
            <w:tcW w:w="2551" w:type="dxa"/>
            <w:vMerge/>
          </w:tcPr>
          <w:p w:rsidR="00582E8F" w:rsidRPr="00B2659B" w:rsidRDefault="00582E8F" w:rsidP="00B2659B">
            <w:pPr>
              <w:spacing w:line="240" w:lineRule="auto"/>
              <w:rPr>
                <w:szCs w:val="24"/>
                <w:lang w:eastAsia="ru-RU"/>
              </w:rPr>
            </w:pPr>
          </w:p>
        </w:tc>
        <w:tc>
          <w:tcPr>
            <w:tcW w:w="2693" w:type="dxa"/>
            <w:vMerge/>
          </w:tcPr>
          <w:p w:rsidR="00582E8F" w:rsidRPr="00B2659B" w:rsidRDefault="00582E8F" w:rsidP="00B2659B">
            <w:pPr>
              <w:spacing w:line="240" w:lineRule="auto"/>
              <w:rPr>
                <w:szCs w:val="24"/>
                <w:lang w:eastAsia="ru-RU"/>
              </w:rPr>
            </w:pP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12</w:t>
            </w:r>
          </w:p>
        </w:tc>
        <w:tc>
          <w:tcPr>
            <w:tcW w:w="3969" w:type="dxa"/>
          </w:tcPr>
          <w:p w:rsidR="00582E8F" w:rsidRPr="00B2659B" w:rsidRDefault="00582E8F" w:rsidP="00B2659B">
            <w:pPr>
              <w:spacing w:line="240" w:lineRule="auto"/>
              <w:rPr>
                <w:b/>
                <w:sz w:val="28"/>
                <w:szCs w:val="28"/>
                <w:lang w:eastAsia="ru-RU"/>
              </w:rPr>
            </w:pPr>
            <w:r w:rsidRPr="00B2659B">
              <w:rPr>
                <w:szCs w:val="24"/>
                <w:lang w:eastAsia="ru-RU"/>
              </w:rPr>
              <w:t>Теорема Виета, п.24.</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Изучения новой учебной информации</w:t>
            </w:r>
          </w:p>
        </w:tc>
        <w:tc>
          <w:tcPr>
            <w:tcW w:w="2800" w:type="dxa"/>
          </w:tcPr>
          <w:p w:rsidR="00582E8F" w:rsidRPr="00B2659B" w:rsidRDefault="00582E8F" w:rsidP="00B2659B">
            <w:pPr>
              <w:spacing w:line="240" w:lineRule="auto"/>
              <w:rPr>
                <w:szCs w:val="24"/>
                <w:lang w:eastAsia="ru-RU"/>
              </w:rPr>
            </w:pPr>
            <w:r w:rsidRPr="00B2659B">
              <w:rPr>
                <w:szCs w:val="24"/>
                <w:lang w:eastAsia="ru-RU"/>
              </w:rPr>
              <w:t>Выявить закономерность между корнями квадратного уравнения</w:t>
            </w:r>
          </w:p>
        </w:tc>
        <w:tc>
          <w:tcPr>
            <w:tcW w:w="2551" w:type="dxa"/>
            <w:vMerge w:val="restart"/>
          </w:tcPr>
          <w:p w:rsidR="00582E8F" w:rsidRPr="00B2659B" w:rsidRDefault="00582E8F" w:rsidP="00B2659B">
            <w:pPr>
              <w:spacing w:line="240" w:lineRule="auto"/>
              <w:rPr>
                <w:szCs w:val="24"/>
                <w:lang w:eastAsia="ru-RU"/>
              </w:rPr>
            </w:pPr>
            <w:r w:rsidRPr="00B2659B">
              <w:rPr>
                <w:szCs w:val="24"/>
                <w:lang w:eastAsia="ru-RU"/>
              </w:rPr>
              <w:t xml:space="preserve">Ученик научится определять сумму корней и произведение их в квадратном уравнении, получит возможность решать с применением теоремы Виета устно приведенные квадратные </w:t>
            </w:r>
            <w:r w:rsidRPr="00B2659B">
              <w:rPr>
                <w:szCs w:val="24"/>
                <w:lang w:eastAsia="ru-RU"/>
              </w:rPr>
              <w:lastRenderedPageBreak/>
              <w:t>уравнения, составлять квадратные уравнения по предложенным корням.</w:t>
            </w:r>
          </w:p>
        </w:tc>
        <w:tc>
          <w:tcPr>
            <w:tcW w:w="2693" w:type="dxa"/>
          </w:tcPr>
          <w:p w:rsidR="00582E8F" w:rsidRPr="00B2659B" w:rsidRDefault="00582E8F" w:rsidP="00B2659B">
            <w:pPr>
              <w:spacing w:line="240" w:lineRule="auto"/>
              <w:rPr>
                <w:szCs w:val="24"/>
                <w:lang w:eastAsia="ru-RU"/>
              </w:rPr>
            </w:pPr>
            <w:r w:rsidRPr="00B2659B">
              <w:rPr>
                <w:szCs w:val="24"/>
                <w:lang w:eastAsia="ru-RU"/>
              </w:rPr>
              <w:lastRenderedPageBreak/>
              <w:t>Ученик научится без традиционной проверки корней уравнения определять, верно ли указаны корни.</w:t>
            </w:r>
          </w:p>
          <w:p w:rsidR="00582E8F" w:rsidRPr="00B2659B" w:rsidRDefault="00582E8F" w:rsidP="00B2659B">
            <w:pPr>
              <w:spacing w:line="240" w:lineRule="auto"/>
              <w:rPr>
                <w:szCs w:val="24"/>
                <w:lang w:eastAsia="ru-RU"/>
              </w:rPr>
            </w:pPr>
            <w:r w:rsidRPr="00B2659B">
              <w:rPr>
                <w:szCs w:val="24"/>
                <w:lang w:eastAsia="ru-RU"/>
              </w:rPr>
              <w:t xml:space="preserve">Ученик получит возможность познакомиться с параметрами в уравнениях  </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lastRenderedPageBreak/>
              <w:t>13</w:t>
            </w:r>
          </w:p>
        </w:tc>
        <w:tc>
          <w:tcPr>
            <w:tcW w:w="3969" w:type="dxa"/>
          </w:tcPr>
          <w:p w:rsidR="00582E8F" w:rsidRPr="00B2659B" w:rsidRDefault="00582E8F" w:rsidP="00B2659B">
            <w:pPr>
              <w:spacing w:line="240" w:lineRule="auto"/>
              <w:rPr>
                <w:b/>
                <w:sz w:val="28"/>
                <w:szCs w:val="28"/>
                <w:lang w:eastAsia="ru-RU"/>
              </w:rPr>
            </w:pPr>
            <w:r w:rsidRPr="00B2659B">
              <w:rPr>
                <w:szCs w:val="24"/>
                <w:lang w:eastAsia="ru-RU"/>
              </w:rPr>
              <w:t>Теорема Виета, п.24.</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Комбинированный</w:t>
            </w:r>
          </w:p>
        </w:tc>
        <w:tc>
          <w:tcPr>
            <w:tcW w:w="2800" w:type="dxa"/>
          </w:tcPr>
          <w:p w:rsidR="00582E8F" w:rsidRPr="00B2659B" w:rsidRDefault="00582E8F" w:rsidP="00B2659B">
            <w:pPr>
              <w:spacing w:line="240" w:lineRule="auto"/>
              <w:rPr>
                <w:szCs w:val="24"/>
                <w:lang w:eastAsia="ru-RU"/>
              </w:rPr>
            </w:pPr>
            <w:r w:rsidRPr="00B2659B">
              <w:rPr>
                <w:szCs w:val="24"/>
                <w:lang w:eastAsia="ru-RU"/>
              </w:rPr>
              <w:t>Применить теорему Виета для решения квадратных уравнений, составления квадратных уравнений по заданным корням.</w:t>
            </w:r>
          </w:p>
        </w:tc>
        <w:tc>
          <w:tcPr>
            <w:tcW w:w="2551" w:type="dxa"/>
            <w:vMerge/>
          </w:tcPr>
          <w:p w:rsidR="00582E8F" w:rsidRPr="00B2659B" w:rsidRDefault="00582E8F" w:rsidP="00B2659B">
            <w:pPr>
              <w:spacing w:line="240" w:lineRule="auto"/>
              <w:rPr>
                <w:szCs w:val="24"/>
                <w:lang w:eastAsia="ru-RU"/>
              </w:rPr>
            </w:pPr>
          </w:p>
        </w:tc>
        <w:tc>
          <w:tcPr>
            <w:tcW w:w="2693" w:type="dxa"/>
          </w:tcPr>
          <w:p w:rsidR="00582E8F" w:rsidRPr="00B2659B" w:rsidRDefault="00582E8F" w:rsidP="00B2659B">
            <w:pPr>
              <w:spacing w:line="240" w:lineRule="auto"/>
              <w:rPr>
                <w:szCs w:val="24"/>
                <w:lang w:eastAsia="ru-RU"/>
              </w:rPr>
            </w:pP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lastRenderedPageBreak/>
              <w:t>14</w:t>
            </w:r>
          </w:p>
        </w:tc>
        <w:tc>
          <w:tcPr>
            <w:tcW w:w="3969" w:type="dxa"/>
          </w:tcPr>
          <w:p w:rsidR="00582E8F" w:rsidRPr="00B2659B" w:rsidRDefault="00582E8F" w:rsidP="00B2659B">
            <w:pPr>
              <w:spacing w:line="240" w:lineRule="auto"/>
              <w:rPr>
                <w:b/>
                <w:sz w:val="28"/>
                <w:szCs w:val="28"/>
                <w:lang w:eastAsia="ru-RU"/>
              </w:rPr>
            </w:pPr>
            <w:r w:rsidRPr="00B2659B">
              <w:rPr>
                <w:szCs w:val="24"/>
                <w:lang w:eastAsia="ru-RU"/>
              </w:rPr>
              <w:t>Теорема Виета, п.24.</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Применения знаний</w:t>
            </w:r>
          </w:p>
        </w:tc>
        <w:tc>
          <w:tcPr>
            <w:tcW w:w="2800" w:type="dxa"/>
          </w:tcPr>
          <w:p w:rsidR="00582E8F" w:rsidRPr="00B2659B" w:rsidRDefault="00582E8F" w:rsidP="00B2659B">
            <w:pPr>
              <w:spacing w:line="240" w:lineRule="auto"/>
              <w:rPr>
                <w:szCs w:val="24"/>
                <w:lang w:eastAsia="ru-RU"/>
              </w:rPr>
            </w:pPr>
            <w:r w:rsidRPr="00B2659B">
              <w:rPr>
                <w:szCs w:val="24"/>
                <w:lang w:eastAsia="ru-RU"/>
              </w:rPr>
              <w:t>Решать квадратные уравнения разными способами, в том числе с помощью теоремы Виета.</w:t>
            </w:r>
          </w:p>
        </w:tc>
        <w:tc>
          <w:tcPr>
            <w:tcW w:w="2551" w:type="dxa"/>
          </w:tcPr>
          <w:p w:rsidR="00582E8F" w:rsidRPr="00B2659B" w:rsidRDefault="00582E8F" w:rsidP="00B2659B">
            <w:pPr>
              <w:spacing w:line="240" w:lineRule="auto"/>
              <w:rPr>
                <w:szCs w:val="24"/>
                <w:lang w:eastAsia="ru-RU"/>
              </w:rPr>
            </w:pPr>
            <w:r w:rsidRPr="00B2659B">
              <w:rPr>
                <w:szCs w:val="24"/>
                <w:lang w:eastAsia="ru-RU"/>
              </w:rPr>
              <w:t>Ученик научится решению квадратного приведенного уравнения без привлечений формулы корней.</w:t>
            </w:r>
          </w:p>
        </w:tc>
        <w:tc>
          <w:tcPr>
            <w:tcW w:w="2693" w:type="dxa"/>
          </w:tcPr>
          <w:p w:rsidR="00582E8F" w:rsidRPr="00B2659B" w:rsidRDefault="00582E8F" w:rsidP="00B2659B">
            <w:pPr>
              <w:spacing w:line="240" w:lineRule="auto"/>
              <w:rPr>
                <w:szCs w:val="24"/>
                <w:lang w:eastAsia="ru-RU"/>
              </w:rPr>
            </w:pPr>
            <w:r w:rsidRPr="00B2659B">
              <w:rPr>
                <w:szCs w:val="24"/>
                <w:lang w:eastAsia="ru-RU"/>
              </w:rPr>
              <w:t>Ученик получит возможность решения заданий с параметрами</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15</w:t>
            </w:r>
          </w:p>
        </w:tc>
        <w:tc>
          <w:tcPr>
            <w:tcW w:w="3969" w:type="dxa"/>
          </w:tcPr>
          <w:p w:rsidR="00582E8F" w:rsidRPr="00B2659B" w:rsidRDefault="00582E8F" w:rsidP="00B2659B">
            <w:pPr>
              <w:spacing w:line="240" w:lineRule="auto"/>
              <w:rPr>
                <w:b/>
                <w:sz w:val="28"/>
                <w:szCs w:val="28"/>
                <w:lang w:eastAsia="ru-RU"/>
              </w:rPr>
            </w:pPr>
            <w:r w:rsidRPr="00B2659B">
              <w:rPr>
                <w:b/>
                <w:szCs w:val="24"/>
                <w:u w:val="single"/>
                <w:lang w:eastAsia="ru-RU"/>
              </w:rPr>
              <w:t>Контрольная работа №5</w:t>
            </w:r>
            <w:r w:rsidRPr="00B2659B">
              <w:rPr>
                <w:b/>
                <w:szCs w:val="24"/>
                <w:lang w:eastAsia="ru-RU"/>
              </w:rPr>
              <w:t xml:space="preserve"> </w:t>
            </w:r>
            <w:r w:rsidRPr="00B2659B">
              <w:rPr>
                <w:szCs w:val="24"/>
                <w:lang w:eastAsia="ru-RU"/>
              </w:rPr>
              <w:t>«Квадратные уравнения», п.21-24.</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Контроля знаний</w:t>
            </w:r>
          </w:p>
        </w:tc>
        <w:tc>
          <w:tcPr>
            <w:tcW w:w="2800" w:type="dxa"/>
          </w:tcPr>
          <w:p w:rsidR="00582E8F" w:rsidRPr="00B2659B" w:rsidRDefault="00582E8F" w:rsidP="00B2659B">
            <w:pPr>
              <w:spacing w:line="240" w:lineRule="auto"/>
              <w:rPr>
                <w:szCs w:val="24"/>
                <w:lang w:eastAsia="ru-RU"/>
              </w:rPr>
            </w:pPr>
            <w:r w:rsidRPr="00B2659B">
              <w:rPr>
                <w:szCs w:val="24"/>
                <w:lang w:eastAsia="ru-RU"/>
              </w:rPr>
              <w:t>Проверить сформированность умений решать квадратные уравнения разными способами, умения решать задачи с помощью квадратного уравнения</w:t>
            </w:r>
          </w:p>
        </w:tc>
        <w:tc>
          <w:tcPr>
            <w:tcW w:w="2551" w:type="dxa"/>
          </w:tcPr>
          <w:p w:rsidR="00582E8F" w:rsidRPr="00B2659B" w:rsidRDefault="00582E8F" w:rsidP="00B2659B">
            <w:pPr>
              <w:spacing w:line="240" w:lineRule="auto"/>
              <w:rPr>
                <w:szCs w:val="24"/>
                <w:lang w:eastAsia="ru-RU"/>
              </w:rPr>
            </w:pPr>
            <w:r w:rsidRPr="00B2659B">
              <w:rPr>
                <w:szCs w:val="24"/>
                <w:lang w:eastAsia="ru-RU"/>
              </w:rPr>
              <w:t>Ученик получит возможность оценить степень усвоения программного материала по теме «Квадратные уравнения»</w:t>
            </w:r>
          </w:p>
        </w:tc>
        <w:tc>
          <w:tcPr>
            <w:tcW w:w="2693" w:type="dxa"/>
          </w:tcPr>
          <w:p w:rsidR="00582E8F" w:rsidRPr="00B2659B" w:rsidRDefault="00582E8F" w:rsidP="00B2659B">
            <w:pPr>
              <w:spacing w:line="240" w:lineRule="auto"/>
              <w:rPr>
                <w:szCs w:val="24"/>
                <w:lang w:eastAsia="ru-RU"/>
              </w:rPr>
            </w:pPr>
            <w:r w:rsidRPr="00B2659B">
              <w:rPr>
                <w:szCs w:val="24"/>
                <w:lang w:eastAsia="ru-RU"/>
              </w:rPr>
              <w:t>Ученик получит возможность соотнести самооценку степени усвоения темы с объективной оценкой учителя</w:t>
            </w:r>
          </w:p>
        </w:tc>
      </w:tr>
      <w:tr w:rsidR="00582E8F" w:rsidRPr="00B2659B" w:rsidTr="00B2659B">
        <w:tc>
          <w:tcPr>
            <w:tcW w:w="675" w:type="dxa"/>
          </w:tcPr>
          <w:p w:rsidR="00582E8F" w:rsidRPr="00B2659B" w:rsidRDefault="00582E8F" w:rsidP="00B2659B">
            <w:pPr>
              <w:spacing w:line="240" w:lineRule="auto"/>
              <w:rPr>
                <w:sz w:val="20"/>
                <w:szCs w:val="20"/>
                <w:lang w:eastAsia="ru-RU"/>
              </w:rPr>
            </w:pPr>
            <w:r w:rsidRPr="00B2659B">
              <w:rPr>
                <w:sz w:val="20"/>
                <w:szCs w:val="20"/>
                <w:lang w:eastAsia="ru-RU"/>
              </w:rPr>
              <w:t>16</w:t>
            </w:r>
          </w:p>
        </w:tc>
        <w:tc>
          <w:tcPr>
            <w:tcW w:w="3969" w:type="dxa"/>
          </w:tcPr>
          <w:p w:rsidR="00582E8F" w:rsidRPr="00B2659B" w:rsidRDefault="00582E8F" w:rsidP="00B2659B">
            <w:pPr>
              <w:spacing w:line="240" w:lineRule="auto"/>
              <w:rPr>
                <w:szCs w:val="24"/>
                <w:lang w:eastAsia="ru-RU"/>
              </w:rPr>
            </w:pPr>
            <w:r w:rsidRPr="00B2659B">
              <w:rPr>
                <w:szCs w:val="24"/>
                <w:lang w:eastAsia="ru-RU"/>
              </w:rPr>
              <w:t>Работа над ошибками контрольной работы</w:t>
            </w:r>
          </w:p>
        </w:tc>
        <w:tc>
          <w:tcPr>
            <w:tcW w:w="2162" w:type="dxa"/>
          </w:tcPr>
          <w:p w:rsidR="00582E8F" w:rsidRPr="00B2659B" w:rsidRDefault="00582E8F" w:rsidP="00B2659B">
            <w:pPr>
              <w:spacing w:line="240" w:lineRule="auto"/>
              <w:rPr>
                <w:b/>
                <w:sz w:val="28"/>
                <w:szCs w:val="28"/>
                <w:lang w:eastAsia="ru-RU"/>
              </w:rPr>
            </w:pPr>
            <w:r w:rsidRPr="00B2659B">
              <w:rPr>
                <w:szCs w:val="24"/>
                <w:lang w:eastAsia="ru-RU"/>
              </w:rPr>
              <w:t>Урок коррекции и рефлексии, применения знаний</w:t>
            </w:r>
            <w:r w:rsidRPr="00B2659B">
              <w:rPr>
                <w:b/>
                <w:sz w:val="28"/>
                <w:szCs w:val="28"/>
                <w:lang w:eastAsia="ru-RU"/>
              </w:rPr>
              <w:t xml:space="preserve"> </w:t>
            </w:r>
          </w:p>
        </w:tc>
        <w:tc>
          <w:tcPr>
            <w:tcW w:w="2800" w:type="dxa"/>
          </w:tcPr>
          <w:p w:rsidR="00582E8F" w:rsidRPr="00B2659B" w:rsidRDefault="00582E8F" w:rsidP="00B2659B">
            <w:pPr>
              <w:spacing w:line="240" w:lineRule="auto"/>
              <w:rPr>
                <w:szCs w:val="24"/>
                <w:lang w:eastAsia="ru-RU"/>
              </w:rPr>
            </w:pPr>
            <w:r w:rsidRPr="00B2659B">
              <w:rPr>
                <w:szCs w:val="24"/>
                <w:lang w:eastAsia="ru-RU"/>
              </w:rPr>
              <w:t>Повторить и закрепить навыки решения квадратных уравнений разными способами</w:t>
            </w:r>
          </w:p>
        </w:tc>
        <w:tc>
          <w:tcPr>
            <w:tcW w:w="2551" w:type="dxa"/>
          </w:tcPr>
          <w:p w:rsidR="00582E8F" w:rsidRPr="00B2659B" w:rsidRDefault="00582E8F" w:rsidP="00B2659B">
            <w:pPr>
              <w:spacing w:line="240" w:lineRule="auto"/>
              <w:rPr>
                <w:szCs w:val="24"/>
                <w:lang w:eastAsia="ru-RU"/>
              </w:rPr>
            </w:pPr>
            <w:r w:rsidRPr="00B2659B">
              <w:rPr>
                <w:szCs w:val="24"/>
                <w:lang w:eastAsia="ru-RU"/>
              </w:rPr>
              <w:t>Ученик получит возможность проработать допущенные ошибки, откорректировать пробелы (если есть)</w:t>
            </w:r>
          </w:p>
        </w:tc>
        <w:tc>
          <w:tcPr>
            <w:tcW w:w="2693" w:type="dxa"/>
          </w:tcPr>
          <w:p w:rsidR="00582E8F" w:rsidRPr="00B2659B" w:rsidRDefault="00582E8F" w:rsidP="00B2659B">
            <w:pPr>
              <w:spacing w:line="240" w:lineRule="auto"/>
              <w:rPr>
                <w:szCs w:val="24"/>
                <w:lang w:eastAsia="ru-RU"/>
              </w:rPr>
            </w:pPr>
            <w:r w:rsidRPr="00B2659B">
              <w:rPr>
                <w:szCs w:val="24"/>
                <w:lang w:eastAsia="ru-RU"/>
              </w:rPr>
              <w:t xml:space="preserve">Ученик получит возможность извлечь избирательно тот практический материал, где была допущена та или иная ошибка при написании контрольной работы (если таковые есть) поправить ошибки у других </w:t>
            </w:r>
          </w:p>
        </w:tc>
      </w:tr>
      <w:tr w:rsidR="00582E8F" w:rsidRPr="00B2659B" w:rsidTr="00B2659B">
        <w:tc>
          <w:tcPr>
            <w:tcW w:w="14850" w:type="dxa"/>
            <w:gridSpan w:val="6"/>
          </w:tcPr>
          <w:p w:rsidR="00582E8F" w:rsidRPr="00B2659B" w:rsidRDefault="00582E8F" w:rsidP="00B2659B">
            <w:pPr>
              <w:spacing w:line="240" w:lineRule="auto"/>
              <w:rPr>
                <w:b/>
                <w:szCs w:val="24"/>
                <w:lang w:eastAsia="ru-RU"/>
              </w:rPr>
            </w:pPr>
            <w:r w:rsidRPr="00B2659B">
              <w:rPr>
                <w:b/>
                <w:szCs w:val="24"/>
                <w:lang w:eastAsia="ru-RU"/>
              </w:rPr>
              <w:t>Внеурочная самостоятельная деятельность</w:t>
            </w:r>
          </w:p>
        </w:tc>
      </w:tr>
      <w:tr w:rsidR="00582E8F" w:rsidRPr="00B2659B" w:rsidTr="00B2659B">
        <w:tc>
          <w:tcPr>
            <w:tcW w:w="14850" w:type="dxa"/>
            <w:gridSpan w:val="6"/>
          </w:tcPr>
          <w:p w:rsidR="00582E8F" w:rsidRPr="00B2659B" w:rsidRDefault="00582E8F" w:rsidP="00B2659B">
            <w:pPr>
              <w:tabs>
                <w:tab w:val="left" w:pos="4845"/>
              </w:tabs>
              <w:spacing w:line="240" w:lineRule="auto"/>
              <w:rPr>
                <w:b/>
                <w:sz w:val="28"/>
                <w:szCs w:val="28"/>
                <w:lang w:eastAsia="ru-RU"/>
              </w:rPr>
            </w:pPr>
            <w:r w:rsidRPr="00B2659B">
              <w:rPr>
                <w:b/>
                <w:sz w:val="28"/>
                <w:szCs w:val="28"/>
                <w:lang w:eastAsia="ru-RU"/>
              </w:rPr>
              <w:t xml:space="preserve">В рамках недели математики возможны доклады, сообщения, презентации, статьи в тематических газетах на темы </w:t>
            </w:r>
          </w:p>
          <w:p w:rsidR="00582E8F" w:rsidRPr="00B2659B" w:rsidRDefault="00582E8F" w:rsidP="00B2659B">
            <w:pPr>
              <w:tabs>
                <w:tab w:val="left" w:pos="4845"/>
              </w:tabs>
              <w:spacing w:line="240" w:lineRule="auto"/>
              <w:ind w:left="360"/>
              <w:rPr>
                <w:sz w:val="28"/>
                <w:szCs w:val="28"/>
                <w:lang w:eastAsia="ru-RU"/>
              </w:rPr>
            </w:pPr>
            <w:r w:rsidRPr="00B2659B">
              <w:rPr>
                <w:sz w:val="28"/>
                <w:szCs w:val="28"/>
                <w:lang w:eastAsia="ru-RU"/>
              </w:rPr>
              <w:lastRenderedPageBreak/>
              <w:t>- Франсуа Виет и его теорема.</w:t>
            </w:r>
          </w:p>
          <w:p w:rsidR="00582E8F" w:rsidRPr="00B2659B" w:rsidRDefault="00582E8F" w:rsidP="00B2659B">
            <w:pPr>
              <w:tabs>
                <w:tab w:val="left" w:pos="4845"/>
              </w:tabs>
              <w:spacing w:line="240" w:lineRule="auto"/>
              <w:ind w:left="360"/>
              <w:rPr>
                <w:sz w:val="28"/>
                <w:szCs w:val="28"/>
                <w:lang w:eastAsia="ru-RU"/>
              </w:rPr>
            </w:pPr>
            <w:r w:rsidRPr="00B2659B">
              <w:rPr>
                <w:sz w:val="28"/>
                <w:szCs w:val="28"/>
                <w:lang w:eastAsia="ru-RU"/>
              </w:rPr>
              <w:t>- Квадратные уравнения в Древнем Вавилоне и Индии.</w:t>
            </w:r>
          </w:p>
          <w:p w:rsidR="00582E8F" w:rsidRPr="00B2659B" w:rsidRDefault="00582E8F" w:rsidP="00B2659B">
            <w:pPr>
              <w:tabs>
                <w:tab w:val="left" w:pos="4845"/>
              </w:tabs>
              <w:spacing w:line="240" w:lineRule="auto"/>
              <w:rPr>
                <w:sz w:val="28"/>
                <w:szCs w:val="28"/>
                <w:lang w:eastAsia="ru-RU"/>
              </w:rPr>
            </w:pPr>
            <w:r w:rsidRPr="00B2659B">
              <w:rPr>
                <w:sz w:val="28"/>
                <w:szCs w:val="28"/>
                <w:lang w:eastAsia="ru-RU"/>
              </w:rPr>
              <w:t xml:space="preserve">     - Старинные задачи на квадратные уравнения.</w:t>
            </w:r>
          </w:p>
          <w:p w:rsidR="00582E8F" w:rsidRPr="00B2659B" w:rsidRDefault="00582E8F" w:rsidP="00B2659B">
            <w:pPr>
              <w:tabs>
                <w:tab w:val="left" w:pos="4845"/>
              </w:tabs>
              <w:spacing w:line="240" w:lineRule="auto"/>
              <w:rPr>
                <w:sz w:val="28"/>
                <w:szCs w:val="28"/>
                <w:lang w:eastAsia="ru-RU"/>
              </w:rPr>
            </w:pPr>
            <w:r w:rsidRPr="00B2659B">
              <w:rPr>
                <w:sz w:val="28"/>
                <w:szCs w:val="28"/>
                <w:lang w:eastAsia="ru-RU"/>
              </w:rPr>
              <w:t>На уроке (лучше при завершении темы) возможна презентация по теме «Решение квадратных уравнений и задач, решаемых с их помощью» с привлечением материала из истории математики.</w:t>
            </w:r>
          </w:p>
          <w:p w:rsidR="00582E8F" w:rsidRPr="00B2659B" w:rsidRDefault="00582E8F" w:rsidP="00B2659B">
            <w:pPr>
              <w:tabs>
                <w:tab w:val="left" w:pos="4845"/>
              </w:tabs>
              <w:spacing w:line="240" w:lineRule="auto"/>
              <w:rPr>
                <w:sz w:val="28"/>
                <w:szCs w:val="28"/>
                <w:lang w:eastAsia="ru-RU"/>
              </w:rPr>
            </w:pPr>
            <w:r w:rsidRPr="00B2659B">
              <w:rPr>
                <w:sz w:val="28"/>
                <w:szCs w:val="28"/>
                <w:lang w:eastAsia="ru-RU"/>
              </w:rPr>
              <w:t>В рамках проектной деятельности возможна также защита проекта «Квадратные уравнения и способы их решения» на научно-практической конференции</w:t>
            </w:r>
          </w:p>
        </w:tc>
      </w:tr>
    </w:tbl>
    <w:p w:rsidR="00582E8F" w:rsidRPr="00B2659B" w:rsidRDefault="00582E8F" w:rsidP="00B2659B">
      <w:pPr>
        <w:tabs>
          <w:tab w:val="left" w:pos="4845"/>
        </w:tabs>
        <w:spacing w:line="240" w:lineRule="auto"/>
        <w:rPr>
          <w:sz w:val="28"/>
          <w:szCs w:val="28"/>
          <w:lang w:eastAsia="ru-RU"/>
        </w:rPr>
      </w:pPr>
    </w:p>
    <w:p w:rsidR="00582E8F" w:rsidRDefault="00582E8F" w:rsidP="00B2659B">
      <w:pPr>
        <w:tabs>
          <w:tab w:val="left" w:pos="4845"/>
        </w:tabs>
        <w:spacing w:line="240" w:lineRule="auto"/>
        <w:rPr>
          <w:sz w:val="28"/>
          <w:szCs w:val="28"/>
          <w:lang w:eastAsia="ru-RU"/>
        </w:rPr>
      </w:pPr>
    </w:p>
    <w:p w:rsidR="00582E8F" w:rsidRDefault="00582E8F" w:rsidP="00B2659B">
      <w:pPr>
        <w:tabs>
          <w:tab w:val="left" w:pos="4845"/>
        </w:tabs>
        <w:spacing w:line="240" w:lineRule="auto"/>
        <w:rPr>
          <w:sz w:val="28"/>
          <w:szCs w:val="28"/>
          <w:lang w:eastAsia="ru-RU"/>
        </w:rPr>
      </w:pPr>
    </w:p>
    <w:p w:rsidR="00582E8F" w:rsidRDefault="00582E8F" w:rsidP="00B2659B">
      <w:pPr>
        <w:pStyle w:val="3"/>
        <w:rPr>
          <w:b/>
          <w:sz w:val="28"/>
          <w:szCs w:val="28"/>
          <w:lang w:eastAsia="ru-RU"/>
        </w:rPr>
      </w:pPr>
      <w:r w:rsidRPr="00C4298D">
        <w:rPr>
          <w:sz w:val="28"/>
          <w:szCs w:val="28"/>
        </w:rPr>
        <w:t>§6. Ф</w:t>
      </w:r>
      <w:r>
        <w:rPr>
          <w:sz w:val="28"/>
          <w:szCs w:val="28"/>
        </w:rPr>
        <w:t>рагменты уроков (</w:t>
      </w:r>
      <w:r w:rsidRPr="0062736F">
        <w:rPr>
          <w:b/>
          <w:sz w:val="28"/>
          <w:szCs w:val="28"/>
          <w:lang w:eastAsia="ru-RU"/>
        </w:rPr>
        <w:t>с применением ЦОРов, ЭОРов</w:t>
      </w:r>
      <w:r>
        <w:rPr>
          <w:b/>
          <w:sz w:val="28"/>
          <w:szCs w:val="28"/>
          <w:lang w:eastAsia="ru-RU"/>
        </w:rPr>
        <w:t>)</w:t>
      </w:r>
    </w:p>
    <w:p w:rsidR="00582E8F" w:rsidRDefault="00582E8F" w:rsidP="00B2659B">
      <w:pPr>
        <w:shd w:val="clear" w:color="auto" w:fill="FFFFFF"/>
        <w:spacing w:after="360"/>
        <w:rPr>
          <w:b/>
          <w:bCs/>
          <w:sz w:val="28"/>
          <w:szCs w:val="28"/>
          <w:lang w:eastAsia="ru-RU"/>
        </w:rPr>
      </w:pPr>
    </w:p>
    <w:p w:rsidR="00582E8F" w:rsidRPr="00092754" w:rsidRDefault="00582E8F" w:rsidP="00B2659B">
      <w:pPr>
        <w:shd w:val="clear" w:color="auto" w:fill="FFFFFF"/>
        <w:spacing w:after="360"/>
        <w:rPr>
          <w:sz w:val="28"/>
          <w:szCs w:val="28"/>
          <w:lang w:eastAsia="ru-RU"/>
        </w:rPr>
      </w:pPr>
      <w:r w:rsidRPr="00092754">
        <w:rPr>
          <w:b/>
          <w:bCs/>
          <w:sz w:val="28"/>
          <w:szCs w:val="28"/>
          <w:lang w:eastAsia="ru-RU"/>
        </w:rPr>
        <w:t>Тема урока:</w:t>
      </w:r>
      <w:r w:rsidRPr="00092754">
        <w:rPr>
          <w:sz w:val="28"/>
          <w:szCs w:val="28"/>
          <w:lang w:eastAsia="ru-RU"/>
        </w:rPr>
        <w:t xml:space="preserve"> «Квадратные уравнения. Неполные квадратные уравнения»</w:t>
      </w:r>
    </w:p>
    <w:p w:rsidR="00582E8F" w:rsidRPr="00092754" w:rsidRDefault="00582E8F" w:rsidP="00B2659B">
      <w:pPr>
        <w:shd w:val="clear" w:color="auto" w:fill="FFFFFF"/>
        <w:spacing w:after="360"/>
        <w:rPr>
          <w:sz w:val="28"/>
          <w:szCs w:val="28"/>
          <w:lang w:eastAsia="ru-RU"/>
        </w:rPr>
      </w:pPr>
      <w:r w:rsidRPr="00092754">
        <w:rPr>
          <w:b/>
          <w:bCs/>
          <w:sz w:val="28"/>
          <w:szCs w:val="28"/>
          <w:lang w:eastAsia="ru-RU"/>
        </w:rPr>
        <w:t xml:space="preserve">Базовый учебник: </w:t>
      </w:r>
      <w:r w:rsidRPr="00092754">
        <w:rPr>
          <w:sz w:val="28"/>
          <w:szCs w:val="28"/>
          <w:lang w:eastAsia="ru-RU"/>
        </w:rPr>
        <w:t>«Алгебра» 8 класс, Макарычев Ю.Н., Миндюк Н.Г. и другие</w:t>
      </w:r>
    </w:p>
    <w:p w:rsidR="00582E8F" w:rsidRPr="00092754" w:rsidRDefault="00582E8F" w:rsidP="00B2659B">
      <w:pPr>
        <w:numPr>
          <w:ilvl w:val="0"/>
          <w:numId w:val="20"/>
        </w:numPr>
        <w:shd w:val="clear" w:color="auto" w:fill="FFFFFF"/>
        <w:spacing w:after="360"/>
        <w:ind w:left="0"/>
        <w:rPr>
          <w:sz w:val="28"/>
          <w:szCs w:val="28"/>
          <w:lang w:eastAsia="ru-RU"/>
        </w:rPr>
      </w:pPr>
      <w:r w:rsidRPr="00092754">
        <w:rPr>
          <w:b/>
          <w:bCs/>
          <w:sz w:val="28"/>
          <w:szCs w:val="28"/>
          <w:lang w:eastAsia="ru-RU"/>
        </w:rPr>
        <w:t>Цель урока</w:t>
      </w:r>
      <w:r w:rsidRPr="00092754">
        <w:rPr>
          <w:sz w:val="28"/>
          <w:szCs w:val="28"/>
          <w:lang w:eastAsia="ru-RU"/>
        </w:rPr>
        <w:t>: Дать определение квадратного уравнения, ввести понятие неполных квадратных уравнений.</w:t>
      </w:r>
    </w:p>
    <w:p w:rsidR="00582E8F" w:rsidRPr="00092754" w:rsidRDefault="00582E8F" w:rsidP="00B2659B">
      <w:pPr>
        <w:numPr>
          <w:ilvl w:val="0"/>
          <w:numId w:val="20"/>
        </w:numPr>
        <w:shd w:val="clear" w:color="auto" w:fill="FFFFFF"/>
        <w:spacing w:after="360"/>
        <w:ind w:left="0"/>
        <w:rPr>
          <w:sz w:val="28"/>
          <w:szCs w:val="28"/>
          <w:lang w:eastAsia="ru-RU"/>
        </w:rPr>
      </w:pPr>
      <w:r w:rsidRPr="00092754">
        <w:rPr>
          <w:b/>
          <w:bCs/>
          <w:sz w:val="28"/>
          <w:szCs w:val="28"/>
          <w:lang w:eastAsia="ru-RU"/>
        </w:rPr>
        <w:t>Задачи</w:t>
      </w:r>
      <w:r w:rsidRPr="00092754">
        <w:rPr>
          <w:sz w:val="28"/>
          <w:szCs w:val="28"/>
          <w:lang w:eastAsia="ru-RU"/>
        </w:rPr>
        <w:t xml:space="preserve">: </w:t>
      </w:r>
    </w:p>
    <w:p w:rsidR="00582E8F" w:rsidRPr="00092754" w:rsidRDefault="00582E8F" w:rsidP="00B2659B">
      <w:pPr>
        <w:shd w:val="clear" w:color="auto" w:fill="FFFFFF"/>
        <w:spacing w:after="360"/>
        <w:rPr>
          <w:sz w:val="28"/>
          <w:szCs w:val="28"/>
          <w:lang w:eastAsia="ru-RU"/>
        </w:rPr>
      </w:pPr>
      <w:r w:rsidRPr="00092754">
        <w:rPr>
          <w:b/>
          <w:bCs/>
          <w:i/>
          <w:iCs/>
          <w:sz w:val="28"/>
          <w:szCs w:val="28"/>
          <w:lang w:eastAsia="ru-RU"/>
        </w:rPr>
        <w:t xml:space="preserve">- обучающие: </w:t>
      </w:r>
      <w:r w:rsidRPr="00092754">
        <w:rPr>
          <w:sz w:val="28"/>
          <w:szCs w:val="28"/>
          <w:lang w:eastAsia="ru-RU"/>
        </w:rPr>
        <w:t>научить определять коэффициенты квадратных уравнений, решать неполные квадратные уравнения;</w:t>
      </w:r>
    </w:p>
    <w:p w:rsidR="00582E8F" w:rsidRPr="00092754" w:rsidRDefault="00582E8F" w:rsidP="00B2659B">
      <w:pPr>
        <w:shd w:val="clear" w:color="auto" w:fill="FFFFFF"/>
        <w:spacing w:after="360"/>
        <w:rPr>
          <w:sz w:val="28"/>
          <w:szCs w:val="28"/>
          <w:lang w:eastAsia="ru-RU"/>
        </w:rPr>
      </w:pPr>
      <w:r w:rsidRPr="00092754">
        <w:rPr>
          <w:b/>
          <w:bCs/>
          <w:i/>
          <w:iCs/>
          <w:sz w:val="28"/>
          <w:szCs w:val="28"/>
          <w:lang w:eastAsia="ru-RU"/>
        </w:rPr>
        <w:t xml:space="preserve">-развивающие: </w:t>
      </w:r>
      <w:r w:rsidRPr="00092754">
        <w:rPr>
          <w:sz w:val="28"/>
          <w:szCs w:val="28"/>
          <w:lang w:eastAsia="ru-RU"/>
        </w:rPr>
        <w:t>развивать логическое мышление учащихся;</w:t>
      </w:r>
    </w:p>
    <w:p w:rsidR="00582E8F" w:rsidRPr="00092754" w:rsidRDefault="00582E8F" w:rsidP="00B2659B">
      <w:pPr>
        <w:shd w:val="clear" w:color="auto" w:fill="FFFFFF"/>
        <w:spacing w:after="360"/>
        <w:rPr>
          <w:sz w:val="28"/>
          <w:szCs w:val="28"/>
          <w:lang w:eastAsia="ru-RU"/>
        </w:rPr>
      </w:pPr>
      <w:r w:rsidRPr="00092754">
        <w:rPr>
          <w:b/>
          <w:bCs/>
          <w:i/>
          <w:iCs/>
          <w:sz w:val="28"/>
          <w:szCs w:val="28"/>
          <w:lang w:eastAsia="ru-RU"/>
        </w:rPr>
        <w:t>-воспитательные: п</w:t>
      </w:r>
      <w:r w:rsidRPr="00092754">
        <w:rPr>
          <w:sz w:val="28"/>
          <w:szCs w:val="28"/>
          <w:lang w:eastAsia="ru-RU"/>
        </w:rPr>
        <w:t xml:space="preserve">осредством инновационных компьютерных технологий вызвать интерес к математике. </w:t>
      </w:r>
    </w:p>
    <w:p w:rsidR="00582E8F" w:rsidRDefault="00582E8F" w:rsidP="00B2659B">
      <w:pPr>
        <w:shd w:val="clear" w:color="auto" w:fill="FFFFFF"/>
        <w:spacing w:after="360"/>
        <w:rPr>
          <w:sz w:val="28"/>
          <w:szCs w:val="28"/>
          <w:lang w:eastAsia="ru-RU"/>
        </w:rPr>
      </w:pPr>
      <w:r w:rsidRPr="00092754">
        <w:rPr>
          <w:b/>
          <w:bCs/>
          <w:sz w:val="28"/>
          <w:szCs w:val="28"/>
          <w:lang w:eastAsia="ru-RU"/>
        </w:rPr>
        <w:lastRenderedPageBreak/>
        <w:t xml:space="preserve">Необходимое техническое оборудование: </w:t>
      </w:r>
      <w:r w:rsidRPr="00092754">
        <w:rPr>
          <w:sz w:val="28"/>
          <w:szCs w:val="28"/>
          <w:lang w:eastAsia="ru-RU"/>
        </w:rPr>
        <w:t>и</w:t>
      </w:r>
      <w:r>
        <w:rPr>
          <w:sz w:val="28"/>
          <w:szCs w:val="28"/>
          <w:lang w:eastAsia="ru-RU"/>
        </w:rPr>
        <w:t xml:space="preserve">нтерактивная доска, компьютеры. </w:t>
      </w:r>
    </w:p>
    <w:p w:rsidR="00582E8F" w:rsidRPr="00092754" w:rsidRDefault="00582E8F" w:rsidP="00B2659B">
      <w:pPr>
        <w:shd w:val="clear" w:color="auto" w:fill="FFFFFF"/>
        <w:spacing w:after="360"/>
        <w:rPr>
          <w:sz w:val="28"/>
          <w:szCs w:val="28"/>
          <w:lang w:eastAsia="ru-RU"/>
        </w:rPr>
      </w:pPr>
      <w:r w:rsidRPr="0062736F">
        <w:rPr>
          <w:b/>
          <w:bCs/>
          <w:szCs w:val="24"/>
          <w:lang w:eastAsia="ru-RU"/>
        </w:rPr>
        <w:t>СТРУКТУРА И ХОД УРОКА</w:t>
      </w:r>
    </w:p>
    <w:tbl>
      <w:tblPr>
        <w:tblW w:w="14784" w:type="dxa"/>
        <w:tblLayout w:type="fixed"/>
        <w:tblCellMar>
          <w:top w:w="15" w:type="dxa"/>
          <w:left w:w="15" w:type="dxa"/>
          <w:bottom w:w="15" w:type="dxa"/>
          <w:right w:w="15" w:type="dxa"/>
        </w:tblCellMar>
        <w:tblLook w:val="00A0" w:firstRow="1" w:lastRow="0" w:firstColumn="1" w:lastColumn="0" w:noHBand="0" w:noVBand="0"/>
      </w:tblPr>
      <w:tblGrid>
        <w:gridCol w:w="704"/>
        <w:gridCol w:w="3118"/>
        <w:gridCol w:w="2833"/>
        <w:gridCol w:w="3261"/>
        <w:gridCol w:w="3543"/>
        <w:gridCol w:w="1270"/>
        <w:gridCol w:w="55"/>
      </w:tblGrid>
      <w:tr w:rsidR="00582E8F" w:rsidRPr="0062736F" w:rsidTr="00B2659B">
        <w:trPr>
          <w:gridAfter w:val="1"/>
          <w:wAfter w:w="55" w:type="dxa"/>
        </w:trPr>
        <w:tc>
          <w:tcPr>
            <w:tcW w:w="704" w:type="dxa"/>
            <w:tcBorders>
              <w:top w:val="single" w:sz="6" w:space="0" w:color="00000A"/>
              <w:left w:val="single" w:sz="6" w:space="0" w:color="00000A"/>
              <w:bottom w:val="single" w:sz="6" w:space="0" w:color="00000A"/>
              <w:right w:val="single" w:sz="4" w:space="0" w:color="auto"/>
            </w:tcBorders>
            <w:vAlign w:val="center"/>
          </w:tcPr>
          <w:p w:rsidR="00582E8F" w:rsidRPr="0062736F" w:rsidRDefault="00582E8F" w:rsidP="00B2659B">
            <w:pPr>
              <w:spacing w:after="360" w:line="240" w:lineRule="auto"/>
              <w:rPr>
                <w:szCs w:val="24"/>
                <w:lang w:eastAsia="ru-RU"/>
              </w:rPr>
            </w:pPr>
            <w:r w:rsidRPr="0062736F">
              <w:rPr>
                <w:szCs w:val="24"/>
                <w:lang w:eastAsia="ru-RU"/>
              </w:rPr>
              <w:t>№п/п</w:t>
            </w:r>
          </w:p>
        </w:tc>
        <w:tc>
          <w:tcPr>
            <w:tcW w:w="3118" w:type="dxa"/>
            <w:tcBorders>
              <w:top w:val="single" w:sz="6" w:space="0" w:color="00000A"/>
              <w:left w:val="single" w:sz="4" w:space="0" w:color="auto"/>
              <w:bottom w:val="single" w:sz="6" w:space="0" w:color="00000A"/>
              <w:right w:val="single" w:sz="6" w:space="0" w:color="00000A"/>
            </w:tcBorders>
            <w:vAlign w:val="center"/>
          </w:tcPr>
          <w:p w:rsidR="00582E8F" w:rsidRPr="00092754" w:rsidRDefault="00582E8F" w:rsidP="00B2659B">
            <w:pPr>
              <w:spacing w:after="360" w:line="240" w:lineRule="auto"/>
              <w:jc w:val="center"/>
              <w:rPr>
                <w:szCs w:val="24"/>
                <w:lang w:eastAsia="ru-RU"/>
              </w:rPr>
            </w:pPr>
            <w:r w:rsidRPr="0062736F">
              <w:rPr>
                <w:b/>
                <w:bCs/>
                <w:szCs w:val="24"/>
                <w:lang w:eastAsia="ru-RU"/>
              </w:rPr>
              <w:t>Этап</w:t>
            </w:r>
            <w:r w:rsidRPr="0062736F">
              <w:rPr>
                <w:szCs w:val="24"/>
                <w:lang w:eastAsia="ru-RU"/>
              </w:rPr>
              <w:t xml:space="preserve"> </w:t>
            </w:r>
            <w:r w:rsidRPr="0062736F">
              <w:rPr>
                <w:b/>
                <w:bCs/>
                <w:szCs w:val="24"/>
                <w:lang w:eastAsia="ru-RU"/>
              </w:rPr>
              <w:t>урока</w:t>
            </w:r>
          </w:p>
        </w:tc>
        <w:tc>
          <w:tcPr>
            <w:tcW w:w="2833"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b/>
                <w:bCs/>
                <w:szCs w:val="24"/>
                <w:lang w:eastAsia="ru-RU"/>
              </w:rPr>
              <w:t>Название используемых ЭОР</w:t>
            </w:r>
            <w:r w:rsidRPr="0062736F">
              <w:rPr>
                <w:i/>
                <w:iCs/>
                <w:szCs w:val="24"/>
                <w:lang w:eastAsia="ru-RU"/>
              </w:rPr>
              <w:t xml:space="preserve"> (с указанием порядкового номера из Таблицы 2)</w:t>
            </w:r>
          </w:p>
        </w:tc>
        <w:tc>
          <w:tcPr>
            <w:tcW w:w="3261"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b/>
                <w:bCs/>
                <w:szCs w:val="24"/>
                <w:lang w:eastAsia="ru-RU"/>
              </w:rPr>
              <w:t xml:space="preserve">Деятельность учителя </w:t>
            </w:r>
            <w:r w:rsidRPr="0062736F">
              <w:rPr>
                <w:i/>
                <w:iCs/>
                <w:szCs w:val="24"/>
                <w:lang w:eastAsia="ru-RU"/>
              </w:rPr>
              <w:t>(с указанием действий с ЭОР, например, демонстрация)</w:t>
            </w:r>
          </w:p>
        </w:tc>
        <w:tc>
          <w:tcPr>
            <w:tcW w:w="354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b/>
                <w:bCs/>
                <w:szCs w:val="24"/>
                <w:lang w:eastAsia="ru-RU"/>
              </w:rPr>
              <w:t>Деятельность ученика</w:t>
            </w:r>
          </w:p>
        </w:tc>
        <w:tc>
          <w:tcPr>
            <w:tcW w:w="1270"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b/>
                <w:bCs/>
                <w:szCs w:val="24"/>
                <w:lang w:eastAsia="ru-RU"/>
              </w:rPr>
              <w:t>Время</w:t>
            </w:r>
            <w:r w:rsidRPr="0062736F">
              <w:rPr>
                <w:i/>
                <w:iCs/>
                <w:szCs w:val="24"/>
                <w:lang w:eastAsia="ru-RU"/>
              </w:rPr>
              <w:t xml:space="preserve"> (в мин.)</w:t>
            </w:r>
          </w:p>
        </w:tc>
      </w:tr>
      <w:tr w:rsidR="00582E8F" w:rsidRPr="0062736F" w:rsidTr="00B2659B">
        <w:tc>
          <w:tcPr>
            <w:tcW w:w="704"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1</w:t>
            </w:r>
          </w:p>
        </w:tc>
        <w:tc>
          <w:tcPr>
            <w:tcW w:w="3118"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Организационный момент.</w:t>
            </w:r>
          </w:p>
        </w:tc>
        <w:tc>
          <w:tcPr>
            <w:tcW w:w="2833"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p>
        </w:tc>
        <w:tc>
          <w:tcPr>
            <w:tcW w:w="3261"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 xml:space="preserve">Приветствие учителя. Проверка готовности учащихся к уроку. </w:t>
            </w:r>
          </w:p>
        </w:tc>
        <w:tc>
          <w:tcPr>
            <w:tcW w:w="3543"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Самоопределение к деятельности.</w:t>
            </w:r>
          </w:p>
        </w:tc>
        <w:tc>
          <w:tcPr>
            <w:tcW w:w="1325" w:type="dxa"/>
            <w:gridSpan w:val="2"/>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1</w:t>
            </w:r>
          </w:p>
        </w:tc>
      </w:tr>
      <w:tr w:rsidR="00582E8F" w:rsidRPr="0062736F" w:rsidTr="00B2659B">
        <w:tc>
          <w:tcPr>
            <w:tcW w:w="704"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2</w:t>
            </w:r>
          </w:p>
        </w:tc>
        <w:tc>
          <w:tcPr>
            <w:tcW w:w="3118"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Целеполагание. Постановка учебной задачи.</w:t>
            </w:r>
          </w:p>
        </w:tc>
        <w:tc>
          <w:tcPr>
            <w:tcW w:w="2833"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p>
        </w:tc>
        <w:tc>
          <w:tcPr>
            <w:tcW w:w="3261"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Постановка цели и задач урока, сопоставление с темой урока (совместно с учащимися).</w:t>
            </w:r>
          </w:p>
        </w:tc>
        <w:tc>
          <w:tcPr>
            <w:tcW w:w="3543"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Постановка цели и задач урока, сопоставление с темой урока. Запись даты и темы урока.</w:t>
            </w:r>
          </w:p>
        </w:tc>
        <w:tc>
          <w:tcPr>
            <w:tcW w:w="1325" w:type="dxa"/>
            <w:gridSpan w:val="2"/>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2</w:t>
            </w:r>
          </w:p>
        </w:tc>
      </w:tr>
      <w:tr w:rsidR="00582E8F" w:rsidRPr="0062736F" w:rsidTr="00B2659B">
        <w:trPr>
          <w:trHeight w:val="5040"/>
        </w:trPr>
        <w:tc>
          <w:tcPr>
            <w:tcW w:w="704"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3</w:t>
            </w:r>
          </w:p>
        </w:tc>
        <w:tc>
          <w:tcPr>
            <w:tcW w:w="3118"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Актуализация знаний.</w:t>
            </w:r>
          </w:p>
        </w:tc>
        <w:tc>
          <w:tcPr>
            <w:tcW w:w="283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tc>
        <w:tc>
          <w:tcPr>
            <w:tcW w:w="3261"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 xml:space="preserve">1.Устно </w:t>
            </w:r>
          </w:p>
          <w:p w:rsidR="00582E8F" w:rsidRPr="0062736F" w:rsidRDefault="00582E8F" w:rsidP="00B2659B">
            <w:pPr>
              <w:spacing w:after="360" w:line="240" w:lineRule="auto"/>
              <w:rPr>
                <w:szCs w:val="24"/>
                <w:lang w:eastAsia="ru-RU"/>
              </w:rPr>
            </w:pPr>
            <w:r w:rsidRPr="0062736F">
              <w:rPr>
                <w:szCs w:val="24"/>
                <w:lang w:eastAsia="ru-RU"/>
              </w:rPr>
              <w:t>№ 1. Ответьте на вопросы:</w:t>
            </w:r>
          </w:p>
          <w:p w:rsidR="00582E8F" w:rsidRPr="0062736F" w:rsidRDefault="00582E8F" w:rsidP="00B2659B">
            <w:pPr>
              <w:spacing w:after="360" w:line="240" w:lineRule="auto"/>
              <w:rPr>
                <w:szCs w:val="24"/>
                <w:lang w:eastAsia="ru-RU"/>
              </w:rPr>
            </w:pPr>
            <w:r w:rsidRPr="0062736F">
              <w:rPr>
                <w:szCs w:val="24"/>
                <w:lang w:eastAsia="ru-RU"/>
              </w:rPr>
              <w:t>1) Что называется уравнением? Корнем уравнения? Что значит «решить уравнение»? Какие уравнения называются равносильными?</w:t>
            </w:r>
            <w:r w:rsidRPr="0062736F">
              <w:rPr>
                <w:szCs w:val="24"/>
                <w:lang w:eastAsia="ru-RU"/>
              </w:rPr>
              <w:br/>
              <w:t>2) Какие преобразования приводят к равносильным уравнениям</w:t>
            </w:r>
          </w:p>
          <w:p w:rsidR="00582E8F" w:rsidRPr="0062736F" w:rsidRDefault="00582E8F" w:rsidP="00B2659B">
            <w:pPr>
              <w:spacing w:after="360" w:line="240" w:lineRule="auto"/>
              <w:rPr>
                <w:szCs w:val="24"/>
                <w:lang w:eastAsia="ru-RU"/>
              </w:rPr>
            </w:pPr>
            <w:r w:rsidRPr="0062736F">
              <w:rPr>
                <w:szCs w:val="24"/>
                <w:lang w:eastAsia="ru-RU"/>
              </w:rPr>
              <w:t>№2. Вычислите:</w:t>
            </w:r>
            <w:r w:rsidRPr="0062736F">
              <w:rPr>
                <w:szCs w:val="24"/>
                <w:lang w:eastAsia="ru-RU"/>
              </w:rPr>
              <w:br/>
              <w:t xml:space="preserve">1) Решите уравнения: </w:t>
            </w:r>
          </w:p>
          <w:p w:rsidR="00582E8F" w:rsidRPr="0062736F" w:rsidRDefault="00582E8F" w:rsidP="00B2659B">
            <w:pPr>
              <w:spacing w:after="360" w:line="240" w:lineRule="auto"/>
              <w:rPr>
                <w:szCs w:val="24"/>
                <w:lang w:eastAsia="ru-RU"/>
              </w:rPr>
            </w:pPr>
            <w:r w:rsidRPr="0062736F">
              <w:rPr>
                <w:szCs w:val="24"/>
                <w:lang w:eastAsia="ru-RU"/>
              </w:rPr>
              <w:t xml:space="preserve">а) 5х=20; х(х-1)=0; -6х=1; </w:t>
            </w:r>
          </w:p>
          <w:p w:rsidR="00582E8F" w:rsidRPr="0062736F" w:rsidRDefault="00582E8F" w:rsidP="00B2659B">
            <w:pPr>
              <w:spacing w:after="360" w:line="240" w:lineRule="auto"/>
              <w:rPr>
                <w:szCs w:val="24"/>
                <w:lang w:eastAsia="ru-RU"/>
              </w:rPr>
            </w:pPr>
            <w:r w:rsidRPr="0062736F">
              <w:rPr>
                <w:szCs w:val="24"/>
                <w:lang w:eastAsia="ru-RU"/>
              </w:rPr>
              <w:t>б) (х-2)(х+3)=0; х</w:t>
            </w:r>
            <w:r w:rsidRPr="0062736F">
              <w:rPr>
                <w:szCs w:val="24"/>
                <w:vertAlign w:val="superscript"/>
                <w:lang w:eastAsia="ru-RU"/>
              </w:rPr>
              <w:t>2</w:t>
            </w:r>
            <w:r w:rsidRPr="0062736F">
              <w:rPr>
                <w:szCs w:val="24"/>
                <w:lang w:eastAsia="ru-RU"/>
              </w:rPr>
              <w:t>=0 ;</w:t>
            </w:r>
          </w:p>
          <w:p w:rsidR="00582E8F" w:rsidRPr="0062736F" w:rsidRDefault="00582E8F" w:rsidP="00B2659B">
            <w:pPr>
              <w:spacing w:after="360" w:line="240" w:lineRule="auto"/>
              <w:rPr>
                <w:szCs w:val="24"/>
                <w:lang w:eastAsia="ru-RU"/>
              </w:rPr>
            </w:pPr>
            <w:r w:rsidRPr="0062736F">
              <w:rPr>
                <w:szCs w:val="24"/>
                <w:lang w:eastAsia="ru-RU"/>
              </w:rPr>
              <w:t>в) х</w:t>
            </w:r>
            <w:r w:rsidRPr="0062736F">
              <w:rPr>
                <w:szCs w:val="24"/>
                <w:vertAlign w:val="superscript"/>
                <w:lang w:eastAsia="ru-RU"/>
              </w:rPr>
              <w:t>2</w:t>
            </w:r>
            <w:r w:rsidRPr="0062736F">
              <w:rPr>
                <w:szCs w:val="24"/>
                <w:lang w:eastAsia="ru-RU"/>
              </w:rPr>
              <w:t>=25; 5х</w:t>
            </w:r>
            <w:r w:rsidRPr="0062736F">
              <w:rPr>
                <w:szCs w:val="24"/>
                <w:vertAlign w:val="superscript"/>
                <w:lang w:eastAsia="ru-RU"/>
              </w:rPr>
              <w:t>2</w:t>
            </w:r>
            <w:r w:rsidRPr="0062736F">
              <w:rPr>
                <w:szCs w:val="24"/>
                <w:lang w:eastAsia="ru-RU"/>
              </w:rPr>
              <w:t>= 125.</w:t>
            </w:r>
          </w:p>
          <w:p w:rsidR="00582E8F" w:rsidRPr="0062736F" w:rsidRDefault="00582E8F" w:rsidP="00B2659B">
            <w:pPr>
              <w:spacing w:after="360" w:line="240" w:lineRule="auto"/>
              <w:rPr>
                <w:szCs w:val="24"/>
                <w:lang w:eastAsia="ru-RU"/>
              </w:rPr>
            </w:pPr>
            <w:r w:rsidRPr="0062736F">
              <w:rPr>
                <w:szCs w:val="24"/>
                <w:lang w:eastAsia="ru-RU"/>
              </w:rPr>
              <w:t>2) Разложите на множители:</w:t>
            </w:r>
          </w:p>
          <w:p w:rsidR="00582E8F" w:rsidRPr="0062736F" w:rsidRDefault="00582E8F" w:rsidP="00B2659B">
            <w:pPr>
              <w:spacing w:after="360" w:line="240" w:lineRule="auto"/>
              <w:rPr>
                <w:szCs w:val="24"/>
                <w:lang w:eastAsia="ru-RU"/>
              </w:rPr>
            </w:pPr>
            <w:r w:rsidRPr="0062736F">
              <w:rPr>
                <w:szCs w:val="24"/>
                <w:lang w:eastAsia="ru-RU"/>
              </w:rPr>
              <w:t>1) х</w:t>
            </w:r>
            <w:r w:rsidRPr="0062736F">
              <w:rPr>
                <w:szCs w:val="24"/>
                <w:vertAlign w:val="superscript"/>
                <w:lang w:eastAsia="ru-RU"/>
              </w:rPr>
              <w:t>2</w:t>
            </w:r>
            <w:r w:rsidRPr="0062736F">
              <w:rPr>
                <w:szCs w:val="24"/>
                <w:lang w:eastAsia="ru-RU"/>
              </w:rPr>
              <w:t>-3х; х</w:t>
            </w:r>
            <w:r w:rsidRPr="0062736F">
              <w:rPr>
                <w:szCs w:val="24"/>
                <w:vertAlign w:val="superscript"/>
                <w:lang w:eastAsia="ru-RU"/>
              </w:rPr>
              <w:t>2</w:t>
            </w:r>
            <w:r w:rsidRPr="0062736F">
              <w:rPr>
                <w:szCs w:val="24"/>
                <w:lang w:eastAsia="ru-RU"/>
              </w:rPr>
              <w:t>+25х; 4х</w:t>
            </w:r>
            <w:r w:rsidRPr="0062736F">
              <w:rPr>
                <w:szCs w:val="24"/>
                <w:vertAlign w:val="superscript"/>
                <w:lang w:eastAsia="ru-RU"/>
              </w:rPr>
              <w:t>2</w:t>
            </w:r>
            <w:r w:rsidRPr="0062736F">
              <w:rPr>
                <w:szCs w:val="24"/>
                <w:lang w:eastAsia="ru-RU"/>
              </w:rPr>
              <w:t>+8х.</w:t>
            </w:r>
          </w:p>
        </w:tc>
        <w:tc>
          <w:tcPr>
            <w:tcW w:w="354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Учащиеся отвечают на вопросы фронтально.</w:t>
            </w: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tc>
        <w:tc>
          <w:tcPr>
            <w:tcW w:w="1325" w:type="dxa"/>
            <w:gridSpan w:val="2"/>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5</w:t>
            </w:r>
          </w:p>
        </w:tc>
      </w:tr>
      <w:tr w:rsidR="00582E8F" w:rsidRPr="0062736F" w:rsidTr="00B2659B">
        <w:trPr>
          <w:trHeight w:val="6375"/>
        </w:trPr>
        <w:tc>
          <w:tcPr>
            <w:tcW w:w="704"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4</w:t>
            </w:r>
          </w:p>
        </w:tc>
        <w:tc>
          <w:tcPr>
            <w:tcW w:w="3118"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Изучение нового материала и первичное усвоение усвоения знаний.</w:t>
            </w:r>
          </w:p>
        </w:tc>
        <w:tc>
          <w:tcPr>
            <w:tcW w:w="283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 xml:space="preserve">Определение квадратного уравнения. Неполные квадратные уравнения. </w:t>
            </w:r>
          </w:p>
        </w:tc>
        <w:tc>
          <w:tcPr>
            <w:tcW w:w="3261"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 xml:space="preserve">Объяснение нового материала с помощью демонстрации </w:t>
            </w:r>
            <w:r w:rsidRPr="0062736F">
              <w:rPr>
                <w:b/>
                <w:bCs/>
                <w:szCs w:val="24"/>
                <w:lang w:eastAsia="ru-RU"/>
              </w:rPr>
              <w:t>ЦОР.</w:t>
            </w:r>
          </w:p>
          <w:p w:rsidR="00582E8F" w:rsidRPr="0062736F" w:rsidRDefault="00582E8F" w:rsidP="00B2659B">
            <w:pPr>
              <w:spacing w:after="360" w:line="240" w:lineRule="auto"/>
              <w:rPr>
                <w:szCs w:val="24"/>
                <w:lang w:eastAsia="ru-RU"/>
              </w:rPr>
            </w:pPr>
            <w:r w:rsidRPr="0062736F">
              <w:rPr>
                <w:szCs w:val="24"/>
                <w:lang w:eastAsia="ru-RU"/>
              </w:rPr>
              <w:t>1) Определение квадратного уравнения.</w:t>
            </w:r>
          </w:p>
          <w:p w:rsidR="00582E8F" w:rsidRPr="0062736F" w:rsidRDefault="009178C8" w:rsidP="00B2659B">
            <w:pPr>
              <w:spacing w:after="360" w:line="240" w:lineRule="auto"/>
              <w:rPr>
                <w:szCs w:val="24"/>
                <w:lang w:eastAsia="ru-RU"/>
              </w:rPr>
            </w:pPr>
            <w:r>
              <w:rPr>
                <w:noProof/>
                <w:szCs w:val="24"/>
                <w:lang w:eastAsia="ru-RU"/>
              </w:rPr>
              <w:drawing>
                <wp:inline distT="0" distB="0" distL="0" distR="0">
                  <wp:extent cx="1733550" cy="981075"/>
                  <wp:effectExtent l="0" t="0" r="0" b="9525"/>
                  <wp:docPr id="4" name="Рисунок 1" descr="http://doc4web.ru/uploads/files/52/52180/hello_html_40a85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oc4web.ru/uploads/files/52/52180/hello_html_40a85d9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981075"/>
                          </a:xfrm>
                          <a:prstGeom prst="rect">
                            <a:avLst/>
                          </a:prstGeom>
                          <a:noFill/>
                          <a:ln>
                            <a:noFill/>
                          </a:ln>
                        </pic:spPr>
                      </pic:pic>
                    </a:graphicData>
                  </a:graphic>
                </wp:inline>
              </w:drawing>
            </w:r>
          </w:p>
          <w:p w:rsidR="00582E8F" w:rsidRPr="0062736F" w:rsidRDefault="00582E8F" w:rsidP="00B2659B">
            <w:pPr>
              <w:spacing w:after="360" w:line="240" w:lineRule="auto"/>
              <w:rPr>
                <w:szCs w:val="24"/>
                <w:lang w:eastAsia="ru-RU"/>
              </w:rPr>
            </w:pPr>
            <w:r w:rsidRPr="0062736F">
              <w:rPr>
                <w:szCs w:val="24"/>
                <w:lang w:eastAsia="ru-RU"/>
              </w:rPr>
              <w:t>2) Виды квадратных уравнений. Неполные квадратные уравнения.</w:t>
            </w:r>
          </w:p>
          <w:p w:rsidR="00582E8F" w:rsidRPr="0062736F" w:rsidRDefault="009178C8" w:rsidP="00B2659B">
            <w:pPr>
              <w:spacing w:after="360" w:line="240" w:lineRule="auto"/>
              <w:rPr>
                <w:szCs w:val="24"/>
                <w:lang w:eastAsia="ru-RU"/>
              </w:rPr>
            </w:pPr>
            <w:r>
              <w:rPr>
                <w:noProof/>
                <w:szCs w:val="24"/>
                <w:lang w:eastAsia="ru-RU"/>
              </w:rPr>
              <w:drawing>
                <wp:inline distT="0" distB="0" distL="0" distR="0">
                  <wp:extent cx="1733550" cy="1085850"/>
                  <wp:effectExtent l="0" t="0" r="0" b="0"/>
                  <wp:docPr id="5" name="Рисунок 2" descr="http://doc4web.ru/uploads/files/52/52180/hello_html_6f2345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doc4web.ru/uploads/files/52/52180/hello_html_6f2345f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085850"/>
                          </a:xfrm>
                          <a:prstGeom prst="rect">
                            <a:avLst/>
                          </a:prstGeom>
                          <a:noFill/>
                          <a:ln>
                            <a:noFill/>
                          </a:ln>
                        </pic:spPr>
                      </pic:pic>
                    </a:graphicData>
                  </a:graphic>
                </wp:inline>
              </w:drawing>
            </w:r>
          </w:p>
        </w:tc>
        <w:tc>
          <w:tcPr>
            <w:tcW w:w="354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Слушают объяснение учителя, в тетрадь записывают определение, виды неполных квадратных уравнений.</w:t>
            </w: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tc>
        <w:tc>
          <w:tcPr>
            <w:tcW w:w="1325" w:type="dxa"/>
            <w:gridSpan w:val="2"/>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20</w:t>
            </w:r>
          </w:p>
        </w:tc>
      </w:tr>
      <w:tr w:rsidR="00582E8F" w:rsidRPr="0062736F" w:rsidTr="00B2659B">
        <w:trPr>
          <w:trHeight w:val="1675"/>
        </w:trPr>
        <w:tc>
          <w:tcPr>
            <w:tcW w:w="704"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tc>
        <w:tc>
          <w:tcPr>
            <w:tcW w:w="3118"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tc>
        <w:tc>
          <w:tcPr>
            <w:tcW w:w="283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Определение квадратного уравнения. Неполные квадратные уравнения (191870)</w:t>
            </w: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Определение квадратного уравнения. Неполные квадратные уравнения.</w:t>
            </w: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 xml:space="preserve">Определение квадратного уравнения. Неполные квадратные уравнения (191870) </w:t>
            </w:r>
          </w:p>
        </w:tc>
        <w:tc>
          <w:tcPr>
            <w:tcW w:w="3261"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lastRenderedPageBreak/>
              <w:t>3) Даны квадратные уравнения в каждом уравнении выпишите их коэффециенты. Используя клавиатуру, учитель выводит ответ на экран.</w:t>
            </w:r>
          </w:p>
          <w:p w:rsidR="00582E8F" w:rsidRPr="0062736F" w:rsidRDefault="009178C8" w:rsidP="00B2659B">
            <w:pPr>
              <w:spacing w:after="360" w:line="240" w:lineRule="auto"/>
              <w:rPr>
                <w:szCs w:val="24"/>
                <w:lang w:eastAsia="ru-RU"/>
              </w:rPr>
            </w:pPr>
            <w:r>
              <w:rPr>
                <w:noProof/>
                <w:szCs w:val="24"/>
                <w:lang w:eastAsia="ru-RU"/>
              </w:rPr>
              <w:lastRenderedPageBreak/>
              <w:drawing>
                <wp:inline distT="0" distB="0" distL="0" distR="0">
                  <wp:extent cx="1695450" cy="952500"/>
                  <wp:effectExtent l="0" t="0" r="0" b="0"/>
                  <wp:docPr id="6" name="Рисунок 3" descr="http://doc4web.ru/uploads/files/52/52180/hello_html_1a6aaa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oc4web.ru/uploads/files/52/52180/hello_html_1a6aaa3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952500"/>
                          </a:xfrm>
                          <a:prstGeom prst="rect">
                            <a:avLst/>
                          </a:prstGeom>
                          <a:noFill/>
                          <a:ln>
                            <a:noFill/>
                          </a:ln>
                        </pic:spPr>
                      </pic:pic>
                    </a:graphicData>
                  </a:graphic>
                </wp:inline>
              </w:drawing>
            </w:r>
          </w:p>
          <w:p w:rsidR="00582E8F" w:rsidRPr="0062736F" w:rsidRDefault="00582E8F" w:rsidP="00B2659B">
            <w:pPr>
              <w:spacing w:after="360" w:line="240" w:lineRule="auto"/>
              <w:rPr>
                <w:szCs w:val="24"/>
                <w:lang w:eastAsia="ru-RU"/>
              </w:rPr>
            </w:pPr>
            <w:r w:rsidRPr="0062736F">
              <w:rPr>
                <w:szCs w:val="24"/>
                <w:lang w:eastAsia="ru-RU"/>
              </w:rPr>
              <w:t>4)Решение неполных квадратных уравнений (совместное с учащимися открытие новых знаний).</w:t>
            </w:r>
          </w:p>
          <w:p w:rsidR="00582E8F" w:rsidRPr="0062736F" w:rsidRDefault="009178C8" w:rsidP="00B2659B">
            <w:pPr>
              <w:spacing w:after="360" w:line="240" w:lineRule="auto"/>
              <w:rPr>
                <w:szCs w:val="24"/>
                <w:lang w:eastAsia="ru-RU"/>
              </w:rPr>
            </w:pPr>
            <w:r>
              <w:rPr>
                <w:noProof/>
                <w:szCs w:val="24"/>
                <w:lang w:eastAsia="ru-RU"/>
              </w:rPr>
              <w:drawing>
                <wp:inline distT="0" distB="0" distL="0" distR="0">
                  <wp:extent cx="1752600" cy="990600"/>
                  <wp:effectExtent l="0" t="0" r="0" b="0"/>
                  <wp:docPr id="7" name="Рисунок 4" descr="http://doc4web.ru/uploads/files/52/52180/hello_html_m6b3188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oc4web.ru/uploads/files/52/52180/hello_html_m6b31886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990600"/>
                          </a:xfrm>
                          <a:prstGeom prst="rect">
                            <a:avLst/>
                          </a:prstGeom>
                          <a:noFill/>
                          <a:ln>
                            <a:noFill/>
                          </a:ln>
                        </pic:spPr>
                      </pic:pic>
                    </a:graphicData>
                  </a:graphic>
                </wp:inline>
              </w:drawing>
            </w:r>
          </w:p>
          <w:p w:rsidR="00582E8F" w:rsidRPr="0062736F" w:rsidRDefault="00582E8F" w:rsidP="00B2659B">
            <w:pPr>
              <w:spacing w:after="360" w:line="240" w:lineRule="auto"/>
              <w:rPr>
                <w:szCs w:val="24"/>
                <w:lang w:eastAsia="ru-RU"/>
              </w:rPr>
            </w:pPr>
            <w:r w:rsidRPr="0062736F">
              <w:rPr>
                <w:szCs w:val="24"/>
                <w:lang w:eastAsia="ru-RU"/>
              </w:rPr>
              <w:t>5) Укажите количество корней в уравнение и найдите их. Используя клавиатуру, учитель выводит ответ на экран.</w:t>
            </w:r>
          </w:p>
          <w:p w:rsidR="00582E8F" w:rsidRPr="0062736F" w:rsidRDefault="009178C8" w:rsidP="00B2659B">
            <w:pPr>
              <w:spacing w:after="360" w:line="240" w:lineRule="auto"/>
              <w:rPr>
                <w:szCs w:val="24"/>
                <w:lang w:eastAsia="ru-RU"/>
              </w:rPr>
            </w:pPr>
            <w:r>
              <w:rPr>
                <w:noProof/>
                <w:szCs w:val="24"/>
                <w:lang w:eastAsia="ru-RU"/>
              </w:rPr>
              <w:drawing>
                <wp:inline distT="0" distB="0" distL="0" distR="0">
                  <wp:extent cx="1771650" cy="895350"/>
                  <wp:effectExtent l="0" t="0" r="0" b="0"/>
                  <wp:docPr id="8" name="Рисунок 5" descr="http://doc4web.ru/uploads/files/52/52180/hello_html_m5370eb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doc4web.ru/uploads/files/52/52180/hello_html_m5370ebf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895350"/>
                          </a:xfrm>
                          <a:prstGeom prst="rect">
                            <a:avLst/>
                          </a:prstGeom>
                          <a:noFill/>
                          <a:ln>
                            <a:noFill/>
                          </a:ln>
                        </pic:spPr>
                      </pic:pic>
                    </a:graphicData>
                  </a:graphic>
                </wp:inline>
              </w:drawing>
            </w:r>
          </w:p>
        </w:tc>
        <w:tc>
          <w:tcPr>
            <w:tcW w:w="354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lastRenderedPageBreak/>
              <w:t xml:space="preserve">Называют коэффициенты квадратных уравнений. </w:t>
            </w: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Совместно с учителем открывают новые знания, в тетрадь записывают алгоритм решения неполных квадратных уравнений.</w:t>
            </w: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Называют количество корней уравнения и их корни.</w:t>
            </w:r>
          </w:p>
        </w:tc>
        <w:tc>
          <w:tcPr>
            <w:tcW w:w="1325" w:type="dxa"/>
            <w:gridSpan w:val="2"/>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p>
        </w:tc>
      </w:tr>
      <w:tr w:rsidR="00582E8F" w:rsidRPr="0062736F" w:rsidTr="00B2659B">
        <w:trPr>
          <w:trHeight w:val="2668"/>
        </w:trPr>
        <w:tc>
          <w:tcPr>
            <w:tcW w:w="704"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lastRenderedPageBreak/>
              <w:t>5</w:t>
            </w:r>
          </w:p>
        </w:tc>
        <w:tc>
          <w:tcPr>
            <w:tcW w:w="3118"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r w:rsidRPr="0062736F">
              <w:rPr>
                <w:szCs w:val="24"/>
                <w:lang w:eastAsia="ru-RU"/>
              </w:rPr>
              <w:t>Первичное закрепление знаний.</w:t>
            </w:r>
          </w:p>
        </w:tc>
        <w:tc>
          <w:tcPr>
            <w:tcW w:w="283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p w:rsidR="00582E8F" w:rsidRPr="0062736F" w:rsidRDefault="00582E8F" w:rsidP="00B2659B">
            <w:pPr>
              <w:spacing w:after="360" w:line="240" w:lineRule="auto"/>
              <w:rPr>
                <w:szCs w:val="24"/>
                <w:lang w:eastAsia="ru-RU"/>
              </w:rPr>
            </w:pPr>
          </w:p>
        </w:tc>
        <w:tc>
          <w:tcPr>
            <w:tcW w:w="3261"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1) Работа с правилами в учебнике.</w:t>
            </w:r>
          </w:p>
          <w:p w:rsidR="00582E8F" w:rsidRPr="0062736F" w:rsidRDefault="00582E8F" w:rsidP="00B2659B">
            <w:pPr>
              <w:spacing w:after="360" w:line="240" w:lineRule="auto"/>
              <w:rPr>
                <w:szCs w:val="24"/>
                <w:lang w:eastAsia="ru-RU"/>
              </w:rPr>
            </w:pPr>
            <w:r w:rsidRPr="0062736F">
              <w:rPr>
                <w:szCs w:val="24"/>
                <w:lang w:eastAsia="ru-RU"/>
              </w:rPr>
              <w:t>2) Выполнение заданий по теме урока № 513, № 515 (а, б, в), № 517 (а, б, в).</w:t>
            </w:r>
          </w:p>
        </w:tc>
        <w:tc>
          <w:tcPr>
            <w:tcW w:w="354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1) Работа с правилами в учебнике.</w:t>
            </w:r>
          </w:p>
          <w:p w:rsidR="00582E8F" w:rsidRPr="0062736F" w:rsidRDefault="00582E8F" w:rsidP="00B2659B">
            <w:pPr>
              <w:spacing w:after="360" w:line="240" w:lineRule="auto"/>
              <w:rPr>
                <w:szCs w:val="24"/>
                <w:lang w:eastAsia="ru-RU"/>
              </w:rPr>
            </w:pPr>
            <w:r w:rsidRPr="0062736F">
              <w:rPr>
                <w:szCs w:val="24"/>
                <w:lang w:eastAsia="ru-RU"/>
              </w:rPr>
              <w:t xml:space="preserve">№ 513 учащиеся комментируют с места. </w:t>
            </w:r>
          </w:p>
          <w:p w:rsidR="00582E8F" w:rsidRPr="0062736F" w:rsidRDefault="00582E8F" w:rsidP="00B2659B">
            <w:pPr>
              <w:spacing w:after="360" w:line="240" w:lineRule="auto"/>
              <w:rPr>
                <w:szCs w:val="24"/>
                <w:lang w:eastAsia="ru-RU"/>
              </w:rPr>
            </w:pPr>
            <w:r w:rsidRPr="0062736F">
              <w:rPr>
                <w:szCs w:val="24"/>
                <w:lang w:eastAsia="ru-RU"/>
              </w:rPr>
              <w:t>№ 515 (а, б, в), № 517 (а, б, в) решают у доски и записывают в тетрадях.</w:t>
            </w:r>
          </w:p>
        </w:tc>
        <w:tc>
          <w:tcPr>
            <w:tcW w:w="1325" w:type="dxa"/>
            <w:gridSpan w:val="2"/>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8</w:t>
            </w:r>
          </w:p>
        </w:tc>
      </w:tr>
      <w:tr w:rsidR="00582E8F" w:rsidRPr="0062736F" w:rsidTr="00B2659B">
        <w:tc>
          <w:tcPr>
            <w:tcW w:w="704"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6</w:t>
            </w:r>
          </w:p>
        </w:tc>
        <w:tc>
          <w:tcPr>
            <w:tcW w:w="3118"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Первичный контроль знаний.</w:t>
            </w:r>
          </w:p>
        </w:tc>
        <w:tc>
          <w:tcPr>
            <w:tcW w:w="283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Закрепление умений решать неполные квадратные уравнения (N 191881)</w:t>
            </w:r>
          </w:p>
        </w:tc>
        <w:tc>
          <w:tcPr>
            <w:tcW w:w="3261"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Учитель просит учащихся сесть за компьютеры дает инструктаж по выполнению теста.</w:t>
            </w:r>
          </w:p>
        </w:tc>
        <w:tc>
          <w:tcPr>
            <w:tcW w:w="354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Учащиеся работают индивидуально за компьютером.</w:t>
            </w:r>
          </w:p>
        </w:tc>
        <w:tc>
          <w:tcPr>
            <w:tcW w:w="1325" w:type="dxa"/>
            <w:gridSpan w:val="2"/>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5</w:t>
            </w:r>
          </w:p>
        </w:tc>
      </w:tr>
      <w:tr w:rsidR="00582E8F" w:rsidRPr="0062736F" w:rsidTr="00B2659B">
        <w:tc>
          <w:tcPr>
            <w:tcW w:w="704"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7</w:t>
            </w:r>
          </w:p>
        </w:tc>
        <w:tc>
          <w:tcPr>
            <w:tcW w:w="3118"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Домашнее задание.</w:t>
            </w:r>
          </w:p>
        </w:tc>
        <w:tc>
          <w:tcPr>
            <w:tcW w:w="283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tc>
        <w:tc>
          <w:tcPr>
            <w:tcW w:w="3261"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Учитель на доске записывает домашнее задание, комментирует его (§8 п.21 №515 (г, д, е), №517 (г, д, е)).</w:t>
            </w:r>
          </w:p>
        </w:tc>
        <w:tc>
          <w:tcPr>
            <w:tcW w:w="354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Ребята записывают домашнее задание в дневник, следят за комментариями учителя по учебнику, задают вопросы по его выполнению.</w:t>
            </w:r>
          </w:p>
        </w:tc>
        <w:tc>
          <w:tcPr>
            <w:tcW w:w="1325" w:type="dxa"/>
            <w:gridSpan w:val="2"/>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1</w:t>
            </w:r>
          </w:p>
        </w:tc>
      </w:tr>
      <w:tr w:rsidR="00582E8F" w:rsidRPr="0062736F" w:rsidTr="00B2659B">
        <w:tc>
          <w:tcPr>
            <w:tcW w:w="704"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8</w:t>
            </w:r>
          </w:p>
        </w:tc>
        <w:tc>
          <w:tcPr>
            <w:tcW w:w="3118"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Итог урока.</w:t>
            </w:r>
          </w:p>
        </w:tc>
        <w:tc>
          <w:tcPr>
            <w:tcW w:w="283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p>
        </w:tc>
        <w:tc>
          <w:tcPr>
            <w:tcW w:w="3261"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Учитель совместно с учащимися подводит итог урока и делает вывод. Оценивание работы учащихся.</w:t>
            </w:r>
          </w:p>
        </w:tc>
        <w:tc>
          <w:tcPr>
            <w:tcW w:w="3543"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Отвечают на вопросы, совместно с учителем делают вывод. Самооценка.</w:t>
            </w:r>
          </w:p>
        </w:tc>
        <w:tc>
          <w:tcPr>
            <w:tcW w:w="1325" w:type="dxa"/>
            <w:gridSpan w:val="2"/>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2</w:t>
            </w:r>
          </w:p>
        </w:tc>
      </w:tr>
    </w:tbl>
    <w:p w:rsidR="00582E8F" w:rsidRPr="0062736F" w:rsidRDefault="00582E8F" w:rsidP="00B2659B">
      <w:pPr>
        <w:shd w:val="clear" w:color="auto" w:fill="FFFFFF"/>
        <w:spacing w:after="360" w:line="240" w:lineRule="auto"/>
        <w:rPr>
          <w:szCs w:val="24"/>
          <w:lang w:eastAsia="ru-RU"/>
        </w:rPr>
      </w:pPr>
    </w:p>
    <w:p w:rsidR="00582E8F" w:rsidRDefault="00582E8F" w:rsidP="00B2659B">
      <w:pPr>
        <w:shd w:val="clear" w:color="auto" w:fill="FFFFFF"/>
        <w:spacing w:after="360" w:line="240" w:lineRule="auto"/>
        <w:rPr>
          <w:szCs w:val="24"/>
          <w:lang w:eastAsia="ru-RU"/>
        </w:rPr>
      </w:pPr>
    </w:p>
    <w:p w:rsidR="00582E8F" w:rsidRDefault="00582E8F" w:rsidP="00B2659B">
      <w:pPr>
        <w:shd w:val="clear" w:color="auto" w:fill="FFFFFF"/>
        <w:spacing w:after="360" w:line="240" w:lineRule="auto"/>
        <w:rPr>
          <w:szCs w:val="24"/>
          <w:lang w:eastAsia="ru-RU"/>
        </w:rPr>
      </w:pPr>
    </w:p>
    <w:p w:rsidR="00582E8F" w:rsidRPr="0062736F" w:rsidRDefault="00582E8F" w:rsidP="00B2659B">
      <w:pPr>
        <w:shd w:val="clear" w:color="auto" w:fill="FFFFFF"/>
        <w:spacing w:after="360" w:line="240" w:lineRule="auto"/>
        <w:rPr>
          <w:szCs w:val="24"/>
          <w:lang w:eastAsia="ru-RU"/>
        </w:rPr>
      </w:pPr>
    </w:p>
    <w:p w:rsidR="00582E8F" w:rsidRPr="0062736F" w:rsidRDefault="00582E8F" w:rsidP="00B2659B">
      <w:pPr>
        <w:shd w:val="clear" w:color="auto" w:fill="FFFFFF"/>
        <w:spacing w:after="360" w:line="240" w:lineRule="auto"/>
        <w:rPr>
          <w:szCs w:val="24"/>
          <w:lang w:eastAsia="ru-RU"/>
        </w:rPr>
      </w:pPr>
      <w:r w:rsidRPr="0062736F">
        <w:rPr>
          <w:szCs w:val="24"/>
          <w:lang w:eastAsia="ru-RU"/>
        </w:rPr>
        <w:t xml:space="preserve">Приложение к плану-конспекту урока   </w:t>
      </w:r>
      <w:r w:rsidRPr="0062736F">
        <w:rPr>
          <w:b/>
          <w:bCs/>
          <w:szCs w:val="24"/>
          <w:lang w:eastAsia="ru-RU"/>
        </w:rPr>
        <w:t>ПЕРЕЧЕНЬ ИСПОЛЬЗУЕМЫХ НА ДАННОМ УРОКЕ ЭОР</w:t>
      </w:r>
    </w:p>
    <w:tbl>
      <w:tblPr>
        <w:tblW w:w="14554" w:type="dxa"/>
        <w:tblLayout w:type="fixed"/>
        <w:tblCellMar>
          <w:top w:w="15" w:type="dxa"/>
          <w:left w:w="15" w:type="dxa"/>
          <w:bottom w:w="15" w:type="dxa"/>
          <w:right w:w="15" w:type="dxa"/>
        </w:tblCellMar>
        <w:tblLook w:val="00A0" w:firstRow="1" w:lastRow="0" w:firstColumn="1" w:lastColumn="0" w:noHBand="0" w:noVBand="0"/>
      </w:tblPr>
      <w:tblGrid>
        <w:gridCol w:w="1126"/>
        <w:gridCol w:w="3119"/>
        <w:gridCol w:w="1556"/>
        <w:gridCol w:w="2980"/>
        <w:gridCol w:w="5773"/>
      </w:tblGrid>
      <w:tr w:rsidR="00582E8F" w:rsidRPr="0062736F" w:rsidTr="00B2659B">
        <w:trPr>
          <w:trHeight w:val="1675"/>
        </w:trPr>
        <w:tc>
          <w:tcPr>
            <w:tcW w:w="1126"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№п/п</w:t>
            </w:r>
          </w:p>
        </w:tc>
        <w:tc>
          <w:tcPr>
            <w:tcW w:w="3119"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b/>
                <w:bCs/>
                <w:szCs w:val="24"/>
                <w:lang w:eastAsia="ru-RU"/>
              </w:rPr>
              <w:t>Название ресурса</w:t>
            </w:r>
          </w:p>
        </w:tc>
        <w:tc>
          <w:tcPr>
            <w:tcW w:w="1556"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b/>
                <w:bCs/>
                <w:szCs w:val="24"/>
                <w:lang w:eastAsia="ru-RU"/>
              </w:rPr>
              <w:t>Тип, вид ресурса</w:t>
            </w:r>
          </w:p>
        </w:tc>
        <w:tc>
          <w:tcPr>
            <w:tcW w:w="2980"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b/>
                <w:bCs/>
                <w:szCs w:val="24"/>
                <w:lang w:eastAsia="ru-RU"/>
              </w:rPr>
              <w:t xml:space="preserve">Форма предъявления информации </w:t>
            </w:r>
            <w:r w:rsidRPr="0062736F">
              <w:rPr>
                <w:i/>
                <w:iCs/>
                <w:szCs w:val="24"/>
                <w:lang w:eastAsia="ru-RU"/>
              </w:rPr>
              <w:t>(иллюстрация, презентация, видеофрагменты, тест, модель и т.д.)</w:t>
            </w:r>
          </w:p>
        </w:tc>
        <w:tc>
          <w:tcPr>
            <w:tcW w:w="5773"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b/>
                <w:bCs/>
                <w:szCs w:val="24"/>
                <w:lang w:eastAsia="ru-RU"/>
              </w:rPr>
              <w:t>Гиперссылка на ресурс, обеспечивающий доступ к ЭОР</w:t>
            </w:r>
          </w:p>
        </w:tc>
      </w:tr>
      <w:tr w:rsidR="00582E8F" w:rsidRPr="0062736F" w:rsidTr="00B2659B">
        <w:trPr>
          <w:trHeight w:val="330"/>
        </w:trPr>
        <w:tc>
          <w:tcPr>
            <w:tcW w:w="1126"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1</w:t>
            </w:r>
          </w:p>
        </w:tc>
        <w:tc>
          <w:tcPr>
            <w:tcW w:w="3119"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 xml:space="preserve">Определение квадратного уравнения. Неполные квадратные уравнения. </w:t>
            </w:r>
          </w:p>
        </w:tc>
        <w:tc>
          <w:tcPr>
            <w:tcW w:w="1556"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Информационный модуль</w:t>
            </w:r>
          </w:p>
        </w:tc>
        <w:tc>
          <w:tcPr>
            <w:tcW w:w="2980"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Демонстрация нового материала</w:t>
            </w:r>
          </w:p>
        </w:tc>
        <w:tc>
          <w:tcPr>
            <w:tcW w:w="5773"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7C3F92" w:rsidP="00B2659B">
            <w:pPr>
              <w:spacing w:after="360" w:line="240" w:lineRule="auto"/>
              <w:rPr>
                <w:szCs w:val="24"/>
                <w:lang w:eastAsia="ru-RU"/>
              </w:rPr>
            </w:pPr>
            <w:hyperlink r:id="rId21" w:tgtFrame="_blank" w:history="1">
              <w:r w:rsidR="00582E8F" w:rsidRPr="0062736F">
                <w:rPr>
                  <w:b/>
                  <w:bCs/>
                  <w:szCs w:val="24"/>
                  <w:u w:val="single"/>
                  <w:lang w:eastAsia="ru-RU"/>
                </w:rPr>
                <w:t>http://fcior.edu.ru/card/11879/opredelenie-kvadratnogo-uravneniya-nepolnye-kvadratnye-uravneniya-i1.html</w:t>
              </w:r>
            </w:hyperlink>
          </w:p>
        </w:tc>
      </w:tr>
      <w:tr w:rsidR="00582E8F" w:rsidRPr="0062736F" w:rsidTr="00B2659B">
        <w:trPr>
          <w:trHeight w:val="330"/>
        </w:trPr>
        <w:tc>
          <w:tcPr>
            <w:tcW w:w="1126"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2</w:t>
            </w:r>
          </w:p>
        </w:tc>
        <w:tc>
          <w:tcPr>
            <w:tcW w:w="3119"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Определение квадратного уравнения. Неполные квадратные уравнения (191870)</w:t>
            </w:r>
          </w:p>
        </w:tc>
        <w:tc>
          <w:tcPr>
            <w:tcW w:w="1556"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p>
          <w:tbl>
            <w:tblPr>
              <w:tblW w:w="1260" w:type="dxa"/>
              <w:tblLayout w:type="fixed"/>
              <w:tblCellMar>
                <w:top w:w="15" w:type="dxa"/>
                <w:left w:w="15" w:type="dxa"/>
                <w:bottom w:w="15" w:type="dxa"/>
                <w:right w:w="15" w:type="dxa"/>
              </w:tblCellMar>
              <w:tblLook w:val="00A0" w:firstRow="1" w:lastRow="0" w:firstColumn="1" w:lastColumn="0" w:noHBand="0" w:noVBand="0"/>
            </w:tblPr>
            <w:tblGrid>
              <w:gridCol w:w="1260"/>
            </w:tblGrid>
            <w:tr w:rsidR="00582E8F" w:rsidRPr="0062736F" w:rsidTr="00B2659B">
              <w:tc>
                <w:tcPr>
                  <w:tcW w:w="630" w:type="dxa"/>
                  <w:vAlign w:val="center"/>
                </w:tcPr>
                <w:p w:rsidR="00582E8F" w:rsidRPr="0062736F" w:rsidRDefault="00582E8F" w:rsidP="00B2659B">
                  <w:pPr>
                    <w:spacing w:after="360" w:line="240" w:lineRule="auto"/>
                    <w:rPr>
                      <w:szCs w:val="24"/>
                      <w:lang w:eastAsia="ru-RU"/>
                    </w:rPr>
                  </w:pPr>
                  <w:r w:rsidRPr="0062736F">
                    <w:rPr>
                      <w:szCs w:val="24"/>
                      <w:lang w:eastAsia="ru-RU"/>
                    </w:rPr>
                    <w:t>Интерактивное задание</w:t>
                  </w:r>
                </w:p>
              </w:tc>
            </w:tr>
          </w:tbl>
          <w:p w:rsidR="00582E8F" w:rsidRPr="0062736F" w:rsidRDefault="00582E8F" w:rsidP="00B2659B">
            <w:pPr>
              <w:spacing w:after="360" w:line="240" w:lineRule="auto"/>
              <w:rPr>
                <w:szCs w:val="24"/>
                <w:lang w:eastAsia="ru-RU"/>
              </w:rPr>
            </w:pPr>
          </w:p>
        </w:tc>
        <w:tc>
          <w:tcPr>
            <w:tcW w:w="2980"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Модуль с заданиями для первичного закрепления материала.</w:t>
            </w:r>
          </w:p>
        </w:tc>
        <w:tc>
          <w:tcPr>
            <w:tcW w:w="5773"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7C3F92" w:rsidP="00B2659B">
            <w:pPr>
              <w:spacing w:after="360" w:line="240" w:lineRule="auto"/>
              <w:rPr>
                <w:szCs w:val="24"/>
                <w:lang w:eastAsia="ru-RU"/>
              </w:rPr>
            </w:pPr>
            <w:hyperlink r:id="rId22" w:tgtFrame="_blank" w:history="1">
              <w:r w:rsidR="00582E8F" w:rsidRPr="0062736F">
                <w:rPr>
                  <w:b/>
                  <w:bCs/>
                  <w:szCs w:val="24"/>
                  <w:u w:val="single"/>
                  <w:lang w:eastAsia="ru-RU"/>
                </w:rPr>
                <w:t>http://school-collection.edu.ru/catalog/rubr/253f44a5-bb2a-4221-ae16-5b990bb69526/112627/?interface=pupil&amp;class=50&amp;subject=17</w:t>
              </w:r>
            </w:hyperlink>
          </w:p>
        </w:tc>
      </w:tr>
      <w:tr w:rsidR="00582E8F" w:rsidRPr="0062736F" w:rsidTr="00B2659B">
        <w:trPr>
          <w:trHeight w:val="315"/>
        </w:trPr>
        <w:tc>
          <w:tcPr>
            <w:tcW w:w="1126"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3</w:t>
            </w:r>
          </w:p>
        </w:tc>
        <w:tc>
          <w:tcPr>
            <w:tcW w:w="3119"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r w:rsidRPr="0062736F">
              <w:rPr>
                <w:szCs w:val="24"/>
                <w:lang w:eastAsia="ru-RU"/>
              </w:rPr>
              <w:t>Закрепление умений решать неполные квадратные уравнения (N 191881)</w:t>
            </w:r>
          </w:p>
        </w:tc>
        <w:tc>
          <w:tcPr>
            <w:tcW w:w="1556"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582E8F" w:rsidP="00B2659B">
            <w:pPr>
              <w:spacing w:after="360" w:line="240" w:lineRule="auto"/>
              <w:rPr>
                <w:szCs w:val="24"/>
                <w:lang w:eastAsia="ru-RU"/>
              </w:rPr>
            </w:pPr>
          </w:p>
          <w:tbl>
            <w:tblPr>
              <w:tblW w:w="1260" w:type="dxa"/>
              <w:tblLayout w:type="fixed"/>
              <w:tblCellMar>
                <w:top w:w="15" w:type="dxa"/>
                <w:left w:w="15" w:type="dxa"/>
                <w:bottom w:w="15" w:type="dxa"/>
                <w:right w:w="15" w:type="dxa"/>
              </w:tblCellMar>
              <w:tblLook w:val="00A0" w:firstRow="1" w:lastRow="0" w:firstColumn="1" w:lastColumn="0" w:noHBand="0" w:noVBand="0"/>
            </w:tblPr>
            <w:tblGrid>
              <w:gridCol w:w="1260"/>
            </w:tblGrid>
            <w:tr w:rsidR="00582E8F" w:rsidRPr="0062736F" w:rsidTr="00B2659B">
              <w:tc>
                <w:tcPr>
                  <w:tcW w:w="630" w:type="dxa"/>
                  <w:vAlign w:val="center"/>
                </w:tcPr>
                <w:p w:rsidR="00582E8F" w:rsidRPr="0062736F" w:rsidRDefault="00582E8F" w:rsidP="00B2659B">
                  <w:pPr>
                    <w:spacing w:after="360" w:line="240" w:lineRule="auto"/>
                    <w:rPr>
                      <w:szCs w:val="24"/>
                      <w:lang w:eastAsia="ru-RU"/>
                    </w:rPr>
                  </w:pPr>
                  <w:r w:rsidRPr="0062736F">
                    <w:rPr>
                      <w:szCs w:val="24"/>
                      <w:lang w:eastAsia="ru-RU"/>
                    </w:rPr>
                    <w:t>Интерактивное задание</w:t>
                  </w:r>
                </w:p>
              </w:tc>
            </w:tr>
          </w:tbl>
          <w:p w:rsidR="00582E8F" w:rsidRPr="0062736F" w:rsidRDefault="00582E8F" w:rsidP="00B2659B">
            <w:pPr>
              <w:spacing w:after="360" w:line="240" w:lineRule="auto"/>
              <w:rPr>
                <w:szCs w:val="24"/>
                <w:lang w:eastAsia="ru-RU"/>
              </w:rPr>
            </w:pPr>
          </w:p>
        </w:tc>
        <w:tc>
          <w:tcPr>
            <w:tcW w:w="2980" w:type="dxa"/>
            <w:tcBorders>
              <w:top w:val="single" w:sz="6" w:space="0" w:color="00000A"/>
              <w:left w:val="single" w:sz="6" w:space="0" w:color="00000A"/>
              <w:bottom w:val="single" w:sz="6" w:space="0" w:color="00000A"/>
              <w:right w:val="single" w:sz="6" w:space="0" w:color="00000A"/>
            </w:tcBorders>
          </w:tcPr>
          <w:p w:rsidR="00582E8F" w:rsidRPr="0062736F" w:rsidRDefault="00582E8F" w:rsidP="00B2659B">
            <w:pPr>
              <w:spacing w:after="360" w:line="240" w:lineRule="auto"/>
              <w:rPr>
                <w:szCs w:val="24"/>
                <w:lang w:eastAsia="ru-RU"/>
              </w:rPr>
            </w:pPr>
            <w:r w:rsidRPr="0062736F">
              <w:rPr>
                <w:szCs w:val="24"/>
                <w:lang w:eastAsia="ru-RU"/>
              </w:rPr>
              <w:t>Модуль для проверки полученных знаний в форме теста</w:t>
            </w:r>
          </w:p>
        </w:tc>
        <w:tc>
          <w:tcPr>
            <w:tcW w:w="5773" w:type="dxa"/>
            <w:tcBorders>
              <w:top w:val="single" w:sz="6" w:space="0" w:color="00000A"/>
              <w:left w:val="single" w:sz="6" w:space="0" w:color="00000A"/>
              <w:bottom w:val="single" w:sz="6" w:space="0" w:color="00000A"/>
              <w:right w:val="single" w:sz="6" w:space="0" w:color="00000A"/>
            </w:tcBorders>
            <w:vAlign w:val="center"/>
          </w:tcPr>
          <w:p w:rsidR="00582E8F" w:rsidRPr="0062736F" w:rsidRDefault="007C3F92" w:rsidP="00B2659B">
            <w:pPr>
              <w:spacing w:after="360" w:line="240" w:lineRule="auto"/>
              <w:rPr>
                <w:szCs w:val="24"/>
                <w:lang w:eastAsia="ru-RU"/>
              </w:rPr>
            </w:pPr>
            <w:hyperlink r:id="rId23" w:tgtFrame="_blank" w:history="1">
              <w:r w:rsidR="00582E8F" w:rsidRPr="0062736F">
                <w:rPr>
                  <w:b/>
                  <w:bCs/>
                  <w:szCs w:val="24"/>
                  <w:u w:val="single"/>
                  <w:lang w:eastAsia="ru-RU"/>
                </w:rPr>
                <w:t>http://school-collection.edu.ru/catalog/rubr/253f44a5-bb2a-4221-ae16-5b990bb69526/112627/?interface=pupil&amp;class=50&amp;subject=17</w:t>
              </w:r>
            </w:hyperlink>
          </w:p>
        </w:tc>
      </w:tr>
    </w:tbl>
    <w:p w:rsidR="00582E8F" w:rsidRPr="0062736F" w:rsidRDefault="00582E8F" w:rsidP="00B2659B">
      <w:pPr>
        <w:shd w:val="clear" w:color="auto" w:fill="FFFFFF"/>
        <w:spacing w:after="360" w:line="240" w:lineRule="auto"/>
        <w:rPr>
          <w:szCs w:val="24"/>
          <w:lang w:eastAsia="ru-RU"/>
        </w:rPr>
      </w:pPr>
    </w:p>
    <w:p w:rsidR="00582E8F" w:rsidRPr="0062736F" w:rsidRDefault="00582E8F" w:rsidP="00B2659B">
      <w:pPr>
        <w:shd w:val="clear" w:color="auto" w:fill="FFFFFF"/>
        <w:spacing w:after="150" w:line="315" w:lineRule="atLeast"/>
        <w:jc w:val="both"/>
        <w:rPr>
          <w:b/>
          <w:bCs/>
          <w:sz w:val="28"/>
          <w:szCs w:val="28"/>
          <w:lang w:eastAsia="ru-RU"/>
        </w:rPr>
      </w:pPr>
      <w:r w:rsidRPr="0062736F">
        <w:rPr>
          <w:b/>
          <w:bCs/>
          <w:sz w:val="28"/>
          <w:szCs w:val="28"/>
          <w:lang w:eastAsia="ru-RU"/>
        </w:rPr>
        <w:lastRenderedPageBreak/>
        <w:t xml:space="preserve">Урок по теме «Квадратные уравнения» с использованием интерактивного учебного пособия «Наглядная математика» (заключительный урок перед контрольной работой №5) </w:t>
      </w:r>
    </w:p>
    <w:p w:rsidR="00582E8F" w:rsidRPr="00092754" w:rsidRDefault="00582E8F" w:rsidP="00B2659B">
      <w:pPr>
        <w:shd w:val="clear" w:color="auto" w:fill="FFFFFF"/>
        <w:spacing w:line="360" w:lineRule="auto"/>
        <w:ind w:firstLine="709"/>
        <w:rPr>
          <w:sz w:val="28"/>
          <w:szCs w:val="28"/>
          <w:lang w:eastAsia="ru-RU"/>
        </w:rPr>
      </w:pPr>
      <w:r w:rsidRPr="00092754">
        <w:rPr>
          <w:sz w:val="28"/>
          <w:szCs w:val="28"/>
          <w:lang w:eastAsia="ru-RU"/>
        </w:rPr>
        <w:t xml:space="preserve">Использовано на уроке электронное учебное пособие серии «Наглядная математика» для интерактивной доски. Технические возможности пособий позволяют обеспечить высокий уровень наглядности, сформировать систему интерактивного обучения при эффективном взаимодействии с различными цифровыми образовательными ресурсами, а также поддерживать продуктивные формы обучения: проблемное изучение, проектирование и т.д. Программный модуль «Конструктор» позволил изменять структуру пособия, создавать свои собственные тематические экраны, вставляя на них разнообразные компоненты. </w:t>
      </w:r>
      <w:r w:rsidRPr="00092754">
        <w:rPr>
          <w:sz w:val="28"/>
          <w:szCs w:val="28"/>
          <w:lang w:eastAsia="ru-RU"/>
        </w:rPr>
        <w:br/>
        <w:t xml:space="preserve">           Урок по теме «Квадратные уравнения» основан на использовании диска «Наглядная математика. Графики функций». В процессе актуализации знаний используются тематические экраны, созданные с помощью Конструктора пособия «Наглядная математика», задания для закрепления оформлены в презентации SMART Notebook. </w:t>
      </w:r>
    </w:p>
    <w:p w:rsidR="00582E8F" w:rsidRPr="0062736F" w:rsidRDefault="00582E8F" w:rsidP="00B2659B">
      <w:pPr>
        <w:shd w:val="clear" w:color="auto" w:fill="FFFFFF"/>
        <w:spacing w:line="360" w:lineRule="auto"/>
        <w:ind w:firstLine="709"/>
        <w:rPr>
          <w:szCs w:val="24"/>
          <w:lang w:eastAsia="ru-RU"/>
        </w:rPr>
      </w:pPr>
      <w:r w:rsidRPr="00092754">
        <w:rPr>
          <w:b/>
          <w:bCs/>
          <w:sz w:val="28"/>
          <w:szCs w:val="28"/>
          <w:lang w:eastAsia="ru-RU"/>
        </w:rPr>
        <w:t>Цели урока:</w:t>
      </w:r>
      <w:r w:rsidRPr="00092754">
        <w:rPr>
          <w:sz w:val="28"/>
          <w:szCs w:val="28"/>
          <w:lang w:eastAsia="ru-RU"/>
        </w:rPr>
        <w:br/>
        <w:t>1) обобщить и систематизировать знания учащихся по изученной теме; осуществить проверку знаний учащихся по наиболее важным разделам изученной темы; способствовать прочному усвоению материала;</w:t>
      </w:r>
      <w:r w:rsidRPr="00092754">
        <w:rPr>
          <w:sz w:val="28"/>
          <w:szCs w:val="28"/>
          <w:lang w:eastAsia="ru-RU"/>
        </w:rPr>
        <w:br/>
        <w:t>2) развивать навыки самостоятельной работы; логическое мышление; внимание, общеучебные умения; умение работать с компьютерными приложениями и интерактивной доской;</w:t>
      </w:r>
      <w:r w:rsidRPr="00092754">
        <w:rPr>
          <w:sz w:val="28"/>
          <w:szCs w:val="28"/>
          <w:lang w:eastAsia="ru-RU"/>
        </w:rPr>
        <w:br/>
        <w:t>3) прививать любовь к математике; воспитывать честность в оценке своих знаний; взаимоуважение; математическую культуру.</w:t>
      </w:r>
      <w:r w:rsidRPr="00092754">
        <w:rPr>
          <w:sz w:val="28"/>
          <w:szCs w:val="28"/>
          <w:lang w:eastAsia="ru-RU"/>
        </w:rPr>
        <w:br/>
      </w:r>
      <w:r w:rsidRPr="00092754">
        <w:rPr>
          <w:b/>
          <w:bCs/>
          <w:sz w:val="28"/>
          <w:szCs w:val="28"/>
          <w:lang w:eastAsia="ru-RU"/>
        </w:rPr>
        <w:t>Формы организации познавательной деятельности:</w:t>
      </w:r>
      <w:r w:rsidRPr="00092754">
        <w:rPr>
          <w:sz w:val="28"/>
          <w:szCs w:val="28"/>
          <w:lang w:eastAsia="ru-RU"/>
        </w:rPr>
        <w:t xml:space="preserve"> индивидуальная, парная, фронтальная.</w:t>
      </w:r>
      <w:r w:rsidRPr="00092754">
        <w:rPr>
          <w:sz w:val="28"/>
          <w:szCs w:val="28"/>
          <w:lang w:eastAsia="ru-RU"/>
        </w:rPr>
        <w:br/>
      </w:r>
      <w:r w:rsidRPr="00092754">
        <w:rPr>
          <w:b/>
          <w:bCs/>
          <w:sz w:val="28"/>
          <w:szCs w:val="28"/>
          <w:lang w:eastAsia="ru-RU"/>
        </w:rPr>
        <w:t>Оборудование:</w:t>
      </w:r>
      <w:r w:rsidRPr="00092754">
        <w:rPr>
          <w:sz w:val="28"/>
          <w:szCs w:val="28"/>
          <w:lang w:eastAsia="ru-RU"/>
        </w:rPr>
        <w:t xml:space="preserve"> компьютер, интерактивная доска, проектор, диск серии «Наглядная математика. Графики функций», </w:t>
      </w:r>
      <w:r w:rsidRPr="00092754">
        <w:rPr>
          <w:sz w:val="28"/>
          <w:szCs w:val="28"/>
          <w:lang w:eastAsia="ru-RU"/>
        </w:rPr>
        <w:lastRenderedPageBreak/>
        <w:t>презентация SMART Notebook.</w:t>
      </w:r>
      <w:r w:rsidRPr="00092754">
        <w:rPr>
          <w:sz w:val="28"/>
          <w:szCs w:val="28"/>
          <w:lang w:eastAsia="ru-RU"/>
        </w:rPr>
        <w:br/>
      </w:r>
      <w:r w:rsidRPr="00092754">
        <w:rPr>
          <w:b/>
          <w:bCs/>
          <w:sz w:val="28"/>
          <w:szCs w:val="28"/>
          <w:lang w:eastAsia="ru-RU"/>
        </w:rPr>
        <w:t>Ход урока</w:t>
      </w:r>
      <w:r w:rsidRPr="00092754">
        <w:rPr>
          <w:sz w:val="28"/>
          <w:szCs w:val="28"/>
          <w:lang w:eastAsia="ru-RU"/>
        </w:rPr>
        <w:br/>
      </w:r>
      <w:r w:rsidRPr="00092754">
        <w:rPr>
          <w:b/>
          <w:bCs/>
          <w:sz w:val="28"/>
          <w:szCs w:val="28"/>
          <w:lang w:eastAsia="ru-RU"/>
        </w:rPr>
        <w:t>Организационный момент.</w:t>
      </w:r>
      <w:r w:rsidRPr="00092754">
        <w:rPr>
          <w:sz w:val="28"/>
          <w:szCs w:val="28"/>
          <w:lang w:eastAsia="ru-RU"/>
        </w:rPr>
        <w:t xml:space="preserve"> «Если вы хотите участвовать в большой жизни, то наполняйте свою голову математикой, пока есть к тому возможность. Она окажет вам потом огромную помощь во всей вашей работе» (М.И.Калинин). Как известно, жизнь человека невозможно представить без математических знаний. Поэтому не будем терять времени и займемся повторением и обобщением знаний о квадратных уравнениях. Запишите тему урока.</w:t>
      </w:r>
      <w:r w:rsidRPr="00092754">
        <w:rPr>
          <w:sz w:val="28"/>
          <w:szCs w:val="28"/>
          <w:lang w:eastAsia="ru-RU"/>
        </w:rPr>
        <w:br/>
      </w:r>
      <w:r w:rsidRPr="00092754">
        <w:rPr>
          <w:b/>
          <w:bCs/>
          <w:sz w:val="28"/>
          <w:szCs w:val="28"/>
          <w:lang w:eastAsia="ru-RU"/>
        </w:rPr>
        <w:t>Актуализация знаний.</w:t>
      </w:r>
      <w:r w:rsidRPr="00092754">
        <w:rPr>
          <w:sz w:val="28"/>
          <w:szCs w:val="28"/>
          <w:lang w:eastAsia="ru-RU"/>
        </w:rPr>
        <w:t xml:space="preserve"> Беседа с использованием материалов диска «Наглядная математика. Графики функций», тематический экран «Квадратные уравнения</w:t>
      </w:r>
      <w:r w:rsidRPr="0062736F">
        <w:rPr>
          <w:szCs w:val="24"/>
          <w:lang w:eastAsia="ru-RU"/>
        </w:rPr>
        <w:t>».</w:t>
      </w:r>
    </w:p>
    <w:p w:rsidR="00582E8F" w:rsidRPr="0062736F" w:rsidRDefault="009178C8" w:rsidP="00B2659B">
      <w:pPr>
        <w:shd w:val="clear" w:color="auto" w:fill="FFFFFF"/>
        <w:spacing w:line="240" w:lineRule="auto"/>
        <w:jc w:val="center"/>
        <w:rPr>
          <w:szCs w:val="24"/>
          <w:lang w:eastAsia="ru-RU"/>
        </w:rPr>
      </w:pPr>
      <w:r>
        <w:rPr>
          <w:noProof/>
          <w:szCs w:val="24"/>
          <w:lang w:eastAsia="ru-RU"/>
        </w:rPr>
        <w:lastRenderedPageBreak/>
        <w:drawing>
          <wp:inline distT="0" distB="0" distL="0" distR="0">
            <wp:extent cx="5972175" cy="3724275"/>
            <wp:effectExtent l="0" t="0" r="9525" b="9525"/>
            <wp:docPr id="9" name="Рисунок 7" descr="http://ped-kopilka.ru/upload/blogs/16402_6cc15bfc79b7469132663b4ff65d73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ped-kopilka.ru/upload/blogs/16402_6cc15bfc79b7469132663b4ff65d73cc.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noFill/>
                    </a:ln>
                  </pic:spPr>
                </pic:pic>
              </a:graphicData>
            </a:graphic>
          </wp:inline>
        </w:drawing>
      </w:r>
    </w:p>
    <w:p w:rsidR="00582E8F" w:rsidRPr="00092754" w:rsidRDefault="00582E8F" w:rsidP="00B2659B">
      <w:pPr>
        <w:shd w:val="clear" w:color="auto" w:fill="FFFFFF"/>
        <w:spacing w:line="360" w:lineRule="auto"/>
        <w:rPr>
          <w:sz w:val="28"/>
          <w:szCs w:val="28"/>
          <w:lang w:eastAsia="ru-RU"/>
        </w:rPr>
      </w:pPr>
      <w:r w:rsidRPr="0062736F">
        <w:rPr>
          <w:szCs w:val="24"/>
          <w:lang w:eastAsia="ru-RU"/>
        </w:rPr>
        <w:br/>
      </w:r>
      <w:r w:rsidRPr="00092754">
        <w:rPr>
          <w:sz w:val="28"/>
          <w:szCs w:val="28"/>
          <w:lang w:eastAsia="ru-RU"/>
        </w:rPr>
        <w:t>1) Что такое уравнение? Что означает фраза «решить уравнение»?</w:t>
      </w:r>
      <w:r w:rsidRPr="00092754">
        <w:rPr>
          <w:sz w:val="28"/>
          <w:szCs w:val="28"/>
          <w:lang w:eastAsia="ru-RU"/>
        </w:rPr>
        <w:br/>
        <w:t>2) Какие виды уравнений вы знаете?</w:t>
      </w:r>
      <w:r w:rsidRPr="00092754">
        <w:rPr>
          <w:sz w:val="28"/>
          <w:szCs w:val="28"/>
          <w:lang w:eastAsia="ru-RU"/>
        </w:rPr>
        <w:br/>
        <w:t>3) Дайте определение квадратного уравнения.</w:t>
      </w:r>
      <w:r w:rsidRPr="00092754">
        <w:rPr>
          <w:sz w:val="28"/>
          <w:szCs w:val="28"/>
          <w:lang w:eastAsia="ru-RU"/>
        </w:rPr>
        <w:br/>
        <w:t>4) Как называются коэффициенты квадратного уравнения?</w:t>
      </w:r>
      <w:r w:rsidRPr="00092754">
        <w:rPr>
          <w:sz w:val="28"/>
          <w:szCs w:val="28"/>
          <w:lang w:eastAsia="ru-RU"/>
        </w:rPr>
        <w:br/>
        <w:t>5) Какие виды квадратных уравнений существуют?</w:t>
      </w:r>
      <w:r w:rsidRPr="00092754">
        <w:rPr>
          <w:sz w:val="28"/>
          <w:szCs w:val="28"/>
          <w:lang w:eastAsia="ru-RU"/>
        </w:rPr>
        <w:br/>
        <w:t>6) Дайте определение каждого вида квадратного уравнения.</w:t>
      </w:r>
      <w:r w:rsidRPr="00092754">
        <w:rPr>
          <w:sz w:val="28"/>
          <w:szCs w:val="28"/>
          <w:lang w:eastAsia="ru-RU"/>
        </w:rPr>
        <w:br/>
      </w:r>
      <w:r w:rsidRPr="00092754">
        <w:rPr>
          <w:b/>
          <w:bCs/>
          <w:sz w:val="28"/>
          <w:szCs w:val="28"/>
          <w:lang w:eastAsia="ru-RU"/>
        </w:rPr>
        <w:lastRenderedPageBreak/>
        <w:t xml:space="preserve">            Работа по закреплению основных понятий.</w:t>
      </w:r>
      <w:r w:rsidRPr="00092754">
        <w:rPr>
          <w:sz w:val="28"/>
          <w:szCs w:val="28"/>
          <w:lang w:eastAsia="ru-RU"/>
        </w:rPr>
        <w:t xml:space="preserve"> Каждый обучающийся у себя в тетради заполняет таблицу «Квадратное уравнение и его виды». В первый столбец записывает только квадратные уравнения, выбирая их среди всех приведенных под таблицей уравнений. В остальных столбцах напротив каждого уравнения поставить «плюс» (или любой другой знак) в той колонке, какому виду оно принадлежит. После самостоятельного выполнения задания всеми обучающимися вызвать одного к доске для заполнения таблицы. Макет таблицы «Квадратное уравнение и его виды» создан в программе NOTE Book.</w:t>
      </w:r>
      <w:r w:rsidRPr="00092754">
        <w:rPr>
          <w:sz w:val="28"/>
          <w:szCs w:val="28"/>
          <w:lang w:eastAsia="ru-RU"/>
        </w:rPr>
        <w:br/>
        <w:t>Если обучающиеся затрудняются ответить на вопросы, то учитель обращается к выше упомянутому диску.</w:t>
      </w:r>
    </w:p>
    <w:p w:rsidR="00582E8F" w:rsidRPr="0062736F" w:rsidRDefault="009178C8" w:rsidP="00B2659B">
      <w:pPr>
        <w:shd w:val="clear" w:color="auto" w:fill="FFFFFF"/>
        <w:spacing w:line="360" w:lineRule="auto"/>
        <w:jc w:val="center"/>
        <w:rPr>
          <w:szCs w:val="24"/>
          <w:lang w:eastAsia="ru-RU"/>
        </w:rPr>
      </w:pPr>
      <w:r>
        <w:rPr>
          <w:noProof/>
          <w:sz w:val="28"/>
          <w:szCs w:val="28"/>
          <w:lang w:eastAsia="ru-RU"/>
        </w:rPr>
        <w:drawing>
          <wp:inline distT="0" distB="0" distL="0" distR="0">
            <wp:extent cx="5972175" cy="3724275"/>
            <wp:effectExtent l="0" t="0" r="9525" b="9525"/>
            <wp:docPr id="10" name="Рисунок 8" descr="http://ped-kopilka.ru/upload/blogs/16402_e5906053133c0d0ab813ba5615580aa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ed-kopilka.ru/upload/blogs/16402_e5906053133c0d0ab813ba5615580aa9.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noFill/>
                    </a:ln>
                  </pic:spPr>
                </pic:pic>
              </a:graphicData>
            </a:graphic>
          </wp:inline>
        </w:drawing>
      </w:r>
    </w:p>
    <w:p w:rsidR="00582E8F" w:rsidRPr="00092754" w:rsidRDefault="00582E8F" w:rsidP="00B2659B">
      <w:pPr>
        <w:shd w:val="clear" w:color="auto" w:fill="FFFFFF"/>
        <w:spacing w:line="360" w:lineRule="auto"/>
        <w:jc w:val="both"/>
        <w:rPr>
          <w:sz w:val="28"/>
          <w:szCs w:val="28"/>
          <w:lang w:eastAsia="ru-RU"/>
        </w:rPr>
      </w:pPr>
      <w:r w:rsidRPr="0062736F">
        <w:rPr>
          <w:szCs w:val="24"/>
          <w:lang w:eastAsia="ru-RU"/>
        </w:rPr>
        <w:lastRenderedPageBreak/>
        <w:br/>
      </w:r>
      <w:r w:rsidRPr="00092754">
        <w:rPr>
          <w:b/>
          <w:bCs/>
          <w:sz w:val="28"/>
          <w:szCs w:val="28"/>
          <w:lang w:eastAsia="ru-RU"/>
        </w:rPr>
        <w:t>Устная работа по повторению способов решения квадратных уравнений.</w:t>
      </w:r>
      <w:r w:rsidRPr="00092754">
        <w:rPr>
          <w:sz w:val="28"/>
          <w:szCs w:val="28"/>
          <w:lang w:eastAsia="ru-RU"/>
        </w:rPr>
        <w:t xml:space="preserve"> С помощью тематического экрана «Неполные квадратные уравнения» диска «Наглядная математика. Графики функций» в ходе беседы повторить виды неполных квадратных уравнений и способы их решения.</w:t>
      </w:r>
    </w:p>
    <w:p w:rsidR="00582E8F" w:rsidRPr="0062736F" w:rsidRDefault="009178C8" w:rsidP="00B2659B">
      <w:pPr>
        <w:shd w:val="clear" w:color="auto" w:fill="FFFFFF"/>
        <w:spacing w:line="360" w:lineRule="auto"/>
        <w:jc w:val="center"/>
        <w:rPr>
          <w:szCs w:val="24"/>
          <w:lang w:eastAsia="ru-RU"/>
        </w:rPr>
      </w:pPr>
      <w:r>
        <w:rPr>
          <w:noProof/>
          <w:sz w:val="28"/>
          <w:szCs w:val="28"/>
          <w:lang w:eastAsia="ru-RU"/>
        </w:rPr>
        <w:drawing>
          <wp:inline distT="0" distB="0" distL="0" distR="0">
            <wp:extent cx="5972175" cy="3724275"/>
            <wp:effectExtent l="0" t="0" r="9525" b="9525"/>
            <wp:docPr id="11" name="Рисунок 9" descr="http://ped-kopilka.ru/upload/blogs/16402_3b08be0937a0ab6e4faa4c0a9fb4bef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ped-kopilka.ru/upload/blogs/16402_3b08be0937a0ab6e4faa4c0a9fb4bef4.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noFill/>
                    </a:ln>
                  </pic:spPr>
                </pic:pic>
              </a:graphicData>
            </a:graphic>
          </wp:inline>
        </w:drawing>
      </w:r>
    </w:p>
    <w:p w:rsidR="00582E8F" w:rsidRPr="0062736F" w:rsidRDefault="00582E8F" w:rsidP="00B2659B">
      <w:pPr>
        <w:shd w:val="clear" w:color="auto" w:fill="FFFFFF"/>
        <w:spacing w:line="360" w:lineRule="auto"/>
        <w:rPr>
          <w:szCs w:val="24"/>
          <w:lang w:eastAsia="ru-RU"/>
        </w:rPr>
      </w:pPr>
      <w:r w:rsidRPr="0062736F">
        <w:rPr>
          <w:szCs w:val="24"/>
          <w:lang w:eastAsia="ru-RU"/>
        </w:rPr>
        <w:br/>
      </w:r>
      <w:r w:rsidRPr="00092754">
        <w:rPr>
          <w:sz w:val="28"/>
          <w:szCs w:val="28"/>
          <w:lang w:eastAsia="ru-RU"/>
        </w:rPr>
        <w:t>Примерные вопросы беседы:</w:t>
      </w:r>
      <w:r w:rsidRPr="00092754">
        <w:rPr>
          <w:sz w:val="28"/>
          <w:szCs w:val="28"/>
          <w:lang w:eastAsia="ru-RU"/>
        </w:rPr>
        <w:br/>
        <w:t>1. Что такое неполное квадратное уравнение?</w:t>
      </w:r>
      <w:r w:rsidRPr="00092754">
        <w:rPr>
          <w:sz w:val="28"/>
          <w:szCs w:val="28"/>
          <w:lang w:eastAsia="ru-RU"/>
        </w:rPr>
        <w:br/>
      </w:r>
      <w:r w:rsidRPr="00092754">
        <w:rPr>
          <w:sz w:val="28"/>
          <w:szCs w:val="28"/>
          <w:lang w:eastAsia="ru-RU"/>
        </w:rPr>
        <w:lastRenderedPageBreak/>
        <w:t>2. Сколько типов неполных квадратных уравнений существует?</w:t>
      </w:r>
      <w:r w:rsidRPr="00092754">
        <w:rPr>
          <w:sz w:val="28"/>
          <w:szCs w:val="28"/>
          <w:lang w:eastAsia="ru-RU"/>
        </w:rPr>
        <w:br/>
        <w:t>3. Опишите каждый способ решения.</w:t>
      </w:r>
      <w:r w:rsidRPr="00092754">
        <w:rPr>
          <w:sz w:val="28"/>
          <w:szCs w:val="28"/>
          <w:lang w:eastAsia="ru-RU"/>
        </w:rPr>
        <w:br/>
        <w:t>4. Всегда ли неполное квадратное уравнение имеет корни?</w:t>
      </w:r>
      <w:r w:rsidRPr="00092754">
        <w:rPr>
          <w:sz w:val="28"/>
          <w:szCs w:val="28"/>
          <w:lang w:eastAsia="ru-RU"/>
        </w:rPr>
        <w:br/>
        <w:t>5. Можно ли применять для решения неполных квадратных уравнений известную вам формулу корней квадратного уравнения?</w:t>
      </w:r>
      <w:r w:rsidRPr="00092754">
        <w:rPr>
          <w:sz w:val="28"/>
          <w:szCs w:val="28"/>
          <w:lang w:eastAsia="ru-RU"/>
        </w:rPr>
        <w:br/>
        <w:t xml:space="preserve">               С помощью тематического экрана «Способы решения квадратных уравнений» диска «Наглядная математика. Графики функций» повторить все возможные способы решения. Дать возможность обучающимся самим назвать как можно большее количество способов</w:t>
      </w:r>
      <w:r w:rsidRPr="0062736F">
        <w:rPr>
          <w:szCs w:val="24"/>
          <w:lang w:eastAsia="ru-RU"/>
        </w:rPr>
        <w:t>.</w:t>
      </w:r>
    </w:p>
    <w:p w:rsidR="00582E8F" w:rsidRPr="0062736F" w:rsidRDefault="009178C8" w:rsidP="00B2659B">
      <w:pPr>
        <w:shd w:val="clear" w:color="auto" w:fill="FFFFFF"/>
        <w:spacing w:line="240" w:lineRule="auto"/>
        <w:jc w:val="center"/>
        <w:rPr>
          <w:szCs w:val="24"/>
          <w:lang w:eastAsia="ru-RU"/>
        </w:rPr>
      </w:pPr>
      <w:r>
        <w:rPr>
          <w:noProof/>
          <w:szCs w:val="24"/>
          <w:lang w:eastAsia="ru-RU"/>
        </w:rPr>
        <w:lastRenderedPageBreak/>
        <w:drawing>
          <wp:inline distT="0" distB="0" distL="0" distR="0">
            <wp:extent cx="5972175" cy="3724275"/>
            <wp:effectExtent l="0" t="0" r="9525" b="9525"/>
            <wp:docPr id="12" name="Рисунок 10" descr="http://ped-kopilka.ru/upload/blogs/16402_e13ee2ba68eaba5d0a2a9e80caed5c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ped-kopilka.ru/upload/blogs/16402_e13ee2ba68eaba5d0a2a9e80caed5c17.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noFill/>
                    </a:ln>
                  </pic:spPr>
                </pic:pic>
              </a:graphicData>
            </a:graphic>
          </wp:inline>
        </w:drawing>
      </w:r>
    </w:p>
    <w:p w:rsidR="00582E8F" w:rsidRPr="00092754" w:rsidRDefault="00582E8F" w:rsidP="00B2659B">
      <w:pPr>
        <w:shd w:val="clear" w:color="auto" w:fill="FFFFFF"/>
        <w:spacing w:line="360" w:lineRule="auto"/>
        <w:jc w:val="both"/>
        <w:rPr>
          <w:sz w:val="28"/>
          <w:szCs w:val="28"/>
          <w:lang w:eastAsia="ru-RU"/>
        </w:rPr>
      </w:pPr>
      <w:r w:rsidRPr="0062736F">
        <w:rPr>
          <w:szCs w:val="24"/>
          <w:lang w:eastAsia="ru-RU"/>
        </w:rPr>
        <w:br/>
      </w:r>
      <w:r w:rsidRPr="00092754">
        <w:rPr>
          <w:b/>
          <w:bCs/>
          <w:sz w:val="28"/>
          <w:szCs w:val="28"/>
          <w:lang w:eastAsia="ru-RU"/>
        </w:rPr>
        <w:t xml:space="preserve">               Работа по закреплению способов решения квадратных уравнений. </w:t>
      </w:r>
      <w:r w:rsidRPr="00092754">
        <w:rPr>
          <w:sz w:val="28"/>
          <w:szCs w:val="28"/>
          <w:lang w:eastAsia="ru-RU"/>
        </w:rPr>
        <w:t>Работая в парах, чтобы была возможность обсудить и выбрать наиболее рациональный способ, обучающиеся заполняют каждый в своей тетради таблицу «Решение квадратных уравнений».</w:t>
      </w:r>
    </w:p>
    <w:p w:rsidR="00582E8F" w:rsidRPr="0062736F" w:rsidRDefault="009178C8" w:rsidP="00B2659B">
      <w:pPr>
        <w:shd w:val="clear" w:color="auto" w:fill="FFFFFF"/>
        <w:spacing w:line="360" w:lineRule="auto"/>
        <w:jc w:val="center"/>
        <w:rPr>
          <w:szCs w:val="24"/>
          <w:lang w:eastAsia="ru-RU"/>
        </w:rPr>
      </w:pPr>
      <w:r>
        <w:rPr>
          <w:noProof/>
          <w:sz w:val="28"/>
          <w:szCs w:val="28"/>
          <w:lang w:eastAsia="ru-RU"/>
        </w:rPr>
        <w:lastRenderedPageBreak/>
        <w:drawing>
          <wp:inline distT="0" distB="0" distL="0" distR="0">
            <wp:extent cx="5972175" cy="3724275"/>
            <wp:effectExtent l="0" t="0" r="9525" b="9525"/>
            <wp:docPr id="13" name="Рисунок 11" descr="http://ped-kopilka.ru/upload/blogs/16402_669e9e7999e32a2718867ed46de589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ed-kopilka.ru/upload/blogs/16402_669e9e7999e32a2718867ed46de58914.jp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724275"/>
                    </a:xfrm>
                    <a:prstGeom prst="rect">
                      <a:avLst/>
                    </a:prstGeom>
                    <a:noFill/>
                    <a:ln>
                      <a:noFill/>
                    </a:ln>
                  </pic:spPr>
                </pic:pic>
              </a:graphicData>
            </a:graphic>
          </wp:inline>
        </w:drawing>
      </w:r>
    </w:p>
    <w:p w:rsidR="00582E8F" w:rsidRDefault="00582E8F" w:rsidP="00B2659B">
      <w:pPr>
        <w:shd w:val="clear" w:color="auto" w:fill="FFFFFF"/>
        <w:spacing w:line="360" w:lineRule="auto"/>
        <w:rPr>
          <w:sz w:val="28"/>
          <w:szCs w:val="28"/>
          <w:lang w:eastAsia="ru-RU"/>
        </w:rPr>
      </w:pPr>
      <w:r w:rsidRPr="0062736F">
        <w:rPr>
          <w:szCs w:val="24"/>
          <w:lang w:eastAsia="ru-RU"/>
        </w:rPr>
        <w:br/>
        <w:t xml:space="preserve">             </w:t>
      </w:r>
      <w:r w:rsidRPr="00092754">
        <w:rPr>
          <w:sz w:val="28"/>
          <w:szCs w:val="28"/>
          <w:lang w:eastAsia="ru-RU"/>
        </w:rPr>
        <w:t>После выполнения работы один или несколько обучающихся выходят к доске для заполнения таблицы. Последний столбец таблицы содержит затененные ячейки с ответами.</w:t>
      </w:r>
      <w:r w:rsidRPr="00092754">
        <w:rPr>
          <w:sz w:val="28"/>
          <w:szCs w:val="28"/>
          <w:lang w:eastAsia="ru-RU"/>
        </w:rPr>
        <w:br/>
      </w:r>
      <w:r w:rsidRPr="00092754">
        <w:rPr>
          <w:b/>
          <w:bCs/>
          <w:sz w:val="28"/>
          <w:szCs w:val="28"/>
          <w:lang w:eastAsia="ru-RU"/>
        </w:rPr>
        <w:t>Историческая справка.</w:t>
      </w:r>
      <w:r w:rsidRPr="00092754">
        <w:rPr>
          <w:sz w:val="28"/>
          <w:szCs w:val="28"/>
          <w:lang w:eastAsia="ru-RU"/>
        </w:rPr>
        <w:t xml:space="preserve"> Квадратные уравнения известны с глубокой древности. Их умели решать около 2000 лет до н.э. вавилоняне. Евклид (365-300 г.г до н.э.). В Древней Индии были распространены публичные соревнования в решении трудных задач. Задачи часто облекались в стихотворную форму. Вашему вниманию предлагается одна из задач знаменитого индийского математика XII в. Бхаскары (задача оформлена на слайде):</w:t>
      </w:r>
      <w:r w:rsidRPr="00092754">
        <w:rPr>
          <w:sz w:val="28"/>
          <w:szCs w:val="28"/>
          <w:lang w:eastAsia="ru-RU"/>
        </w:rPr>
        <w:br/>
      </w:r>
      <w:r w:rsidRPr="00092754">
        <w:rPr>
          <w:sz w:val="28"/>
          <w:szCs w:val="28"/>
          <w:lang w:eastAsia="ru-RU"/>
        </w:rPr>
        <w:lastRenderedPageBreak/>
        <w:t>«Обезьянок резвых стая,</w:t>
      </w:r>
      <w:r w:rsidRPr="00092754">
        <w:rPr>
          <w:sz w:val="28"/>
          <w:szCs w:val="28"/>
          <w:lang w:eastAsia="ru-RU"/>
        </w:rPr>
        <w:br/>
        <w:t>Всласть поевши, развлекалась.</w:t>
      </w:r>
      <w:r w:rsidRPr="00092754">
        <w:rPr>
          <w:sz w:val="28"/>
          <w:szCs w:val="28"/>
          <w:lang w:eastAsia="ru-RU"/>
        </w:rPr>
        <w:br/>
        <w:t>Часть восьмая их в квадрате</w:t>
      </w:r>
      <w:r w:rsidRPr="00092754">
        <w:rPr>
          <w:sz w:val="28"/>
          <w:szCs w:val="28"/>
          <w:lang w:eastAsia="ru-RU"/>
        </w:rPr>
        <w:br/>
        <w:t>На поляне забавлялась.</w:t>
      </w:r>
      <w:r w:rsidRPr="00092754">
        <w:rPr>
          <w:sz w:val="28"/>
          <w:szCs w:val="28"/>
          <w:lang w:eastAsia="ru-RU"/>
        </w:rPr>
        <w:br/>
        <w:t>А двенадцать по лианам…</w:t>
      </w:r>
      <w:r w:rsidRPr="00092754">
        <w:rPr>
          <w:sz w:val="28"/>
          <w:szCs w:val="28"/>
          <w:lang w:eastAsia="ru-RU"/>
        </w:rPr>
        <w:br/>
        <w:t>Стали прыгать, повисая…</w:t>
      </w:r>
      <w:r w:rsidRPr="00092754">
        <w:rPr>
          <w:sz w:val="28"/>
          <w:szCs w:val="28"/>
          <w:lang w:eastAsia="ru-RU"/>
        </w:rPr>
        <w:br/>
        <w:t>Сколько ж было обезьянок,</w:t>
      </w:r>
      <w:r w:rsidRPr="00092754">
        <w:rPr>
          <w:sz w:val="28"/>
          <w:szCs w:val="28"/>
          <w:lang w:eastAsia="ru-RU"/>
        </w:rPr>
        <w:br/>
        <w:t>Вы скажите, в этой стае?»</w:t>
      </w:r>
      <w:r w:rsidRPr="00092754">
        <w:rPr>
          <w:sz w:val="28"/>
          <w:szCs w:val="28"/>
          <w:lang w:eastAsia="ru-RU"/>
        </w:rPr>
        <w:br/>
        <w:t>(Ответ: 16 или 48)</w:t>
      </w:r>
      <w:r w:rsidRPr="00092754">
        <w:rPr>
          <w:sz w:val="28"/>
          <w:szCs w:val="28"/>
          <w:lang w:eastAsia="ru-RU"/>
        </w:rPr>
        <w:br/>
        <w:t>Обучающимся предлагается решить данную задачу с помощью квадратного уравнения. Один обучающийся вызывается к доске.</w:t>
      </w:r>
      <w:r w:rsidRPr="00092754">
        <w:rPr>
          <w:sz w:val="28"/>
          <w:szCs w:val="28"/>
          <w:lang w:eastAsia="ru-RU"/>
        </w:rPr>
        <w:br/>
      </w:r>
      <w:r w:rsidRPr="00092754">
        <w:rPr>
          <w:b/>
          <w:bCs/>
          <w:sz w:val="28"/>
          <w:szCs w:val="28"/>
          <w:lang w:eastAsia="ru-RU"/>
        </w:rPr>
        <w:t>Подведение итогов урока.</w:t>
      </w:r>
      <w:r w:rsidRPr="00092754">
        <w:rPr>
          <w:sz w:val="28"/>
          <w:szCs w:val="28"/>
          <w:lang w:eastAsia="ru-RU"/>
        </w:rPr>
        <w:t xml:space="preserve"> Сегодня мы повторили и закрепили знания о квадратных уравнениях. Каким способом воспользоваться - это ваш выбор, лишь бы он привел вас к верному ответу. Ведь научиться решать уравнения можно только РЕШАЯ ИХ.</w:t>
      </w:r>
      <w:r w:rsidRPr="00092754">
        <w:rPr>
          <w:sz w:val="28"/>
          <w:szCs w:val="28"/>
          <w:lang w:eastAsia="ru-RU"/>
        </w:rPr>
        <w:br/>
      </w:r>
      <w:r w:rsidRPr="00092754">
        <w:rPr>
          <w:b/>
          <w:bCs/>
          <w:sz w:val="28"/>
          <w:szCs w:val="28"/>
          <w:lang w:eastAsia="ru-RU"/>
        </w:rPr>
        <w:t>Информация о домашнем задании.</w:t>
      </w:r>
      <w:r w:rsidRPr="00092754">
        <w:rPr>
          <w:sz w:val="28"/>
          <w:szCs w:val="28"/>
          <w:lang w:eastAsia="ru-RU"/>
        </w:rPr>
        <w:t xml:space="preserve"> Алгебра 8 класс Ю.Н.Макарычев №№654, 666. Творческое задание: составить задачу в стихотворной форме. </w:t>
      </w:r>
      <w:r w:rsidRPr="00092754">
        <w:rPr>
          <w:sz w:val="28"/>
          <w:szCs w:val="28"/>
          <w:lang w:eastAsia="ru-RU"/>
        </w:rPr>
        <w:br/>
      </w:r>
      <w:r w:rsidRPr="00092754">
        <w:rPr>
          <w:b/>
          <w:bCs/>
          <w:sz w:val="28"/>
          <w:szCs w:val="28"/>
          <w:lang w:eastAsia="ru-RU"/>
        </w:rPr>
        <w:t>Рефлексия.</w:t>
      </w:r>
      <w:r w:rsidRPr="00092754">
        <w:rPr>
          <w:sz w:val="28"/>
          <w:szCs w:val="28"/>
          <w:lang w:eastAsia="ru-RU"/>
        </w:rPr>
        <w:t xml:space="preserve"> Каждый из обучающихся оценивает сам свою работу, отвечая на следующие вопросы:</w:t>
      </w:r>
      <w:r w:rsidRPr="00092754">
        <w:rPr>
          <w:sz w:val="28"/>
          <w:szCs w:val="28"/>
          <w:lang w:eastAsia="ru-RU"/>
        </w:rPr>
        <w:br/>
        <w:t>• Теперь я точно знаю …</w:t>
      </w:r>
      <w:r w:rsidRPr="00092754">
        <w:rPr>
          <w:sz w:val="28"/>
          <w:szCs w:val="28"/>
          <w:lang w:eastAsia="ru-RU"/>
        </w:rPr>
        <w:br/>
        <w:t>• Я понял …</w:t>
      </w:r>
      <w:r w:rsidRPr="00092754">
        <w:rPr>
          <w:sz w:val="28"/>
          <w:szCs w:val="28"/>
          <w:lang w:eastAsia="ru-RU"/>
        </w:rPr>
        <w:br/>
      </w:r>
      <w:r w:rsidRPr="00092754">
        <w:rPr>
          <w:sz w:val="28"/>
          <w:szCs w:val="28"/>
          <w:lang w:eastAsia="ru-RU"/>
        </w:rPr>
        <w:lastRenderedPageBreak/>
        <w:t>• Я научился …</w:t>
      </w:r>
      <w:r w:rsidRPr="00092754">
        <w:rPr>
          <w:sz w:val="28"/>
          <w:szCs w:val="28"/>
          <w:lang w:eastAsia="ru-RU"/>
        </w:rPr>
        <w:br/>
        <w:t>• Моё мнение …</w:t>
      </w:r>
      <w:r w:rsidRPr="00092754">
        <w:rPr>
          <w:sz w:val="28"/>
          <w:szCs w:val="28"/>
          <w:lang w:eastAsia="ru-RU"/>
        </w:rPr>
        <w:br/>
        <w:t>• Для меня было сложным…</w:t>
      </w:r>
      <w:r w:rsidRPr="00092754">
        <w:rPr>
          <w:sz w:val="28"/>
          <w:szCs w:val="28"/>
          <w:lang w:eastAsia="ru-RU"/>
        </w:rPr>
        <w:br/>
        <w:t>• Мне показалось легко…</w:t>
      </w:r>
      <w:r w:rsidRPr="00092754">
        <w:rPr>
          <w:sz w:val="28"/>
          <w:szCs w:val="28"/>
          <w:lang w:eastAsia="ru-RU"/>
        </w:rPr>
        <w:br/>
        <w:t xml:space="preserve">Урок окончен. Спасибо за работу! </w:t>
      </w:r>
    </w:p>
    <w:p w:rsidR="00582E8F" w:rsidRDefault="00582E8F" w:rsidP="00B2659B">
      <w:pPr>
        <w:shd w:val="clear" w:color="auto" w:fill="FFFFFF"/>
        <w:spacing w:line="360" w:lineRule="auto"/>
        <w:rPr>
          <w:sz w:val="28"/>
          <w:szCs w:val="28"/>
          <w:lang w:eastAsia="ru-RU"/>
        </w:rPr>
      </w:pPr>
    </w:p>
    <w:p w:rsidR="00582E8F" w:rsidRDefault="00582E8F" w:rsidP="006E4A5E">
      <w:pPr>
        <w:shd w:val="clear" w:color="auto" w:fill="FFFFFF"/>
        <w:tabs>
          <w:tab w:val="left" w:pos="3045"/>
        </w:tabs>
        <w:spacing w:line="360" w:lineRule="auto"/>
        <w:rPr>
          <w:sz w:val="28"/>
          <w:szCs w:val="28"/>
          <w:lang w:eastAsia="ru-RU"/>
        </w:rPr>
      </w:pPr>
      <w:r>
        <w:rPr>
          <w:sz w:val="28"/>
          <w:szCs w:val="28"/>
          <w:lang w:eastAsia="ru-RU"/>
        </w:rPr>
        <w:tab/>
      </w: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Default="00582E8F" w:rsidP="00B2659B">
      <w:pPr>
        <w:shd w:val="clear" w:color="auto" w:fill="FFFFFF"/>
        <w:spacing w:line="360" w:lineRule="auto"/>
        <w:rPr>
          <w:sz w:val="28"/>
          <w:szCs w:val="28"/>
          <w:lang w:eastAsia="ru-RU"/>
        </w:rPr>
      </w:pPr>
    </w:p>
    <w:p w:rsidR="00582E8F" w:rsidRPr="00092754" w:rsidRDefault="00582E8F" w:rsidP="00B2659B">
      <w:pPr>
        <w:shd w:val="clear" w:color="auto" w:fill="FFFFFF"/>
        <w:spacing w:after="360" w:line="360" w:lineRule="auto"/>
        <w:rPr>
          <w:sz w:val="28"/>
          <w:szCs w:val="28"/>
          <w:lang w:eastAsia="ru-RU"/>
        </w:rPr>
      </w:pPr>
    </w:p>
    <w:p w:rsidR="00582E8F" w:rsidRDefault="00582E8F" w:rsidP="00B2659B">
      <w:pPr>
        <w:pStyle w:val="2"/>
        <w:rPr>
          <w:sz w:val="28"/>
          <w:szCs w:val="28"/>
        </w:rPr>
        <w:sectPr w:rsidR="00582E8F" w:rsidSect="00B2659B">
          <w:pgSz w:w="16838" w:h="11906" w:orient="landscape"/>
          <w:pgMar w:top="851" w:right="1134" w:bottom="1701" w:left="1134" w:header="709" w:footer="709" w:gutter="0"/>
          <w:cols w:space="708"/>
          <w:docGrid w:linePitch="360"/>
        </w:sectPr>
      </w:pPr>
    </w:p>
    <w:p w:rsidR="00582E8F" w:rsidRDefault="00582E8F" w:rsidP="00B2659B">
      <w:pPr>
        <w:pStyle w:val="2"/>
        <w:spacing w:line="360" w:lineRule="auto"/>
        <w:rPr>
          <w:sz w:val="28"/>
          <w:szCs w:val="28"/>
        </w:rPr>
      </w:pPr>
      <w:r w:rsidRPr="00495170">
        <w:rPr>
          <w:sz w:val="28"/>
          <w:szCs w:val="28"/>
        </w:rPr>
        <w:lastRenderedPageBreak/>
        <w:t>ЗАКЛЮЧЕНИЕ</w:t>
      </w:r>
    </w:p>
    <w:p w:rsidR="00582E8F" w:rsidRDefault="00582E8F" w:rsidP="00B2659B">
      <w:pPr>
        <w:spacing w:line="360" w:lineRule="auto"/>
        <w:rPr>
          <w:b/>
          <w:sz w:val="28"/>
          <w:szCs w:val="28"/>
          <w:lang w:eastAsia="ru-RU"/>
        </w:rPr>
      </w:pPr>
    </w:p>
    <w:p w:rsidR="00582E8F" w:rsidRDefault="00582E8F" w:rsidP="00B2659B">
      <w:pPr>
        <w:spacing w:line="360" w:lineRule="auto"/>
        <w:ind w:firstLine="709"/>
        <w:jc w:val="both"/>
        <w:rPr>
          <w:sz w:val="28"/>
          <w:szCs w:val="28"/>
        </w:rPr>
      </w:pPr>
      <w:r w:rsidRPr="000439E0">
        <w:rPr>
          <w:sz w:val="28"/>
          <w:szCs w:val="28"/>
        </w:rPr>
        <w:t xml:space="preserve">В ходе работы над проектом </w:t>
      </w:r>
      <w:r>
        <w:rPr>
          <w:sz w:val="28"/>
          <w:szCs w:val="28"/>
        </w:rPr>
        <w:t xml:space="preserve">мною </w:t>
      </w:r>
      <w:r w:rsidRPr="000439E0">
        <w:rPr>
          <w:sz w:val="28"/>
          <w:szCs w:val="28"/>
        </w:rPr>
        <w:t>изучены</w:t>
      </w:r>
      <w:r>
        <w:rPr>
          <w:sz w:val="28"/>
          <w:szCs w:val="28"/>
        </w:rPr>
        <w:t xml:space="preserve"> нормативные документы</w:t>
      </w:r>
      <w:r w:rsidRPr="000439E0">
        <w:rPr>
          <w:sz w:val="28"/>
          <w:szCs w:val="28"/>
        </w:rPr>
        <w:t xml:space="preserve">: «Федеральный государственный образовательный стандарт основного общего образования», «Примерные программы по учебным программам. </w:t>
      </w:r>
      <w:r>
        <w:rPr>
          <w:sz w:val="28"/>
          <w:szCs w:val="28"/>
        </w:rPr>
        <w:t>М</w:t>
      </w:r>
      <w:r w:rsidRPr="000439E0">
        <w:rPr>
          <w:sz w:val="28"/>
          <w:szCs w:val="28"/>
        </w:rPr>
        <w:t>атематика 5 – 9 классы»</w:t>
      </w:r>
      <w:r>
        <w:rPr>
          <w:sz w:val="28"/>
          <w:szCs w:val="28"/>
        </w:rPr>
        <w:t xml:space="preserve">, </w:t>
      </w:r>
      <w:r w:rsidRPr="00152420">
        <w:rPr>
          <w:sz w:val="28"/>
          <w:szCs w:val="28"/>
        </w:rPr>
        <w:t>Концепция духовно-нравственного развития и воспитания личности гражданина России. Выполне</w:t>
      </w:r>
      <w:r w:rsidRPr="000439E0">
        <w:rPr>
          <w:sz w:val="28"/>
          <w:szCs w:val="28"/>
        </w:rPr>
        <w:t>н анали</w:t>
      </w:r>
      <w:r>
        <w:rPr>
          <w:sz w:val="28"/>
          <w:szCs w:val="28"/>
        </w:rPr>
        <w:t>з раздела математики (алгебры) 8 класса «Квадратные уравнения</w:t>
      </w:r>
      <w:r w:rsidRPr="000439E0">
        <w:rPr>
          <w:sz w:val="28"/>
          <w:szCs w:val="28"/>
        </w:rPr>
        <w:t xml:space="preserve">», УМК </w:t>
      </w:r>
      <w:r>
        <w:rPr>
          <w:sz w:val="28"/>
          <w:szCs w:val="28"/>
        </w:rPr>
        <w:t>Ю. Н. Макарычева</w:t>
      </w:r>
      <w:r w:rsidRPr="000439E0">
        <w:rPr>
          <w:sz w:val="28"/>
          <w:szCs w:val="28"/>
        </w:rPr>
        <w:t xml:space="preserve"> и других, входящего в перечень учебников, рекомендованных к использованию в обучении математике, с позиции содержания ФГОС ООО. </w:t>
      </w:r>
    </w:p>
    <w:p w:rsidR="00582E8F" w:rsidRDefault="00582E8F" w:rsidP="00B2659B">
      <w:pPr>
        <w:spacing w:line="360" w:lineRule="auto"/>
        <w:ind w:firstLine="709"/>
        <w:jc w:val="both"/>
        <w:rPr>
          <w:sz w:val="28"/>
          <w:szCs w:val="28"/>
        </w:rPr>
      </w:pPr>
      <w:r w:rsidRPr="000439E0">
        <w:rPr>
          <w:sz w:val="28"/>
          <w:szCs w:val="28"/>
        </w:rPr>
        <w:t>На</w:t>
      </w:r>
      <w:r>
        <w:rPr>
          <w:sz w:val="28"/>
          <w:szCs w:val="28"/>
        </w:rPr>
        <w:t xml:space="preserve"> основании изученных материалов:</w:t>
      </w:r>
    </w:p>
    <w:p w:rsidR="00582E8F" w:rsidRDefault="00582E8F" w:rsidP="00B2659B">
      <w:pPr>
        <w:pStyle w:val="ab"/>
        <w:numPr>
          <w:ilvl w:val="0"/>
          <w:numId w:val="21"/>
        </w:numPr>
        <w:spacing w:line="360" w:lineRule="auto"/>
        <w:jc w:val="both"/>
        <w:rPr>
          <w:sz w:val="28"/>
          <w:szCs w:val="28"/>
        </w:rPr>
      </w:pPr>
      <w:r w:rsidRPr="000439E0">
        <w:rPr>
          <w:sz w:val="28"/>
          <w:szCs w:val="28"/>
        </w:rPr>
        <w:t>выявлены теоретические основы обучения теме «</w:t>
      </w:r>
      <w:r>
        <w:rPr>
          <w:sz w:val="28"/>
          <w:szCs w:val="28"/>
        </w:rPr>
        <w:t>Квадратные уравнения</w:t>
      </w:r>
      <w:r w:rsidRPr="000439E0">
        <w:rPr>
          <w:sz w:val="28"/>
          <w:szCs w:val="28"/>
        </w:rPr>
        <w:t xml:space="preserve">» в курсе </w:t>
      </w:r>
      <w:r>
        <w:rPr>
          <w:sz w:val="28"/>
          <w:szCs w:val="28"/>
        </w:rPr>
        <w:t>алгебры 8</w:t>
      </w:r>
      <w:r w:rsidRPr="000439E0">
        <w:rPr>
          <w:sz w:val="28"/>
          <w:szCs w:val="28"/>
        </w:rPr>
        <w:t xml:space="preserve"> класса, связанные с реализацией ФГОС ООО; </w:t>
      </w:r>
    </w:p>
    <w:p w:rsidR="00582E8F" w:rsidRDefault="00582E8F" w:rsidP="00B2659B">
      <w:pPr>
        <w:pStyle w:val="ab"/>
        <w:numPr>
          <w:ilvl w:val="0"/>
          <w:numId w:val="21"/>
        </w:numPr>
        <w:spacing w:line="360" w:lineRule="auto"/>
        <w:jc w:val="both"/>
        <w:rPr>
          <w:sz w:val="28"/>
          <w:szCs w:val="28"/>
        </w:rPr>
      </w:pPr>
      <w:r w:rsidRPr="000439E0">
        <w:rPr>
          <w:sz w:val="28"/>
          <w:szCs w:val="28"/>
        </w:rPr>
        <w:t xml:space="preserve">выполнен отбор средств обучения теме, в том числе средств ИКТ; </w:t>
      </w:r>
    </w:p>
    <w:p w:rsidR="00582E8F" w:rsidRDefault="00582E8F" w:rsidP="00B2659B">
      <w:pPr>
        <w:pStyle w:val="ab"/>
        <w:numPr>
          <w:ilvl w:val="0"/>
          <w:numId w:val="21"/>
        </w:numPr>
        <w:spacing w:line="360" w:lineRule="auto"/>
        <w:jc w:val="both"/>
        <w:rPr>
          <w:sz w:val="28"/>
          <w:szCs w:val="28"/>
        </w:rPr>
      </w:pPr>
      <w:r w:rsidRPr="000439E0">
        <w:rPr>
          <w:sz w:val="28"/>
          <w:szCs w:val="28"/>
        </w:rPr>
        <w:t xml:space="preserve">разработана таблица целей и карта обучения по теме; </w:t>
      </w:r>
    </w:p>
    <w:p w:rsidR="00582E8F" w:rsidRDefault="00582E8F" w:rsidP="00B2659B">
      <w:pPr>
        <w:pStyle w:val="ab"/>
        <w:numPr>
          <w:ilvl w:val="0"/>
          <w:numId w:val="21"/>
        </w:numPr>
        <w:spacing w:line="360" w:lineRule="auto"/>
        <w:jc w:val="both"/>
        <w:rPr>
          <w:sz w:val="28"/>
          <w:szCs w:val="28"/>
        </w:rPr>
      </w:pPr>
      <w:r w:rsidRPr="000439E0">
        <w:rPr>
          <w:sz w:val="28"/>
          <w:szCs w:val="28"/>
        </w:rPr>
        <w:t xml:space="preserve">составлена учебная программа. </w:t>
      </w:r>
    </w:p>
    <w:p w:rsidR="00582E8F" w:rsidRDefault="00582E8F" w:rsidP="00B2659B">
      <w:pPr>
        <w:tabs>
          <w:tab w:val="left" w:pos="4845"/>
        </w:tabs>
        <w:spacing w:line="360" w:lineRule="auto"/>
        <w:rPr>
          <w:sz w:val="28"/>
          <w:szCs w:val="28"/>
        </w:rPr>
      </w:pPr>
      <w:r w:rsidRPr="00A23E5F">
        <w:rPr>
          <w:sz w:val="28"/>
          <w:szCs w:val="28"/>
        </w:rPr>
        <w:t>Считаю цель проекта достигнутой, задачи выполненными. Практическая значимость проекта в том, что он может быть полезен учителям для составления рабочих программ по математике с учетом требований ФГОС ООО; разработанные материалы могут быть использованы для подготовки и проведения уроков по названной теме</w:t>
      </w:r>
      <w:r>
        <w:rPr>
          <w:sz w:val="28"/>
          <w:szCs w:val="28"/>
        </w:rPr>
        <w:t>.</w:t>
      </w:r>
    </w:p>
    <w:p w:rsidR="00582E8F" w:rsidRDefault="00582E8F" w:rsidP="00B2659B">
      <w:pPr>
        <w:tabs>
          <w:tab w:val="left" w:pos="4845"/>
        </w:tabs>
        <w:spacing w:line="360" w:lineRule="auto"/>
        <w:rPr>
          <w:sz w:val="28"/>
          <w:szCs w:val="28"/>
        </w:rPr>
      </w:pPr>
    </w:p>
    <w:p w:rsidR="00582E8F" w:rsidRDefault="00582E8F" w:rsidP="00B2659B">
      <w:pPr>
        <w:tabs>
          <w:tab w:val="left" w:pos="4845"/>
        </w:tabs>
        <w:spacing w:line="360" w:lineRule="auto"/>
        <w:rPr>
          <w:sz w:val="28"/>
          <w:szCs w:val="28"/>
        </w:rPr>
      </w:pPr>
    </w:p>
    <w:p w:rsidR="00582E8F" w:rsidRDefault="00582E8F" w:rsidP="00B2659B">
      <w:pPr>
        <w:tabs>
          <w:tab w:val="left" w:pos="4845"/>
        </w:tabs>
        <w:spacing w:line="360" w:lineRule="auto"/>
        <w:rPr>
          <w:sz w:val="28"/>
          <w:szCs w:val="28"/>
        </w:rPr>
      </w:pPr>
    </w:p>
    <w:p w:rsidR="00582E8F" w:rsidRDefault="00582E8F" w:rsidP="00B2659B">
      <w:pPr>
        <w:tabs>
          <w:tab w:val="left" w:pos="4845"/>
        </w:tabs>
        <w:spacing w:line="360" w:lineRule="auto"/>
        <w:rPr>
          <w:sz w:val="28"/>
          <w:szCs w:val="28"/>
        </w:rPr>
      </w:pPr>
    </w:p>
    <w:p w:rsidR="00582E8F" w:rsidRDefault="00582E8F" w:rsidP="00B2659B">
      <w:pPr>
        <w:tabs>
          <w:tab w:val="left" w:pos="4845"/>
        </w:tabs>
        <w:spacing w:line="360" w:lineRule="auto"/>
        <w:rPr>
          <w:sz w:val="28"/>
          <w:szCs w:val="28"/>
        </w:rPr>
      </w:pPr>
    </w:p>
    <w:p w:rsidR="00582E8F" w:rsidRDefault="00582E8F" w:rsidP="00B2659B">
      <w:pPr>
        <w:tabs>
          <w:tab w:val="left" w:pos="4845"/>
        </w:tabs>
        <w:spacing w:line="360" w:lineRule="auto"/>
        <w:rPr>
          <w:sz w:val="28"/>
          <w:szCs w:val="28"/>
        </w:rPr>
      </w:pPr>
    </w:p>
    <w:p w:rsidR="00582E8F" w:rsidRDefault="00582E8F" w:rsidP="00B2659B">
      <w:pPr>
        <w:tabs>
          <w:tab w:val="left" w:pos="4845"/>
        </w:tabs>
        <w:spacing w:line="360" w:lineRule="auto"/>
        <w:rPr>
          <w:sz w:val="28"/>
          <w:szCs w:val="28"/>
        </w:rPr>
      </w:pPr>
    </w:p>
    <w:p w:rsidR="00582E8F" w:rsidRDefault="00582E8F" w:rsidP="00B2659B">
      <w:pPr>
        <w:tabs>
          <w:tab w:val="left" w:pos="4845"/>
        </w:tabs>
        <w:spacing w:line="360" w:lineRule="auto"/>
        <w:rPr>
          <w:sz w:val="28"/>
          <w:szCs w:val="28"/>
        </w:rPr>
      </w:pPr>
    </w:p>
    <w:p w:rsidR="00582E8F" w:rsidRPr="006B1070" w:rsidRDefault="00582E8F" w:rsidP="006E4A5E">
      <w:pPr>
        <w:pStyle w:val="2"/>
        <w:spacing w:line="360" w:lineRule="auto"/>
        <w:contextualSpacing/>
        <w:rPr>
          <w:rFonts w:ascii="Times New Roman" w:hAnsi="Times New Roman"/>
          <w:sz w:val="28"/>
          <w:szCs w:val="28"/>
        </w:rPr>
      </w:pPr>
      <w:r w:rsidRPr="006B1070">
        <w:rPr>
          <w:rFonts w:ascii="Times New Roman" w:hAnsi="Times New Roman"/>
          <w:sz w:val="28"/>
          <w:szCs w:val="28"/>
        </w:rPr>
        <w:t>БИБЛИОГРАФИЯ</w:t>
      </w:r>
    </w:p>
    <w:p w:rsidR="00582E8F" w:rsidRPr="006B1070" w:rsidRDefault="00582E8F" w:rsidP="006E4A5E">
      <w:pPr>
        <w:numPr>
          <w:ilvl w:val="0"/>
          <w:numId w:val="22"/>
        </w:numPr>
        <w:tabs>
          <w:tab w:val="left" w:pos="142"/>
          <w:tab w:val="left" w:pos="851"/>
          <w:tab w:val="left" w:pos="3038"/>
          <w:tab w:val="left" w:pos="6594"/>
        </w:tabs>
        <w:suppressAutoHyphens/>
        <w:spacing w:line="360" w:lineRule="auto"/>
        <w:ind w:left="0" w:firstLine="0"/>
        <w:contextualSpacing/>
        <w:jc w:val="both"/>
        <w:rPr>
          <w:bCs/>
          <w:sz w:val="28"/>
          <w:szCs w:val="28"/>
        </w:rPr>
      </w:pPr>
      <w:r w:rsidRPr="006B1070">
        <w:rPr>
          <w:bCs/>
          <w:sz w:val="28"/>
          <w:szCs w:val="28"/>
        </w:rPr>
        <w:t>Федеральный государственный образовательный стандарт общего основного образования / М-во образования и науки Рос. Федерации. – М.: Просвещение, 2011. – 48 с</w:t>
      </w:r>
    </w:p>
    <w:p w:rsidR="00582E8F" w:rsidRPr="006B1070" w:rsidRDefault="00582E8F" w:rsidP="006E4A5E">
      <w:pPr>
        <w:numPr>
          <w:ilvl w:val="0"/>
          <w:numId w:val="22"/>
        </w:numPr>
        <w:tabs>
          <w:tab w:val="left" w:pos="142"/>
          <w:tab w:val="left" w:pos="3038"/>
          <w:tab w:val="left" w:pos="6594"/>
        </w:tabs>
        <w:suppressAutoHyphens/>
        <w:spacing w:line="360" w:lineRule="auto"/>
        <w:ind w:left="0" w:firstLine="0"/>
        <w:contextualSpacing/>
        <w:jc w:val="both"/>
        <w:rPr>
          <w:bCs/>
          <w:sz w:val="28"/>
          <w:szCs w:val="28"/>
        </w:rPr>
      </w:pPr>
      <w:r w:rsidRPr="006B1070">
        <w:rPr>
          <w:bCs/>
          <w:sz w:val="28"/>
          <w:szCs w:val="28"/>
        </w:rPr>
        <w:t>Асмолов А.Г. Формирование универсальных учебных действий в основной школе: от действия к мысли. Система заданий: пособие для учителя/под ред. А.Г. Асмолова. – М.: Просвещение, 2010. – 159 с.</w:t>
      </w:r>
    </w:p>
    <w:p w:rsidR="00582E8F" w:rsidRPr="006B1070" w:rsidRDefault="00582E8F" w:rsidP="006E4A5E">
      <w:pPr>
        <w:numPr>
          <w:ilvl w:val="0"/>
          <w:numId w:val="22"/>
        </w:numPr>
        <w:tabs>
          <w:tab w:val="left" w:pos="142"/>
          <w:tab w:val="left" w:pos="851"/>
          <w:tab w:val="left" w:pos="3038"/>
          <w:tab w:val="left" w:pos="6594"/>
        </w:tabs>
        <w:suppressAutoHyphens/>
        <w:spacing w:line="360" w:lineRule="auto"/>
        <w:ind w:left="0" w:firstLine="0"/>
        <w:contextualSpacing/>
        <w:jc w:val="both"/>
        <w:rPr>
          <w:bCs/>
          <w:sz w:val="28"/>
          <w:szCs w:val="28"/>
        </w:rPr>
      </w:pPr>
      <w:r w:rsidRPr="006B1070">
        <w:rPr>
          <w:bCs/>
          <w:sz w:val="28"/>
          <w:szCs w:val="28"/>
        </w:rPr>
        <w:t xml:space="preserve">Данилюк А.Я., Кондаков А.М., Тишков В.А.. Концепция духовно-нравственного развития и воспитания личности гражданина России. – М.: Просвещение, 2009. – 24 с. </w:t>
      </w:r>
    </w:p>
    <w:p w:rsidR="00582E8F" w:rsidRDefault="00582E8F" w:rsidP="006E4A5E">
      <w:pPr>
        <w:numPr>
          <w:ilvl w:val="0"/>
          <w:numId w:val="22"/>
        </w:numPr>
        <w:tabs>
          <w:tab w:val="left" w:pos="142"/>
          <w:tab w:val="left" w:pos="851"/>
          <w:tab w:val="left" w:pos="3038"/>
        </w:tabs>
        <w:suppressAutoHyphens/>
        <w:spacing w:line="360" w:lineRule="auto"/>
        <w:ind w:left="0" w:firstLine="0"/>
        <w:contextualSpacing/>
        <w:jc w:val="both"/>
        <w:rPr>
          <w:bCs/>
          <w:sz w:val="28"/>
          <w:szCs w:val="28"/>
        </w:rPr>
      </w:pPr>
      <w:r w:rsidRPr="006B1070">
        <w:rPr>
          <w:bCs/>
          <w:sz w:val="28"/>
          <w:szCs w:val="28"/>
        </w:rPr>
        <w:t>Примерные программы по математике. – М.: Просвещение, 2010. – 67 с.</w:t>
      </w:r>
    </w:p>
    <w:p w:rsidR="00582E8F" w:rsidRPr="00072ED1" w:rsidRDefault="00582E8F" w:rsidP="006E4A5E">
      <w:pPr>
        <w:numPr>
          <w:ilvl w:val="0"/>
          <w:numId w:val="22"/>
        </w:numPr>
        <w:tabs>
          <w:tab w:val="left" w:pos="142"/>
          <w:tab w:val="left" w:pos="851"/>
          <w:tab w:val="left" w:pos="3038"/>
        </w:tabs>
        <w:suppressAutoHyphens/>
        <w:spacing w:line="360" w:lineRule="auto"/>
        <w:ind w:left="0" w:firstLine="0"/>
        <w:contextualSpacing/>
        <w:jc w:val="both"/>
        <w:rPr>
          <w:bCs/>
          <w:sz w:val="28"/>
          <w:szCs w:val="28"/>
        </w:rPr>
      </w:pPr>
      <w:r>
        <w:rPr>
          <w:sz w:val="28"/>
          <w:szCs w:val="28"/>
        </w:rPr>
        <w:t>Ю. Н. Макарычев</w:t>
      </w:r>
      <w:r w:rsidRPr="00072ED1">
        <w:rPr>
          <w:sz w:val="28"/>
          <w:szCs w:val="28"/>
        </w:rPr>
        <w:t xml:space="preserve"> и др., Учебник для учащихся общеобразовательных учреждений. </w:t>
      </w:r>
      <w:r>
        <w:rPr>
          <w:sz w:val="28"/>
          <w:szCs w:val="28"/>
        </w:rPr>
        <w:t>Алгебра</w:t>
      </w:r>
      <w:r w:rsidRPr="00072ED1">
        <w:rPr>
          <w:sz w:val="28"/>
          <w:szCs w:val="28"/>
        </w:rPr>
        <w:t xml:space="preserve"> </w:t>
      </w:r>
      <w:r>
        <w:rPr>
          <w:sz w:val="28"/>
          <w:szCs w:val="28"/>
        </w:rPr>
        <w:t>8</w:t>
      </w:r>
      <w:r w:rsidRPr="00072ED1">
        <w:rPr>
          <w:sz w:val="28"/>
          <w:szCs w:val="28"/>
        </w:rPr>
        <w:t xml:space="preserve"> класс, Москва, «</w:t>
      </w:r>
      <w:r>
        <w:rPr>
          <w:sz w:val="28"/>
          <w:szCs w:val="28"/>
        </w:rPr>
        <w:t>Просвещение</w:t>
      </w:r>
      <w:r w:rsidRPr="00072ED1">
        <w:rPr>
          <w:sz w:val="28"/>
          <w:szCs w:val="28"/>
        </w:rPr>
        <w:t>», 201</w:t>
      </w:r>
      <w:r>
        <w:rPr>
          <w:sz w:val="28"/>
          <w:szCs w:val="28"/>
        </w:rPr>
        <w:t>2</w:t>
      </w:r>
      <w:r w:rsidRPr="00072ED1">
        <w:rPr>
          <w:sz w:val="28"/>
          <w:szCs w:val="28"/>
        </w:rPr>
        <w:t xml:space="preserve"> г.</w:t>
      </w:r>
    </w:p>
    <w:p w:rsidR="00582E8F" w:rsidRDefault="00582E8F" w:rsidP="006E4A5E">
      <w:pPr>
        <w:numPr>
          <w:ilvl w:val="0"/>
          <w:numId w:val="22"/>
        </w:numPr>
        <w:tabs>
          <w:tab w:val="left" w:pos="142"/>
          <w:tab w:val="left" w:pos="851"/>
          <w:tab w:val="left" w:pos="3038"/>
          <w:tab w:val="left" w:pos="6594"/>
        </w:tabs>
        <w:suppressAutoHyphens/>
        <w:spacing w:line="360" w:lineRule="auto"/>
        <w:ind w:right="565"/>
        <w:jc w:val="both"/>
        <w:rPr>
          <w:bCs/>
          <w:sz w:val="28"/>
          <w:szCs w:val="28"/>
        </w:rPr>
      </w:pPr>
      <w:r w:rsidRPr="00BF131E">
        <w:rPr>
          <w:bCs/>
          <w:sz w:val="28"/>
          <w:szCs w:val="28"/>
        </w:rPr>
        <w:t>Боженкова Л.И. Алгебра в таблицах. Учебные материалы. изд. 2-е испр. и доп. – М., Калуга: КГУ им. К.Э.Циолковского, 2012. – 56 с.</w:t>
      </w:r>
    </w:p>
    <w:p w:rsidR="00582E8F" w:rsidRDefault="00582E8F" w:rsidP="006E4A5E">
      <w:pPr>
        <w:numPr>
          <w:ilvl w:val="0"/>
          <w:numId w:val="22"/>
        </w:numPr>
        <w:tabs>
          <w:tab w:val="left" w:pos="142"/>
          <w:tab w:val="left" w:pos="851"/>
          <w:tab w:val="left" w:pos="3038"/>
          <w:tab w:val="left" w:pos="6594"/>
        </w:tabs>
        <w:suppressAutoHyphens/>
        <w:spacing w:line="360" w:lineRule="auto"/>
        <w:ind w:right="565"/>
        <w:jc w:val="both"/>
        <w:rPr>
          <w:bCs/>
          <w:sz w:val="28"/>
          <w:szCs w:val="28"/>
        </w:rPr>
      </w:pPr>
      <w:r>
        <w:rPr>
          <w:bCs/>
          <w:sz w:val="28"/>
          <w:szCs w:val="28"/>
        </w:rPr>
        <w:t>Боженкова Л. И.Формирование УУД в обучении математике: Типовые задания. Учебно-методическое пособие. – ФГБОУ ВПО МПГУ, ип Стрельцов И. А. (Изд-во:Эйдос), 2015. – 140с.</w:t>
      </w:r>
    </w:p>
    <w:p w:rsidR="00582E8F" w:rsidRDefault="00582E8F" w:rsidP="006E4A5E">
      <w:pPr>
        <w:numPr>
          <w:ilvl w:val="0"/>
          <w:numId w:val="22"/>
        </w:numPr>
        <w:tabs>
          <w:tab w:val="left" w:pos="142"/>
          <w:tab w:val="left" w:pos="851"/>
          <w:tab w:val="left" w:pos="3038"/>
          <w:tab w:val="left" w:pos="6594"/>
        </w:tabs>
        <w:suppressAutoHyphens/>
        <w:spacing w:line="360" w:lineRule="auto"/>
        <w:ind w:right="565"/>
        <w:jc w:val="both"/>
        <w:rPr>
          <w:bCs/>
          <w:sz w:val="28"/>
          <w:szCs w:val="28"/>
        </w:rPr>
      </w:pPr>
      <w:r>
        <w:rPr>
          <w:bCs/>
          <w:sz w:val="28"/>
          <w:szCs w:val="28"/>
        </w:rPr>
        <w:t>Каталог электронных ресурсов (см. Приложение 1.)</w:t>
      </w: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 w:val="left" w:pos="6594"/>
        </w:tabs>
        <w:suppressAutoHyphens/>
        <w:spacing w:line="360" w:lineRule="auto"/>
        <w:ind w:right="565"/>
        <w:jc w:val="both"/>
        <w:rPr>
          <w:bCs/>
          <w:sz w:val="28"/>
          <w:szCs w:val="28"/>
        </w:rPr>
      </w:pPr>
    </w:p>
    <w:p w:rsidR="00582E8F" w:rsidRDefault="00582E8F" w:rsidP="006E4A5E">
      <w:pPr>
        <w:tabs>
          <w:tab w:val="left" w:pos="142"/>
          <w:tab w:val="left" w:pos="851"/>
          <w:tab w:val="left" w:pos="3038"/>
        </w:tabs>
        <w:suppressAutoHyphens/>
        <w:spacing w:line="360" w:lineRule="auto"/>
        <w:contextualSpacing/>
        <w:jc w:val="right"/>
        <w:rPr>
          <w:rStyle w:val="a3"/>
          <w:sz w:val="28"/>
          <w:szCs w:val="28"/>
        </w:rPr>
      </w:pPr>
      <w:r>
        <w:t>Приложение1.</w:t>
      </w:r>
    </w:p>
    <w:p w:rsidR="00582E8F" w:rsidRPr="0062736F" w:rsidRDefault="00582E8F" w:rsidP="006E4A5E">
      <w:pPr>
        <w:numPr>
          <w:ilvl w:val="0"/>
          <w:numId w:val="23"/>
        </w:numPr>
        <w:spacing w:line="240" w:lineRule="auto"/>
        <w:rPr>
          <w:b/>
          <w:szCs w:val="24"/>
          <w:lang w:eastAsia="ru-RU"/>
        </w:rPr>
      </w:pPr>
      <w:r w:rsidRPr="0062736F">
        <w:rPr>
          <w:b/>
          <w:sz w:val="28"/>
          <w:szCs w:val="28"/>
          <w:lang w:eastAsia="ru-RU"/>
        </w:rPr>
        <w:t>Каталог электронных ресурсов по теме «Квадратные уравнения»</w:t>
      </w:r>
    </w:p>
    <w:p w:rsidR="00582E8F" w:rsidRPr="0062736F" w:rsidRDefault="00582E8F" w:rsidP="006E4A5E">
      <w:pPr>
        <w:spacing w:line="240" w:lineRule="auto"/>
        <w:rPr>
          <w:b/>
          <w:sz w:val="28"/>
          <w:szCs w:val="28"/>
          <w:lang w:eastAsia="ru-RU"/>
        </w:rPr>
      </w:pPr>
      <w:r w:rsidRPr="0062736F">
        <w:rPr>
          <w:b/>
          <w:sz w:val="28"/>
          <w:szCs w:val="28"/>
          <w:lang w:eastAsia="ru-RU"/>
        </w:rPr>
        <w:t>http://mathematics.tsput.ru/?page_id=154</w:t>
      </w:r>
    </w:p>
    <w:p w:rsidR="00582E8F" w:rsidRPr="0062736F" w:rsidRDefault="00582E8F" w:rsidP="006E4A5E">
      <w:pPr>
        <w:spacing w:line="240" w:lineRule="auto"/>
        <w:rPr>
          <w:szCs w:val="24"/>
          <w:lang w:eastAsia="ru-RU"/>
        </w:rPr>
      </w:pPr>
    </w:p>
    <w:p w:rsidR="00582E8F" w:rsidRPr="0062736F" w:rsidRDefault="009178C8" w:rsidP="006E4A5E">
      <w:pPr>
        <w:spacing w:line="240" w:lineRule="auto"/>
        <w:rPr>
          <w:noProof/>
          <w:szCs w:val="24"/>
          <w:lang w:eastAsia="ru-RU"/>
        </w:rPr>
      </w:pPr>
      <w:r>
        <w:rPr>
          <w:noProof/>
          <w:szCs w:val="24"/>
          <w:lang w:eastAsia="ru-RU"/>
        </w:rPr>
        <w:drawing>
          <wp:inline distT="0" distB="0" distL="0" distR="0">
            <wp:extent cx="5857875" cy="3295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875" cy="3295650"/>
                    </a:xfrm>
                    <a:prstGeom prst="rect">
                      <a:avLst/>
                    </a:prstGeom>
                    <a:noFill/>
                    <a:ln>
                      <a:noFill/>
                    </a:ln>
                  </pic:spPr>
                </pic:pic>
              </a:graphicData>
            </a:graphic>
          </wp:inline>
        </w:drawing>
      </w:r>
    </w:p>
    <w:p w:rsidR="00582E8F" w:rsidRPr="0062736F" w:rsidRDefault="00582E8F" w:rsidP="006E4A5E">
      <w:pPr>
        <w:spacing w:line="240" w:lineRule="auto"/>
        <w:rPr>
          <w:noProof/>
          <w:szCs w:val="24"/>
          <w:lang w:eastAsia="ru-RU"/>
        </w:rPr>
      </w:pPr>
    </w:p>
    <w:p w:rsidR="00582E8F" w:rsidRPr="0062736F" w:rsidRDefault="00582E8F" w:rsidP="006E4A5E">
      <w:pPr>
        <w:spacing w:line="240" w:lineRule="auto"/>
        <w:rPr>
          <w:b/>
          <w:noProof/>
          <w:sz w:val="28"/>
          <w:szCs w:val="28"/>
          <w:lang w:eastAsia="ru-RU"/>
        </w:rPr>
      </w:pPr>
      <w:r w:rsidRPr="0062736F">
        <w:rPr>
          <w:b/>
          <w:noProof/>
          <w:sz w:val="28"/>
          <w:szCs w:val="28"/>
          <w:lang w:eastAsia="ru-RU"/>
        </w:rPr>
        <w:t>http://school-collection.edu.ru/catalog/rubr/d356d90c-9bae-4d83-99a7-c6c3c51d765c/112695/</w:t>
      </w:r>
    </w:p>
    <w:p w:rsidR="00582E8F" w:rsidRPr="0062736F" w:rsidRDefault="00582E8F" w:rsidP="006E4A5E">
      <w:pPr>
        <w:spacing w:line="240" w:lineRule="auto"/>
        <w:rPr>
          <w:szCs w:val="24"/>
          <w:lang w:eastAsia="ru-RU"/>
        </w:rPr>
      </w:pPr>
    </w:p>
    <w:p w:rsidR="00582E8F" w:rsidRPr="0062736F" w:rsidRDefault="009178C8" w:rsidP="006E4A5E">
      <w:pPr>
        <w:spacing w:line="240" w:lineRule="auto"/>
        <w:rPr>
          <w:szCs w:val="24"/>
          <w:lang w:eastAsia="ru-RU"/>
        </w:rPr>
      </w:pPr>
      <w:r>
        <w:rPr>
          <w:noProof/>
          <w:szCs w:val="24"/>
          <w:lang w:eastAsia="ru-RU"/>
        </w:rPr>
        <w:drawing>
          <wp:inline distT="0" distB="0" distL="0" distR="0">
            <wp:extent cx="5857875" cy="3295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7875" cy="3295650"/>
                    </a:xfrm>
                    <a:prstGeom prst="rect">
                      <a:avLst/>
                    </a:prstGeom>
                    <a:noFill/>
                    <a:ln>
                      <a:noFill/>
                    </a:ln>
                  </pic:spPr>
                </pic:pic>
              </a:graphicData>
            </a:graphic>
          </wp:inline>
        </w:drawing>
      </w:r>
    </w:p>
    <w:p w:rsidR="00582E8F" w:rsidRPr="0062736F" w:rsidRDefault="00582E8F" w:rsidP="006E4A5E">
      <w:pPr>
        <w:spacing w:line="240" w:lineRule="auto"/>
        <w:rPr>
          <w:szCs w:val="24"/>
          <w:lang w:eastAsia="ru-RU"/>
        </w:rPr>
      </w:pPr>
    </w:p>
    <w:p w:rsidR="00582E8F" w:rsidRPr="0062736F" w:rsidRDefault="00582E8F" w:rsidP="006E4A5E">
      <w:pPr>
        <w:spacing w:line="240" w:lineRule="auto"/>
        <w:rPr>
          <w:szCs w:val="24"/>
          <w:lang w:eastAsia="ru-RU"/>
        </w:rPr>
      </w:pPr>
      <w:r w:rsidRPr="0062736F">
        <w:rPr>
          <w:b/>
          <w:sz w:val="28"/>
          <w:szCs w:val="28"/>
          <w:lang w:eastAsia="ru-RU"/>
        </w:rPr>
        <w:t>Универсальное мультимедийное пособие по алгебре. 8 класс. К учебнику Ю.Н. Макарычева «Алгебра. 8 класс». ФГОС</w:t>
      </w:r>
    </w:p>
    <w:p w:rsidR="00582E8F" w:rsidRPr="0062736F" w:rsidRDefault="00582E8F" w:rsidP="006E4A5E">
      <w:pPr>
        <w:spacing w:line="240" w:lineRule="auto"/>
        <w:rPr>
          <w:b/>
          <w:sz w:val="28"/>
          <w:szCs w:val="28"/>
          <w:lang w:eastAsia="ru-RU"/>
        </w:rPr>
      </w:pPr>
    </w:p>
    <w:p w:rsidR="00582E8F" w:rsidRPr="0062736F" w:rsidRDefault="00582E8F" w:rsidP="006E4A5E">
      <w:pPr>
        <w:spacing w:line="240" w:lineRule="auto"/>
        <w:rPr>
          <w:szCs w:val="24"/>
          <w:lang w:eastAsia="ru-RU"/>
        </w:rPr>
      </w:pPr>
    </w:p>
    <w:p w:rsidR="00582E8F" w:rsidRPr="0062736F" w:rsidRDefault="007C3F92" w:rsidP="006E4A5E">
      <w:pPr>
        <w:spacing w:line="240" w:lineRule="auto"/>
        <w:rPr>
          <w:b/>
          <w:sz w:val="28"/>
          <w:szCs w:val="28"/>
          <w:lang w:eastAsia="ru-RU"/>
        </w:rPr>
      </w:pPr>
      <w:hyperlink r:id="rId31" w:history="1">
        <w:r w:rsidR="00582E8F" w:rsidRPr="0062736F">
          <w:rPr>
            <w:b/>
            <w:sz w:val="28"/>
            <w:szCs w:val="28"/>
            <w:lang w:eastAsia="ru-RU"/>
          </w:rPr>
          <w:t>http://school-collection.edu.ru/catalog/rubr/c6665ee4-988f-4b55-929f-82c1c3521f50/?class=54&amp;subject=17</w:t>
        </w:r>
      </w:hyperlink>
    </w:p>
    <w:p w:rsidR="00582E8F" w:rsidRPr="0062736F" w:rsidRDefault="00582E8F" w:rsidP="006E4A5E">
      <w:pPr>
        <w:spacing w:line="240" w:lineRule="auto"/>
        <w:rPr>
          <w:szCs w:val="24"/>
          <w:lang w:eastAsia="ru-RU"/>
        </w:rPr>
      </w:pPr>
    </w:p>
    <w:p w:rsidR="00582E8F" w:rsidRPr="0062736F" w:rsidRDefault="009178C8" w:rsidP="006E4A5E">
      <w:pPr>
        <w:spacing w:line="240" w:lineRule="auto"/>
        <w:rPr>
          <w:noProof/>
          <w:szCs w:val="24"/>
          <w:lang w:eastAsia="ru-RU"/>
        </w:rPr>
      </w:pPr>
      <w:r>
        <w:rPr>
          <w:noProof/>
          <w:szCs w:val="24"/>
          <w:lang w:eastAsia="ru-RU"/>
        </w:rPr>
        <w:drawing>
          <wp:inline distT="0" distB="0" distL="0" distR="0">
            <wp:extent cx="5857875" cy="3295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3295650"/>
                    </a:xfrm>
                    <a:prstGeom prst="rect">
                      <a:avLst/>
                    </a:prstGeom>
                    <a:noFill/>
                    <a:ln>
                      <a:noFill/>
                    </a:ln>
                  </pic:spPr>
                </pic:pic>
              </a:graphicData>
            </a:graphic>
          </wp:inline>
        </w:drawing>
      </w:r>
    </w:p>
    <w:p w:rsidR="00582E8F" w:rsidRPr="0062736F" w:rsidRDefault="00582E8F" w:rsidP="006E4A5E">
      <w:pPr>
        <w:spacing w:line="240" w:lineRule="auto"/>
        <w:rPr>
          <w:noProof/>
          <w:szCs w:val="24"/>
          <w:lang w:eastAsia="ru-RU"/>
        </w:rPr>
      </w:pPr>
    </w:p>
    <w:p w:rsidR="00582E8F" w:rsidRPr="0062736F" w:rsidRDefault="007C3F92" w:rsidP="006E4A5E">
      <w:pPr>
        <w:spacing w:line="240" w:lineRule="auto"/>
        <w:rPr>
          <w:b/>
          <w:sz w:val="28"/>
          <w:szCs w:val="28"/>
          <w:lang w:eastAsia="ru-RU"/>
        </w:rPr>
      </w:pPr>
      <w:hyperlink r:id="rId33" w:history="1">
        <w:r w:rsidR="00582E8F" w:rsidRPr="0062736F">
          <w:rPr>
            <w:b/>
            <w:sz w:val="28"/>
            <w:szCs w:val="28"/>
            <w:lang w:eastAsia="ru-RU"/>
          </w:rPr>
          <w:t>http://urokimatematiki.ru/prezentazii8klass.html</w:t>
        </w:r>
      </w:hyperlink>
    </w:p>
    <w:p w:rsidR="00582E8F" w:rsidRPr="0062736F" w:rsidRDefault="00582E8F" w:rsidP="006E4A5E">
      <w:pPr>
        <w:spacing w:line="240" w:lineRule="auto"/>
        <w:rPr>
          <w:szCs w:val="24"/>
          <w:lang w:eastAsia="ru-RU"/>
        </w:rPr>
      </w:pPr>
    </w:p>
    <w:p w:rsidR="00582E8F" w:rsidRPr="0062736F" w:rsidRDefault="009178C8" w:rsidP="006E4A5E">
      <w:pPr>
        <w:spacing w:line="240" w:lineRule="auto"/>
        <w:rPr>
          <w:szCs w:val="24"/>
          <w:lang w:eastAsia="ru-RU"/>
        </w:rPr>
      </w:pPr>
      <w:r>
        <w:rPr>
          <w:noProof/>
          <w:szCs w:val="24"/>
          <w:lang w:eastAsia="ru-RU"/>
        </w:rPr>
        <w:drawing>
          <wp:inline distT="0" distB="0" distL="0" distR="0">
            <wp:extent cx="5857875" cy="32956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75" cy="3295650"/>
                    </a:xfrm>
                    <a:prstGeom prst="rect">
                      <a:avLst/>
                    </a:prstGeom>
                    <a:noFill/>
                    <a:ln>
                      <a:noFill/>
                    </a:ln>
                  </pic:spPr>
                </pic:pic>
              </a:graphicData>
            </a:graphic>
          </wp:inline>
        </w:drawing>
      </w:r>
      <w:r w:rsidR="00582E8F" w:rsidRPr="0062736F">
        <w:rPr>
          <w:szCs w:val="24"/>
          <w:lang w:eastAsia="ru-RU"/>
        </w:rPr>
        <w:t xml:space="preserve">               </w:t>
      </w:r>
    </w:p>
    <w:p w:rsidR="00582E8F" w:rsidRPr="0062736F" w:rsidRDefault="00582E8F" w:rsidP="006E4A5E">
      <w:pPr>
        <w:spacing w:line="240" w:lineRule="auto"/>
        <w:rPr>
          <w:szCs w:val="24"/>
          <w:lang w:eastAsia="ru-RU"/>
        </w:rPr>
      </w:pPr>
    </w:p>
    <w:p w:rsidR="00582E8F" w:rsidRPr="00A23E5F" w:rsidRDefault="00582E8F" w:rsidP="006E4A5E">
      <w:pPr>
        <w:spacing w:line="240" w:lineRule="auto"/>
        <w:rPr>
          <w:sz w:val="28"/>
          <w:szCs w:val="28"/>
          <w:lang w:eastAsia="ru-RU"/>
        </w:rPr>
        <w:sectPr w:rsidR="00582E8F" w:rsidRPr="00A23E5F" w:rsidSect="00E14283">
          <w:footerReference w:type="default" r:id="rId35"/>
          <w:pgSz w:w="11906" w:h="16838"/>
          <w:pgMar w:top="1134" w:right="850" w:bottom="1134" w:left="1701" w:header="709" w:footer="709" w:gutter="0"/>
          <w:cols w:space="708"/>
          <w:docGrid w:linePitch="360"/>
        </w:sectPr>
      </w:pPr>
      <w:r w:rsidRPr="0062736F">
        <w:rPr>
          <w:sz w:val="28"/>
          <w:szCs w:val="28"/>
          <w:lang w:eastAsia="ru-RU"/>
        </w:rPr>
        <w:t>В кабинетах математики имеют место быть интерактивная доска, проектор, компьютеры у обучающихся, поэтому можно использовать электронные приложения к и</w:t>
      </w:r>
      <w:r>
        <w:rPr>
          <w:sz w:val="28"/>
          <w:szCs w:val="28"/>
          <w:lang w:eastAsia="ru-RU"/>
        </w:rPr>
        <w:t>нтерактивной доске по предмету</w:t>
      </w:r>
    </w:p>
    <w:p w:rsidR="00582E8F" w:rsidRDefault="00582E8F" w:rsidP="00140D0C">
      <w:pPr>
        <w:tabs>
          <w:tab w:val="left" w:pos="4845"/>
        </w:tabs>
        <w:spacing w:line="360" w:lineRule="auto"/>
      </w:pPr>
    </w:p>
    <w:sectPr w:rsidR="00582E8F" w:rsidSect="00D73C48">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F92" w:rsidRDefault="007C3F92" w:rsidP="006E4A5E">
      <w:pPr>
        <w:spacing w:line="240" w:lineRule="auto"/>
      </w:pPr>
      <w:r>
        <w:separator/>
      </w:r>
    </w:p>
  </w:endnote>
  <w:endnote w:type="continuationSeparator" w:id="0">
    <w:p w:rsidR="007C3F92" w:rsidRDefault="007C3F92" w:rsidP="006E4A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AEA" w:rsidRDefault="00071AEA">
    <w:pPr>
      <w:pStyle w:val="a9"/>
      <w:jc w:val="right"/>
    </w:pPr>
    <w:r>
      <w:fldChar w:fldCharType="begin"/>
    </w:r>
    <w:r>
      <w:instrText>PAGE   \* MERGEFORMAT</w:instrText>
    </w:r>
    <w:r>
      <w:fldChar w:fldCharType="separate"/>
    </w:r>
    <w:r w:rsidR="00596105">
      <w:rPr>
        <w:noProof/>
      </w:rPr>
      <w:t>1</w:t>
    </w:r>
    <w:r>
      <w:rPr>
        <w:noProof/>
      </w:rPr>
      <w:fldChar w:fldCharType="end"/>
    </w:r>
  </w:p>
  <w:p w:rsidR="00071AEA" w:rsidRDefault="00071AE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AEA" w:rsidRDefault="00071AEA" w:rsidP="00E14283">
    <w:pPr>
      <w:pStyle w:val="a9"/>
      <w:jc w:val="right"/>
    </w:pPr>
    <w:r>
      <w:t xml:space="preserve">                                                                                                                                                                                                                                     15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AEA" w:rsidRDefault="00071AEA">
    <w:pPr>
      <w:pStyle w:val="a9"/>
      <w:jc w:val="right"/>
    </w:pPr>
    <w:r>
      <w:fldChar w:fldCharType="begin"/>
    </w:r>
    <w:r>
      <w:instrText>PAGE   \* MERGEFORMAT</w:instrText>
    </w:r>
    <w:r>
      <w:fldChar w:fldCharType="separate"/>
    </w:r>
    <w:r w:rsidR="00596105">
      <w:rPr>
        <w:noProof/>
      </w:rPr>
      <w:t>20</w:t>
    </w:r>
    <w:r>
      <w:rPr>
        <w:noProof/>
      </w:rPr>
      <w:fldChar w:fldCharType="end"/>
    </w:r>
  </w:p>
  <w:p w:rsidR="00071AEA" w:rsidRDefault="00071AEA" w:rsidP="00E14283">
    <w:pPr>
      <w:pStyle w:val="a9"/>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AEA" w:rsidRDefault="00071AEA">
    <w:pPr>
      <w:pStyle w:val="a9"/>
      <w:jc w:val="right"/>
    </w:pPr>
    <w:r>
      <w:fldChar w:fldCharType="begin"/>
    </w:r>
    <w:r>
      <w:instrText>PAGE   \* MERGEFORMAT</w:instrText>
    </w:r>
    <w:r>
      <w:fldChar w:fldCharType="separate"/>
    </w:r>
    <w:r w:rsidR="00596105">
      <w:rPr>
        <w:noProof/>
      </w:rPr>
      <w:t>62</w:t>
    </w:r>
    <w:r>
      <w:rPr>
        <w:noProof/>
      </w:rPr>
      <w:fldChar w:fldCharType="end"/>
    </w:r>
  </w:p>
  <w:p w:rsidR="00071AEA" w:rsidRDefault="00071AE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F92" w:rsidRDefault="007C3F92" w:rsidP="006E4A5E">
      <w:pPr>
        <w:spacing w:line="240" w:lineRule="auto"/>
      </w:pPr>
      <w:r>
        <w:separator/>
      </w:r>
    </w:p>
  </w:footnote>
  <w:footnote w:type="continuationSeparator" w:id="0">
    <w:p w:rsidR="007C3F92" w:rsidRDefault="007C3F92" w:rsidP="006E4A5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7"/>
    <w:multiLevelType w:val="singleLevel"/>
    <w:tmpl w:val="00000017"/>
    <w:lvl w:ilvl="0">
      <w:start w:val="1"/>
      <w:numFmt w:val="decimal"/>
      <w:lvlText w:val="%1)"/>
      <w:lvlJc w:val="left"/>
      <w:pPr>
        <w:tabs>
          <w:tab w:val="num" w:pos="502"/>
        </w:tabs>
        <w:ind w:left="502" w:hanging="360"/>
      </w:pPr>
      <w:rPr>
        <w:rFonts w:cs="Times New Roman"/>
        <w:b w:val="0"/>
        <w:color w:val="auto"/>
      </w:rPr>
    </w:lvl>
  </w:abstractNum>
  <w:abstractNum w:abstractNumId="1" w15:restartNumberingAfterBreak="0">
    <w:nsid w:val="05EA0368"/>
    <w:multiLevelType w:val="hybridMultilevel"/>
    <w:tmpl w:val="CC86BEC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06816E3"/>
    <w:multiLevelType w:val="hybridMultilevel"/>
    <w:tmpl w:val="DEE6988E"/>
    <w:lvl w:ilvl="0" w:tplc="EAE27536">
      <w:start w:val="1"/>
      <w:numFmt w:val="upperRoman"/>
      <w:lvlText w:val="%1."/>
      <w:lvlJc w:val="left"/>
      <w:pPr>
        <w:ind w:left="1080" w:hanging="72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6254C6E"/>
    <w:multiLevelType w:val="hybridMultilevel"/>
    <w:tmpl w:val="2AB81E74"/>
    <w:lvl w:ilvl="0" w:tplc="04190001">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C74D2F"/>
    <w:multiLevelType w:val="multilevel"/>
    <w:tmpl w:val="798081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34EB6677"/>
    <w:multiLevelType w:val="multilevel"/>
    <w:tmpl w:val="55E478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360F23EB"/>
    <w:multiLevelType w:val="multilevel"/>
    <w:tmpl w:val="63F2B6F2"/>
    <w:lvl w:ilvl="0">
      <w:start w:val="1"/>
      <w:numFmt w:val="decimal"/>
      <w:lvlText w:val="%1."/>
      <w:lvlJc w:val="left"/>
      <w:pPr>
        <w:tabs>
          <w:tab w:val="num" w:pos="720"/>
        </w:tabs>
        <w:ind w:left="720" w:hanging="360"/>
      </w:pPr>
      <w:rPr>
        <w:rFonts w:cs="Times New Roman"/>
      </w:rPr>
    </w:lvl>
    <w:lvl w:ilvl="1">
      <w:start w:val="5"/>
      <w:numFmt w:val="upperRoman"/>
      <w:lvlText w:val="%2."/>
      <w:lvlJc w:val="left"/>
      <w:pPr>
        <w:ind w:left="1800" w:hanging="72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40FD59C1"/>
    <w:multiLevelType w:val="hybridMultilevel"/>
    <w:tmpl w:val="22EE4D1A"/>
    <w:lvl w:ilvl="0" w:tplc="80F6FD26">
      <w:start w:val="1"/>
      <w:numFmt w:val="bullet"/>
      <w:lvlText w:val="―"/>
      <w:lvlJc w:val="left"/>
      <w:pPr>
        <w:tabs>
          <w:tab w:val="num" w:pos="1440"/>
        </w:tabs>
        <w:ind w:left="1440" w:hanging="360"/>
      </w:pPr>
      <w:rPr>
        <w:rFonts w:ascii="Times New Roman" w:hAnsi="Times New Roman"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2573821"/>
    <w:multiLevelType w:val="multilevel"/>
    <w:tmpl w:val="09C083B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15:restartNumberingAfterBreak="0">
    <w:nsid w:val="478E5AE5"/>
    <w:multiLevelType w:val="hybridMultilevel"/>
    <w:tmpl w:val="E084E88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8360BA2"/>
    <w:multiLevelType w:val="hybridMultilevel"/>
    <w:tmpl w:val="E6F26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C786D3A"/>
    <w:multiLevelType w:val="hybridMultilevel"/>
    <w:tmpl w:val="F39650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2F715DD"/>
    <w:multiLevelType w:val="singleLevel"/>
    <w:tmpl w:val="C2E6A0EC"/>
    <w:lvl w:ilvl="0">
      <w:start w:val="1"/>
      <w:numFmt w:val="bullet"/>
      <w:lvlText w:val="-"/>
      <w:lvlJc w:val="left"/>
      <w:pPr>
        <w:tabs>
          <w:tab w:val="num" w:pos="360"/>
        </w:tabs>
        <w:ind w:left="360" w:hanging="360"/>
      </w:pPr>
      <w:rPr>
        <w:rFonts w:hint="default"/>
      </w:rPr>
    </w:lvl>
  </w:abstractNum>
  <w:abstractNum w:abstractNumId="13" w15:restartNumberingAfterBreak="0">
    <w:nsid w:val="5F243FB5"/>
    <w:multiLevelType w:val="hybridMultilevel"/>
    <w:tmpl w:val="01C6600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64C763ED"/>
    <w:multiLevelType w:val="hybridMultilevel"/>
    <w:tmpl w:val="B17A188C"/>
    <w:lvl w:ilvl="0" w:tplc="80F6FD26">
      <w:start w:val="1"/>
      <w:numFmt w:val="bullet"/>
      <w:lvlText w:val="―"/>
      <w:lvlJc w:val="left"/>
      <w:pPr>
        <w:tabs>
          <w:tab w:val="num" w:pos="1440"/>
        </w:tabs>
        <w:ind w:left="1440" w:hanging="360"/>
      </w:pPr>
      <w:rPr>
        <w:rFonts w:ascii="Times New Roman" w:hAnsi="Times New Roman"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A9347A7"/>
    <w:multiLevelType w:val="hybridMultilevel"/>
    <w:tmpl w:val="FA88D04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C014338"/>
    <w:multiLevelType w:val="multilevel"/>
    <w:tmpl w:val="5A528BFC"/>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7" w15:restartNumberingAfterBreak="0">
    <w:nsid w:val="6E7A7B56"/>
    <w:multiLevelType w:val="hybridMultilevel"/>
    <w:tmpl w:val="E4180B8E"/>
    <w:lvl w:ilvl="0" w:tplc="80F6FD26">
      <w:start w:val="1"/>
      <w:numFmt w:val="bullet"/>
      <w:lvlText w:val="―"/>
      <w:lvlJc w:val="left"/>
      <w:pPr>
        <w:tabs>
          <w:tab w:val="num" w:pos="1440"/>
        </w:tabs>
        <w:ind w:left="1440" w:hanging="360"/>
      </w:pPr>
      <w:rPr>
        <w:rFonts w:ascii="Times New Roman" w:hAnsi="Times New Roman"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0250334"/>
    <w:multiLevelType w:val="hybridMultilevel"/>
    <w:tmpl w:val="3A727D9C"/>
    <w:lvl w:ilvl="0" w:tplc="3A80CC5A">
      <w:start w:val="1"/>
      <w:numFmt w:val="bullet"/>
      <w:lvlText w:val=""/>
      <w:lvlJc w:val="left"/>
      <w:pPr>
        <w:ind w:left="1417"/>
      </w:pPr>
      <w:rPr>
        <w:rFonts w:ascii="Segoe UI Symbol" w:eastAsia="Times New Roman" w:hAnsi="Segoe UI Symbol"/>
        <w:b w:val="0"/>
        <w:i w:val="0"/>
        <w:strike w:val="0"/>
        <w:dstrike w:val="0"/>
        <w:color w:val="000000"/>
        <w:sz w:val="28"/>
        <w:u w:val="none" w:color="000000"/>
        <w:vertAlign w:val="baseline"/>
      </w:rPr>
    </w:lvl>
    <w:lvl w:ilvl="1" w:tplc="2ED891BA">
      <w:start w:val="1"/>
      <w:numFmt w:val="bullet"/>
      <w:lvlText w:val="o"/>
      <w:lvlJc w:val="left"/>
      <w:pPr>
        <w:ind w:left="1944"/>
      </w:pPr>
      <w:rPr>
        <w:rFonts w:ascii="Segoe UI Symbol" w:eastAsia="Times New Roman" w:hAnsi="Segoe UI Symbol"/>
        <w:b w:val="0"/>
        <w:i w:val="0"/>
        <w:strike w:val="0"/>
        <w:dstrike w:val="0"/>
        <w:color w:val="000000"/>
        <w:sz w:val="28"/>
        <w:u w:val="none" w:color="000000"/>
        <w:vertAlign w:val="baseline"/>
      </w:rPr>
    </w:lvl>
    <w:lvl w:ilvl="2" w:tplc="229E7DE0">
      <w:start w:val="1"/>
      <w:numFmt w:val="bullet"/>
      <w:lvlText w:val="▪"/>
      <w:lvlJc w:val="left"/>
      <w:pPr>
        <w:ind w:left="2664"/>
      </w:pPr>
      <w:rPr>
        <w:rFonts w:ascii="Segoe UI Symbol" w:eastAsia="Times New Roman" w:hAnsi="Segoe UI Symbol"/>
        <w:b w:val="0"/>
        <w:i w:val="0"/>
        <w:strike w:val="0"/>
        <w:dstrike w:val="0"/>
        <w:color w:val="000000"/>
        <w:sz w:val="28"/>
        <w:u w:val="none" w:color="000000"/>
        <w:vertAlign w:val="baseline"/>
      </w:rPr>
    </w:lvl>
    <w:lvl w:ilvl="3" w:tplc="5DD4087C">
      <w:start w:val="1"/>
      <w:numFmt w:val="bullet"/>
      <w:lvlText w:val="•"/>
      <w:lvlJc w:val="left"/>
      <w:pPr>
        <w:ind w:left="3384"/>
      </w:pPr>
      <w:rPr>
        <w:rFonts w:ascii="Arial" w:eastAsia="Times New Roman" w:hAnsi="Arial"/>
        <w:b w:val="0"/>
        <w:i w:val="0"/>
        <w:strike w:val="0"/>
        <w:dstrike w:val="0"/>
        <w:color w:val="000000"/>
        <w:sz w:val="28"/>
        <w:u w:val="none" w:color="000000"/>
        <w:vertAlign w:val="baseline"/>
      </w:rPr>
    </w:lvl>
    <w:lvl w:ilvl="4" w:tplc="F04AE0E4">
      <w:start w:val="1"/>
      <w:numFmt w:val="bullet"/>
      <w:lvlText w:val="o"/>
      <w:lvlJc w:val="left"/>
      <w:pPr>
        <w:ind w:left="4104"/>
      </w:pPr>
      <w:rPr>
        <w:rFonts w:ascii="Segoe UI Symbol" w:eastAsia="Times New Roman" w:hAnsi="Segoe UI Symbol"/>
        <w:b w:val="0"/>
        <w:i w:val="0"/>
        <w:strike w:val="0"/>
        <w:dstrike w:val="0"/>
        <w:color w:val="000000"/>
        <w:sz w:val="28"/>
        <w:u w:val="none" w:color="000000"/>
        <w:vertAlign w:val="baseline"/>
      </w:rPr>
    </w:lvl>
    <w:lvl w:ilvl="5" w:tplc="3BC0A9EA">
      <w:start w:val="1"/>
      <w:numFmt w:val="bullet"/>
      <w:lvlText w:val="▪"/>
      <w:lvlJc w:val="left"/>
      <w:pPr>
        <w:ind w:left="4824"/>
      </w:pPr>
      <w:rPr>
        <w:rFonts w:ascii="Segoe UI Symbol" w:eastAsia="Times New Roman" w:hAnsi="Segoe UI Symbol"/>
        <w:b w:val="0"/>
        <w:i w:val="0"/>
        <w:strike w:val="0"/>
        <w:dstrike w:val="0"/>
        <w:color w:val="000000"/>
        <w:sz w:val="28"/>
        <w:u w:val="none" w:color="000000"/>
        <w:vertAlign w:val="baseline"/>
      </w:rPr>
    </w:lvl>
    <w:lvl w:ilvl="6" w:tplc="118A18AC">
      <w:start w:val="1"/>
      <w:numFmt w:val="bullet"/>
      <w:lvlText w:val="•"/>
      <w:lvlJc w:val="left"/>
      <w:pPr>
        <w:ind w:left="5544"/>
      </w:pPr>
      <w:rPr>
        <w:rFonts w:ascii="Arial" w:eastAsia="Times New Roman" w:hAnsi="Arial"/>
        <w:b w:val="0"/>
        <w:i w:val="0"/>
        <w:strike w:val="0"/>
        <w:dstrike w:val="0"/>
        <w:color w:val="000000"/>
        <w:sz w:val="28"/>
        <w:u w:val="none" w:color="000000"/>
        <w:vertAlign w:val="baseline"/>
      </w:rPr>
    </w:lvl>
    <w:lvl w:ilvl="7" w:tplc="D8E44438">
      <w:start w:val="1"/>
      <w:numFmt w:val="bullet"/>
      <w:lvlText w:val="o"/>
      <w:lvlJc w:val="left"/>
      <w:pPr>
        <w:ind w:left="6264"/>
      </w:pPr>
      <w:rPr>
        <w:rFonts w:ascii="Segoe UI Symbol" w:eastAsia="Times New Roman" w:hAnsi="Segoe UI Symbol"/>
        <w:b w:val="0"/>
        <w:i w:val="0"/>
        <w:strike w:val="0"/>
        <w:dstrike w:val="0"/>
        <w:color w:val="000000"/>
        <w:sz w:val="28"/>
        <w:u w:val="none" w:color="000000"/>
        <w:vertAlign w:val="baseline"/>
      </w:rPr>
    </w:lvl>
    <w:lvl w:ilvl="8" w:tplc="917E38CE">
      <w:start w:val="1"/>
      <w:numFmt w:val="bullet"/>
      <w:lvlText w:val="▪"/>
      <w:lvlJc w:val="left"/>
      <w:pPr>
        <w:ind w:left="6984"/>
      </w:pPr>
      <w:rPr>
        <w:rFonts w:ascii="Segoe UI Symbol" w:eastAsia="Times New Roman" w:hAnsi="Segoe UI Symbol"/>
        <w:b w:val="0"/>
        <w:i w:val="0"/>
        <w:strike w:val="0"/>
        <w:dstrike w:val="0"/>
        <w:color w:val="000000"/>
        <w:sz w:val="28"/>
        <w:u w:val="none" w:color="000000"/>
        <w:vertAlign w:val="baseline"/>
      </w:rPr>
    </w:lvl>
  </w:abstractNum>
  <w:abstractNum w:abstractNumId="19" w15:restartNumberingAfterBreak="0">
    <w:nsid w:val="74227B73"/>
    <w:multiLevelType w:val="hybridMultilevel"/>
    <w:tmpl w:val="50DA29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BA35E1C"/>
    <w:multiLevelType w:val="multilevel"/>
    <w:tmpl w:val="3FD08C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7C4A79DD"/>
    <w:multiLevelType w:val="multilevel"/>
    <w:tmpl w:val="C4FA4D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7EF13AE5"/>
    <w:multiLevelType w:val="hybridMultilevel"/>
    <w:tmpl w:val="E64CA99A"/>
    <w:lvl w:ilvl="0" w:tplc="04190011">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3"/>
  </w:num>
  <w:num w:numId="2">
    <w:abstractNumId w:val="17"/>
  </w:num>
  <w:num w:numId="3">
    <w:abstractNumId w:val="14"/>
  </w:num>
  <w:num w:numId="4">
    <w:abstractNumId w:val="7"/>
  </w:num>
  <w:num w:numId="5">
    <w:abstractNumId w:val="18"/>
  </w:num>
  <w:num w:numId="6">
    <w:abstractNumId w:val="16"/>
  </w:num>
  <w:num w:numId="7">
    <w:abstractNumId w:val="8"/>
  </w:num>
  <w:num w:numId="8">
    <w:abstractNumId w:val="19"/>
  </w:num>
  <w:num w:numId="9">
    <w:abstractNumId w:val="5"/>
  </w:num>
  <w:num w:numId="10">
    <w:abstractNumId w:val="12"/>
  </w:num>
  <w:num w:numId="11">
    <w:abstractNumId w:val="20"/>
  </w:num>
  <w:num w:numId="12">
    <w:abstractNumId w:val="6"/>
  </w:num>
  <w:num w:numId="13">
    <w:abstractNumId w:val="21"/>
  </w:num>
  <w:num w:numId="14">
    <w:abstractNumId w:val="11"/>
  </w:num>
  <w:num w:numId="15">
    <w:abstractNumId w:val="9"/>
  </w:num>
  <w:num w:numId="16">
    <w:abstractNumId w:val="13"/>
  </w:num>
  <w:num w:numId="17">
    <w:abstractNumId w:val="15"/>
  </w:num>
  <w:num w:numId="18">
    <w:abstractNumId w:val="2"/>
  </w:num>
  <w:num w:numId="19">
    <w:abstractNumId w:val="22"/>
  </w:num>
  <w:num w:numId="20">
    <w:abstractNumId w:val="4"/>
  </w:num>
  <w:num w:numId="21">
    <w:abstractNumId w:val="10"/>
  </w:num>
  <w:num w:numId="22">
    <w:abstractNumId w:val="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F12"/>
    <w:rsid w:val="00006293"/>
    <w:rsid w:val="000404A2"/>
    <w:rsid w:val="000439E0"/>
    <w:rsid w:val="00050D34"/>
    <w:rsid w:val="00055F18"/>
    <w:rsid w:val="00060F26"/>
    <w:rsid w:val="00071AEA"/>
    <w:rsid w:val="00072ED1"/>
    <w:rsid w:val="00092754"/>
    <w:rsid w:val="000B6AA2"/>
    <w:rsid w:val="00107A01"/>
    <w:rsid w:val="001404B9"/>
    <w:rsid w:val="00140D0C"/>
    <w:rsid w:val="00142CA4"/>
    <w:rsid w:val="00152420"/>
    <w:rsid w:val="0018574A"/>
    <w:rsid w:val="001C763F"/>
    <w:rsid w:val="0024258F"/>
    <w:rsid w:val="0026562A"/>
    <w:rsid w:val="002D60FC"/>
    <w:rsid w:val="002F643E"/>
    <w:rsid w:val="00356258"/>
    <w:rsid w:val="0036358E"/>
    <w:rsid w:val="003944F0"/>
    <w:rsid w:val="003958B4"/>
    <w:rsid w:val="00427D38"/>
    <w:rsid w:val="004328BD"/>
    <w:rsid w:val="00495170"/>
    <w:rsid w:val="004A50C8"/>
    <w:rsid w:val="004D11B3"/>
    <w:rsid w:val="00552510"/>
    <w:rsid w:val="00582E8F"/>
    <w:rsid w:val="00596105"/>
    <w:rsid w:val="005C321C"/>
    <w:rsid w:val="0062736F"/>
    <w:rsid w:val="0063693D"/>
    <w:rsid w:val="006B1070"/>
    <w:rsid w:val="006B5F02"/>
    <w:rsid w:val="006D5155"/>
    <w:rsid w:val="006E39D9"/>
    <w:rsid w:val="006E4A5E"/>
    <w:rsid w:val="006E6F54"/>
    <w:rsid w:val="006F6ED3"/>
    <w:rsid w:val="006F77FF"/>
    <w:rsid w:val="007A5323"/>
    <w:rsid w:val="007C3F92"/>
    <w:rsid w:val="007D6302"/>
    <w:rsid w:val="008305B9"/>
    <w:rsid w:val="008E5229"/>
    <w:rsid w:val="009124D2"/>
    <w:rsid w:val="009178C8"/>
    <w:rsid w:val="009247ED"/>
    <w:rsid w:val="00963FFF"/>
    <w:rsid w:val="009923E0"/>
    <w:rsid w:val="009D221A"/>
    <w:rsid w:val="00A0032A"/>
    <w:rsid w:val="00A23E5F"/>
    <w:rsid w:val="00A666B7"/>
    <w:rsid w:val="00AC7055"/>
    <w:rsid w:val="00B21E82"/>
    <w:rsid w:val="00B2659B"/>
    <w:rsid w:val="00B621FC"/>
    <w:rsid w:val="00BE597B"/>
    <w:rsid w:val="00BE789A"/>
    <w:rsid w:val="00BF131E"/>
    <w:rsid w:val="00BF5DE8"/>
    <w:rsid w:val="00C344AD"/>
    <w:rsid w:val="00C37508"/>
    <w:rsid w:val="00C4298D"/>
    <w:rsid w:val="00C43070"/>
    <w:rsid w:val="00C778E5"/>
    <w:rsid w:val="00C80573"/>
    <w:rsid w:val="00CB3EAA"/>
    <w:rsid w:val="00CD5424"/>
    <w:rsid w:val="00D0366A"/>
    <w:rsid w:val="00D61A5D"/>
    <w:rsid w:val="00D73C48"/>
    <w:rsid w:val="00D75F74"/>
    <w:rsid w:val="00D77112"/>
    <w:rsid w:val="00DB362E"/>
    <w:rsid w:val="00DC560F"/>
    <w:rsid w:val="00E13AD9"/>
    <w:rsid w:val="00E14283"/>
    <w:rsid w:val="00E25679"/>
    <w:rsid w:val="00E26DC0"/>
    <w:rsid w:val="00E354BB"/>
    <w:rsid w:val="00E74154"/>
    <w:rsid w:val="00E9726C"/>
    <w:rsid w:val="00EC2A0D"/>
    <w:rsid w:val="00F025AD"/>
    <w:rsid w:val="00F15D21"/>
    <w:rsid w:val="00F30F26"/>
    <w:rsid w:val="00FA67D9"/>
    <w:rsid w:val="00FE6F1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8A30D6B-46C5-45D4-B316-3FD49387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6ED3"/>
    <w:pPr>
      <w:spacing w:line="240" w:lineRule="atLeast"/>
    </w:pPr>
    <w:rPr>
      <w:rFonts w:ascii="Times New Roman" w:hAnsi="Times New Roman"/>
      <w:sz w:val="24"/>
      <w:lang w:eastAsia="en-US"/>
    </w:rPr>
  </w:style>
  <w:style w:type="paragraph" w:styleId="1">
    <w:name w:val="heading 1"/>
    <w:basedOn w:val="a"/>
    <w:next w:val="a"/>
    <w:link w:val="10"/>
    <w:uiPriority w:val="99"/>
    <w:qFormat/>
    <w:rsid w:val="006F6ED3"/>
    <w:pPr>
      <w:keepNext/>
      <w:keepLines/>
      <w:spacing w:before="240"/>
      <w:outlineLvl w:val="0"/>
    </w:pPr>
    <w:rPr>
      <w:rFonts w:ascii="Calibri Light" w:eastAsia="Times New Roman" w:hAnsi="Calibri Light"/>
      <w:color w:val="2E74B5"/>
      <w:sz w:val="32"/>
      <w:szCs w:val="32"/>
    </w:rPr>
  </w:style>
  <w:style w:type="paragraph" w:styleId="2">
    <w:name w:val="heading 2"/>
    <w:basedOn w:val="a"/>
    <w:next w:val="a"/>
    <w:link w:val="20"/>
    <w:uiPriority w:val="99"/>
    <w:qFormat/>
    <w:rsid w:val="006F6ED3"/>
    <w:pPr>
      <w:keepNext/>
      <w:keepLines/>
      <w:spacing w:before="40"/>
      <w:outlineLvl w:val="1"/>
    </w:pPr>
    <w:rPr>
      <w:rFonts w:ascii="Calibri Light" w:eastAsia="Times New Roman" w:hAnsi="Calibri Light"/>
      <w:color w:val="2E74B5"/>
      <w:sz w:val="26"/>
      <w:szCs w:val="26"/>
    </w:rPr>
  </w:style>
  <w:style w:type="paragraph" w:styleId="3">
    <w:name w:val="heading 3"/>
    <w:basedOn w:val="a"/>
    <w:next w:val="a"/>
    <w:link w:val="30"/>
    <w:uiPriority w:val="99"/>
    <w:qFormat/>
    <w:rsid w:val="006F6ED3"/>
    <w:pPr>
      <w:keepNext/>
      <w:keepLines/>
      <w:spacing w:before="40"/>
      <w:outlineLvl w:val="2"/>
    </w:pPr>
    <w:rPr>
      <w:rFonts w:ascii="Calibri Light" w:eastAsia="Times New Roman" w:hAnsi="Calibri Light"/>
      <w:color w:val="1F4D78"/>
      <w:szCs w:val="24"/>
    </w:rPr>
  </w:style>
  <w:style w:type="paragraph" w:styleId="5">
    <w:name w:val="heading 5"/>
    <w:basedOn w:val="a"/>
    <w:next w:val="a"/>
    <w:link w:val="50"/>
    <w:uiPriority w:val="99"/>
    <w:qFormat/>
    <w:rsid w:val="006F6ED3"/>
    <w:pPr>
      <w:keepNext/>
      <w:keepLines/>
      <w:spacing w:before="40"/>
      <w:outlineLvl w:val="4"/>
    </w:pPr>
    <w:rPr>
      <w:rFonts w:ascii="Calibri Light" w:eastAsia="Times New Roman" w:hAnsi="Calibri Light"/>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F6ED3"/>
    <w:rPr>
      <w:rFonts w:ascii="Calibri Light" w:hAnsi="Calibri Light" w:cs="Times New Roman"/>
      <w:color w:val="2E74B5"/>
      <w:sz w:val="32"/>
      <w:szCs w:val="32"/>
    </w:rPr>
  </w:style>
  <w:style w:type="character" w:customStyle="1" w:styleId="20">
    <w:name w:val="Заголовок 2 Знак"/>
    <w:basedOn w:val="a0"/>
    <w:link w:val="2"/>
    <w:uiPriority w:val="99"/>
    <w:semiHidden/>
    <w:locked/>
    <w:rsid w:val="006F6ED3"/>
    <w:rPr>
      <w:rFonts w:ascii="Calibri Light" w:hAnsi="Calibri Light" w:cs="Times New Roman"/>
      <w:color w:val="2E74B5"/>
      <w:sz w:val="26"/>
      <w:szCs w:val="26"/>
    </w:rPr>
  </w:style>
  <w:style w:type="character" w:customStyle="1" w:styleId="30">
    <w:name w:val="Заголовок 3 Знак"/>
    <w:basedOn w:val="a0"/>
    <w:link w:val="3"/>
    <w:uiPriority w:val="99"/>
    <w:semiHidden/>
    <w:locked/>
    <w:rsid w:val="006F6ED3"/>
    <w:rPr>
      <w:rFonts w:ascii="Calibri Light" w:hAnsi="Calibri Light" w:cs="Times New Roman"/>
      <w:color w:val="1F4D78"/>
      <w:sz w:val="24"/>
      <w:szCs w:val="24"/>
    </w:rPr>
  </w:style>
  <w:style w:type="character" w:customStyle="1" w:styleId="50">
    <w:name w:val="Заголовок 5 Знак"/>
    <w:basedOn w:val="a0"/>
    <w:link w:val="5"/>
    <w:uiPriority w:val="99"/>
    <w:semiHidden/>
    <w:locked/>
    <w:rsid w:val="006F6ED3"/>
    <w:rPr>
      <w:rFonts w:ascii="Calibri Light" w:hAnsi="Calibri Light" w:cs="Times New Roman"/>
      <w:color w:val="2E74B5"/>
      <w:sz w:val="24"/>
    </w:rPr>
  </w:style>
  <w:style w:type="character" w:styleId="a3">
    <w:name w:val="Hyperlink"/>
    <w:basedOn w:val="a0"/>
    <w:uiPriority w:val="99"/>
    <w:rsid w:val="006F6ED3"/>
    <w:rPr>
      <w:rFonts w:cs="Times New Roman"/>
      <w:color w:val="0563C1"/>
      <w:u w:val="single"/>
    </w:rPr>
  </w:style>
  <w:style w:type="paragraph" w:styleId="a4">
    <w:name w:val="TOC Heading"/>
    <w:basedOn w:val="1"/>
    <w:next w:val="a"/>
    <w:uiPriority w:val="99"/>
    <w:qFormat/>
    <w:rsid w:val="006F6ED3"/>
    <w:pPr>
      <w:outlineLvl w:val="9"/>
    </w:pPr>
    <w:rPr>
      <w:lang w:eastAsia="ru-RU"/>
    </w:rPr>
  </w:style>
  <w:style w:type="paragraph" w:styleId="21">
    <w:name w:val="toc 2"/>
    <w:basedOn w:val="a"/>
    <w:next w:val="a"/>
    <w:autoRedefine/>
    <w:uiPriority w:val="99"/>
    <w:rsid w:val="006F6ED3"/>
    <w:pPr>
      <w:spacing w:after="100"/>
      <w:ind w:left="240"/>
    </w:pPr>
  </w:style>
  <w:style w:type="paragraph" w:styleId="31">
    <w:name w:val="toc 3"/>
    <w:basedOn w:val="a"/>
    <w:next w:val="a"/>
    <w:autoRedefine/>
    <w:uiPriority w:val="99"/>
    <w:rsid w:val="006F6ED3"/>
    <w:pPr>
      <w:spacing w:after="100"/>
      <w:ind w:left="440"/>
    </w:pPr>
    <w:rPr>
      <w:rFonts w:ascii="Calibri" w:eastAsia="Times New Roman" w:hAnsi="Calibri"/>
      <w:sz w:val="22"/>
      <w:lang w:eastAsia="ru-RU"/>
    </w:rPr>
  </w:style>
  <w:style w:type="paragraph" w:styleId="a5">
    <w:name w:val="Normal (Web)"/>
    <w:basedOn w:val="a"/>
    <w:uiPriority w:val="99"/>
    <w:rsid w:val="006F6ED3"/>
    <w:pPr>
      <w:spacing w:after="75" w:line="240" w:lineRule="auto"/>
      <w:jc w:val="both"/>
    </w:pPr>
    <w:rPr>
      <w:rFonts w:eastAsia="Times New Roman"/>
      <w:szCs w:val="24"/>
      <w:lang w:eastAsia="ru-RU"/>
    </w:rPr>
  </w:style>
  <w:style w:type="character" w:styleId="a6">
    <w:name w:val="Strong"/>
    <w:basedOn w:val="a0"/>
    <w:uiPriority w:val="99"/>
    <w:qFormat/>
    <w:rsid w:val="006F6ED3"/>
    <w:rPr>
      <w:rFonts w:cs="Times New Roman"/>
      <w:b/>
    </w:rPr>
  </w:style>
  <w:style w:type="paragraph" w:styleId="a7">
    <w:name w:val="Body Text"/>
    <w:basedOn w:val="a"/>
    <w:link w:val="a8"/>
    <w:uiPriority w:val="99"/>
    <w:rsid w:val="006F6ED3"/>
    <w:pPr>
      <w:spacing w:after="120" w:line="240" w:lineRule="auto"/>
    </w:pPr>
    <w:rPr>
      <w:rFonts w:eastAsia="Times New Roman"/>
      <w:sz w:val="28"/>
      <w:szCs w:val="24"/>
      <w:lang w:eastAsia="ru-RU"/>
    </w:rPr>
  </w:style>
  <w:style w:type="character" w:customStyle="1" w:styleId="a8">
    <w:name w:val="Основной текст Знак"/>
    <w:basedOn w:val="a0"/>
    <w:link w:val="a7"/>
    <w:uiPriority w:val="99"/>
    <w:locked/>
    <w:rsid w:val="006F6ED3"/>
    <w:rPr>
      <w:rFonts w:ascii="Times New Roman" w:hAnsi="Times New Roman" w:cs="Times New Roman"/>
      <w:sz w:val="24"/>
      <w:szCs w:val="24"/>
      <w:lang w:eastAsia="ru-RU"/>
    </w:rPr>
  </w:style>
  <w:style w:type="paragraph" w:customStyle="1" w:styleId="c8">
    <w:name w:val="c8"/>
    <w:basedOn w:val="a"/>
    <w:uiPriority w:val="99"/>
    <w:rsid w:val="006F6ED3"/>
    <w:pPr>
      <w:spacing w:before="90" w:after="90" w:line="240" w:lineRule="auto"/>
    </w:pPr>
    <w:rPr>
      <w:rFonts w:eastAsia="Times New Roman"/>
      <w:szCs w:val="24"/>
      <w:lang w:eastAsia="ru-RU"/>
    </w:rPr>
  </w:style>
  <w:style w:type="character" w:customStyle="1" w:styleId="c1">
    <w:name w:val="c1"/>
    <w:uiPriority w:val="99"/>
    <w:rsid w:val="006F6ED3"/>
  </w:style>
  <w:style w:type="paragraph" w:styleId="a9">
    <w:name w:val="footer"/>
    <w:basedOn w:val="a"/>
    <w:link w:val="aa"/>
    <w:uiPriority w:val="99"/>
    <w:rsid w:val="006F6ED3"/>
    <w:pPr>
      <w:tabs>
        <w:tab w:val="center" w:pos="4677"/>
        <w:tab w:val="right" w:pos="9355"/>
      </w:tabs>
      <w:spacing w:line="240" w:lineRule="auto"/>
    </w:pPr>
  </w:style>
  <w:style w:type="character" w:customStyle="1" w:styleId="aa">
    <w:name w:val="Нижний колонтитул Знак"/>
    <w:basedOn w:val="a0"/>
    <w:link w:val="a9"/>
    <w:uiPriority w:val="99"/>
    <w:locked/>
    <w:rsid w:val="006F6ED3"/>
    <w:rPr>
      <w:rFonts w:ascii="Times New Roman" w:eastAsia="Times New Roman" w:hAnsi="Times New Roman" w:cs="Times New Roman"/>
      <w:sz w:val="24"/>
    </w:rPr>
  </w:style>
  <w:style w:type="paragraph" w:styleId="ab">
    <w:name w:val="List Paragraph"/>
    <w:basedOn w:val="a"/>
    <w:uiPriority w:val="99"/>
    <w:qFormat/>
    <w:rsid w:val="006F6ED3"/>
    <w:pPr>
      <w:ind w:left="720"/>
      <w:contextualSpacing/>
    </w:pPr>
  </w:style>
  <w:style w:type="paragraph" w:styleId="ac">
    <w:name w:val="No Spacing"/>
    <w:uiPriority w:val="99"/>
    <w:qFormat/>
    <w:rsid w:val="006F6ED3"/>
    <w:pPr>
      <w:spacing w:line="240" w:lineRule="atLeast"/>
    </w:pPr>
    <w:rPr>
      <w:lang w:eastAsia="en-US"/>
    </w:rPr>
  </w:style>
  <w:style w:type="paragraph" w:styleId="ad">
    <w:name w:val="header"/>
    <w:basedOn w:val="a"/>
    <w:link w:val="ae"/>
    <w:uiPriority w:val="99"/>
    <w:rsid w:val="006E4A5E"/>
    <w:pPr>
      <w:tabs>
        <w:tab w:val="center" w:pos="4677"/>
        <w:tab w:val="right" w:pos="9355"/>
      </w:tabs>
      <w:spacing w:line="240" w:lineRule="auto"/>
    </w:pPr>
  </w:style>
  <w:style w:type="character" w:customStyle="1" w:styleId="ae">
    <w:name w:val="Верхний колонтитул Знак"/>
    <w:basedOn w:val="a0"/>
    <w:link w:val="ad"/>
    <w:uiPriority w:val="99"/>
    <w:locked/>
    <w:rsid w:val="006E4A5E"/>
    <w:rPr>
      <w:rFonts w:ascii="Times New Roman" w:eastAsia="Times New Roman" w:hAnsi="Times New Roman" w:cs="Times New Roman"/>
      <w:sz w:val="24"/>
    </w:rPr>
  </w:style>
  <w:style w:type="character" w:styleId="af">
    <w:name w:val="annotation reference"/>
    <w:basedOn w:val="a0"/>
    <w:uiPriority w:val="99"/>
    <w:semiHidden/>
    <w:rsid w:val="00D61A5D"/>
    <w:rPr>
      <w:rFonts w:cs="Times New Roman"/>
      <w:sz w:val="16"/>
      <w:szCs w:val="16"/>
    </w:rPr>
  </w:style>
  <w:style w:type="paragraph" w:styleId="af0">
    <w:name w:val="annotation text"/>
    <w:basedOn w:val="a"/>
    <w:link w:val="af1"/>
    <w:uiPriority w:val="99"/>
    <w:semiHidden/>
    <w:rsid w:val="00D61A5D"/>
    <w:pPr>
      <w:spacing w:line="240" w:lineRule="auto"/>
    </w:pPr>
    <w:rPr>
      <w:sz w:val="20"/>
      <w:szCs w:val="20"/>
    </w:rPr>
  </w:style>
  <w:style w:type="character" w:customStyle="1" w:styleId="af1">
    <w:name w:val="Текст примечания Знак"/>
    <w:basedOn w:val="a0"/>
    <w:link w:val="af0"/>
    <w:uiPriority w:val="99"/>
    <w:semiHidden/>
    <w:locked/>
    <w:rsid w:val="00D61A5D"/>
    <w:rPr>
      <w:rFonts w:ascii="Times New Roman" w:eastAsia="Times New Roman" w:hAnsi="Times New Roman" w:cs="Times New Roman"/>
      <w:sz w:val="20"/>
      <w:szCs w:val="20"/>
    </w:rPr>
  </w:style>
  <w:style w:type="paragraph" w:styleId="af2">
    <w:name w:val="annotation subject"/>
    <w:basedOn w:val="af0"/>
    <w:next w:val="af0"/>
    <w:link w:val="af3"/>
    <w:uiPriority w:val="99"/>
    <w:semiHidden/>
    <w:rsid w:val="00D61A5D"/>
    <w:rPr>
      <w:b/>
      <w:bCs/>
    </w:rPr>
  </w:style>
  <w:style w:type="character" w:customStyle="1" w:styleId="af3">
    <w:name w:val="Тема примечания Знак"/>
    <w:basedOn w:val="af1"/>
    <w:link w:val="af2"/>
    <w:uiPriority w:val="99"/>
    <w:semiHidden/>
    <w:locked/>
    <w:rsid w:val="00D61A5D"/>
    <w:rPr>
      <w:rFonts w:ascii="Times New Roman" w:eastAsia="Times New Roman" w:hAnsi="Times New Roman" w:cs="Times New Roman"/>
      <w:b/>
      <w:bCs/>
      <w:sz w:val="20"/>
      <w:szCs w:val="20"/>
    </w:rPr>
  </w:style>
  <w:style w:type="paragraph" w:styleId="af4">
    <w:name w:val="Balloon Text"/>
    <w:basedOn w:val="a"/>
    <w:link w:val="af5"/>
    <w:uiPriority w:val="99"/>
    <w:semiHidden/>
    <w:rsid w:val="00D61A5D"/>
    <w:pPr>
      <w:spacing w:line="240" w:lineRule="auto"/>
    </w:pPr>
    <w:rPr>
      <w:rFonts w:ascii="Segoe UI" w:hAnsi="Segoe UI" w:cs="Segoe UI"/>
      <w:sz w:val="18"/>
      <w:szCs w:val="18"/>
    </w:rPr>
  </w:style>
  <w:style w:type="character" w:customStyle="1" w:styleId="af5">
    <w:name w:val="Текст выноски Знак"/>
    <w:basedOn w:val="a0"/>
    <w:link w:val="af4"/>
    <w:uiPriority w:val="99"/>
    <w:semiHidden/>
    <w:locked/>
    <w:rsid w:val="00D61A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package" Target="embeddings/Microsoft_PowerPoint_Slide2.sldx"/><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doc4web.ru/go.html?href=http%3A%2F%2Ffcior.edu.ru%2Fcard%2F11879%2Fopredelenie-kvadratnogo-uravneniya-nepolnye-kvadratnye-uravneniya-i1.html" TargetMode="External"/><Relationship Id="rId34" Type="http://schemas.openxmlformats.org/officeDocument/2006/relationships/image" Target="media/image17.png"/><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urokimatematiki.ru/prezentazii8klass.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1.sldx"/><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doc4web.ru/go.html?href=http%3A%2F%2Fschool-collection.edu.ru%2Fcatalog%2Frubr%2F253f44a5-bb2a-4221-ae16-5b990bb69526%2F112627%2F%3Finterface%3Dpupil%26class%3D50%26subject%3D17"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hyperlink" Target="http://school-collection.edu.ru/catalog/rubr/c6665ee4-988f-4b55-929f-82c1c3521f50/?class=54&amp;subject=17"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wmf"/><Relationship Id="rId22" Type="http://schemas.openxmlformats.org/officeDocument/2006/relationships/hyperlink" Target="http://doc4web.ru/go.html?href=http%3A%2F%2Fschool-collection.edu.ru%2Fcatalog%2Frubr%2F253f44a5-bb2a-4221-ae16-5b990bb69526%2F112627%2F%3Finterface%3Dpupil%26class%3D50%26subject%3D17"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10367</Words>
  <Characters>59095</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апав</dc:creator>
  <cp:keywords/>
  <dc:description/>
  <cp:lastModifiedBy>апав</cp:lastModifiedBy>
  <cp:revision>2</cp:revision>
  <dcterms:created xsi:type="dcterms:W3CDTF">2016-01-24T20:53:00Z</dcterms:created>
  <dcterms:modified xsi:type="dcterms:W3CDTF">2016-01-24T20:53:00Z</dcterms:modified>
</cp:coreProperties>
</file>