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EA" w:rsidRDefault="005D5AEA" w:rsidP="005D5AEA">
      <w:pPr>
        <w:pStyle w:val="c5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orsiva" w:hAnsi="Corsiva"/>
          <w:color w:val="000000"/>
          <w:sz w:val="36"/>
          <w:szCs w:val="36"/>
        </w:rPr>
        <w:t>Рекомендации инструктора по физической культуре</w:t>
      </w:r>
    </w:p>
    <w:p w:rsidR="005D5AEA" w:rsidRDefault="005D5AEA" w:rsidP="005D5AEA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orsiva" w:hAnsi="Corsiva"/>
          <w:b/>
          <w:bCs/>
          <w:color w:val="000000"/>
          <w:sz w:val="40"/>
          <w:szCs w:val="40"/>
        </w:rPr>
        <w:t>О влиянии двигательной активности на интеллект ребенка</w:t>
      </w:r>
      <w:r w:rsidR="000A109D">
        <w:rPr>
          <w:rStyle w:val="c3"/>
          <w:rFonts w:ascii="Corsiva" w:hAnsi="Corsiva"/>
          <w:b/>
          <w:bCs/>
          <w:color w:val="000000"/>
          <w:sz w:val="40"/>
          <w:szCs w:val="40"/>
        </w:rPr>
        <w:t>.</w:t>
      </w:r>
    </w:p>
    <w:p w:rsidR="005D5AEA" w:rsidRPr="007F7FCD" w:rsidRDefault="005D5AEA" w:rsidP="005D5AEA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F7FCD">
        <w:rPr>
          <w:rStyle w:val="c0"/>
          <w:color w:val="000000"/>
          <w:sz w:val="28"/>
          <w:szCs w:val="28"/>
        </w:rPr>
        <w:t xml:space="preserve">Как </w:t>
      </w:r>
      <w:proofErr w:type="gramStart"/>
      <w:r w:rsidRPr="007F7FCD">
        <w:rPr>
          <w:rStyle w:val="c0"/>
          <w:color w:val="000000"/>
          <w:sz w:val="28"/>
          <w:szCs w:val="28"/>
        </w:rPr>
        <w:t>взаимосвязаны</w:t>
      </w:r>
      <w:proofErr w:type="gramEnd"/>
      <w:r w:rsidRPr="007F7FCD">
        <w:rPr>
          <w:rStyle w:val="c0"/>
          <w:color w:val="000000"/>
          <w:sz w:val="28"/>
          <w:szCs w:val="28"/>
        </w:rPr>
        <w:t xml:space="preserve"> физическое и интеллектуальное развитие детей?</w:t>
      </w:r>
    </w:p>
    <w:p w:rsidR="005D5AEA" w:rsidRPr="007F7FCD" w:rsidRDefault="005D5AEA" w:rsidP="005D5AEA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F7FCD">
        <w:rPr>
          <w:rStyle w:val="c0"/>
          <w:color w:val="000000"/>
          <w:sz w:val="28"/>
          <w:szCs w:val="28"/>
        </w:rPr>
        <w:t>Далеко не все знают, как двигательная активность влияет на интеллект ребенка.</w:t>
      </w:r>
    </w:p>
    <w:p w:rsidR="005D5AEA" w:rsidRPr="007F7FCD" w:rsidRDefault="005D5AEA" w:rsidP="005D5AEA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F7FCD">
        <w:rPr>
          <w:rStyle w:val="c0"/>
          <w:color w:val="000000"/>
          <w:sz w:val="28"/>
          <w:szCs w:val="28"/>
        </w:rPr>
        <w:t>К тому же, школа, где проходит большая часть обучения ребенка, не поощряет физическую активность детей: "Сиди смирно!", "Не крутись на уроке!" - подобные замечания ученики часто слышат от учителей. Если бы движение было так важно для интеллектуального обучения, неужели бы школы его игнорировали?</w:t>
      </w:r>
    </w:p>
    <w:p w:rsidR="005D5AEA" w:rsidRPr="007F7FCD" w:rsidRDefault="005D5AEA" w:rsidP="005D5AEA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F7FCD">
        <w:rPr>
          <w:rStyle w:val="c0"/>
          <w:color w:val="000000"/>
          <w:sz w:val="28"/>
          <w:szCs w:val="28"/>
        </w:rPr>
        <w:t>Между тем многими исследователями установлено, что в результате двигательной деятельности улучшается мозговое кровообращение, активизируются психические процессы, улучшается функциональное состояние центральной нервной системы, повышается умственная работоспособность человека.</w:t>
      </w:r>
    </w:p>
    <w:p w:rsidR="005D5AEA" w:rsidRPr="007F7FCD" w:rsidRDefault="005D5AEA" w:rsidP="005D5AEA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F7FCD">
        <w:rPr>
          <w:rStyle w:val="c0"/>
          <w:color w:val="000000"/>
          <w:sz w:val="28"/>
          <w:szCs w:val="28"/>
        </w:rPr>
        <w:t xml:space="preserve">Однако, ориентируясь на исследования последних лет, нами обнаружено, что двигательная активность с поступлением детей в школу резко падает. По одним данным на 50%, а по другим - почти на 90%. Ребенок "играющий" резко превращается в ребенка "сидячего". Два часа в неделю, отводимые </w:t>
      </w:r>
      <w:proofErr w:type="gramStart"/>
      <w:r w:rsidRPr="007F7FCD">
        <w:rPr>
          <w:rStyle w:val="c0"/>
          <w:color w:val="000000"/>
          <w:sz w:val="28"/>
          <w:szCs w:val="28"/>
        </w:rPr>
        <w:t>для</w:t>
      </w:r>
      <w:proofErr w:type="gramEnd"/>
      <w:r w:rsidRPr="007F7FCD">
        <w:rPr>
          <w:rStyle w:val="c0"/>
          <w:color w:val="000000"/>
          <w:sz w:val="28"/>
          <w:szCs w:val="28"/>
        </w:rPr>
        <w:t xml:space="preserve"> занятий физической культурой, не восполняют потребности в движен</w:t>
      </w:r>
      <w:proofErr w:type="gramStart"/>
      <w:r w:rsidRPr="007F7FCD">
        <w:rPr>
          <w:rStyle w:val="c0"/>
          <w:color w:val="000000"/>
          <w:sz w:val="28"/>
          <w:szCs w:val="28"/>
        </w:rPr>
        <w:t>ии у у</w:t>
      </w:r>
      <w:proofErr w:type="gramEnd"/>
      <w:r w:rsidRPr="007F7FCD">
        <w:rPr>
          <w:rStyle w:val="c0"/>
          <w:color w:val="000000"/>
          <w:sz w:val="28"/>
          <w:szCs w:val="28"/>
        </w:rPr>
        <w:t>чащихся, что, в свою очередь, отрицательно сказывается как на их органической жизни, так и на протекании психических процессов. Доказательством сказанного могут служить выводы С.Н. Труфановой, которая отмечает, что "...движение - это путь не только к здоровью, но и к интеллекту".</w:t>
      </w:r>
    </w:p>
    <w:p w:rsidR="005D5AEA" w:rsidRPr="007F7FCD" w:rsidRDefault="005D5AEA" w:rsidP="005D5AEA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F7FCD">
        <w:rPr>
          <w:rStyle w:val="c0"/>
          <w:color w:val="000000"/>
          <w:sz w:val="28"/>
          <w:szCs w:val="28"/>
        </w:rPr>
        <w:t>Имеются данные о том, что систематически высокая двигательная активность в режиме учебного дня учащихся, непосредственно повышая функциональную деятельность мышечного аппарата, положительно сказывается на их психической сфере, что научно подтверждает эффективность направленного воздействия через двигательную систему на центральный нервный аппарат и его умственные функции. Вместе с тем, оптимальное использование двигательной активности учащихся, содействует росту уровня умственной работоспособности в учебном году.</w:t>
      </w:r>
    </w:p>
    <w:p w:rsidR="005D5AEA" w:rsidRPr="007F7FCD" w:rsidRDefault="005D5AEA" w:rsidP="005D5AEA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F7FCD">
        <w:rPr>
          <w:rStyle w:val="c0"/>
          <w:color w:val="000000"/>
          <w:sz w:val="28"/>
          <w:szCs w:val="28"/>
        </w:rPr>
        <w:t>Большой ошибкой будет считать, что тело и ум - отдельные, обособленные сущности. Правда, напротив, состоит в том, что отдельные сферы развития ребенка - физическая, социальная, эмоциональная и интеллектуальная - не развиваются обособленно друг от друга. Развитие чего-то одного оказывает влияние на все сферы в комплексе.</w:t>
      </w:r>
    </w:p>
    <w:p w:rsidR="005D5AEA" w:rsidRPr="007F7FCD" w:rsidRDefault="005D5AEA" w:rsidP="005D5AEA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F7FCD">
        <w:rPr>
          <w:rStyle w:val="c0"/>
          <w:color w:val="000000"/>
          <w:sz w:val="28"/>
          <w:szCs w:val="28"/>
        </w:rPr>
        <w:t xml:space="preserve">Исследования показывают, что движение - наиболее предпочитаемая детьми форма обучения. Например, такие пространственные понятия как </w:t>
      </w:r>
      <w:proofErr w:type="gramStart"/>
      <w:r w:rsidRPr="007F7FCD">
        <w:rPr>
          <w:rStyle w:val="c0"/>
          <w:color w:val="000000"/>
          <w:sz w:val="28"/>
          <w:szCs w:val="28"/>
        </w:rPr>
        <w:t>высоко-низко</w:t>
      </w:r>
      <w:proofErr w:type="gramEnd"/>
      <w:r w:rsidRPr="007F7FCD">
        <w:rPr>
          <w:rStyle w:val="c0"/>
          <w:color w:val="000000"/>
          <w:sz w:val="28"/>
          <w:szCs w:val="28"/>
        </w:rPr>
        <w:t>, далеко-близко, лево-право и т.д. дети лучше усваивают, совершая соответствующие действия: высоко подпрыгнуть, низко наклониться; далеко бросить мячик и т.д.</w:t>
      </w:r>
    </w:p>
    <w:p w:rsidR="005D5AEA" w:rsidRPr="007F7FCD" w:rsidRDefault="005D5AEA" w:rsidP="005D5AEA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F7FCD">
        <w:rPr>
          <w:rStyle w:val="c0"/>
          <w:color w:val="000000"/>
          <w:sz w:val="28"/>
          <w:szCs w:val="28"/>
        </w:rPr>
        <w:lastRenderedPageBreak/>
        <w:t>Детей, даже самых маленьких, не нужно подталкивать к поиску, к проведению собственных исследований. Ребенку достаточно просто дать свободу для экспериментирования. Важно постоянно помнить: чем больше этой свободы, чем шире диапазон поисков, тем больше возможностей для развития когнитивных и творческих способностей.</w:t>
      </w:r>
    </w:p>
    <w:p w:rsidR="005D5AEA" w:rsidRPr="007F7FCD" w:rsidRDefault="005D5AEA" w:rsidP="005D5AEA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proofErr w:type="gramStart"/>
      <w:r w:rsidRPr="007F7FCD">
        <w:rPr>
          <w:rStyle w:val="c0"/>
          <w:color w:val="000000"/>
          <w:sz w:val="28"/>
          <w:szCs w:val="28"/>
        </w:rPr>
        <w:t>Специальными экспериментами давно доказано, что ограничение свободы действия детей, выраженное в самых разных формах - ограничении двигательной активности или в постоянных "нельзя", "не лезь туда", "не тронь", - способно серьезно помешать развитию детской любознательности: ведь все это сдерживает порывы ребенка к исследованиям, а, следовательно, ограничивает возможность самостоятельного, творческого изучения и осмысления происходящего.</w:t>
      </w:r>
      <w:proofErr w:type="gramEnd"/>
    </w:p>
    <w:p w:rsidR="00530089" w:rsidRPr="007F7FCD" w:rsidRDefault="00530089">
      <w:pPr>
        <w:rPr>
          <w:sz w:val="28"/>
          <w:szCs w:val="28"/>
        </w:rPr>
      </w:pPr>
    </w:p>
    <w:sectPr w:rsidR="00530089" w:rsidRPr="007F7FCD" w:rsidSect="0053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EA"/>
    <w:rsid w:val="000128E4"/>
    <w:rsid w:val="000A109D"/>
    <w:rsid w:val="00530089"/>
    <w:rsid w:val="005D5AEA"/>
    <w:rsid w:val="007F7FCD"/>
    <w:rsid w:val="00A6503C"/>
    <w:rsid w:val="00C67DC1"/>
    <w:rsid w:val="00D9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D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5AEA"/>
  </w:style>
  <w:style w:type="paragraph" w:customStyle="1" w:styleId="c1">
    <w:name w:val="c1"/>
    <w:basedOn w:val="a"/>
    <w:rsid w:val="005D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5AEA"/>
  </w:style>
  <w:style w:type="character" w:customStyle="1" w:styleId="c0">
    <w:name w:val="c0"/>
    <w:basedOn w:val="a0"/>
    <w:rsid w:val="005D5AEA"/>
  </w:style>
  <w:style w:type="paragraph" w:styleId="a4">
    <w:name w:val="Balloon Text"/>
    <w:basedOn w:val="a"/>
    <w:link w:val="a5"/>
    <w:uiPriority w:val="99"/>
    <w:semiHidden/>
    <w:unhideWhenUsed/>
    <w:rsid w:val="005D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2858</Characters>
  <Application>Microsoft Office Word</Application>
  <DocSecurity>0</DocSecurity>
  <Lines>23</Lines>
  <Paragraphs>6</Paragraphs>
  <ScaleCrop>false</ScaleCrop>
  <Company>Krokoz™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2015-09-16T15:17:00Z</cp:lastPrinted>
  <dcterms:created xsi:type="dcterms:W3CDTF">2015-09-16T15:15:00Z</dcterms:created>
  <dcterms:modified xsi:type="dcterms:W3CDTF">2015-09-16T15:48:00Z</dcterms:modified>
</cp:coreProperties>
</file>