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977" w:rsidRDefault="006D4977" w:rsidP="006D4977">
      <w:pPr>
        <w:spacing w:after="0" w:line="240" w:lineRule="auto"/>
        <w:jc w:val="center"/>
        <w:rPr>
          <w:rFonts w:ascii="Times New Roman" w:hAnsi="Times New Roman" w:cs="Times New Roman"/>
          <w:b/>
          <w:sz w:val="32"/>
          <w:szCs w:val="32"/>
          <w:u w:val="single"/>
        </w:rPr>
      </w:pPr>
      <w:r w:rsidRPr="006D4977">
        <w:rPr>
          <w:rFonts w:ascii="Times New Roman" w:hAnsi="Times New Roman" w:cs="Times New Roman"/>
          <w:b/>
          <w:sz w:val="32"/>
          <w:szCs w:val="32"/>
          <w:u w:val="single"/>
        </w:rPr>
        <w:t>Как насекомые и растения оказались в янтаре</w:t>
      </w:r>
    </w:p>
    <w:p w:rsidR="006D4977" w:rsidRPr="006D4977" w:rsidRDefault="006D4977" w:rsidP="006D4977">
      <w:pPr>
        <w:spacing w:after="0" w:line="240" w:lineRule="auto"/>
        <w:jc w:val="center"/>
        <w:rPr>
          <w:rFonts w:ascii="Times New Roman" w:hAnsi="Times New Roman" w:cs="Times New Roman"/>
          <w:b/>
          <w:sz w:val="32"/>
          <w:szCs w:val="32"/>
          <w:u w:val="single"/>
        </w:rPr>
      </w:pPr>
    </w:p>
    <w:p w:rsidR="006D4977" w:rsidRDefault="006D4977" w:rsidP="006D4977">
      <w:pPr>
        <w:spacing w:after="0" w:line="240" w:lineRule="auto"/>
        <w:rPr>
          <w:rFonts w:ascii="Times New Roman" w:hAnsi="Times New Roman" w:cs="Times New Roman"/>
          <w:b/>
          <w:bCs/>
          <w:sz w:val="24"/>
          <w:szCs w:val="24"/>
          <w:u w:val="single"/>
        </w:rPr>
      </w:pPr>
      <w:r w:rsidRPr="006D4977">
        <w:rPr>
          <w:rFonts w:ascii="Times New Roman" w:hAnsi="Times New Roman" w:cs="Times New Roman"/>
          <w:b/>
          <w:bCs/>
          <w:sz w:val="24"/>
          <w:szCs w:val="24"/>
          <w:u w:val="single"/>
        </w:rPr>
        <w:t>Цель исследования:</w:t>
      </w:r>
    </w:p>
    <w:p w:rsidR="006D4977" w:rsidRPr="006D4977" w:rsidRDefault="006D4977" w:rsidP="006D4977">
      <w:pPr>
        <w:spacing w:after="0" w:line="240" w:lineRule="auto"/>
        <w:rPr>
          <w:rFonts w:ascii="Times New Roman" w:hAnsi="Times New Roman" w:cs="Times New Roman"/>
          <w:b/>
          <w:sz w:val="24"/>
          <w:szCs w:val="24"/>
          <w:u w:val="single"/>
        </w:rPr>
      </w:pPr>
    </w:p>
    <w:p w:rsidR="006D4977" w:rsidRPr="006D4977" w:rsidRDefault="006D4977" w:rsidP="006D4977">
      <w:pPr>
        <w:spacing w:after="0" w:line="240" w:lineRule="auto"/>
        <w:rPr>
          <w:rFonts w:ascii="Times New Roman" w:hAnsi="Times New Roman" w:cs="Times New Roman"/>
          <w:sz w:val="24"/>
          <w:szCs w:val="24"/>
        </w:rPr>
      </w:pPr>
      <w:r w:rsidRPr="006D4977">
        <w:rPr>
          <w:rFonts w:ascii="Times New Roman" w:hAnsi="Times New Roman" w:cs="Times New Roman"/>
          <w:i/>
          <w:iCs/>
          <w:sz w:val="24"/>
          <w:szCs w:val="24"/>
        </w:rPr>
        <w:t>Целью моей работы является узнать как насекомые и растения оказались в янтаре.</w:t>
      </w:r>
    </w:p>
    <w:p w:rsidR="006D4977" w:rsidRDefault="006D4977" w:rsidP="006D4977">
      <w:pPr>
        <w:spacing w:after="0" w:line="240" w:lineRule="auto"/>
        <w:rPr>
          <w:rFonts w:ascii="Times New Roman" w:hAnsi="Times New Roman" w:cs="Times New Roman"/>
          <w:b/>
          <w:bCs/>
          <w:sz w:val="24"/>
          <w:szCs w:val="24"/>
          <w:u w:val="single"/>
        </w:rPr>
      </w:pPr>
    </w:p>
    <w:p w:rsidR="006D4977" w:rsidRDefault="006D4977" w:rsidP="006D4977">
      <w:pPr>
        <w:spacing w:after="0" w:line="240" w:lineRule="auto"/>
        <w:rPr>
          <w:rFonts w:ascii="Times New Roman" w:hAnsi="Times New Roman" w:cs="Times New Roman"/>
          <w:b/>
          <w:bCs/>
          <w:sz w:val="24"/>
          <w:szCs w:val="24"/>
          <w:u w:val="single"/>
        </w:rPr>
      </w:pPr>
      <w:r w:rsidRPr="006D4977">
        <w:rPr>
          <w:rFonts w:ascii="Times New Roman" w:hAnsi="Times New Roman" w:cs="Times New Roman"/>
          <w:b/>
          <w:bCs/>
          <w:sz w:val="24"/>
          <w:szCs w:val="24"/>
          <w:u w:val="single"/>
        </w:rPr>
        <w:t xml:space="preserve">Задачи: </w:t>
      </w:r>
    </w:p>
    <w:p w:rsidR="006D4977" w:rsidRPr="006D4977" w:rsidRDefault="006D4977" w:rsidP="006D4977">
      <w:pPr>
        <w:spacing w:after="0" w:line="240" w:lineRule="auto"/>
        <w:rPr>
          <w:rFonts w:ascii="Times New Roman" w:hAnsi="Times New Roman" w:cs="Times New Roman"/>
          <w:sz w:val="24"/>
          <w:szCs w:val="24"/>
        </w:rPr>
      </w:pPr>
    </w:p>
    <w:p w:rsidR="006D4977" w:rsidRPr="006D4977" w:rsidRDefault="006D4977" w:rsidP="006D4977">
      <w:pPr>
        <w:spacing w:after="0" w:line="240" w:lineRule="auto"/>
        <w:rPr>
          <w:rFonts w:ascii="Times New Roman" w:hAnsi="Times New Roman" w:cs="Times New Roman"/>
          <w:sz w:val="24"/>
          <w:szCs w:val="24"/>
        </w:rPr>
      </w:pPr>
      <w:r w:rsidRPr="006D4977">
        <w:rPr>
          <w:rFonts w:ascii="Times New Roman" w:hAnsi="Times New Roman" w:cs="Times New Roman"/>
          <w:i/>
          <w:iCs/>
          <w:sz w:val="24"/>
          <w:szCs w:val="24"/>
        </w:rPr>
        <w:t>1. Доказать существование одной их гипотез.</w:t>
      </w:r>
    </w:p>
    <w:p w:rsidR="006D4977" w:rsidRPr="006D4977" w:rsidRDefault="006D4977" w:rsidP="006D4977">
      <w:pPr>
        <w:spacing w:after="0" w:line="240" w:lineRule="auto"/>
        <w:rPr>
          <w:rFonts w:ascii="Times New Roman" w:hAnsi="Times New Roman" w:cs="Times New Roman"/>
          <w:sz w:val="24"/>
          <w:szCs w:val="24"/>
        </w:rPr>
      </w:pPr>
      <w:r w:rsidRPr="006D4977">
        <w:rPr>
          <w:rFonts w:ascii="Times New Roman" w:hAnsi="Times New Roman" w:cs="Times New Roman"/>
          <w:i/>
          <w:iCs/>
          <w:sz w:val="24"/>
          <w:szCs w:val="24"/>
        </w:rPr>
        <w:t>2. Узнать как насекомые и растения оказались в янтаре</w:t>
      </w:r>
    </w:p>
    <w:p w:rsidR="006D4977" w:rsidRDefault="006D4977" w:rsidP="006D4977">
      <w:pPr>
        <w:spacing w:after="0" w:line="240" w:lineRule="auto"/>
        <w:rPr>
          <w:rFonts w:ascii="Times New Roman" w:hAnsi="Times New Roman" w:cs="Times New Roman"/>
          <w:b/>
          <w:bCs/>
          <w:sz w:val="24"/>
          <w:szCs w:val="24"/>
          <w:u w:val="single"/>
        </w:rPr>
      </w:pPr>
    </w:p>
    <w:p w:rsidR="006D4977" w:rsidRDefault="006D4977" w:rsidP="006D4977">
      <w:pPr>
        <w:spacing w:after="0" w:line="240" w:lineRule="auto"/>
        <w:rPr>
          <w:rFonts w:ascii="Times New Roman" w:hAnsi="Times New Roman" w:cs="Times New Roman"/>
          <w:b/>
          <w:bCs/>
          <w:sz w:val="24"/>
          <w:szCs w:val="24"/>
          <w:u w:val="single"/>
        </w:rPr>
      </w:pPr>
      <w:r w:rsidRPr="006D4977">
        <w:rPr>
          <w:rFonts w:ascii="Times New Roman" w:hAnsi="Times New Roman" w:cs="Times New Roman"/>
          <w:b/>
          <w:bCs/>
          <w:sz w:val="24"/>
          <w:szCs w:val="24"/>
          <w:u w:val="single"/>
        </w:rPr>
        <w:t>Гипотезы:</w:t>
      </w:r>
    </w:p>
    <w:p w:rsidR="006D4977" w:rsidRPr="006D4977" w:rsidRDefault="006D4977" w:rsidP="006D4977">
      <w:pPr>
        <w:spacing w:after="0" w:line="240" w:lineRule="auto"/>
        <w:rPr>
          <w:rFonts w:ascii="Times New Roman" w:hAnsi="Times New Roman" w:cs="Times New Roman"/>
          <w:sz w:val="24"/>
          <w:szCs w:val="24"/>
        </w:rPr>
      </w:pPr>
    </w:p>
    <w:p w:rsidR="006D4977" w:rsidRPr="006D4977" w:rsidRDefault="006D4977" w:rsidP="006D4977">
      <w:pPr>
        <w:spacing w:after="0" w:line="240" w:lineRule="auto"/>
        <w:rPr>
          <w:rFonts w:ascii="Times New Roman" w:hAnsi="Times New Roman" w:cs="Times New Roman"/>
          <w:sz w:val="24"/>
          <w:szCs w:val="24"/>
        </w:rPr>
      </w:pPr>
      <w:r w:rsidRPr="006D4977">
        <w:rPr>
          <w:rFonts w:ascii="Times New Roman" w:hAnsi="Times New Roman" w:cs="Times New Roman"/>
          <w:i/>
          <w:iCs/>
          <w:sz w:val="24"/>
          <w:szCs w:val="24"/>
        </w:rPr>
        <w:t>1.  Насекомые и растения оказались в янтаре с помощью человека.</w:t>
      </w:r>
    </w:p>
    <w:p w:rsidR="006D4977" w:rsidRPr="006D4977" w:rsidRDefault="006D4977" w:rsidP="006D4977">
      <w:pPr>
        <w:spacing w:after="0" w:line="240" w:lineRule="auto"/>
        <w:rPr>
          <w:rFonts w:ascii="Times New Roman" w:hAnsi="Times New Roman" w:cs="Times New Roman"/>
          <w:sz w:val="24"/>
          <w:szCs w:val="24"/>
        </w:rPr>
      </w:pPr>
      <w:r w:rsidRPr="006D4977">
        <w:rPr>
          <w:rFonts w:ascii="Times New Roman" w:hAnsi="Times New Roman" w:cs="Times New Roman"/>
          <w:i/>
          <w:iCs/>
          <w:sz w:val="24"/>
          <w:szCs w:val="24"/>
        </w:rPr>
        <w:t>2. Насекомые и растения оказались в янтаре в природных условиях (самостоятельно).</w:t>
      </w:r>
    </w:p>
    <w:p w:rsidR="006D4977" w:rsidRDefault="006D4977" w:rsidP="006D4977">
      <w:pPr>
        <w:spacing w:after="0" w:line="240" w:lineRule="auto"/>
        <w:rPr>
          <w:rFonts w:ascii="Times New Roman" w:hAnsi="Times New Roman" w:cs="Times New Roman"/>
          <w:b/>
          <w:bCs/>
          <w:sz w:val="24"/>
          <w:szCs w:val="24"/>
          <w:u w:val="single"/>
        </w:rPr>
      </w:pPr>
    </w:p>
    <w:p w:rsidR="006D4977" w:rsidRDefault="006D4977" w:rsidP="006D4977">
      <w:pPr>
        <w:spacing w:after="0" w:line="240" w:lineRule="auto"/>
        <w:rPr>
          <w:rFonts w:ascii="Times New Roman" w:hAnsi="Times New Roman" w:cs="Times New Roman"/>
          <w:b/>
          <w:bCs/>
          <w:sz w:val="24"/>
          <w:szCs w:val="24"/>
          <w:u w:val="single"/>
        </w:rPr>
      </w:pPr>
      <w:r w:rsidRPr="006D4977">
        <w:rPr>
          <w:rFonts w:ascii="Times New Roman" w:hAnsi="Times New Roman" w:cs="Times New Roman"/>
          <w:b/>
          <w:bCs/>
          <w:sz w:val="24"/>
          <w:szCs w:val="24"/>
          <w:u w:val="single"/>
        </w:rPr>
        <w:t>Объект исследования</w:t>
      </w:r>
    </w:p>
    <w:p w:rsidR="006D4977" w:rsidRPr="006D4977" w:rsidRDefault="006D4977" w:rsidP="006D4977">
      <w:pPr>
        <w:spacing w:after="0" w:line="240" w:lineRule="auto"/>
        <w:rPr>
          <w:rFonts w:ascii="Times New Roman" w:hAnsi="Times New Roman" w:cs="Times New Roman"/>
          <w:sz w:val="24"/>
          <w:szCs w:val="24"/>
        </w:rPr>
      </w:pPr>
    </w:p>
    <w:p w:rsidR="006D4977" w:rsidRPr="006D4977" w:rsidRDefault="006D4977" w:rsidP="006D4977">
      <w:pPr>
        <w:spacing w:after="0" w:line="240" w:lineRule="auto"/>
        <w:rPr>
          <w:rFonts w:ascii="Times New Roman" w:hAnsi="Times New Roman" w:cs="Times New Roman"/>
          <w:sz w:val="24"/>
          <w:szCs w:val="24"/>
        </w:rPr>
      </w:pPr>
      <w:r w:rsidRPr="006D4977">
        <w:rPr>
          <w:rFonts w:ascii="Times New Roman" w:hAnsi="Times New Roman" w:cs="Times New Roman"/>
          <w:i/>
          <w:iCs/>
          <w:sz w:val="24"/>
          <w:szCs w:val="24"/>
        </w:rPr>
        <w:t>Увиденный мною янтарь (в кольце) в котором  была муха</w:t>
      </w:r>
    </w:p>
    <w:p w:rsidR="006D4977" w:rsidRDefault="006D4977" w:rsidP="006D4977">
      <w:pPr>
        <w:spacing w:after="0" w:line="240" w:lineRule="auto"/>
        <w:rPr>
          <w:rFonts w:ascii="Times New Roman" w:hAnsi="Times New Roman" w:cs="Times New Roman"/>
          <w:b/>
          <w:bCs/>
          <w:sz w:val="24"/>
          <w:szCs w:val="24"/>
          <w:u w:val="single"/>
        </w:rPr>
      </w:pPr>
    </w:p>
    <w:p w:rsidR="006D4977" w:rsidRDefault="006D4977" w:rsidP="006D4977">
      <w:pPr>
        <w:spacing w:after="0" w:line="240" w:lineRule="auto"/>
        <w:rPr>
          <w:rFonts w:ascii="Times New Roman" w:hAnsi="Times New Roman" w:cs="Times New Roman"/>
          <w:b/>
          <w:bCs/>
          <w:sz w:val="24"/>
          <w:szCs w:val="24"/>
          <w:u w:val="single"/>
        </w:rPr>
      </w:pPr>
      <w:r w:rsidRPr="006D4977">
        <w:rPr>
          <w:rFonts w:ascii="Times New Roman" w:hAnsi="Times New Roman" w:cs="Times New Roman"/>
          <w:b/>
          <w:bCs/>
          <w:sz w:val="24"/>
          <w:szCs w:val="24"/>
          <w:u w:val="single"/>
        </w:rPr>
        <w:t>Методы исследования:</w:t>
      </w:r>
    </w:p>
    <w:p w:rsidR="006D4977" w:rsidRPr="006D4977" w:rsidRDefault="006D4977" w:rsidP="006D4977">
      <w:pPr>
        <w:spacing w:after="0" w:line="240" w:lineRule="auto"/>
        <w:rPr>
          <w:rFonts w:ascii="Times New Roman" w:hAnsi="Times New Roman" w:cs="Times New Roman"/>
          <w:sz w:val="24"/>
          <w:szCs w:val="24"/>
        </w:rPr>
      </w:pPr>
    </w:p>
    <w:p w:rsidR="007C38CE" w:rsidRPr="006D4977" w:rsidRDefault="006D4977" w:rsidP="006D4977">
      <w:pPr>
        <w:numPr>
          <w:ilvl w:val="0"/>
          <w:numId w:val="2"/>
        </w:numPr>
        <w:spacing w:after="0" w:line="240" w:lineRule="auto"/>
        <w:ind w:left="0"/>
        <w:rPr>
          <w:rFonts w:ascii="Times New Roman" w:hAnsi="Times New Roman" w:cs="Times New Roman"/>
          <w:sz w:val="24"/>
          <w:szCs w:val="24"/>
        </w:rPr>
      </w:pPr>
      <w:r>
        <w:rPr>
          <w:rFonts w:ascii="Times New Roman" w:hAnsi="Times New Roman" w:cs="Times New Roman"/>
          <w:i/>
          <w:iCs/>
          <w:sz w:val="24"/>
          <w:szCs w:val="24"/>
        </w:rPr>
        <w:t xml:space="preserve">- </w:t>
      </w:r>
      <w:r w:rsidR="00FB3C86" w:rsidRPr="006D4977">
        <w:rPr>
          <w:rFonts w:ascii="Times New Roman" w:hAnsi="Times New Roman" w:cs="Times New Roman"/>
          <w:i/>
          <w:iCs/>
          <w:sz w:val="24"/>
          <w:szCs w:val="24"/>
        </w:rPr>
        <w:t>информация от взрослых</w:t>
      </w:r>
    </w:p>
    <w:p w:rsidR="007C38CE" w:rsidRPr="006D4977" w:rsidRDefault="006D4977" w:rsidP="006D4977">
      <w:pPr>
        <w:numPr>
          <w:ilvl w:val="0"/>
          <w:numId w:val="2"/>
        </w:numPr>
        <w:spacing w:after="0" w:line="240" w:lineRule="auto"/>
        <w:ind w:left="0"/>
        <w:rPr>
          <w:rFonts w:ascii="Times New Roman" w:hAnsi="Times New Roman" w:cs="Times New Roman"/>
          <w:sz w:val="24"/>
          <w:szCs w:val="24"/>
        </w:rPr>
      </w:pPr>
      <w:r>
        <w:rPr>
          <w:rFonts w:ascii="Times New Roman" w:hAnsi="Times New Roman" w:cs="Times New Roman"/>
          <w:i/>
          <w:iCs/>
          <w:sz w:val="24"/>
          <w:szCs w:val="24"/>
        </w:rPr>
        <w:t xml:space="preserve">- </w:t>
      </w:r>
      <w:r w:rsidR="00FB3C86" w:rsidRPr="006D4977">
        <w:rPr>
          <w:rFonts w:ascii="Times New Roman" w:hAnsi="Times New Roman" w:cs="Times New Roman"/>
          <w:i/>
          <w:iCs/>
          <w:sz w:val="24"/>
          <w:szCs w:val="24"/>
        </w:rPr>
        <w:t>изучение литературы</w:t>
      </w:r>
    </w:p>
    <w:p w:rsidR="007C38CE" w:rsidRPr="006D4977" w:rsidRDefault="006D4977" w:rsidP="006D4977">
      <w:pPr>
        <w:numPr>
          <w:ilvl w:val="0"/>
          <w:numId w:val="2"/>
        </w:numPr>
        <w:spacing w:after="0" w:line="240" w:lineRule="auto"/>
        <w:ind w:left="0"/>
        <w:rPr>
          <w:rFonts w:ascii="Times New Roman" w:hAnsi="Times New Roman" w:cs="Times New Roman"/>
          <w:sz w:val="24"/>
          <w:szCs w:val="24"/>
        </w:rPr>
      </w:pPr>
      <w:r>
        <w:rPr>
          <w:rFonts w:ascii="Times New Roman" w:hAnsi="Times New Roman" w:cs="Times New Roman"/>
          <w:i/>
          <w:iCs/>
          <w:sz w:val="24"/>
          <w:szCs w:val="24"/>
        </w:rPr>
        <w:t xml:space="preserve">- </w:t>
      </w:r>
      <w:r w:rsidR="00FB3C86" w:rsidRPr="006D4977">
        <w:rPr>
          <w:rFonts w:ascii="Times New Roman" w:hAnsi="Times New Roman" w:cs="Times New Roman"/>
          <w:i/>
          <w:iCs/>
          <w:sz w:val="24"/>
          <w:szCs w:val="24"/>
        </w:rPr>
        <w:t>поиск информации в интернете</w:t>
      </w:r>
    </w:p>
    <w:p w:rsidR="007C38CE" w:rsidRPr="006D4977" w:rsidRDefault="006D4977" w:rsidP="006D4977">
      <w:pPr>
        <w:numPr>
          <w:ilvl w:val="0"/>
          <w:numId w:val="2"/>
        </w:numPr>
        <w:spacing w:after="0" w:line="240" w:lineRule="auto"/>
        <w:ind w:left="0"/>
        <w:rPr>
          <w:rFonts w:ascii="Times New Roman" w:hAnsi="Times New Roman" w:cs="Times New Roman"/>
          <w:sz w:val="24"/>
          <w:szCs w:val="24"/>
        </w:rPr>
      </w:pPr>
      <w:r>
        <w:rPr>
          <w:rFonts w:ascii="Times New Roman" w:hAnsi="Times New Roman" w:cs="Times New Roman"/>
          <w:i/>
          <w:iCs/>
          <w:sz w:val="24"/>
          <w:szCs w:val="24"/>
        </w:rPr>
        <w:t xml:space="preserve">- </w:t>
      </w:r>
      <w:r w:rsidR="00FB3C86" w:rsidRPr="006D4977">
        <w:rPr>
          <w:rFonts w:ascii="Times New Roman" w:hAnsi="Times New Roman" w:cs="Times New Roman"/>
          <w:i/>
          <w:iCs/>
          <w:sz w:val="24"/>
          <w:szCs w:val="24"/>
        </w:rPr>
        <w:t>обобщение</w:t>
      </w:r>
    </w:p>
    <w:p w:rsidR="006D4977" w:rsidRPr="006D4977" w:rsidRDefault="006D4977" w:rsidP="006D4977">
      <w:pPr>
        <w:spacing w:after="0" w:line="240" w:lineRule="auto"/>
        <w:rPr>
          <w:rFonts w:ascii="Times New Roman" w:hAnsi="Times New Roman" w:cs="Times New Roman"/>
          <w:sz w:val="24"/>
          <w:szCs w:val="24"/>
        </w:rPr>
      </w:pPr>
    </w:p>
    <w:p w:rsidR="009424D6" w:rsidRDefault="00C44AF0" w:rsidP="006D4977">
      <w:pPr>
        <w:spacing w:after="0" w:line="240" w:lineRule="auto"/>
        <w:rPr>
          <w:rFonts w:ascii="Times New Roman" w:hAnsi="Times New Roman" w:cs="Times New Roman"/>
          <w:sz w:val="24"/>
          <w:szCs w:val="24"/>
        </w:rPr>
      </w:pPr>
      <w:proofErr w:type="spellStart"/>
      <w:proofErr w:type="gramStart"/>
      <w:r w:rsidRPr="006D4977">
        <w:rPr>
          <w:rFonts w:ascii="Times New Roman" w:hAnsi="Times New Roman" w:cs="Times New Roman"/>
          <w:b/>
          <w:i/>
          <w:sz w:val="24"/>
          <w:szCs w:val="24"/>
          <w:u w:val="single"/>
        </w:rPr>
        <w:t>Янта́рь</w:t>
      </w:r>
      <w:proofErr w:type="spellEnd"/>
      <w:proofErr w:type="gramEnd"/>
      <w:r w:rsidRPr="006D4977">
        <w:rPr>
          <w:rFonts w:ascii="Times New Roman" w:hAnsi="Times New Roman" w:cs="Times New Roman"/>
          <w:sz w:val="24"/>
          <w:szCs w:val="24"/>
        </w:rPr>
        <w:t> — ископаемая смола, минерал класса органических соединений. Используется для изготовления ювелирных изделий, лекарств. Имеет много поэтических названий — «слёзы моря», «дар солнца» и т. д.</w:t>
      </w:r>
    </w:p>
    <w:p w:rsidR="006D4977" w:rsidRPr="006D4977" w:rsidRDefault="006D4977" w:rsidP="006D4977">
      <w:pPr>
        <w:spacing w:after="0" w:line="240" w:lineRule="auto"/>
        <w:rPr>
          <w:rFonts w:ascii="Times New Roman" w:hAnsi="Times New Roman" w:cs="Times New Roman"/>
          <w:sz w:val="24"/>
          <w:szCs w:val="24"/>
        </w:rPr>
      </w:pPr>
    </w:p>
    <w:p w:rsidR="00505C74" w:rsidRPr="006D4977" w:rsidRDefault="00505C74" w:rsidP="006D4977">
      <w:pPr>
        <w:spacing w:after="0" w:line="240" w:lineRule="auto"/>
        <w:rPr>
          <w:rFonts w:ascii="Times New Roman" w:hAnsi="Times New Roman" w:cs="Times New Roman"/>
          <w:b/>
          <w:bCs/>
          <w:iCs/>
          <w:sz w:val="24"/>
          <w:szCs w:val="24"/>
          <w:u w:val="single"/>
        </w:rPr>
      </w:pPr>
      <w:r w:rsidRPr="006D4977">
        <w:rPr>
          <w:rFonts w:ascii="Times New Roman" w:hAnsi="Times New Roman" w:cs="Times New Roman"/>
          <w:b/>
          <w:bCs/>
          <w:iCs/>
          <w:sz w:val="24"/>
          <w:szCs w:val="24"/>
          <w:u w:val="single"/>
        </w:rPr>
        <w:t>Где и как образовывается янтарь</w:t>
      </w:r>
    </w:p>
    <w:p w:rsidR="006D4977" w:rsidRPr="006D4977" w:rsidRDefault="006D4977" w:rsidP="006D4977">
      <w:pPr>
        <w:spacing w:after="0" w:line="240" w:lineRule="auto"/>
        <w:rPr>
          <w:rFonts w:ascii="Times New Roman" w:hAnsi="Times New Roman" w:cs="Times New Roman"/>
          <w:sz w:val="24"/>
          <w:szCs w:val="24"/>
        </w:rPr>
      </w:pPr>
    </w:p>
    <w:p w:rsidR="00505C74" w:rsidRPr="006D4977" w:rsidRDefault="00505C74" w:rsidP="006D4977">
      <w:pPr>
        <w:spacing w:after="0" w:line="240" w:lineRule="auto"/>
        <w:rPr>
          <w:rFonts w:ascii="Times New Roman" w:hAnsi="Times New Roman" w:cs="Times New Roman"/>
          <w:sz w:val="24"/>
          <w:szCs w:val="24"/>
        </w:rPr>
      </w:pPr>
      <w:r w:rsidRPr="006D4977">
        <w:rPr>
          <w:rFonts w:ascii="Times New Roman" w:hAnsi="Times New Roman" w:cs="Times New Roman"/>
          <w:sz w:val="24"/>
          <w:szCs w:val="24"/>
        </w:rPr>
        <w:t xml:space="preserve">То, что янтарь называют застывшими слезинками, не совсем далеко от истины. Только </w:t>
      </w:r>
      <w:proofErr w:type="gramStart"/>
      <w:r w:rsidRPr="006D4977">
        <w:rPr>
          <w:rFonts w:ascii="Times New Roman" w:hAnsi="Times New Roman" w:cs="Times New Roman"/>
          <w:sz w:val="24"/>
          <w:szCs w:val="24"/>
        </w:rPr>
        <w:t>–я</w:t>
      </w:r>
      <w:proofErr w:type="gramEnd"/>
      <w:r w:rsidRPr="006D4977">
        <w:rPr>
          <w:rFonts w:ascii="Times New Roman" w:hAnsi="Times New Roman" w:cs="Times New Roman"/>
          <w:sz w:val="24"/>
          <w:szCs w:val="24"/>
        </w:rPr>
        <w:t xml:space="preserve">нтарь – это не слезы богинь и царевен, а смола когда-то росших на Земле сосен. Вспомните, ведь смола, которая вытекает из деревьев, очень похожа на их слезы. Вязкое вещество – смола – стекло с сосен, и ее накопилось на Земле очень много. Но потом, когда поверхность планеты изменилась, а в течение тысячелетий это происходит постоянно, участки земли с изобилием сосновой смолы покрылись сверху наносами или были затоплены водой. Вязкая смола застыла, окаменела и превратилась в янтарь. </w:t>
      </w:r>
    </w:p>
    <w:p w:rsidR="006D4977" w:rsidRDefault="006D4977" w:rsidP="006D4977">
      <w:pPr>
        <w:spacing w:after="0" w:line="240" w:lineRule="auto"/>
        <w:rPr>
          <w:rFonts w:ascii="Times New Roman" w:hAnsi="Times New Roman" w:cs="Times New Roman"/>
          <w:b/>
          <w:bCs/>
          <w:i/>
          <w:iCs/>
          <w:sz w:val="24"/>
          <w:szCs w:val="24"/>
        </w:rPr>
      </w:pPr>
    </w:p>
    <w:p w:rsidR="00505C74" w:rsidRDefault="00505C74" w:rsidP="006D4977">
      <w:pPr>
        <w:spacing w:after="0" w:line="240" w:lineRule="auto"/>
        <w:rPr>
          <w:rFonts w:ascii="Times New Roman" w:hAnsi="Times New Roman" w:cs="Times New Roman"/>
          <w:b/>
          <w:bCs/>
          <w:iCs/>
          <w:sz w:val="24"/>
          <w:szCs w:val="24"/>
          <w:u w:val="single"/>
        </w:rPr>
      </w:pPr>
      <w:r w:rsidRPr="006D4977">
        <w:rPr>
          <w:rFonts w:ascii="Times New Roman" w:hAnsi="Times New Roman" w:cs="Times New Roman"/>
          <w:b/>
          <w:bCs/>
          <w:iCs/>
          <w:sz w:val="24"/>
          <w:szCs w:val="24"/>
          <w:u w:val="single"/>
        </w:rPr>
        <w:t xml:space="preserve">Интерес </w:t>
      </w:r>
      <w:proofErr w:type="gramStart"/>
      <w:r w:rsidRPr="006D4977">
        <w:rPr>
          <w:rFonts w:ascii="Times New Roman" w:hAnsi="Times New Roman" w:cs="Times New Roman"/>
          <w:b/>
          <w:bCs/>
          <w:iCs/>
          <w:sz w:val="24"/>
          <w:szCs w:val="24"/>
          <w:u w:val="single"/>
        </w:rPr>
        <w:t>ученных</w:t>
      </w:r>
      <w:proofErr w:type="gramEnd"/>
      <w:r w:rsidRPr="006D4977">
        <w:rPr>
          <w:rFonts w:ascii="Times New Roman" w:hAnsi="Times New Roman" w:cs="Times New Roman"/>
          <w:b/>
          <w:bCs/>
          <w:iCs/>
          <w:sz w:val="24"/>
          <w:szCs w:val="24"/>
          <w:u w:val="single"/>
        </w:rPr>
        <w:t xml:space="preserve"> к янтарю.</w:t>
      </w:r>
    </w:p>
    <w:p w:rsidR="006D4977" w:rsidRPr="006D4977" w:rsidRDefault="006D4977" w:rsidP="006D4977">
      <w:pPr>
        <w:spacing w:after="0" w:line="240" w:lineRule="auto"/>
        <w:rPr>
          <w:rFonts w:ascii="Times New Roman" w:hAnsi="Times New Roman" w:cs="Times New Roman"/>
          <w:b/>
          <w:sz w:val="24"/>
          <w:szCs w:val="24"/>
        </w:rPr>
      </w:pPr>
    </w:p>
    <w:p w:rsidR="00505C74" w:rsidRPr="006D4977" w:rsidRDefault="006D4977" w:rsidP="006D49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05C74" w:rsidRPr="006D4977">
        <w:rPr>
          <w:rFonts w:ascii="Times New Roman" w:hAnsi="Times New Roman" w:cs="Times New Roman"/>
          <w:sz w:val="24"/>
          <w:szCs w:val="24"/>
        </w:rPr>
        <w:t>Инклюзы</w:t>
      </w:r>
      <w:proofErr w:type="spellEnd"/>
      <w:r w:rsidR="00505C74" w:rsidRPr="006D4977">
        <w:rPr>
          <w:rFonts w:ascii="Times New Roman" w:hAnsi="Times New Roman" w:cs="Times New Roman"/>
          <w:sz w:val="24"/>
          <w:szCs w:val="24"/>
        </w:rPr>
        <w:t xml:space="preserve"> представляют также особую ценность и для ученых. Однажды знаменитый ученый</w:t>
      </w:r>
      <w:proofErr w:type="gramStart"/>
      <w:r w:rsidR="00505C74" w:rsidRPr="006D4977">
        <w:rPr>
          <w:rFonts w:ascii="Times New Roman" w:hAnsi="Times New Roman" w:cs="Times New Roman"/>
          <w:sz w:val="24"/>
          <w:szCs w:val="24"/>
        </w:rPr>
        <w:t xml:space="preserve"> И</w:t>
      </w:r>
      <w:proofErr w:type="gramEnd"/>
      <w:r w:rsidR="00505C74" w:rsidRPr="006D4977">
        <w:rPr>
          <w:rFonts w:ascii="Times New Roman" w:hAnsi="Times New Roman" w:cs="Times New Roman"/>
          <w:sz w:val="24"/>
          <w:szCs w:val="24"/>
        </w:rPr>
        <w:t xml:space="preserve"> Кант, обращаясь к </w:t>
      </w:r>
      <w:proofErr w:type="spellStart"/>
      <w:r w:rsidR="00505C74" w:rsidRPr="006D4977">
        <w:rPr>
          <w:rFonts w:ascii="Times New Roman" w:hAnsi="Times New Roman" w:cs="Times New Roman"/>
          <w:sz w:val="24"/>
          <w:szCs w:val="24"/>
        </w:rPr>
        <w:t>инклюзе</w:t>
      </w:r>
      <w:proofErr w:type="spellEnd"/>
      <w:r w:rsidR="00505C74" w:rsidRPr="006D4977">
        <w:rPr>
          <w:rFonts w:ascii="Times New Roman" w:hAnsi="Times New Roman" w:cs="Times New Roman"/>
          <w:sz w:val="24"/>
          <w:szCs w:val="24"/>
        </w:rPr>
        <w:t>, застывшей в янтаре, воскликнул: «О, если бы ты, маленькая муха, могла говорить! Насколько иным было бы наше знание о прошлом мире!»</w:t>
      </w:r>
    </w:p>
    <w:p w:rsidR="00505C74" w:rsidRPr="006D4977" w:rsidRDefault="00505C74" w:rsidP="006D4977">
      <w:pPr>
        <w:spacing w:after="0" w:line="240" w:lineRule="auto"/>
        <w:rPr>
          <w:rFonts w:ascii="Times New Roman" w:hAnsi="Times New Roman" w:cs="Times New Roman"/>
          <w:sz w:val="24"/>
          <w:szCs w:val="24"/>
        </w:rPr>
      </w:pPr>
      <w:r w:rsidRPr="006D4977">
        <w:rPr>
          <w:rFonts w:ascii="Times New Roman" w:hAnsi="Times New Roman" w:cs="Times New Roman"/>
          <w:sz w:val="24"/>
          <w:szCs w:val="24"/>
        </w:rPr>
        <w:t xml:space="preserve">    </w:t>
      </w:r>
      <w:r w:rsidR="006D4977">
        <w:rPr>
          <w:rFonts w:ascii="Times New Roman" w:hAnsi="Times New Roman" w:cs="Times New Roman"/>
          <w:sz w:val="24"/>
          <w:szCs w:val="24"/>
        </w:rPr>
        <w:t xml:space="preserve">    </w:t>
      </w:r>
      <w:proofErr w:type="spellStart"/>
      <w:r w:rsidRPr="006D4977">
        <w:rPr>
          <w:rFonts w:ascii="Times New Roman" w:hAnsi="Times New Roman" w:cs="Times New Roman"/>
          <w:sz w:val="24"/>
          <w:szCs w:val="24"/>
        </w:rPr>
        <w:t>Инклюзы</w:t>
      </w:r>
      <w:proofErr w:type="spellEnd"/>
      <w:r w:rsidRPr="006D4977">
        <w:rPr>
          <w:rFonts w:ascii="Times New Roman" w:hAnsi="Times New Roman" w:cs="Times New Roman"/>
          <w:sz w:val="24"/>
          <w:szCs w:val="24"/>
        </w:rPr>
        <w:t xml:space="preserve"> никогда не заговорят, но, изучая их, ученые и без этого получают очень много сведений о прошлом. Ведь животные и растительные </w:t>
      </w:r>
      <w:proofErr w:type="spellStart"/>
      <w:r w:rsidRPr="006D4977">
        <w:rPr>
          <w:rFonts w:ascii="Times New Roman" w:hAnsi="Times New Roman" w:cs="Times New Roman"/>
          <w:sz w:val="24"/>
          <w:szCs w:val="24"/>
        </w:rPr>
        <w:t>инклюзы</w:t>
      </w:r>
      <w:proofErr w:type="spellEnd"/>
      <w:r w:rsidRPr="006D4977">
        <w:rPr>
          <w:rFonts w:ascii="Times New Roman" w:hAnsi="Times New Roman" w:cs="Times New Roman"/>
          <w:sz w:val="24"/>
          <w:szCs w:val="24"/>
        </w:rPr>
        <w:t xml:space="preserve"> в янтаре весьма разнообразны и многочисленны. В застывших кусочках янтаря чаще всего встречаются </w:t>
      </w:r>
      <w:proofErr w:type="spellStart"/>
      <w:proofErr w:type="gramStart"/>
      <w:r w:rsidRPr="006D4977">
        <w:rPr>
          <w:rFonts w:ascii="Times New Roman" w:hAnsi="Times New Roman" w:cs="Times New Roman"/>
          <w:sz w:val="24"/>
          <w:szCs w:val="24"/>
        </w:rPr>
        <w:t>лже</w:t>
      </w:r>
      <w:proofErr w:type="spellEnd"/>
      <w:r w:rsidRPr="006D4977">
        <w:rPr>
          <w:rFonts w:ascii="Times New Roman" w:hAnsi="Times New Roman" w:cs="Times New Roman"/>
          <w:sz w:val="24"/>
          <w:szCs w:val="24"/>
        </w:rPr>
        <w:t>-скорпионы</w:t>
      </w:r>
      <w:proofErr w:type="gramEnd"/>
      <w:r w:rsidRPr="006D4977">
        <w:rPr>
          <w:rFonts w:ascii="Times New Roman" w:hAnsi="Times New Roman" w:cs="Times New Roman"/>
          <w:sz w:val="24"/>
          <w:szCs w:val="24"/>
        </w:rPr>
        <w:t xml:space="preserve">, пауки-сенокосцы, клещи, термиты, мухи, бабочки, стрекозы и жуки. Наверное, это </w:t>
      </w:r>
      <w:proofErr w:type="gramStart"/>
      <w:r w:rsidRPr="006D4977">
        <w:rPr>
          <w:rFonts w:ascii="Times New Roman" w:hAnsi="Times New Roman" w:cs="Times New Roman"/>
          <w:sz w:val="24"/>
          <w:szCs w:val="24"/>
        </w:rPr>
        <w:t>самые</w:t>
      </w:r>
      <w:proofErr w:type="gramEnd"/>
      <w:r w:rsidRPr="006D4977">
        <w:rPr>
          <w:rFonts w:ascii="Times New Roman" w:hAnsi="Times New Roman" w:cs="Times New Roman"/>
          <w:sz w:val="24"/>
          <w:szCs w:val="24"/>
        </w:rPr>
        <w:t xml:space="preserve"> неосторожные из мира насекомых. Ученые насчитали также 197 видов растений – споровых, голосеменных, покрытосеменных, - листочки и веточки которых попали в смолу. Кроме этого, в янтаре встречаются минеральные включения и газовые пузырьки. Благодаря крошечным пузырькам воздуха, застывшим в янтаре 80 миллионов лет назад, можно получить данные об атмосфере Земли в эпоху динозавров. Исследования показывают, что в ту пору в земной атмосфере содержалось в два раза больше кислорода, чем сейчас. Значит, </w:t>
      </w:r>
      <w:r w:rsidRPr="006D4977">
        <w:rPr>
          <w:rFonts w:ascii="Times New Roman" w:hAnsi="Times New Roman" w:cs="Times New Roman"/>
          <w:sz w:val="24"/>
          <w:szCs w:val="24"/>
        </w:rPr>
        <w:lastRenderedPageBreak/>
        <w:t>его было 42 процента. Со временем содержание кислорода понижалось, и исследование пузырьков воздуха в янтаре уже мелового периода показывает, что содержание кислорода тогда достигало 32 процента.</w:t>
      </w:r>
    </w:p>
    <w:p w:rsidR="00505C74" w:rsidRPr="006D4977" w:rsidRDefault="00505C74" w:rsidP="006D4977">
      <w:pPr>
        <w:spacing w:after="0" w:line="240" w:lineRule="auto"/>
        <w:rPr>
          <w:rFonts w:ascii="Times New Roman" w:hAnsi="Times New Roman" w:cs="Times New Roman"/>
          <w:sz w:val="24"/>
          <w:szCs w:val="24"/>
        </w:rPr>
      </w:pPr>
      <w:r w:rsidRPr="006D4977">
        <w:rPr>
          <w:rFonts w:ascii="Times New Roman" w:hAnsi="Times New Roman" w:cs="Times New Roman"/>
          <w:sz w:val="24"/>
          <w:szCs w:val="24"/>
        </w:rPr>
        <w:t xml:space="preserve">    </w:t>
      </w:r>
      <w:r w:rsidR="006D4977">
        <w:rPr>
          <w:rFonts w:ascii="Times New Roman" w:hAnsi="Times New Roman" w:cs="Times New Roman"/>
          <w:sz w:val="24"/>
          <w:szCs w:val="24"/>
        </w:rPr>
        <w:t xml:space="preserve">      </w:t>
      </w:r>
      <w:r w:rsidRPr="006D4977">
        <w:rPr>
          <w:rFonts w:ascii="Times New Roman" w:hAnsi="Times New Roman" w:cs="Times New Roman"/>
          <w:sz w:val="24"/>
          <w:szCs w:val="24"/>
        </w:rPr>
        <w:t xml:space="preserve">Так, что янтарь – это не только красивый самоцвет, по нему можно судить, какая была жизнь  на Земле в прошлые века. </w:t>
      </w:r>
    </w:p>
    <w:p w:rsidR="006D4977" w:rsidRDefault="006D4977" w:rsidP="006D4977">
      <w:pPr>
        <w:spacing w:after="0" w:line="240" w:lineRule="auto"/>
        <w:rPr>
          <w:rFonts w:ascii="Times New Roman" w:hAnsi="Times New Roman" w:cs="Times New Roman"/>
          <w:sz w:val="24"/>
          <w:szCs w:val="24"/>
        </w:rPr>
      </w:pPr>
    </w:p>
    <w:p w:rsidR="00505C74" w:rsidRDefault="00505C74" w:rsidP="006D4977">
      <w:pPr>
        <w:spacing w:after="0" w:line="240" w:lineRule="auto"/>
        <w:rPr>
          <w:rFonts w:ascii="Times New Roman" w:hAnsi="Times New Roman" w:cs="Times New Roman"/>
          <w:b/>
          <w:sz w:val="24"/>
          <w:szCs w:val="24"/>
          <w:u w:val="single"/>
        </w:rPr>
      </w:pPr>
      <w:r w:rsidRPr="006D4977">
        <w:rPr>
          <w:rFonts w:ascii="Times New Roman" w:hAnsi="Times New Roman" w:cs="Times New Roman"/>
          <w:b/>
          <w:sz w:val="24"/>
          <w:szCs w:val="24"/>
          <w:u w:val="single"/>
        </w:rPr>
        <w:t>Разновидности янтаря</w:t>
      </w:r>
    </w:p>
    <w:p w:rsidR="006D4977" w:rsidRPr="006D4977" w:rsidRDefault="006D4977" w:rsidP="006D4977">
      <w:pPr>
        <w:spacing w:after="0" w:line="240" w:lineRule="auto"/>
        <w:rPr>
          <w:rFonts w:ascii="Times New Roman" w:hAnsi="Times New Roman" w:cs="Times New Roman"/>
          <w:b/>
          <w:sz w:val="24"/>
          <w:szCs w:val="24"/>
          <w:u w:val="single"/>
        </w:rPr>
      </w:pPr>
    </w:p>
    <w:p w:rsidR="00505C74" w:rsidRDefault="006D4977" w:rsidP="006D49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5C74" w:rsidRPr="006D4977">
        <w:rPr>
          <w:rFonts w:ascii="Times New Roman" w:hAnsi="Times New Roman" w:cs="Times New Roman"/>
          <w:sz w:val="24"/>
          <w:szCs w:val="24"/>
        </w:rPr>
        <w:t xml:space="preserve">Знатоки различают около двухсот восьмидесяти разновидностей янтаря, от «морского» до «земляного», который находят на Янтарном берегу. Прозрачные («чистые») и матовые самородки сортируют, для того чтобы выявить так называемые «бастарды», сочетающие в себе оба этих свойства. О водянисто-прозрачных говорят, что они «цвета льда», беловато-матовые камушки называют «костяными», — вообще, оттенков янтаря ничуть не меньше, чем цветов в спектре. Причиной такого цветового разнообразия обычно становятся различные вкрапления, например серный колчедан или водоросли, которые придают янтарю зеленоватый оттенок. Если внутри самородка застыло множество воздушных пузырьков, он приобретает белый пенистый цвет. Некоторые минералы могут даже обеспечить янтарю особый серебристый отлив. </w:t>
      </w:r>
    </w:p>
    <w:p w:rsidR="006D4977" w:rsidRPr="006D4977" w:rsidRDefault="006D4977" w:rsidP="006D4977">
      <w:pPr>
        <w:spacing w:after="0" w:line="240" w:lineRule="auto"/>
        <w:rPr>
          <w:rFonts w:ascii="Times New Roman" w:hAnsi="Times New Roman" w:cs="Times New Roman"/>
          <w:sz w:val="24"/>
          <w:szCs w:val="24"/>
        </w:rPr>
      </w:pPr>
    </w:p>
    <w:p w:rsidR="00505C74" w:rsidRDefault="00505C74" w:rsidP="006D4977">
      <w:pPr>
        <w:spacing w:after="0" w:line="240" w:lineRule="auto"/>
        <w:rPr>
          <w:rFonts w:ascii="Times New Roman" w:hAnsi="Times New Roman" w:cs="Times New Roman"/>
          <w:b/>
          <w:bCs/>
          <w:iCs/>
          <w:sz w:val="24"/>
          <w:szCs w:val="24"/>
          <w:u w:val="single"/>
        </w:rPr>
      </w:pPr>
      <w:r w:rsidRPr="006D4977">
        <w:rPr>
          <w:rFonts w:ascii="Times New Roman" w:hAnsi="Times New Roman" w:cs="Times New Roman"/>
          <w:b/>
          <w:bCs/>
          <w:iCs/>
          <w:sz w:val="24"/>
          <w:szCs w:val="24"/>
          <w:u w:val="single"/>
        </w:rPr>
        <w:t>Месторождения янтаря.</w:t>
      </w:r>
    </w:p>
    <w:p w:rsidR="006D4977" w:rsidRPr="006D4977" w:rsidRDefault="006D4977" w:rsidP="006D4977">
      <w:pPr>
        <w:spacing w:after="0" w:line="240" w:lineRule="auto"/>
        <w:rPr>
          <w:rFonts w:ascii="Times New Roman" w:hAnsi="Times New Roman" w:cs="Times New Roman"/>
          <w:sz w:val="24"/>
          <w:szCs w:val="24"/>
        </w:rPr>
      </w:pPr>
    </w:p>
    <w:p w:rsidR="00505C74" w:rsidRPr="006D4977" w:rsidRDefault="006D4977" w:rsidP="006D4977">
      <w:pPr>
        <w:spacing w:after="0" w:line="240" w:lineRule="auto"/>
        <w:rPr>
          <w:rFonts w:ascii="Times New Roman" w:hAnsi="Times New Roman" w:cs="Times New Roman"/>
          <w:sz w:val="24"/>
          <w:szCs w:val="24"/>
        </w:rPr>
      </w:pPr>
      <w:r w:rsidRPr="006D4977">
        <w:rPr>
          <w:rFonts w:ascii="Times New Roman" w:hAnsi="Times New Roman" w:cs="Times New Roman"/>
          <w:bCs/>
          <w:sz w:val="24"/>
          <w:szCs w:val="24"/>
        </w:rPr>
        <w:t xml:space="preserve">         </w:t>
      </w:r>
      <w:r w:rsidR="00505C74" w:rsidRPr="006D4977">
        <w:rPr>
          <w:rFonts w:ascii="Times New Roman" w:hAnsi="Times New Roman" w:cs="Times New Roman"/>
          <w:bCs/>
          <w:sz w:val="24"/>
          <w:szCs w:val="24"/>
        </w:rPr>
        <w:t xml:space="preserve">Единственное в мире промышленное предприятие по добыче янтаря (открытым способом в карьерах сильной водяной струёй размывают </w:t>
      </w:r>
      <w:proofErr w:type="spellStart"/>
      <w:r w:rsidR="00505C74" w:rsidRPr="006D4977">
        <w:rPr>
          <w:rFonts w:ascii="Times New Roman" w:hAnsi="Times New Roman" w:cs="Times New Roman"/>
          <w:bCs/>
          <w:sz w:val="24"/>
          <w:szCs w:val="24"/>
        </w:rPr>
        <w:t>янтареносную</w:t>
      </w:r>
      <w:proofErr w:type="spellEnd"/>
      <w:r w:rsidR="00505C74" w:rsidRPr="006D4977">
        <w:rPr>
          <w:rFonts w:ascii="Times New Roman" w:hAnsi="Times New Roman" w:cs="Times New Roman"/>
          <w:bCs/>
          <w:sz w:val="24"/>
          <w:szCs w:val="24"/>
        </w:rPr>
        <w:t xml:space="preserve"> т. н. «голубую землю») находится в посёлке Янтарном Калининградской области России. Залежи янтаря в Калининградской области составляют не менее 90 % от мировых.</w:t>
      </w:r>
    </w:p>
    <w:p w:rsidR="00505C74" w:rsidRDefault="00505C74" w:rsidP="006D4977">
      <w:pPr>
        <w:spacing w:after="0" w:line="240" w:lineRule="auto"/>
        <w:rPr>
          <w:rFonts w:ascii="Times New Roman" w:hAnsi="Times New Roman" w:cs="Times New Roman"/>
          <w:bCs/>
          <w:sz w:val="24"/>
          <w:szCs w:val="24"/>
        </w:rPr>
      </w:pPr>
      <w:proofErr w:type="gramStart"/>
      <w:r w:rsidRPr="006D4977">
        <w:rPr>
          <w:rFonts w:ascii="Times New Roman" w:hAnsi="Times New Roman" w:cs="Times New Roman"/>
          <w:bCs/>
          <w:sz w:val="24"/>
          <w:szCs w:val="24"/>
        </w:rPr>
        <w:t xml:space="preserve">Встречается янтарь на Сицилии (там его называют </w:t>
      </w:r>
      <w:proofErr w:type="spellStart"/>
      <w:r w:rsidRPr="006D4977">
        <w:rPr>
          <w:rFonts w:ascii="Times New Roman" w:hAnsi="Times New Roman" w:cs="Times New Roman"/>
          <w:bCs/>
          <w:sz w:val="24"/>
          <w:szCs w:val="24"/>
        </w:rPr>
        <w:t>симетитом</w:t>
      </w:r>
      <w:proofErr w:type="spellEnd"/>
      <w:r w:rsidRPr="006D4977">
        <w:rPr>
          <w:rFonts w:ascii="Times New Roman" w:hAnsi="Times New Roman" w:cs="Times New Roman"/>
          <w:bCs/>
          <w:sz w:val="24"/>
          <w:szCs w:val="24"/>
        </w:rPr>
        <w:t>), в Румынии (</w:t>
      </w:r>
      <w:proofErr w:type="spellStart"/>
      <w:r w:rsidRPr="006D4977">
        <w:rPr>
          <w:rFonts w:ascii="Times New Roman" w:hAnsi="Times New Roman" w:cs="Times New Roman"/>
          <w:bCs/>
          <w:sz w:val="24"/>
          <w:szCs w:val="24"/>
        </w:rPr>
        <w:t>румэнит</w:t>
      </w:r>
      <w:proofErr w:type="spellEnd"/>
      <w:r w:rsidRPr="006D4977">
        <w:rPr>
          <w:rFonts w:ascii="Times New Roman" w:hAnsi="Times New Roman" w:cs="Times New Roman"/>
          <w:bCs/>
          <w:sz w:val="24"/>
          <w:szCs w:val="24"/>
        </w:rPr>
        <w:t>), Мьянме (</w:t>
      </w:r>
      <w:proofErr w:type="spellStart"/>
      <w:r w:rsidRPr="006D4977">
        <w:rPr>
          <w:rFonts w:ascii="Times New Roman" w:hAnsi="Times New Roman" w:cs="Times New Roman"/>
          <w:bCs/>
          <w:sz w:val="24"/>
          <w:szCs w:val="24"/>
        </w:rPr>
        <w:t>бирмит</w:t>
      </w:r>
      <w:proofErr w:type="spellEnd"/>
      <w:r w:rsidRPr="006D4977">
        <w:rPr>
          <w:rFonts w:ascii="Times New Roman" w:hAnsi="Times New Roman" w:cs="Times New Roman"/>
          <w:bCs/>
          <w:sz w:val="24"/>
          <w:szCs w:val="24"/>
        </w:rPr>
        <w:t>), Канаде, в некоторых местах Атлантического побережья США, Мексике, Доминиканской Республике (Доминиканский янтарь), на Украине (три разведанных месторождения в Ровенской области:</w:t>
      </w:r>
      <w:proofErr w:type="gramEnd"/>
      <w:r w:rsidRPr="006D4977">
        <w:rPr>
          <w:rFonts w:ascii="Times New Roman" w:hAnsi="Times New Roman" w:cs="Times New Roman"/>
          <w:bCs/>
          <w:sz w:val="24"/>
          <w:szCs w:val="24"/>
        </w:rPr>
        <w:t xml:space="preserve"> </w:t>
      </w:r>
      <w:proofErr w:type="spellStart"/>
      <w:r w:rsidRPr="006D4977">
        <w:rPr>
          <w:rFonts w:ascii="Times New Roman" w:hAnsi="Times New Roman" w:cs="Times New Roman"/>
          <w:bCs/>
          <w:sz w:val="24"/>
          <w:szCs w:val="24"/>
        </w:rPr>
        <w:t>Рокитновский</w:t>
      </w:r>
      <w:proofErr w:type="spellEnd"/>
      <w:r w:rsidRPr="006D4977">
        <w:rPr>
          <w:rFonts w:ascii="Times New Roman" w:hAnsi="Times New Roman" w:cs="Times New Roman"/>
          <w:bCs/>
          <w:sz w:val="24"/>
          <w:szCs w:val="24"/>
        </w:rPr>
        <w:t xml:space="preserve">, </w:t>
      </w:r>
      <w:proofErr w:type="spellStart"/>
      <w:r w:rsidRPr="006D4977">
        <w:rPr>
          <w:rFonts w:ascii="Times New Roman" w:hAnsi="Times New Roman" w:cs="Times New Roman"/>
          <w:bCs/>
          <w:sz w:val="24"/>
          <w:szCs w:val="24"/>
        </w:rPr>
        <w:t>Дубровицкий</w:t>
      </w:r>
      <w:proofErr w:type="spellEnd"/>
      <w:r w:rsidRPr="006D4977">
        <w:rPr>
          <w:rFonts w:ascii="Times New Roman" w:hAnsi="Times New Roman" w:cs="Times New Roman"/>
          <w:bCs/>
          <w:sz w:val="24"/>
          <w:szCs w:val="24"/>
        </w:rPr>
        <w:t xml:space="preserve">, </w:t>
      </w:r>
      <w:proofErr w:type="spellStart"/>
      <w:r w:rsidRPr="006D4977">
        <w:rPr>
          <w:rFonts w:ascii="Times New Roman" w:hAnsi="Times New Roman" w:cs="Times New Roman"/>
          <w:bCs/>
          <w:sz w:val="24"/>
          <w:szCs w:val="24"/>
        </w:rPr>
        <w:t>Владимерецкий</w:t>
      </w:r>
      <w:proofErr w:type="spellEnd"/>
      <w:r w:rsidRPr="006D4977">
        <w:rPr>
          <w:rFonts w:ascii="Times New Roman" w:hAnsi="Times New Roman" w:cs="Times New Roman"/>
          <w:bCs/>
          <w:sz w:val="24"/>
          <w:szCs w:val="24"/>
        </w:rPr>
        <w:t xml:space="preserve"> районы, и одно — в Волынской области</w:t>
      </w:r>
      <w:proofErr w:type="gramStart"/>
      <w:r w:rsidRPr="006D4977">
        <w:rPr>
          <w:rFonts w:ascii="Times New Roman" w:hAnsi="Times New Roman" w:cs="Times New Roman"/>
          <w:bCs/>
          <w:sz w:val="24"/>
          <w:szCs w:val="24"/>
        </w:rPr>
        <w:t xml:space="preserve"> )</w:t>
      </w:r>
      <w:proofErr w:type="gramEnd"/>
      <w:r w:rsidRPr="006D4977">
        <w:rPr>
          <w:rFonts w:ascii="Times New Roman" w:hAnsi="Times New Roman" w:cs="Times New Roman"/>
          <w:bCs/>
          <w:sz w:val="24"/>
          <w:szCs w:val="24"/>
        </w:rPr>
        <w:t>, в незначительном количестве на побережье прибалтийских стран.</w:t>
      </w:r>
    </w:p>
    <w:p w:rsidR="006D4977" w:rsidRPr="006D4977" w:rsidRDefault="006D4977" w:rsidP="006D4977">
      <w:pPr>
        <w:spacing w:after="0" w:line="240" w:lineRule="auto"/>
        <w:rPr>
          <w:rFonts w:ascii="Times New Roman" w:hAnsi="Times New Roman" w:cs="Times New Roman"/>
          <w:bCs/>
          <w:sz w:val="24"/>
          <w:szCs w:val="24"/>
        </w:rPr>
      </w:pPr>
    </w:p>
    <w:p w:rsidR="00505C74" w:rsidRDefault="00505C74" w:rsidP="006D4977">
      <w:pPr>
        <w:spacing w:after="0" w:line="240" w:lineRule="auto"/>
        <w:rPr>
          <w:rFonts w:ascii="Times New Roman" w:hAnsi="Times New Roman" w:cs="Times New Roman"/>
          <w:b/>
          <w:sz w:val="24"/>
          <w:szCs w:val="24"/>
          <w:u w:val="single"/>
        </w:rPr>
      </w:pPr>
      <w:r w:rsidRPr="006D4977">
        <w:rPr>
          <w:rFonts w:ascii="Times New Roman" w:hAnsi="Times New Roman" w:cs="Times New Roman"/>
          <w:b/>
          <w:bCs/>
          <w:iCs/>
          <w:sz w:val="24"/>
          <w:szCs w:val="24"/>
          <w:u w:val="single"/>
        </w:rPr>
        <w:t>История</w:t>
      </w:r>
      <w:r w:rsidRPr="006D4977">
        <w:rPr>
          <w:rFonts w:ascii="Times New Roman" w:hAnsi="Times New Roman" w:cs="Times New Roman"/>
          <w:b/>
          <w:sz w:val="24"/>
          <w:szCs w:val="24"/>
          <w:u w:val="single"/>
        </w:rPr>
        <w:t xml:space="preserve"> </w:t>
      </w:r>
    </w:p>
    <w:p w:rsidR="006D4977" w:rsidRPr="006D4977" w:rsidRDefault="006D4977" w:rsidP="006D4977">
      <w:pPr>
        <w:spacing w:after="0" w:line="240" w:lineRule="auto"/>
        <w:rPr>
          <w:rFonts w:ascii="Times New Roman" w:hAnsi="Times New Roman" w:cs="Times New Roman"/>
          <w:b/>
          <w:sz w:val="24"/>
          <w:szCs w:val="24"/>
          <w:u w:val="single"/>
        </w:rPr>
      </w:pPr>
    </w:p>
    <w:p w:rsidR="00505C74" w:rsidRPr="006D4977" w:rsidRDefault="006D4977" w:rsidP="006D49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5C74" w:rsidRPr="006D4977">
        <w:rPr>
          <w:rFonts w:ascii="Times New Roman" w:hAnsi="Times New Roman" w:cs="Times New Roman"/>
          <w:sz w:val="24"/>
          <w:szCs w:val="24"/>
        </w:rPr>
        <w:t xml:space="preserve">В Древней Руси янтарь назывался </w:t>
      </w:r>
      <w:proofErr w:type="spellStart"/>
      <w:r w:rsidR="00505C74" w:rsidRPr="006D4977">
        <w:rPr>
          <w:rFonts w:ascii="Times New Roman" w:hAnsi="Times New Roman" w:cs="Times New Roman"/>
          <w:sz w:val="24"/>
          <w:szCs w:val="24"/>
        </w:rPr>
        <w:t>илектр</w:t>
      </w:r>
      <w:proofErr w:type="spellEnd"/>
      <w:r w:rsidR="00505C74" w:rsidRPr="006D4977">
        <w:rPr>
          <w:rFonts w:ascii="Times New Roman" w:hAnsi="Times New Roman" w:cs="Times New Roman"/>
          <w:sz w:val="24"/>
          <w:szCs w:val="24"/>
        </w:rPr>
        <w:t xml:space="preserve"> или </w:t>
      </w:r>
      <w:proofErr w:type="spellStart"/>
      <w:r w:rsidR="00505C74" w:rsidRPr="006D4977">
        <w:rPr>
          <w:rFonts w:ascii="Times New Roman" w:hAnsi="Times New Roman" w:cs="Times New Roman"/>
          <w:i/>
          <w:iCs/>
          <w:sz w:val="24"/>
          <w:szCs w:val="24"/>
        </w:rPr>
        <w:t>илектрон</w:t>
      </w:r>
      <w:proofErr w:type="spellEnd"/>
      <w:r w:rsidR="00505C74" w:rsidRPr="006D4977">
        <w:rPr>
          <w:rFonts w:ascii="Times New Roman" w:hAnsi="Times New Roman" w:cs="Times New Roman"/>
          <w:sz w:val="24"/>
          <w:szCs w:val="24"/>
        </w:rPr>
        <w:t xml:space="preserve"> (от др. - греч ἤλεκτρον, «янтарь»). В азбуковниках </w:t>
      </w:r>
      <w:proofErr w:type="spellStart"/>
      <w:r w:rsidR="00505C74" w:rsidRPr="006D4977">
        <w:rPr>
          <w:rFonts w:ascii="Times New Roman" w:hAnsi="Times New Roman" w:cs="Times New Roman"/>
          <w:sz w:val="24"/>
          <w:szCs w:val="24"/>
        </w:rPr>
        <w:t>илектр</w:t>
      </w:r>
      <w:proofErr w:type="spellEnd"/>
      <w:r w:rsidR="00505C74" w:rsidRPr="006D4977">
        <w:rPr>
          <w:rFonts w:ascii="Times New Roman" w:hAnsi="Times New Roman" w:cs="Times New Roman"/>
          <w:sz w:val="24"/>
          <w:szCs w:val="24"/>
        </w:rPr>
        <w:t xml:space="preserve"> описывается как «</w:t>
      </w:r>
      <w:r w:rsidR="00505C74" w:rsidRPr="006D4977">
        <w:rPr>
          <w:rFonts w:ascii="Times New Roman" w:hAnsi="Times New Roman" w:cs="Times New Roman"/>
          <w:i/>
          <w:iCs/>
          <w:sz w:val="24"/>
          <w:szCs w:val="24"/>
        </w:rPr>
        <w:t xml:space="preserve">камень зело честен, </w:t>
      </w:r>
      <w:proofErr w:type="gramStart"/>
      <w:r w:rsidR="00505C74" w:rsidRPr="006D4977">
        <w:rPr>
          <w:rFonts w:ascii="Times New Roman" w:hAnsi="Times New Roman" w:cs="Times New Roman"/>
          <w:i/>
          <w:iCs/>
          <w:sz w:val="24"/>
          <w:szCs w:val="24"/>
        </w:rPr>
        <w:t xml:space="preserve">един от </w:t>
      </w:r>
      <w:proofErr w:type="spellStart"/>
      <w:r w:rsidR="00505C74" w:rsidRPr="006D4977">
        <w:rPr>
          <w:rFonts w:ascii="Times New Roman" w:hAnsi="Times New Roman" w:cs="Times New Roman"/>
          <w:i/>
          <w:iCs/>
          <w:sz w:val="24"/>
          <w:szCs w:val="24"/>
        </w:rPr>
        <w:t>драгих</w:t>
      </w:r>
      <w:proofErr w:type="spellEnd"/>
      <w:r w:rsidR="00505C74" w:rsidRPr="006D4977">
        <w:rPr>
          <w:rFonts w:ascii="Times New Roman" w:hAnsi="Times New Roman" w:cs="Times New Roman"/>
          <w:i/>
          <w:iCs/>
          <w:sz w:val="24"/>
          <w:szCs w:val="24"/>
        </w:rPr>
        <w:t xml:space="preserve"> камней </w:t>
      </w:r>
      <w:proofErr w:type="spellStart"/>
      <w:r w:rsidR="00505C74" w:rsidRPr="006D4977">
        <w:rPr>
          <w:rFonts w:ascii="Times New Roman" w:hAnsi="Times New Roman" w:cs="Times New Roman"/>
          <w:i/>
          <w:iCs/>
          <w:sz w:val="24"/>
          <w:szCs w:val="24"/>
        </w:rPr>
        <w:t>тако</w:t>
      </w:r>
      <w:proofErr w:type="spellEnd"/>
      <w:r w:rsidR="00505C74" w:rsidRPr="006D4977">
        <w:rPr>
          <w:rFonts w:ascii="Times New Roman" w:hAnsi="Times New Roman" w:cs="Times New Roman"/>
          <w:i/>
          <w:iCs/>
          <w:sz w:val="24"/>
          <w:szCs w:val="24"/>
        </w:rPr>
        <w:t xml:space="preserve"> именуем</w:t>
      </w:r>
      <w:proofErr w:type="gramEnd"/>
      <w:r w:rsidR="00505C74" w:rsidRPr="006D4977">
        <w:rPr>
          <w:rFonts w:ascii="Times New Roman" w:hAnsi="Times New Roman" w:cs="Times New Roman"/>
          <w:i/>
          <w:iCs/>
          <w:sz w:val="24"/>
          <w:szCs w:val="24"/>
        </w:rPr>
        <w:t xml:space="preserve">, </w:t>
      </w:r>
      <w:proofErr w:type="spellStart"/>
      <w:r w:rsidR="00505C74" w:rsidRPr="006D4977">
        <w:rPr>
          <w:rFonts w:ascii="Times New Roman" w:hAnsi="Times New Roman" w:cs="Times New Roman"/>
          <w:i/>
          <w:iCs/>
          <w:sz w:val="24"/>
          <w:szCs w:val="24"/>
        </w:rPr>
        <w:t>златовиден</w:t>
      </w:r>
      <w:proofErr w:type="spellEnd"/>
      <w:r w:rsidR="00505C74" w:rsidRPr="006D4977">
        <w:rPr>
          <w:rFonts w:ascii="Times New Roman" w:hAnsi="Times New Roman" w:cs="Times New Roman"/>
          <w:i/>
          <w:iCs/>
          <w:sz w:val="24"/>
          <w:szCs w:val="24"/>
        </w:rPr>
        <w:t xml:space="preserve"> вкупе и </w:t>
      </w:r>
      <w:proofErr w:type="spellStart"/>
      <w:r w:rsidR="00505C74" w:rsidRPr="006D4977">
        <w:rPr>
          <w:rFonts w:ascii="Times New Roman" w:hAnsi="Times New Roman" w:cs="Times New Roman"/>
          <w:i/>
          <w:iCs/>
          <w:sz w:val="24"/>
          <w:szCs w:val="24"/>
        </w:rPr>
        <w:t>сребровиден</w:t>
      </w:r>
      <w:proofErr w:type="spellEnd"/>
      <w:r w:rsidR="00505C74" w:rsidRPr="006D4977">
        <w:rPr>
          <w:rFonts w:ascii="Times New Roman" w:hAnsi="Times New Roman" w:cs="Times New Roman"/>
          <w:sz w:val="24"/>
          <w:szCs w:val="24"/>
        </w:rPr>
        <w:t xml:space="preserve">». Может быть, горючесть янтаря или </w:t>
      </w:r>
      <w:proofErr w:type="spellStart"/>
      <w:r w:rsidR="00505C74" w:rsidRPr="006D4977">
        <w:rPr>
          <w:rFonts w:ascii="Times New Roman" w:hAnsi="Times New Roman" w:cs="Times New Roman"/>
          <w:sz w:val="24"/>
          <w:szCs w:val="24"/>
        </w:rPr>
        <w:t>илектра</w:t>
      </w:r>
      <w:proofErr w:type="spellEnd"/>
      <w:r w:rsidR="00505C74" w:rsidRPr="006D4977">
        <w:rPr>
          <w:rFonts w:ascii="Times New Roman" w:hAnsi="Times New Roman" w:cs="Times New Roman"/>
          <w:sz w:val="24"/>
          <w:szCs w:val="24"/>
        </w:rPr>
        <w:t xml:space="preserve"> послужила поводом к появлению мифического «</w:t>
      </w:r>
      <w:r w:rsidR="00505C74" w:rsidRPr="006D4977">
        <w:rPr>
          <w:rFonts w:ascii="Times New Roman" w:hAnsi="Times New Roman" w:cs="Times New Roman"/>
          <w:i/>
          <w:iCs/>
          <w:sz w:val="24"/>
          <w:szCs w:val="24"/>
        </w:rPr>
        <w:t>бел горюч камень Алатырь</w:t>
      </w:r>
      <w:r w:rsidR="00505C74" w:rsidRPr="006D4977">
        <w:rPr>
          <w:rFonts w:ascii="Times New Roman" w:hAnsi="Times New Roman" w:cs="Times New Roman"/>
          <w:sz w:val="24"/>
          <w:szCs w:val="24"/>
        </w:rPr>
        <w:t>». Мнение о тождестве последнего с янтарём впервые высказано Н. И. Надеждиным в «Вестнике Императорского Русского Географического Общества» (ч. 7, 1853, прилож. 2—4).</w:t>
      </w:r>
    </w:p>
    <w:p w:rsidR="00505C74" w:rsidRPr="006D4977" w:rsidRDefault="00505C74" w:rsidP="006D4977">
      <w:pPr>
        <w:spacing w:after="0" w:line="240" w:lineRule="auto"/>
        <w:rPr>
          <w:rFonts w:ascii="Times New Roman" w:hAnsi="Times New Roman" w:cs="Times New Roman"/>
          <w:sz w:val="24"/>
          <w:szCs w:val="24"/>
        </w:rPr>
      </w:pPr>
      <w:r w:rsidRPr="006D4977">
        <w:rPr>
          <w:rFonts w:ascii="Times New Roman" w:hAnsi="Times New Roman" w:cs="Times New Roman"/>
          <w:sz w:val="24"/>
          <w:szCs w:val="24"/>
        </w:rPr>
        <w:t xml:space="preserve">        В древнерусском языке слово «янтарь» (в форме «</w:t>
      </w:r>
      <w:proofErr w:type="spellStart"/>
      <w:r w:rsidRPr="006D4977">
        <w:rPr>
          <w:rFonts w:ascii="Times New Roman" w:hAnsi="Times New Roman" w:cs="Times New Roman"/>
          <w:sz w:val="24"/>
          <w:szCs w:val="24"/>
        </w:rPr>
        <w:t>ентарь</w:t>
      </w:r>
      <w:proofErr w:type="spellEnd"/>
      <w:r w:rsidRPr="006D4977">
        <w:rPr>
          <w:rFonts w:ascii="Times New Roman" w:hAnsi="Times New Roman" w:cs="Times New Roman"/>
          <w:sz w:val="24"/>
          <w:szCs w:val="24"/>
        </w:rPr>
        <w:t>») пришло в начале XVI века (упоминается в летописи 1562 г.).  «</w:t>
      </w:r>
      <w:proofErr w:type="gramStart"/>
      <w:r w:rsidRPr="006D4977">
        <w:rPr>
          <w:rFonts w:ascii="Times New Roman" w:hAnsi="Times New Roman" w:cs="Times New Roman"/>
          <w:sz w:val="24"/>
          <w:szCs w:val="24"/>
        </w:rPr>
        <w:t>Старо-русское</w:t>
      </w:r>
      <w:proofErr w:type="gramEnd"/>
      <w:r w:rsidRPr="006D4977">
        <w:rPr>
          <w:rFonts w:ascii="Times New Roman" w:hAnsi="Times New Roman" w:cs="Times New Roman"/>
          <w:sz w:val="24"/>
          <w:szCs w:val="24"/>
        </w:rPr>
        <w:t xml:space="preserve">, следовательно, славянское обозначение — </w:t>
      </w:r>
      <w:proofErr w:type="spellStart"/>
      <w:r w:rsidRPr="006D4977">
        <w:rPr>
          <w:rFonts w:ascii="Times New Roman" w:hAnsi="Times New Roman" w:cs="Times New Roman"/>
          <w:i/>
          <w:iCs/>
          <w:sz w:val="24"/>
          <w:szCs w:val="24"/>
        </w:rPr>
        <w:t>Gentator</w:t>
      </w:r>
      <w:proofErr w:type="spellEnd"/>
      <w:r w:rsidRPr="006D4977">
        <w:rPr>
          <w:rFonts w:ascii="Times New Roman" w:hAnsi="Times New Roman" w:cs="Times New Roman"/>
          <w:sz w:val="24"/>
          <w:szCs w:val="24"/>
        </w:rPr>
        <w:t xml:space="preserve">, отсюда идёт литовское — </w:t>
      </w:r>
      <w:proofErr w:type="spellStart"/>
      <w:r w:rsidRPr="006D4977">
        <w:rPr>
          <w:rFonts w:ascii="Times New Roman" w:hAnsi="Times New Roman" w:cs="Times New Roman"/>
          <w:i/>
          <w:iCs/>
          <w:sz w:val="24"/>
          <w:szCs w:val="24"/>
        </w:rPr>
        <w:t>Gintaras</w:t>
      </w:r>
      <w:proofErr w:type="spellEnd"/>
      <w:r w:rsidRPr="006D4977">
        <w:rPr>
          <w:rFonts w:ascii="Times New Roman" w:hAnsi="Times New Roman" w:cs="Times New Roman"/>
          <w:sz w:val="24"/>
          <w:szCs w:val="24"/>
        </w:rPr>
        <w:t xml:space="preserve"> и русское — янтарь». Считается также, что русское слово заимствовано из </w:t>
      </w:r>
      <w:proofErr w:type="gramStart"/>
      <w:r w:rsidRPr="006D4977">
        <w:rPr>
          <w:rFonts w:ascii="Times New Roman" w:hAnsi="Times New Roman" w:cs="Times New Roman"/>
          <w:sz w:val="24"/>
          <w:szCs w:val="24"/>
        </w:rPr>
        <w:t>литовского</w:t>
      </w:r>
      <w:proofErr w:type="gramEnd"/>
      <w:r w:rsidRPr="006D4977">
        <w:rPr>
          <w:rFonts w:ascii="Times New Roman" w:hAnsi="Times New Roman" w:cs="Times New Roman"/>
          <w:sz w:val="24"/>
          <w:szCs w:val="24"/>
        </w:rPr>
        <w:t xml:space="preserve">, так как литовские племена обычно проживали у янтарных берегов, а русские — очень редко </w:t>
      </w:r>
    </w:p>
    <w:p w:rsidR="006D4977" w:rsidRDefault="006D4977" w:rsidP="006D4977">
      <w:pPr>
        <w:spacing w:after="0" w:line="240" w:lineRule="auto"/>
        <w:rPr>
          <w:rFonts w:ascii="Times New Roman" w:hAnsi="Times New Roman" w:cs="Times New Roman"/>
          <w:b/>
          <w:bCs/>
          <w:sz w:val="24"/>
          <w:szCs w:val="24"/>
        </w:rPr>
      </w:pPr>
    </w:p>
    <w:p w:rsidR="00505C74" w:rsidRDefault="00505C74" w:rsidP="006D4977">
      <w:pPr>
        <w:spacing w:after="0" w:line="240" w:lineRule="auto"/>
        <w:rPr>
          <w:rFonts w:ascii="Times New Roman" w:hAnsi="Times New Roman" w:cs="Times New Roman"/>
          <w:b/>
          <w:bCs/>
          <w:sz w:val="24"/>
          <w:szCs w:val="24"/>
          <w:u w:val="single"/>
        </w:rPr>
      </w:pPr>
      <w:r w:rsidRPr="00FB3C86">
        <w:rPr>
          <w:rFonts w:ascii="Times New Roman" w:hAnsi="Times New Roman" w:cs="Times New Roman"/>
          <w:b/>
          <w:bCs/>
          <w:sz w:val="24"/>
          <w:szCs w:val="24"/>
          <w:u w:val="single"/>
        </w:rPr>
        <w:t>Использование янтаря</w:t>
      </w:r>
      <w:r w:rsidR="006D4977" w:rsidRPr="00FB3C86">
        <w:rPr>
          <w:rFonts w:ascii="Times New Roman" w:hAnsi="Times New Roman" w:cs="Times New Roman"/>
          <w:b/>
          <w:bCs/>
          <w:sz w:val="24"/>
          <w:szCs w:val="24"/>
          <w:u w:val="single"/>
        </w:rPr>
        <w:t xml:space="preserve"> в</w:t>
      </w:r>
      <w:r w:rsidRPr="00FB3C86">
        <w:rPr>
          <w:rFonts w:ascii="Times New Roman" w:hAnsi="Times New Roman" w:cs="Times New Roman"/>
          <w:b/>
          <w:bCs/>
          <w:sz w:val="24"/>
          <w:szCs w:val="24"/>
          <w:u w:val="single"/>
        </w:rPr>
        <w:t xml:space="preserve"> ювелирном деле и искусстве</w:t>
      </w:r>
    </w:p>
    <w:p w:rsidR="00FB3C86" w:rsidRPr="00FB3C86" w:rsidRDefault="00FB3C86" w:rsidP="006D4977">
      <w:pPr>
        <w:spacing w:after="0" w:line="240" w:lineRule="auto"/>
        <w:rPr>
          <w:rFonts w:ascii="Times New Roman" w:hAnsi="Times New Roman" w:cs="Times New Roman"/>
          <w:b/>
          <w:bCs/>
          <w:sz w:val="24"/>
          <w:szCs w:val="24"/>
          <w:u w:val="single"/>
        </w:rPr>
      </w:pPr>
    </w:p>
    <w:p w:rsidR="00505C74" w:rsidRDefault="00FB3C86" w:rsidP="006D49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5C74" w:rsidRPr="006D4977">
        <w:rPr>
          <w:rFonts w:ascii="Times New Roman" w:hAnsi="Times New Roman" w:cs="Times New Roman"/>
          <w:sz w:val="24"/>
          <w:szCs w:val="24"/>
        </w:rPr>
        <w:t xml:space="preserve">Янтарь издревле применялся для изготовления всевозможных украшений и предметов быта. Из янтаря делали не только носимые украшения, но практичные предметы, такие как портсигары, пепельницы, шкатулки, ларцы и даже часы. Особое место в искусстве занимает знаменитая Янтарная комната. После Второй мировой войны секреты мастерства создания крупных янтарных изделий в большинстве своём были утрачены. Возрождение этих традиций в прибалтийских странах пошло разными путями. Так же и в России образовались различные художественные направления. Их условно можно разделить на две «школы» — санкт-петербургская и калининградская. Последняя появилась, как результат многолетней </w:t>
      </w:r>
      <w:r w:rsidR="00505C74" w:rsidRPr="006D4977">
        <w:rPr>
          <w:rFonts w:ascii="Times New Roman" w:hAnsi="Times New Roman" w:cs="Times New Roman"/>
          <w:sz w:val="24"/>
          <w:szCs w:val="24"/>
        </w:rPr>
        <w:lastRenderedPageBreak/>
        <w:t xml:space="preserve">самостоятельной практической работы с янтарём, </w:t>
      </w:r>
      <w:proofErr w:type="gramStart"/>
      <w:r w:rsidR="00505C74" w:rsidRPr="006D4977">
        <w:rPr>
          <w:rFonts w:ascii="Times New Roman" w:hAnsi="Times New Roman" w:cs="Times New Roman"/>
          <w:sz w:val="24"/>
          <w:szCs w:val="24"/>
        </w:rPr>
        <w:t>где</w:t>
      </w:r>
      <w:proofErr w:type="gramEnd"/>
      <w:r w:rsidR="00505C74" w:rsidRPr="006D4977">
        <w:rPr>
          <w:rFonts w:ascii="Times New Roman" w:hAnsi="Times New Roman" w:cs="Times New Roman"/>
          <w:sz w:val="24"/>
          <w:szCs w:val="24"/>
        </w:rPr>
        <w:t xml:space="preserve"> прежде всего ценится естественная красота солнечного камня. </w:t>
      </w:r>
    </w:p>
    <w:p w:rsidR="00FB3C86" w:rsidRPr="006D4977" w:rsidRDefault="00FB3C86" w:rsidP="006D4977">
      <w:pPr>
        <w:spacing w:after="0" w:line="240" w:lineRule="auto"/>
        <w:rPr>
          <w:rFonts w:ascii="Times New Roman" w:hAnsi="Times New Roman" w:cs="Times New Roman"/>
          <w:sz w:val="24"/>
          <w:szCs w:val="24"/>
        </w:rPr>
      </w:pPr>
    </w:p>
    <w:p w:rsidR="00505C74" w:rsidRDefault="00505C74" w:rsidP="006D4977">
      <w:pPr>
        <w:spacing w:after="0" w:line="240" w:lineRule="auto"/>
        <w:rPr>
          <w:rFonts w:ascii="Times New Roman" w:hAnsi="Times New Roman" w:cs="Times New Roman"/>
          <w:b/>
          <w:bCs/>
          <w:sz w:val="24"/>
          <w:szCs w:val="24"/>
          <w:u w:val="single"/>
        </w:rPr>
      </w:pPr>
      <w:r w:rsidRPr="00FB3C86">
        <w:rPr>
          <w:rFonts w:ascii="Times New Roman" w:hAnsi="Times New Roman" w:cs="Times New Roman"/>
          <w:b/>
          <w:bCs/>
          <w:sz w:val="24"/>
          <w:szCs w:val="24"/>
          <w:u w:val="single"/>
        </w:rPr>
        <w:t>Интересные факты</w:t>
      </w:r>
    </w:p>
    <w:p w:rsidR="00FB3C86" w:rsidRPr="00FB3C86" w:rsidRDefault="00FB3C86" w:rsidP="006D4977">
      <w:pPr>
        <w:spacing w:after="0" w:line="240" w:lineRule="auto"/>
        <w:rPr>
          <w:rFonts w:ascii="Times New Roman" w:hAnsi="Times New Roman" w:cs="Times New Roman"/>
          <w:b/>
          <w:bCs/>
          <w:sz w:val="24"/>
          <w:szCs w:val="24"/>
          <w:u w:val="single"/>
        </w:rPr>
      </w:pPr>
    </w:p>
    <w:p w:rsidR="00505C74" w:rsidRPr="00FB3C86" w:rsidRDefault="00FB3C86" w:rsidP="006D497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r w:rsidR="00505C74" w:rsidRPr="00FB3C86">
        <w:rPr>
          <w:rFonts w:ascii="Times New Roman" w:hAnsi="Times New Roman" w:cs="Times New Roman"/>
          <w:bCs/>
          <w:sz w:val="24"/>
          <w:szCs w:val="24"/>
        </w:rPr>
        <w:t>В янтаре нередко находят включения, называемые «</w:t>
      </w:r>
      <w:proofErr w:type="spellStart"/>
      <w:r w:rsidR="00505C74" w:rsidRPr="00FB3C86">
        <w:rPr>
          <w:rFonts w:ascii="Times New Roman" w:hAnsi="Times New Roman" w:cs="Times New Roman"/>
          <w:bCs/>
          <w:sz w:val="24"/>
          <w:szCs w:val="24"/>
        </w:rPr>
        <w:t>инклюзы</w:t>
      </w:r>
      <w:proofErr w:type="spellEnd"/>
      <w:r w:rsidR="00505C74" w:rsidRPr="00FB3C86">
        <w:rPr>
          <w:rFonts w:ascii="Times New Roman" w:hAnsi="Times New Roman" w:cs="Times New Roman"/>
          <w:bCs/>
          <w:sz w:val="24"/>
          <w:szCs w:val="24"/>
        </w:rPr>
        <w:t>» — членистоногие насекомые, прилипшие к капле смолы, не утопали в ней, а перекрывались новыми порциями смолы, вследствие чего насекомое погибало в быстро застывавшей массе, что обеспечивало хорошую сохранность мельчайших деталей.</w:t>
      </w:r>
    </w:p>
    <w:p w:rsidR="00505C74" w:rsidRPr="00FB3C86" w:rsidRDefault="00505C74" w:rsidP="006D4977">
      <w:pPr>
        <w:spacing w:after="0" w:line="240" w:lineRule="auto"/>
        <w:rPr>
          <w:rFonts w:ascii="Times New Roman" w:hAnsi="Times New Roman" w:cs="Times New Roman"/>
          <w:sz w:val="24"/>
          <w:szCs w:val="24"/>
        </w:rPr>
      </w:pPr>
      <w:r w:rsidRPr="00FB3C86">
        <w:rPr>
          <w:rFonts w:ascii="Times New Roman" w:hAnsi="Times New Roman" w:cs="Times New Roman"/>
          <w:bCs/>
          <w:sz w:val="24"/>
          <w:szCs w:val="24"/>
        </w:rPr>
        <w:t xml:space="preserve">         Ученые обнаружили в Африке куски янтаря возрастом 95 миллионов лет, в которых застряло множество древних насекомых.</w:t>
      </w:r>
    </w:p>
    <w:p w:rsidR="00505C74" w:rsidRPr="00FB3C86" w:rsidRDefault="00505C74" w:rsidP="006D4977">
      <w:pPr>
        <w:spacing w:after="0" w:line="240" w:lineRule="auto"/>
        <w:rPr>
          <w:rFonts w:ascii="Times New Roman" w:hAnsi="Times New Roman" w:cs="Times New Roman"/>
          <w:sz w:val="24"/>
          <w:szCs w:val="24"/>
        </w:rPr>
      </w:pPr>
      <w:r w:rsidRPr="00FB3C86">
        <w:rPr>
          <w:rFonts w:ascii="Times New Roman" w:hAnsi="Times New Roman" w:cs="Times New Roman"/>
          <w:bCs/>
          <w:sz w:val="24"/>
          <w:szCs w:val="24"/>
        </w:rPr>
        <w:t xml:space="preserve">          В общей сложности специалисты обнаружили в янтаре около 30 членистоногих, относящихся к 13 семействам насекомых и пауков. Застрявшие 95 миллионов лет назад в смоле осы, жуки, моль и муравьи являются одними из самых древних известных ученым представителями соответствующих групп живых существ. Кроме того, ученые обнаружили в янтаре останки паразитических грибов, живших на смолянистых деревьях.</w:t>
      </w:r>
    </w:p>
    <w:p w:rsidR="00505C74" w:rsidRPr="006D4977" w:rsidRDefault="00505C74" w:rsidP="006D4977">
      <w:pPr>
        <w:spacing w:after="0" w:line="240" w:lineRule="auto"/>
        <w:rPr>
          <w:rFonts w:ascii="Times New Roman" w:hAnsi="Times New Roman" w:cs="Times New Roman"/>
          <w:sz w:val="24"/>
          <w:szCs w:val="24"/>
        </w:rPr>
      </w:pPr>
      <w:r w:rsidRPr="006D4977">
        <w:rPr>
          <w:rFonts w:ascii="Times New Roman" w:hAnsi="Times New Roman" w:cs="Times New Roman"/>
          <w:sz w:val="24"/>
          <w:szCs w:val="24"/>
        </w:rPr>
        <w:t xml:space="preserve">Ученые обнаружили в янтаре муху-единорога, которая обитала на Земле около 100 миллионов лет назад. На голове древней мухи находится вырост — исследователи называют его рогом — увенчанный тремя глазами. Такое расположение глаз давало возможность мухе, которую ученые отнесли к виду </w:t>
      </w:r>
      <w:proofErr w:type="spellStart"/>
      <w:r w:rsidRPr="006D4977">
        <w:rPr>
          <w:rFonts w:ascii="Times New Roman" w:hAnsi="Times New Roman" w:cs="Times New Roman"/>
          <w:i/>
          <w:iCs/>
          <w:sz w:val="24"/>
          <w:szCs w:val="24"/>
        </w:rPr>
        <w:t>Cascoplecia</w:t>
      </w:r>
      <w:proofErr w:type="spellEnd"/>
      <w:r w:rsidRPr="006D4977">
        <w:rPr>
          <w:rFonts w:ascii="Times New Roman" w:hAnsi="Times New Roman" w:cs="Times New Roman"/>
          <w:i/>
          <w:iCs/>
          <w:sz w:val="24"/>
          <w:szCs w:val="24"/>
        </w:rPr>
        <w:t xml:space="preserve"> </w:t>
      </w:r>
      <w:proofErr w:type="spellStart"/>
      <w:r w:rsidRPr="006D4977">
        <w:rPr>
          <w:rFonts w:ascii="Times New Roman" w:hAnsi="Times New Roman" w:cs="Times New Roman"/>
          <w:i/>
          <w:iCs/>
          <w:sz w:val="24"/>
          <w:szCs w:val="24"/>
        </w:rPr>
        <w:t>insolitis</w:t>
      </w:r>
      <w:proofErr w:type="spellEnd"/>
      <w:r w:rsidRPr="006D4977">
        <w:rPr>
          <w:rFonts w:ascii="Times New Roman" w:hAnsi="Times New Roman" w:cs="Times New Roman"/>
          <w:sz w:val="24"/>
          <w:szCs w:val="24"/>
        </w:rPr>
        <w:t xml:space="preserve">, заблаговременно видеть приближающихся хищников. Муха была найдена в куске янтаря, извлеченном из янтарной шахты в Мьянме. Благодаря тому, что смола заживо мумифицировала муху, она сохранилась практически целиком. </w:t>
      </w:r>
    </w:p>
    <w:p w:rsidR="00505C74" w:rsidRPr="006D4977" w:rsidRDefault="00505C74" w:rsidP="006D4977">
      <w:pPr>
        <w:spacing w:after="0" w:line="240" w:lineRule="auto"/>
        <w:rPr>
          <w:rFonts w:ascii="Times New Roman" w:hAnsi="Times New Roman" w:cs="Times New Roman"/>
          <w:sz w:val="24"/>
          <w:szCs w:val="24"/>
        </w:rPr>
      </w:pPr>
      <w:r w:rsidRPr="006D4977">
        <w:rPr>
          <w:rFonts w:ascii="Times New Roman" w:hAnsi="Times New Roman" w:cs="Times New Roman"/>
          <w:sz w:val="24"/>
          <w:szCs w:val="24"/>
        </w:rPr>
        <w:t xml:space="preserve">       </w:t>
      </w:r>
      <w:r w:rsidR="00FB3C86">
        <w:rPr>
          <w:rFonts w:ascii="Times New Roman" w:hAnsi="Times New Roman" w:cs="Times New Roman"/>
          <w:sz w:val="24"/>
          <w:szCs w:val="24"/>
        </w:rPr>
        <w:t xml:space="preserve"> </w:t>
      </w:r>
      <w:r w:rsidRPr="006D4977">
        <w:rPr>
          <w:rFonts w:ascii="Times New Roman" w:hAnsi="Times New Roman" w:cs="Times New Roman"/>
          <w:sz w:val="24"/>
          <w:szCs w:val="24"/>
        </w:rPr>
        <w:t>Пауки, жившие около 120 миллионов лет назад, найдены замурованными в янтарь на юге Испании, передает BBC. По словам биологов, более старые особи, способные плести обычную паутину, им неизвестны — архаические паукообразные чаще всего не пользовались сетями для ловли жертв.</w:t>
      </w:r>
    </w:p>
    <w:p w:rsidR="00FB3C86" w:rsidRDefault="00FB3C86" w:rsidP="006D4977">
      <w:pPr>
        <w:spacing w:after="0" w:line="240" w:lineRule="auto"/>
        <w:rPr>
          <w:rFonts w:ascii="Times New Roman" w:hAnsi="Times New Roman" w:cs="Times New Roman"/>
          <w:sz w:val="24"/>
          <w:szCs w:val="24"/>
        </w:rPr>
      </w:pPr>
    </w:p>
    <w:p w:rsidR="00505C74" w:rsidRPr="006D4977" w:rsidRDefault="00505C74" w:rsidP="006D4977">
      <w:pPr>
        <w:spacing w:after="0" w:line="240" w:lineRule="auto"/>
        <w:rPr>
          <w:rFonts w:ascii="Times New Roman" w:hAnsi="Times New Roman" w:cs="Times New Roman"/>
          <w:sz w:val="24"/>
          <w:szCs w:val="24"/>
        </w:rPr>
      </w:pPr>
      <w:r w:rsidRPr="006D4977">
        <w:rPr>
          <w:rFonts w:ascii="Times New Roman" w:hAnsi="Times New Roman" w:cs="Times New Roman"/>
          <w:sz w:val="24"/>
          <w:szCs w:val="24"/>
        </w:rPr>
        <w:t xml:space="preserve">Из лавки ювелира де </w:t>
      </w:r>
      <w:proofErr w:type="spellStart"/>
      <w:r w:rsidRPr="006D4977">
        <w:rPr>
          <w:rFonts w:ascii="Times New Roman" w:hAnsi="Times New Roman" w:cs="Times New Roman"/>
          <w:sz w:val="24"/>
          <w:szCs w:val="24"/>
        </w:rPr>
        <w:t>Фужре</w:t>
      </w:r>
      <w:proofErr w:type="spellEnd"/>
      <w:r w:rsidRPr="006D4977">
        <w:rPr>
          <w:rFonts w:ascii="Times New Roman" w:hAnsi="Times New Roman" w:cs="Times New Roman"/>
          <w:sz w:val="24"/>
          <w:szCs w:val="24"/>
        </w:rPr>
        <w:t>,</w:t>
      </w:r>
      <w:r w:rsidRPr="006D4977">
        <w:rPr>
          <w:rFonts w:ascii="Times New Roman" w:hAnsi="Times New Roman" w:cs="Times New Roman"/>
          <w:sz w:val="24"/>
          <w:szCs w:val="24"/>
        </w:rPr>
        <w:br/>
        <w:t xml:space="preserve">Где манит </w:t>
      </w:r>
      <w:proofErr w:type="gramStart"/>
      <w:r w:rsidRPr="006D4977">
        <w:rPr>
          <w:rFonts w:ascii="Times New Roman" w:hAnsi="Times New Roman" w:cs="Times New Roman"/>
          <w:sz w:val="24"/>
          <w:szCs w:val="24"/>
        </w:rPr>
        <w:t>жемчуг</w:t>
      </w:r>
      <w:proofErr w:type="gramEnd"/>
      <w:r w:rsidRPr="006D4977">
        <w:rPr>
          <w:rFonts w:ascii="Times New Roman" w:hAnsi="Times New Roman" w:cs="Times New Roman"/>
          <w:sz w:val="24"/>
          <w:szCs w:val="24"/>
        </w:rPr>
        <w:t xml:space="preserve"> и сияют броши,</w:t>
      </w:r>
      <w:r w:rsidRPr="006D4977">
        <w:rPr>
          <w:rFonts w:ascii="Times New Roman" w:hAnsi="Times New Roman" w:cs="Times New Roman"/>
          <w:sz w:val="24"/>
          <w:szCs w:val="24"/>
        </w:rPr>
        <w:br/>
        <w:t>На бархатной подушке замерев,</w:t>
      </w:r>
      <w:r w:rsidRPr="006D4977">
        <w:rPr>
          <w:rFonts w:ascii="Times New Roman" w:hAnsi="Times New Roman" w:cs="Times New Roman"/>
          <w:sz w:val="24"/>
          <w:szCs w:val="24"/>
        </w:rPr>
        <w:br/>
        <w:t>Сверкающая муха в янтаре</w:t>
      </w:r>
      <w:r w:rsidRPr="006D4977">
        <w:rPr>
          <w:rFonts w:ascii="Times New Roman" w:hAnsi="Times New Roman" w:cs="Times New Roman"/>
          <w:sz w:val="24"/>
          <w:szCs w:val="24"/>
        </w:rPr>
        <w:br/>
        <w:t>Завистливо глядела на прохожих.</w:t>
      </w:r>
      <w:r w:rsidRPr="006D4977">
        <w:rPr>
          <w:rFonts w:ascii="Times New Roman" w:hAnsi="Times New Roman" w:cs="Times New Roman"/>
          <w:sz w:val="24"/>
          <w:szCs w:val="24"/>
        </w:rPr>
        <w:br/>
      </w:r>
      <w:r w:rsidRPr="006D4977">
        <w:rPr>
          <w:rFonts w:ascii="Times New Roman" w:hAnsi="Times New Roman" w:cs="Times New Roman"/>
          <w:sz w:val="24"/>
          <w:szCs w:val="24"/>
        </w:rPr>
        <w:br/>
        <w:t>Ей представлялся солнечным январь,</w:t>
      </w:r>
      <w:r w:rsidRPr="006D4977">
        <w:rPr>
          <w:rFonts w:ascii="Times New Roman" w:hAnsi="Times New Roman" w:cs="Times New Roman"/>
          <w:sz w:val="24"/>
          <w:szCs w:val="24"/>
        </w:rPr>
        <w:br/>
        <w:t>Зима казалась бесконечным летом,</w:t>
      </w:r>
      <w:r w:rsidRPr="006D4977">
        <w:rPr>
          <w:rFonts w:ascii="Times New Roman" w:hAnsi="Times New Roman" w:cs="Times New Roman"/>
          <w:sz w:val="24"/>
          <w:szCs w:val="24"/>
        </w:rPr>
        <w:br/>
        <w:t>Почти звездой - забрызганный фонарь:</w:t>
      </w:r>
      <w:r w:rsidRPr="006D4977">
        <w:rPr>
          <w:rFonts w:ascii="Times New Roman" w:hAnsi="Times New Roman" w:cs="Times New Roman"/>
          <w:sz w:val="24"/>
          <w:szCs w:val="24"/>
        </w:rPr>
        <w:br/>
        <w:t>Она на всё смотрела сквозь янтарь,</w:t>
      </w:r>
      <w:r w:rsidRPr="006D4977">
        <w:rPr>
          <w:rFonts w:ascii="Times New Roman" w:hAnsi="Times New Roman" w:cs="Times New Roman"/>
          <w:sz w:val="24"/>
          <w:szCs w:val="24"/>
        </w:rPr>
        <w:br/>
        <w:t>Налитый золотистым тёплым светом.</w:t>
      </w:r>
      <w:r w:rsidRPr="006D4977">
        <w:rPr>
          <w:rFonts w:ascii="Times New Roman" w:hAnsi="Times New Roman" w:cs="Times New Roman"/>
          <w:sz w:val="24"/>
          <w:szCs w:val="24"/>
        </w:rPr>
        <w:br/>
      </w:r>
      <w:r w:rsidRPr="006D4977">
        <w:rPr>
          <w:rFonts w:ascii="Times New Roman" w:hAnsi="Times New Roman" w:cs="Times New Roman"/>
          <w:sz w:val="24"/>
          <w:szCs w:val="24"/>
        </w:rPr>
        <w:br/>
        <w:t>Погода бесновалась за стеклом,</w:t>
      </w:r>
      <w:r w:rsidRPr="006D4977">
        <w:rPr>
          <w:rFonts w:ascii="Times New Roman" w:hAnsi="Times New Roman" w:cs="Times New Roman"/>
          <w:sz w:val="24"/>
          <w:szCs w:val="24"/>
        </w:rPr>
        <w:br/>
        <w:t>Прохожих осыпая мелким градом,</w:t>
      </w:r>
      <w:r w:rsidRPr="006D4977">
        <w:rPr>
          <w:rFonts w:ascii="Times New Roman" w:hAnsi="Times New Roman" w:cs="Times New Roman"/>
          <w:sz w:val="24"/>
          <w:szCs w:val="24"/>
        </w:rPr>
        <w:br/>
        <w:t>А те вздыхали</w:t>
      </w:r>
      <w:proofErr w:type="gramStart"/>
      <w:r w:rsidRPr="006D4977">
        <w:rPr>
          <w:rFonts w:ascii="Times New Roman" w:hAnsi="Times New Roman" w:cs="Times New Roman"/>
          <w:sz w:val="24"/>
          <w:szCs w:val="24"/>
        </w:rPr>
        <w:t xml:space="preserve"> :</w:t>
      </w:r>
      <w:proofErr w:type="gramEnd"/>
      <w:r w:rsidRPr="006D4977">
        <w:rPr>
          <w:rFonts w:ascii="Times New Roman" w:hAnsi="Times New Roman" w:cs="Times New Roman"/>
          <w:sz w:val="24"/>
          <w:szCs w:val="24"/>
        </w:rPr>
        <w:t xml:space="preserve"> « Мухе повезло,</w:t>
      </w:r>
      <w:r w:rsidRPr="006D4977">
        <w:rPr>
          <w:rFonts w:ascii="Times New Roman" w:hAnsi="Times New Roman" w:cs="Times New Roman"/>
          <w:sz w:val="24"/>
          <w:szCs w:val="24"/>
        </w:rPr>
        <w:br/>
        <w:t>В её витрине сухо и тепло.</w:t>
      </w:r>
      <w:r w:rsidRPr="006D4977">
        <w:rPr>
          <w:rFonts w:ascii="Times New Roman" w:hAnsi="Times New Roman" w:cs="Times New Roman"/>
          <w:sz w:val="24"/>
          <w:szCs w:val="24"/>
        </w:rPr>
        <w:br/>
        <w:t>Приятно в обрамлении богатом!»</w:t>
      </w:r>
      <w:r w:rsidRPr="006D4977">
        <w:rPr>
          <w:rFonts w:ascii="Times New Roman" w:hAnsi="Times New Roman" w:cs="Times New Roman"/>
          <w:sz w:val="24"/>
          <w:szCs w:val="24"/>
        </w:rPr>
        <w:br/>
      </w:r>
      <w:r w:rsidRPr="006D4977">
        <w:rPr>
          <w:rFonts w:ascii="Times New Roman" w:hAnsi="Times New Roman" w:cs="Times New Roman"/>
          <w:sz w:val="24"/>
          <w:szCs w:val="24"/>
        </w:rPr>
        <w:br/>
        <w:t>Так и смотрели – люди на кулон,</w:t>
      </w:r>
      <w:r w:rsidRPr="006D4977">
        <w:rPr>
          <w:rFonts w:ascii="Times New Roman" w:hAnsi="Times New Roman" w:cs="Times New Roman"/>
          <w:sz w:val="24"/>
          <w:szCs w:val="24"/>
        </w:rPr>
        <w:br/>
        <w:t>А муха – на завидное движенье.</w:t>
      </w:r>
      <w:r w:rsidRPr="006D4977">
        <w:rPr>
          <w:rFonts w:ascii="Times New Roman" w:hAnsi="Times New Roman" w:cs="Times New Roman"/>
          <w:sz w:val="24"/>
          <w:szCs w:val="24"/>
        </w:rPr>
        <w:br/>
        <w:t>Виновен был янтарь: ведь это он</w:t>
      </w:r>
      <w:r w:rsidRPr="006D4977">
        <w:rPr>
          <w:rFonts w:ascii="Times New Roman" w:hAnsi="Times New Roman" w:cs="Times New Roman"/>
          <w:sz w:val="24"/>
          <w:szCs w:val="24"/>
        </w:rPr>
        <w:br/>
        <w:t>Своим волшебным цветом, с двух сторон</w:t>
      </w:r>
      <w:proofErr w:type="gramStart"/>
      <w:r w:rsidRPr="006D4977">
        <w:rPr>
          <w:rFonts w:ascii="Times New Roman" w:hAnsi="Times New Roman" w:cs="Times New Roman"/>
          <w:sz w:val="24"/>
          <w:szCs w:val="24"/>
        </w:rPr>
        <w:br/>
        <w:t>Н</w:t>
      </w:r>
      <w:proofErr w:type="gramEnd"/>
      <w:r w:rsidRPr="006D4977">
        <w:rPr>
          <w:rFonts w:ascii="Times New Roman" w:hAnsi="Times New Roman" w:cs="Times New Roman"/>
          <w:sz w:val="24"/>
          <w:szCs w:val="24"/>
        </w:rPr>
        <w:t xml:space="preserve">евольно искажал изображенья... </w:t>
      </w:r>
    </w:p>
    <w:p w:rsidR="006D4977" w:rsidRPr="006D4977" w:rsidRDefault="006D4977" w:rsidP="006D4977">
      <w:pPr>
        <w:spacing w:after="0" w:line="240" w:lineRule="auto"/>
        <w:rPr>
          <w:rFonts w:ascii="Times New Roman" w:hAnsi="Times New Roman" w:cs="Times New Roman"/>
          <w:sz w:val="24"/>
          <w:szCs w:val="24"/>
        </w:rPr>
      </w:pPr>
    </w:p>
    <w:p w:rsidR="006D4977" w:rsidRDefault="006D4977" w:rsidP="006D4977">
      <w:pPr>
        <w:spacing w:after="0" w:line="240" w:lineRule="auto"/>
        <w:rPr>
          <w:rFonts w:ascii="Times New Roman" w:hAnsi="Times New Roman" w:cs="Times New Roman"/>
          <w:b/>
          <w:i/>
          <w:sz w:val="24"/>
          <w:szCs w:val="24"/>
          <w:u w:val="single"/>
        </w:rPr>
      </w:pPr>
      <w:r w:rsidRPr="00FB3C86">
        <w:rPr>
          <w:rFonts w:ascii="Times New Roman" w:hAnsi="Times New Roman" w:cs="Times New Roman"/>
          <w:b/>
          <w:i/>
          <w:sz w:val="24"/>
          <w:szCs w:val="24"/>
          <w:u w:val="single"/>
        </w:rPr>
        <w:t>Мои результаты:</w:t>
      </w:r>
    </w:p>
    <w:p w:rsidR="00FB3C86" w:rsidRPr="00FB3C86" w:rsidRDefault="00FB3C86" w:rsidP="006D4977">
      <w:pPr>
        <w:spacing w:after="0" w:line="240" w:lineRule="auto"/>
        <w:rPr>
          <w:rFonts w:ascii="Times New Roman" w:hAnsi="Times New Roman" w:cs="Times New Roman"/>
          <w:b/>
          <w:i/>
          <w:sz w:val="24"/>
          <w:szCs w:val="24"/>
          <w:u w:val="single"/>
        </w:rPr>
      </w:pPr>
    </w:p>
    <w:p w:rsidR="006D4977" w:rsidRPr="006D4977" w:rsidRDefault="006D4977" w:rsidP="006D4977">
      <w:pPr>
        <w:spacing w:after="0" w:line="240" w:lineRule="auto"/>
        <w:rPr>
          <w:rFonts w:ascii="Times New Roman" w:hAnsi="Times New Roman" w:cs="Times New Roman"/>
          <w:sz w:val="24"/>
          <w:szCs w:val="24"/>
        </w:rPr>
      </w:pPr>
      <w:r w:rsidRPr="006D4977">
        <w:rPr>
          <w:rFonts w:ascii="Times New Roman" w:hAnsi="Times New Roman" w:cs="Times New Roman"/>
          <w:sz w:val="24"/>
          <w:szCs w:val="24"/>
        </w:rPr>
        <w:tab/>
      </w:r>
      <w:r w:rsidRPr="006D4977">
        <w:rPr>
          <w:rFonts w:ascii="Times New Roman" w:hAnsi="Times New Roman" w:cs="Times New Roman"/>
          <w:i/>
          <w:iCs/>
          <w:sz w:val="24"/>
          <w:szCs w:val="24"/>
          <w:u w:val="single"/>
        </w:rPr>
        <w:t>Я научилась:</w:t>
      </w:r>
    </w:p>
    <w:p w:rsidR="007C38CE" w:rsidRPr="006D4977" w:rsidRDefault="00FB3C86" w:rsidP="006D4977">
      <w:pPr>
        <w:numPr>
          <w:ilvl w:val="0"/>
          <w:numId w:val="3"/>
        </w:numPr>
        <w:spacing w:after="0" w:line="240" w:lineRule="auto"/>
        <w:ind w:left="0"/>
        <w:rPr>
          <w:rFonts w:ascii="Times New Roman" w:hAnsi="Times New Roman" w:cs="Times New Roman"/>
          <w:sz w:val="24"/>
          <w:szCs w:val="24"/>
        </w:rPr>
      </w:pPr>
      <w:r>
        <w:rPr>
          <w:rFonts w:ascii="Times New Roman" w:hAnsi="Times New Roman" w:cs="Times New Roman"/>
          <w:i/>
          <w:iCs/>
          <w:sz w:val="24"/>
          <w:szCs w:val="24"/>
        </w:rPr>
        <w:t xml:space="preserve">- </w:t>
      </w:r>
      <w:r w:rsidRPr="006D4977">
        <w:rPr>
          <w:rFonts w:ascii="Times New Roman" w:hAnsi="Times New Roman" w:cs="Times New Roman"/>
          <w:i/>
          <w:iCs/>
          <w:sz w:val="24"/>
          <w:szCs w:val="24"/>
        </w:rPr>
        <w:t>находить нужную информацию;</w:t>
      </w:r>
    </w:p>
    <w:p w:rsidR="007C38CE" w:rsidRPr="006D4977" w:rsidRDefault="00FB3C86" w:rsidP="006D4977">
      <w:pPr>
        <w:numPr>
          <w:ilvl w:val="0"/>
          <w:numId w:val="3"/>
        </w:numPr>
        <w:spacing w:after="0" w:line="240" w:lineRule="auto"/>
        <w:ind w:left="0"/>
        <w:rPr>
          <w:rFonts w:ascii="Times New Roman" w:hAnsi="Times New Roman" w:cs="Times New Roman"/>
          <w:sz w:val="24"/>
          <w:szCs w:val="24"/>
        </w:rPr>
      </w:pPr>
      <w:r>
        <w:rPr>
          <w:rFonts w:ascii="Times New Roman" w:hAnsi="Times New Roman" w:cs="Times New Roman"/>
          <w:i/>
          <w:iCs/>
          <w:sz w:val="24"/>
          <w:szCs w:val="24"/>
        </w:rPr>
        <w:lastRenderedPageBreak/>
        <w:t xml:space="preserve">- </w:t>
      </w:r>
      <w:r w:rsidRPr="006D4977">
        <w:rPr>
          <w:rFonts w:ascii="Times New Roman" w:hAnsi="Times New Roman" w:cs="Times New Roman"/>
          <w:i/>
          <w:iCs/>
          <w:sz w:val="24"/>
          <w:szCs w:val="24"/>
        </w:rPr>
        <w:t xml:space="preserve">подтвердила существование гипотезы </w:t>
      </w:r>
      <w:bookmarkStart w:id="0" w:name="_GoBack"/>
      <w:bookmarkEnd w:id="0"/>
    </w:p>
    <w:p w:rsidR="007C38CE" w:rsidRPr="006D4977" w:rsidRDefault="00FB3C86" w:rsidP="006D4977">
      <w:pPr>
        <w:numPr>
          <w:ilvl w:val="0"/>
          <w:numId w:val="3"/>
        </w:numPr>
        <w:spacing w:after="0" w:line="240" w:lineRule="auto"/>
        <w:ind w:left="0"/>
        <w:rPr>
          <w:rFonts w:ascii="Times New Roman" w:hAnsi="Times New Roman" w:cs="Times New Roman"/>
          <w:sz w:val="24"/>
          <w:szCs w:val="24"/>
        </w:rPr>
      </w:pPr>
      <w:r>
        <w:rPr>
          <w:rFonts w:ascii="Times New Roman" w:hAnsi="Times New Roman" w:cs="Times New Roman"/>
          <w:i/>
          <w:iCs/>
          <w:sz w:val="24"/>
          <w:szCs w:val="24"/>
        </w:rPr>
        <w:t xml:space="preserve">- </w:t>
      </w:r>
      <w:r w:rsidRPr="006D4977">
        <w:rPr>
          <w:rFonts w:ascii="Times New Roman" w:hAnsi="Times New Roman" w:cs="Times New Roman"/>
          <w:i/>
          <w:iCs/>
          <w:sz w:val="24"/>
          <w:szCs w:val="24"/>
        </w:rPr>
        <w:t>сделала вывод</w:t>
      </w:r>
    </w:p>
    <w:p w:rsidR="006D4977" w:rsidRPr="006D4977" w:rsidRDefault="006D4977" w:rsidP="006D4977">
      <w:pPr>
        <w:spacing w:after="0" w:line="240" w:lineRule="auto"/>
        <w:rPr>
          <w:rFonts w:ascii="Times New Roman" w:hAnsi="Times New Roman" w:cs="Times New Roman"/>
          <w:sz w:val="24"/>
          <w:szCs w:val="24"/>
        </w:rPr>
      </w:pPr>
      <w:r w:rsidRPr="006D4977">
        <w:rPr>
          <w:rFonts w:ascii="Times New Roman" w:hAnsi="Times New Roman" w:cs="Times New Roman"/>
          <w:i/>
          <w:iCs/>
          <w:sz w:val="24"/>
          <w:szCs w:val="24"/>
        </w:rPr>
        <w:tab/>
        <w:t>Я узнала:</w:t>
      </w:r>
    </w:p>
    <w:p w:rsidR="007C38CE" w:rsidRPr="006D4977" w:rsidRDefault="00FB3C86" w:rsidP="006D4977">
      <w:pPr>
        <w:numPr>
          <w:ilvl w:val="0"/>
          <w:numId w:val="4"/>
        </w:numPr>
        <w:spacing w:after="0" w:line="240" w:lineRule="auto"/>
        <w:ind w:left="0"/>
        <w:rPr>
          <w:rFonts w:ascii="Times New Roman" w:hAnsi="Times New Roman" w:cs="Times New Roman"/>
          <w:sz w:val="24"/>
          <w:szCs w:val="24"/>
        </w:rPr>
      </w:pPr>
      <w:r>
        <w:rPr>
          <w:rFonts w:ascii="Times New Roman" w:hAnsi="Times New Roman" w:cs="Times New Roman"/>
          <w:i/>
          <w:iCs/>
          <w:sz w:val="24"/>
          <w:szCs w:val="24"/>
        </w:rPr>
        <w:t xml:space="preserve">- </w:t>
      </w:r>
      <w:r w:rsidRPr="006D4977">
        <w:rPr>
          <w:rFonts w:ascii="Times New Roman" w:hAnsi="Times New Roman" w:cs="Times New Roman"/>
          <w:i/>
          <w:iCs/>
          <w:sz w:val="24"/>
          <w:szCs w:val="24"/>
        </w:rPr>
        <w:t>что такое янтарь</w:t>
      </w:r>
    </w:p>
    <w:p w:rsidR="007C38CE" w:rsidRPr="006D4977" w:rsidRDefault="00FB3C86" w:rsidP="006D4977">
      <w:pPr>
        <w:numPr>
          <w:ilvl w:val="0"/>
          <w:numId w:val="4"/>
        </w:numPr>
        <w:spacing w:after="0" w:line="240" w:lineRule="auto"/>
        <w:ind w:left="0"/>
        <w:rPr>
          <w:rFonts w:ascii="Times New Roman" w:hAnsi="Times New Roman" w:cs="Times New Roman"/>
          <w:sz w:val="24"/>
          <w:szCs w:val="24"/>
        </w:rPr>
      </w:pPr>
      <w:r>
        <w:rPr>
          <w:rFonts w:ascii="Times New Roman" w:hAnsi="Times New Roman" w:cs="Times New Roman"/>
          <w:i/>
          <w:iCs/>
          <w:sz w:val="24"/>
          <w:szCs w:val="24"/>
        </w:rPr>
        <w:t xml:space="preserve">- </w:t>
      </w:r>
      <w:r w:rsidRPr="006D4977">
        <w:rPr>
          <w:rFonts w:ascii="Times New Roman" w:hAnsi="Times New Roman" w:cs="Times New Roman"/>
          <w:i/>
          <w:iCs/>
          <w:sz w:val="24"/>
          <w:szCs w:val="24"/>
        </w:rPr>
        <w:t>как янтарь образовывается</w:t>
      </w:r>
    </w:p>
    <w:p w:rsidR="007C38CE" w:rsidRPr="006D4977" w:rsidRDefault="00FB3C86" w:rsidP="006D4977">
      <w:pPr>
        <w:numPr>
          <w:ilvl w:val="0"/>
          <w:numId w:val="4"/>
        </w:numPr>
        <w:spacing w:after="0" w:line="240" w:lineRule="auto"/>
        <w:ind w:left="0"/>
        <w:rPr>
          <w:rFonts w:ascii="Times New Roman" w:hAnsi="Times New Roman" w:cs="Times New Roman"/>
          <w:sz w:val="24"/>
          <w:szCs w:val="24"/>
        </w:rPr>
      </w:pPr>
      <w:r>
        <w:rPr>
          <w:rFonts w:ascii="Times New Roman" w:hAnsi="Times New Roman" w:cs="Times New Roman"/>
          <w:i/>
          <w:iCs/>
          <w:sz w:val="24"/>
          <w:szCs w:val="24"/>
        </w:rPr>
        <w:t xml:space="preserve">- </w:t>
      </w:r>
      <w:r w:rsidRPr="006D4977">
        <w:rPr>
          <w:rFonts w:ascii="Times New Roman" w:hAnsi="Times New Roman" w:cs="Times New Roman"/>
          <w:i/>
          <w:iCs/>
          <w:sz w:val="24"/>
          <w:szCs w:val="24"/>
        </w:rPr>
        <w:t>как в янтаре появляются насекомые и растения</w:t>
      </w:r>
    </w:p>
    <w:p w:rsidR="007C38CE" w:rsidRPr="006D4977" w:rsidRDefault="00FB3C86" w:rsidP="006D4977">
      <w:pPr>
        <w:numPr>
          <w:ilvl w:val="0"/>
          <w:numId w:val="4"/>
        </w:numPr>
        <w:spacing w:after="0" w:line="240" w:lineRule="auto"/>
        <w:ind w:left="0"/>
        <w:rPr>
          <w:rFonts w:ascii="Times New Roman" w:hAnsi="Times New Roman" w:cs="Times New Roman"/>
          <w:sz w:val="24"/>
          <w:szCs w:val="24"/>
        </w:rPr>
      </w:pPr>
      <w:r>
        <w:rPr>
          <w:rFonts w:ascii="Times New Roman" w:hAnsi="Times New Roman" w:cs="Times New Roman"/>
          <w:i/>
          <w:iCs/>
          <w:sz w:val="24"/>
          <w:szCs w:val="24"/>
        </w:rPr>
        <w:t xml:space="preserve">- </w:t>
      </w:r>
      <w:r w:rsidRPr="006D4977">
        <w:rPr>
          <w:rFonts w:ascii="Times New Roman" w:hAnsi="Times New Roman" w:cs="Times New Roman"/>
          <w:i/>
          <w:iCs/>
          <w:sz w:val="24"/>
          <w:szCs w:val="24"/>
        </w:rPr>
        <w:t>как и где янтарь добывают</w:t>
      </w:r>
    </w:p>
    <w:p w:rsidR="007C38CE" w:rsidRPr="00FB3C86" w:rsidRDefault="00FB3C86" w:rsidP="006D4977">
      <w:pPr>
        <w:numPr>
          <w:ilvl w:val="0"/>
          <w:numId w:val="4"/>
        </w:numPr>
        <w:spacing w:after="0" w:line="240" w:lineRule="auto"/>
        <w:ind w:left="0"/>
        <w:rPr>
          <w:rFonts w:ascii="Times New Roman" w:hAnsi="Times New Roman" w:cs="Times New Roman"/>
          <w:sz w:val="24"/>
          <w:szCs w:val="24"/>
        </w:rPr>
      </w:pPr>
      <w:r>
        <w:rPr>
          <w:rFonts w:ascii="Times New Roman" w:hAnsi="Times New Roman" w:cs="Times New Roman"/>
          <w:i/>
          <w:iCs/>
          <w:sz w:val="24"/>
          <w:szCs w:val="24"/>
        </w:rPr>
        <w:t xml:space="preserve">- </w:t>
      </w:r>
      <w:r w:rsidRPr="006D4977">
        <w:rPr>
          <w:rFonts w:ascii="Times New Roman" w:hAnsi="Times New Roman" w:cs="Times New Roman"/>
          <w:i/>
          <w:iCs/>
          <w:sz w:val="24"/>
          <w:szCs w:val="24"/>
        </w:rPr>
        <w:t xml:space="preserve">где используется янтарь </w:t>
      </w:r>
    </w:p>
    <w:p w:rsidR="00FB3C86" w:rsidRPr="006D4977" w:rsidRDefault="00FB3C86" w:rsidP="006D4977">
      <w:pPr>
        <w:numPr>
          <w:ilvl w:val="0"/>
          <w:numId w:val="4"/>
        </w:numPr>
        <w:spacing w:after="0" w:line="240" w:lineRule="auto"/>
        <w:ind w:left="0"/>
        <w:rPr>
          <w:rFonts w:ascii="Times New Roman" w:hAnsi="Times New Roman" w:cs="Times New Roman"/>
          <w:sz w:val="24"/>
          <w:szCs w:val="24"/>
        </w:rPr>
      </w:pPr>
    </w:p>
    <w:p w:rsidR="006D4977" w:rsidRPr="006D4977" w:rsidRDefault="006D4977" w:rsidP="006D4977">
      <w:pPr>
        <w:spacing w:after="0" w:line="240" w:lineRule="auto"/>
        <w:rPr>
          <w:rFonts w:ascii="Times New Roman" w:hAnsi="Times New Roman" w:cs="Times New Roman"/>
          <w:sz w:val="24"/>
          <w:szCs w:val="24"/>
        </w:rPr>
      </w:pPr>
      <w:r w:rsidRPr="006D4977">
        <w:rPr>
          <w:rFonts w:ascii="Times New Roman" w:hAnsi="Times New Roman" w:cs="Times New Roman"/>
          <w:b/>
          <w:bCs/>
          <w:sz w:val="24"/>
          <w:szCs w:val="24"/>
          <w:u w:val="single"/>
        </w:rPr>
        <w:t>Вывод:</w:t>
      </w:r>
    </w:p>
    <w:p w:rsidR="006D4977" w:rsidRPr="006D4977" w:rsidRDefault="006D4977" w:rsidP="006D4977">
      <w:pPr>
        <w:spacing w:after="0" w:line="240" w:lineRule="auto"/>
        <w:rPr>
          <w:rFonts w:ascii="Times New Roman" w:hAnsi="Times New Roman" w:cs="Times New Roman"/>
          <w:sz w:val="24"/>
          <w:szCs w:val="24"/>
        </w:rPr>
      </w:pPr>
      <w:r w:rsidRPr="006D4977">
        <w:rPr>
          <w:rFonts w:ascii="Times New Roman" w:hAnsi="Times New Roman" w:cs="Times New Roman"/>
          <w:i/>
          <w:iCs/>
          <w:sz w:val="24"/>
          <w:szCs w:val="24"/>
        </w:rPr>
        <w:t xml:space="preserve">        Таким образом, на основании полученной информации  из различных источников я доказала существование одной из гипотез. Насекомые и растения в янтаре оказываются самостоятельно. Янтарь – это смола (вязкое вещество) деревьев. Очень часто внутри янтарных кусочков можно увидеть разных жучков и мошек. Это объясняется очень просто. Ведь в лесах очень много насекомых, и когда смола стекает с деревьев, в нее всегда может попасть пролетающая мимо зазевавшаяся мошка или какое-либо другое  насекомое. Янтарная смола обладает мумифицирующими свойствами, поэтому насекомые, попавшие в нее миллионы лет назад, сохраняются в кусочках янтаря в первозданном виде. Бывает янтарь с включениями листьев и веточек. </w:t>
      </w:r>
    </w:p>
    <w:p w:rsidR="006D4977" w:rsidRPr="006D4977" w:rsidRDefault="006D4977" w:rsidP="006D4977">
      <w:pPr>
        <w:spacing w:after="0" w:line="240" w:lineRule="auto"/>
        <w:rPr>
          <w:rFonts w:ascii="Times New Roman" w:hAnsi="Times New Roman" w:cs="Times New Roman"/>
          <w:sz w:val="24"/>
          <w:szCs w:val="24"/>
        </w:rPr>
      </w:pPr>
    </w:p>
    <w:p w:rsidR="00505C74" w:rsidRPr="006D4977" w:rsidRDefault="00505C74" w:rsidP="006D4977">
      <w:pPr>
        <w:spacing w:after="0" w:line="240" w:lineRule="auto"/>
        <w:rPr>
          <w:rFonts w:ascii="Times New Roman" w:hAnsi="Times New Roman" w:cs="Times New Roman"/>
          <w:b/>
          <w:bCs/>
          <w:i/>
          <w:iCs/>
          <w:sz w:val="24"/>
          <w:szCs w:val="24"/>
          <w:u w:val="single"/>
        </w:rPr>
      </w:pPr>
      <w:r w:rsidRPr="006D4977">
        <w:rPr>
          <w:rFonts w:ascii="Times New Roman" w:hAnsi="Times New Roman" w:cs="Times New Roman"/>
          <w:b/>
          <w:bCs/>
          <w:i/>
          <w:iCs/>
          <w:sz w:val="24"/>
          <w:szCs w:val="24"/>
          <w:u w:val="single"/>
        </w:rPr>
        <w:t>Используемая литература</w:t>
      </w:r>
    </w:p>
    <w:p w:rsidR="009A7716" w:rsidRPr="006D4977" w:rsidRDefault="00505C74" w:rsidP="006D4977">
      <w:pPr>
        <w:numPr>
          <w:ilvl w:val="0"/>
          <w:numId w:val="1"/>
        </w:numPr>
        <w:spacing w:after="0" w:line="240" w:lineRule="auto"/>
        <w:ind w:left="0"/>
        <w:rPr>
          <w:rFonts w:ascii="Times New Roman" w:hAnsi="Times New Roman" w:cs="Times New Roman"/>
          <w:sz w:val="24"/>
          <w:szCs w:val="24"/>
        </w:rPr>
      </w:pPr>
      <w:r w:rsidRPr="006D4977">
        <w:rPr>
          <w:rFonts w:ascii="Times New Roman" w:hAnsi="Times New Roman" w:cs="Times New Roman"/>
          <w:i/>
          <w:iCs/>
          <w:sz w:val="24"/>
          <w:szCs w:val="24"/>
        </w:rPr>
        <w:t xml:space="preserve">  </w:t>
      </w:r>
      <w:proofErr w:type="spellStart"/>
      <w:r w:rsidRPr="006D4977">
        <w:rPr>
          <w:rFonts w:ascii="Times New Roman" w:hAnsi="Times New Roman" w:cs="Times New Roman"/>
          <w:i/>
          <w:iCs/>
          <w:sz w:val="24"/>
          <w:szCs w:val="24"/>
        </w:rPr>
        <w:t>Исмаилова</w:t>
      </w:r>
      <w:proofErr w:type="spellEnd"/>
      <w:r w:rsidRPr="006D4977">
        <w:rPr>
          <w:rFonts w:ascii="Times New Roman" w:hAnsi="Times New Roman" w:cs="Times New Roman"/>
          <w:i/>
          <w:iCs/>
          <w:sz w:val="24"/>
          <w:szCs w:val="24"/>
        </w:rPr>
        <w:t xml:space="preserve"> С. Т. Энциклопедия для детей  Геология Москва «</w:t>
      </w:r>
      <w:proofErr w:type="spellStart"/>
      <w:r w:rsidRPr="006D4977">
        <w:rPr>
          <w:rFonts w:ascii="Times New Roman" w:hAnsi="Times New Roman" w:cs="Times New Roman"/>
          <w:i/>
          <w:iCs/>
          <w:sz w:val="24"/>
          <w:szCs w:val="24"/>
        </w:rPr>
        <w:t>Аванта</w:t>
      </w:r>
      <w:proofErr w:type="spellEnd"/>
      <w:r w:rsidRPr="006D4977">
        <w:rPr>
          <w:rFonts w:ascii="Times New Roman" w:hAnsi="Times New Roman" w:cs="Times New Roman"/>
          <w:i/>
          <w:iCs/>
          <w:sz w:val="24"/>
          <w:szCs w:val="24"/>
        </w:rPr>
        <w:t xml:space="preserve">+» 1995 г </w:t>
      </w:r>
    </w:p>
    <w:p w:rsidR="009A7716" w:rsidRPr="006D4977" w:rsidRDefault="00505C74" w:rsidP="006D4977">
      <w:pPr>
        <w:numPr>
          <w:ilvl w:val="0"/>
          <w:numId w:val="1"/>
        </w:numPr>
        <w:spacing w:after="0" w:line="240" w:lineRule="auto"/>
        <w:ind w:left="0"/>
        <w:rPr>
          <w:rFonts w:ascii="Times New Roman" w:hAnsi="Times New Roman" w:cs="Times New Roman"/>
          <w:sz w:val="24"/>
          <w:szCs w:val="24"/>
        </w:rPr>
      </w:pPr>
      <w:r w:rsidRPr="006D4977">
        <w:rPr>
          <w:rFonts w:ascii="Times New Roman" w:hAnsi="Times New Roman" w:cs="Times New Roman"/>
          <w:i/>
          <w:iCs/>
          <w:sz w:val="24"/>
          <w:szCs w:val="24"/>
        </w:rPr>
        <w:t xml:space="preserve">  Шалаева Г., Всё обо всём</w:t>
      </w:r>
      <w:proofErr w:type="gramStart"/>
      <w:r w:rsidRPr="006D4977">
        <w:rPr>
          <w:rFonts w:ascii="Times New Roman" w:hAnsi="Times New Roman" w:cs="Times New Roman"/>
          <w:i/>
          <w:iCs/>
          <w:sz w:val="24"/>
          <w:szCs w:val="24"/>
        </w:rPr>
        <w:t>.-</w:t>
      </w:r>
      <w:proofErr w:type="gramEnd"/>
      <w:r w:rsidRPr="006D4977">
        <w:rPr>
          <w:rFonts w:ascii="Times New Roman" w:hAnsi="Times New Roman" w:cs="Times New Roman"/>
          <w:i/>
          <w:iCs/>
          <w:sz w:val="24"/>
          <w:szCs w:val="24"/>
        </w:rPr>
        <w:t xml:space="preserve">Москва, Компания «Ключ-С», 1996 </w:t>
      </w:r>
    </w:p>
    <w:p w:rsidR="009A7716" w:rsidRPr="006D4977" w:rsidRDefault="00505C74" w:rsidP="006D4977">
      <w:pPr>
        <w:numPr>
          <w:ilvl w:val="0"/>
          <w:numId w:val="1"/>
        </w:numPr>
        <w:spacing w:after="0" w:line="240" w:lineRule="auto"/>
        <w:ind w:left="0"/>
        <w:rPr>
          <w:rFonts w:ascii="Times New Roman" w:hAnsi="Times New Roman" w:cs="Times New Roman"/>
          <w:sz w:val="24"/>
          <w:szCs w:val="24"/>
        </w:rPr>
      </w:pPr>
      <w:r w:rsidRPr="006D4977">
        <w:rPr>
          <w:rFonts w:ascii="Times New Roman" w:hAnsi="Times New Roman" w:cs="Times New Roman"/>
          <w:i/>
          <w:iCs/>
          <w:sz w:val="24"/>
          <w:szCs w:val="24"/>
        </w:rPr>
        <w:t xml:space="preserve"> По материалам </w:t>
      </w:r>
      <w:proofErr w:type="spellStart"/>
      <w:r w:rsidRPr="006D4977">
        <w:rPr>
          <w:rFonts w:ascii="Times New Roman" w:hAnsi="Times New Roman" w:cs="Times New Roman"/>
          <w:i/>
          <w:iCs/>
          <w:sz w:val="24"/>
          <w:szCs w:val="24"/>
        </w:rPr>
        <w:t>Лента</w:t>
      </w:r>
      <w:proofErr w:type="gramStart"/>
      <w:r w:rsidRPr="006D4977">
        <w:rPr>
          <w:rFonts w:ascii="Times New Roman" w:hAnsi="Times New Roman" w:cs="Times New Roman"/>
          <w:i/>
          <w:iCs/>
          <w:sz w:val="24"/>
          <w:szCs w:val="24"/>
        </w:rPr>
        <w:t>.Р</w:t>
      </w:r>
      <w:proofErr w:type="gramEnd"/>
      <w:r w:rsidRPr="006D4977">
        <w:rPr>
          <w:rFonts w:ascii="Times New Roman" w:hAnsi="Times New Roman" w:cs="Times New Roman"/>
          <w:i/>
          <w:iCs/>
          <w:sz w:val="24"/>
          <w:szCs w:val="24"/>
        </w:rPr>
        <w:t>у</w:t>
      </w:r>
      <w:proofErr w:type="spellEnd"/>
      <w:r w:rsidRPr="006D4977">
        <w:rPr>
          <w:rFonts w:ascii="Times New Roman" w:hAnsi="Times New Roman" w:cs="Times New Roman"/>
          <w:i/>
          <w:iCs/>
          <w:sz w:val="24"/>
          <w:szCs w:val="24"/>
        </w:rPr>
        <w:t xml:space="preserve">. Категория Археология, 2010 г </w:t>
      </w:r>
    </w:p>
    <w:p w:rsidR="009A7716" w:rsidRPr="006D4977" w:rsidRDefault="00505C74" w:rsidP="006D4977">
      <w:pPr>
        <w:numPr>
          <w:ilvl w:val="0"/>
          <w:numId w:val="1"/>
        </w:numPr>
        <w:spacing w:after="0" w:line="240" w:lineRule="auto"/>
        <w:ind w:left="0"/>
        <w:rPr>
          <w:rFonts w:ascii="Times New Roman" w:hAnsi="Times New Roman" w:cs="Times New Roman"/>
          <w:sz w:val="24"/>
          <w:szCs w:val="24"/>
        </w:rPr>
      </w:pPr>
      <w:r w:rsidRPr="006D4977">
        <w:rPr>
          <w:rFonts w:ascii="Times New Roman" w:hAnsi="Times New Roman" w:cs="Times New Roman"/>
          <w:i/>
          <w:iCs/>
          <w:sz w:val="24"/>
          <w:szCs w:val="24"/>
        </w:rPr>
        <w:t xml:space="preserve"> </w:t>
      </w:r>
      <w:proofErr w:type="spellStart"/>
      <w:r w:rsidRPr="006D4977">
        <w:rPr>
          <w:rFonts w:ascii="Times New Roman" w:hAnsi="Times New Roman" w:cs="Times New Roman"/>
          <w:i/>
          <w:iCs/>
          <w:sz w:val="24"/>
          <w:szCs w:val="24"/>
        </w:rPr>
        <w:t>Фелькерзам</w:t>
      </w:r>
      <w:proofErr w:type="spellEnd"/>
      <w:r w:rsidRPr="006D4977">
        <w:rPr>
          <w:rFonts w:ascii="Times New Roman" w:hAnsi="Times New Roman" w:cs="Times New Roman"/>
          <w:i/>
          <w:iCs/>
          <w:sz w:val="24"/>
          <w:szCs w:val="24"/>
        </w:rPr>
        <w:t xml:space="preserve"> А. Е. Янтарь и его применение в искусстве</w:t>
      </w:r>
    </w:p>
    <w:p w:rsidR="009A7716" w:rsidRPr="006D4977" w:rsidRDefault="00505C74" w:rsidP="006D4977">
      <w:pPr>
        <w:numPr>
          <w:ilvl w:val="0"/>
          <w:numId w:val="1"/>
        </w:numPr>
        <w:spacing w:after="0" w:line="240" w:lineRule="auto"/>
        <w:ind w:left="0"/>
        <w:rPr>
          <w:rFonts w:ascii="Times New Roman" w:hAnsi="Times New Roman" w:cs="Times New Roman"/>
          <w:sz w:val="24"/>
          <w:szCs w:val="24"/>
        </w:rPr>
      </w:pPr>
      <w:r w:rsidRPr="006D4977">
        <w:rPr>
          <w:rFonts w:ascii="Times New Roman" w:hAnsi="Times New Roman" w:cs="Times New Roman"/>
          <w:i/>
          <w:iCs/>
          <w:sz w:val="24"/>
          <w:szCs w:val="24"/>
        </w:rPr>
        <w:t xml:space="preserve"> Янтарь – статья из Большой советской энциклопедии</w:t>
      </w:r>
    </w:p>
    <w:p w:rsidR="009A7716" w:rsidRPr="006D4977" w:rsidRDefault="00505C74" w:rsidP="006D4977">
      <w:pPr>
        <w:numPr>
          <w:ilvl w:val="0"/>
          <w:numId w:val="1"/>
        </w:numPr>
        <w:spacing w:after="0" w:line="240" w:lineRule="auto"/>
        <w:ind w:left="0"/>
        <w:rPr>
          <w:rFonts w:ascii="Times New Roman" w:hAnsi="Times New Roman" w:cs="Times New Roman"/>
          <w:sz w:val="24"/>
          <w:szCs w:val="24"/>
        </w:rPr>
      </w:pPr>
      <w:r w:rsidRPr="006D4977">
        <w:rPr>
          <w:rFonts w:ascii="Times New Roman" w:hAnsi="Times New Roman" w:cs="Times New Roman"/>
          <w:i/>
          <w:iCs/>
          <w:sz w:val="24"/>
          <w:szCs w:val="24"/>
        </w:rPr>
        <w:t xml:space="preserve">  Янтарь Энциклопедический словарь Брокгауза и </w:t>
      </w:r>
      <w:proofErr w:type="spellStart"/>
      <w:r w:rsidRPr="006D4977">
        <w:rPr>
          <w:rFonts w:ascii="Times New Roman" w:hAnsi="Times New Roman" w:cs="Times New Roman"/>
          <w:i/>
          <w:iCs/>
          <w:sz w:val="24"/>
          <w:szCs w:val="24"/>
        </w:rPr>
        <w:t>Ефрона</w:t>
      </w:r>
      <w:proofErr w:type="gramStart"/>
      <w:r w:rsidRPr="006D4977">
        <w:rPr>
          <w:rFonts w:ascii="Times New Roman" w:hAnsi="Times New Roman" w:cs="Times New Roman"/>
          <w:i/>
          <w:iCs/>
          <w:sz w:val="24"/>
          <w:szCs w:val="24"/>
        </w:rPr>
        <w:t>:в</w:t>
      </w:r>
      <w:proofErr w:type="spellEnd"/>
      <w:proofErr w:type="gramEnd"/>
      <w:r w:rsidRPr="006D4977">
        <w:rPr>
          <w:rFonts w:ascii="Times New Roman" w:hAnsi="Times New Roman" w:cs="Times New Roman"/>
          <w:i/>
          <w:iCs/>
          <w:sz w:val="24"/>
          <w:szCs w:val="24"/>
        </w:rPr>
        <w:t xml:space="preserve"> 86 томах- СПб., 1890-1907.</w:t>
      </w:r>
      <w:r w:rsidRPr="006D4977">
        <w:rPr>
          <w:rFonts w:ascii="Times New Roman" w:hAnsi="Times New Roman" w:cs="Times New Roman"/>
          <w:sz w:val="24"/>
          <w:szCs w:val="24"/>
        </w:rPr>
        <w:t xml:space="preserve"> </w:t>
      </w:r>
    </w:p>
    <w:p w:rsidR="00505C74" w:rsidRPr="00505C74" w:rsidRDefault="00505C74" w:rsidP="00505C74"/>
    <w:p w:rsidR="00505C74" w:rsidRPr="00505C74" w:rsidRDefault="00505C74" w:rsidP="00505C74"/>
    <w:p w:rsidR="00505C74" w:rsidRDefault="00505C74"/>
    <w:sectPr w:rsidR="00505C74" w:rsidSect="006D4977">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81CC9"/>
    <w:multiLevelType w:val="hybridMultilevel"/>
    <w:tmpl w:val="FE687512"/>
    <w:lvl w:ilvl="0" w:tplc="9F8C26E4">
      <w:start w:val="1"/>
      <w:numFmt w:val="bullet"/>
      <w:lvlText w:val="-"/>
      <w:lvlJc w:val="left"/>
      <w:pPr>
        <w:tabs>
          <w:tab w:val="num" w:pos="720"/>
        </w:tabs>
        <w:ind w:left="720" w:hanging="360"/>
      </w:pPr>
      <w:rPr>
        <w:rFonts w:ascii="Times New Roman" w:hAnsi="Times New Roman" w:hint="default"/>
      </w:rPr>
    </w:lvl>
    <w:lvl w:ilvl="1" w:tplc="834676CC" w:tentative="1">
      <w:start w:val="1"/>
      <w:numFmt w:val="bullet"/>
      <w:lvlText w:val="-"/>
      <w:lvlJc w:val="left"/>
      <w:pPr>
        <w:tabs>
          <w:tab w:val="num" w:pos="1440"/>
        </w:tabs>
        <w:ind w:left="1440" w:hanging="360"/>
      </w:pPr>
      <w:rPr>
        <w:rFonts w:ascii="Times New Roman" w:hAnsi="Times New Roman" w:hint="default"/>
      </w:rPr>
    </w:lvl>
    <w:lvl w:ilvl="2" w:tplc="CE38EB0E" w:tentative="1">
      <w:start w:val="1"/>
      <w:numFmt w:val="bullet"/>
      <w:lvlText w:val="-"/>
      <w:lvlJc w:val="left"/>
      <w:pPr>
        <w:tabs>
          <w:tab w:val="num" w:pos="2160"/>
        </w:tabs>
        <w:ind w:left="2160" w:hanging="360"/>
      </w:pPr>
      <w:rPr>
        <w:rFonts w:ascii="Times New Roman" w:hAnsi="Times New Roman" w:hint="default"/>
      </w:rPr>
    </w:lvl>
    <w:lvl w:ilvl="3" w:tplc="23C46508" w:tentative="1">
      <w:start w:val="1"/>
      <w:numFmt w:val="bullet"/>
      <w:lvlText w:val="-"/>
      <w:lvlJc w:val="left"/>
      <w:pPr>
        <w:tabs>
          <w:tab w:val="num" w:pos="2880"/>
        </w:tabs>
        <w:ind w:left="2880" w:hanging="360"/>
      </w:pPr>
      <w:rPr>
        <w:rFonts w:ascii="Times New Roman" w:hAnsi="Times New Roman" w:hint="default"/>
      </w:rPr>
    </w:lvl>
    <w:lvl w:ilvl="4" w:tplc="6CA8D702" w:tentative="1">
      <w:start w:val="1"/>
      <w:numFmt w:val="bullet"/>
      <w:lvlText w:val="-"/>
      <w:lvlJc w:val="left"/>
      <w:pPr>
        <w:tabs>
          <w:tab w:val="num" w:pos="3600"/>
        </w:tabs>
        <w:ind w:left="3600" w:hanging="360"/>
      </w:pPr>
      <w:rPr>
        <w:rFonts w:ascii="Times New Roman" w:hAnsi="Times New Roman" w:hint="default"/>
      </w:rPr>
    </w:lvl>
    <w:lvl w:ilvl="5" w:tplc="0B423298" w:tentative="1">
      <w:start w:val="1"/>
      <w:numFmt w:val="bullet"/>
      <w:lvlText w:val="-"/>
      <w:lvlJc w:val="left"/>
      <w:pPr>
        <w:tabs>
          <w:tab w:val="num" w:pos="4320"/>
        </w:tabs>
        <w:ind w:left="4320" w:hanging="360"/>
      </w:pPr>
      <w:rPr>
        <w:rFonts w:ascii="Times New Roman" w:hAnsi="Times New Roman" w:hint="default"/>
      </w:rPr>
    </w:lvl>
    <w:lvl w:ilvl="6" w:tplc="7F647E28" w:tentative="1">
      <w:start w:val="1"/>
      <w:numFmt w:val="bullet"/>
      <w:lvlText w:val="-"/>
      <w:lvlJc w:val="left"/>
      <w:pPr>
        <w:tabs>
          <w:tab w:val="num" w:pos="5040"/>
        </w:tabs>
        <w:ind w:left="5040" w:hanging="360"/>
      </w:pPr>
      <w:rPr>
        <w:rFonts w:ascii="Times New Roman" w:hAnsi="Times New Roman" w:hint="default"/>
      </w:rPr>
    </w:lvl>
    <w:lvl w:ilvl="7" w:tplc="54E2CF5C" w:tentative="1">
      <w:start w:val="1"/>
      <w:numFmt w:val="bullet"/>
      <w:lvlText w:val="-"/>
      <w:lvlJc w:val="left"/>
      <w:pPr>
        <w:tabs>
          <w:tab w:val="num" w:pos="5760"/>
        </w:tabs>
        <w:ind w:left="5760" w:hanging="360"/>
      </w:pPr>
      <w:rPr>
        <w:rFonts w:ascii="Times New Roman" w:hAnsi="Times New Roman" w:hint="default"/>
      </w:rPr>
    </w:lvl>
    <w:lvl w:ilvl="8" w:tplc="8302554E" w:tentative="1">
      <w:start w:val="1"/>
      <w:numFmt w:val="bullet"/>
      <w:lvlText w:val="-"/>
      <w:lvlJc w:val="left"/>
      <w:pPr>
        <w:tabs>
          <w:tab w:val="num" w:pos="6480"/>
        </w:tabs>
        <w:ind w:left="6480" w:hanging="360"/>
      </w:pPr>
      <w:rPr>
        <w:rFonts w:ascii="Times New Roman" w:hAnsi="Times New Roman" w:hint="default"/>
      </w:rPr>
    </w:lvl>
  </w:abstractNum>
  <w:abstractNum w:abstractNumId="1">
    <w:nsid w:val="58074F8E"/>
    <w:multiLevelType w:val="hybridMultilevel"/>
    <w:tmpl w:val="A19A3BAE"/>
    <w:lvl w:ilvl="0" w:tplc="E39444C4">
      <w:start w:val="1"/>
      <w:numFmt w:val="bullet"/>
      <w:lvlText w:val="-"/>
      <w:lvlJc w:val="left"/>
      <w:pPr>
        <w:tabs>
          <w:tab w:val="num" w:pos="720"/>
        </w:tabs>
        <w:ind w:left="720" w:hanging="360"/>
      </w:pPr>
      <w:rPr>
        <w:rFonts w:ascii="Times New Roman" w:hAnsi="Times New Roman" w:hint="default"/>
      </w:rPr>
    </w:lvl>
    <w:lvl w:ilvl="1" w:tplc="8FC4D7CC" w:tentative="1">
      <w:start w:val="1"/>
      <w:numFmt w:val="bullet"/>
      <w:lvlText w:val="-"/>
      <w:lvlJc w:val="left"/>
      <w:pPr>
        <w:tabs>
          <w:tab w:val="num" w:pos="1440"/>
        </w:tabs>
        <w:ind w:left="1440" w:hanging="360"/>
      </w:pPr>
      <w:rPr>
        <w:rFonts w:ascii="Times New Roman" w:hAnsi="Times New Roman" w:hint="default"/>
      </w:rPr>
    </w:lvl>
    <w:lvl w:ilvl="2" w:tplc="35845C82" w:tentative="1">
      <w:start w:val="1"/>
      <w:numFmt w:val="bullet"/>
      <w:lvlText w:val="-"/>
      <w:lvlJc w:val="left"/>
      <w:pPr>
        <w:tabs>
          <w:tab w:val="num" w:pos="2160"/>
        </w:tabs>
        <w:ind w:left="2160" w:hanging="360"/>
      </w:pPr>
      <w:rPr>
        <w:rFonts w:ascii="Times New Roman" w:hAnsi="Times New Roman" w:hint="default"/>
      </w:rPr>
    </w:lvl>
    <w:lvl w:ilvl="3" w:tplc="841ED30C" w:tentative="1">
      <w:start w:val="1"/>
      <w:numFmt w:val="bullet"/>
      <w:lvlText w:val="-"/>
      <w:lvlJc w:val="left"/>
      <w:pPr>
        <w:tabs>
          <w:tab w:val="num" w:pos="2880"/>
        </w:tabs>
        <w:ind w:left="2880" w:hanging="360"/>
      </w:pPr>
      <w:rPr>
        <w:rFonts w:ascii="Times New Roman" w:hAnsi="Times New Roman" w:hint="default"/>
      </w:rPr>
    </w:lvl>
    <w:lvl w:ilvl="4" w:tplc="25DCC5F6" w:tentative="1">
      <w:start w:val="1"/>
      <w:numFmt w:val="bullet"/>
      <w:lvlText w:val="-"/>
      <w:lvlJc w:val="left"/>
      <w:pPr>
        <w:tabs>
          <w:tab w:val="num" w:pos="3600"/>
        </w:tabs>
        <w:ind w:left="3600" w:hanging="360"/>
      </w:pPr>
      <w:rPr>
        <w:rFonts w:ascii="Times New Roman" w:hAnsi="Times New Roman" w:hint="default"/>
      </w:rPr>
    </w:lvl>
    <w:lvl w:ilvl="5" w:tplc="0B261C04" w:tentative="1">
      <w:start w:val="1"/>
      <w:numFmt w:val="bullet"/>
      <w:lvlText w:val="-"/>
      <w:lvlJc w:val="left"/>
      <w:pPr>
        <w:tabs>
          <w:tab w:val="num" w:pos="4320"/>
        </w:tabs>
        <w:ind w:left="4320" w:hanging="360"/>
      </w:pPr>
      <w:rPr>
        <w:rFonts w:ascii="Times New Roman" w:hAnsi="Times New Roman" w:hint="default"/>
      </w:rPr>
    </w:lvl>
    <w:lvl w:ilvl="6" w:tplc="4B14C1AC" w:tentative="1">
      <w:start w:val="1"/>
      <w:numFmt w:val="bullet"/>
      <w:lvlText w:val="-"/>
      <w:lvlJc w:val="left"/>
      <w:pPr>
        <w:tabs>
          <w:tab w:val="num" w:pos="5040"/>
        </w:tabs>
        <w:ind w:left="5040" w:hanging="360"/>
      </w:pPr>
      <w:rPr>
        <w:rFonts w:ascii="Times New Roman" w:hAnsi="Times New Roman" w:hint="default"/>
      </w:rPr>
    </w:lvl>
    <w:lvl w:ilvl="7" w:tplc="6D642BA0" w:tentative="1">
      <w:start w:val="1"/>
      <w:numFmt w:val="bullet"/>
      <w:lvlText w:val="-"/>
      <w:lvlJc w:val="left"/>
      <w:pPr>
        <w:tabs>
          <w:tab w:val="num" w:pos="5760"/>
        </w:tabs>
        <w:ind w:left="5760" w:hanging="360"/>
      </w:pPr>
      <w:rPr>
        <w:rFonts w:ascii="Times New Roman" w:hAnsi="Times New Roman" w:hint="default"/>
      </w:rPr>
    </w:lvl>
    <w:lvl w:ilvl="8" w:tplc="FB1C0626" w:tentative="1">
      <w:start w:val="1"/>
      <w:numFmt w:val="bullet"/>
      <w:lvlText w:val="-"/>
      <w:lvlJc w:val="left"/>
      <w:pPr>
        <w:tabs>
          <w:tab w:val="num" w:pos="6480"/>
        </w:tabs>
        <w:ind w:left="6480" w:hanging="360"/>
      </w:pPr>
      <w:rPr>
        <w:rFonts w:ascii="Times New Roman" w:hAnsi="Times New Roman" w:hint="default"/>
      </w:rPr>
    </w:lvl>
  </w:abstractNum>
  <w:abstractNum w:abstractNumId="2">
    <w:nsid w:val="77361539"/>
    <w:multiLevelType w:val="hybridMultilevel"/>
    <w:tmpl w:val="A41C6416"/>
    <w:lvl w:ilvl="0" w:tplc="31448CE0">
      <w:start w:val="1"/>
      <w:numFmt w:val="bullet"/>
      <w:lvlText w:val="•"/>
      <w:lvlJc w:val="left"/>
      <w:pPr>
        <w:tabs>
          <w:tab w:val="num" w:pos="720"/>
        </w:tabs>
        <w:ind w:left="720" w:hanging="360"/>
      </w:pPr>
      <w:rPr>
        <w:rFonts w:ascii="Times New Roman" w:hAnsi="Times New Roman" w:hint="default"/>
      </w:rPr>
    </w:lvl>
    <w:lvl w:ilvl="1" w:tplc="EFB6AB4C" w:tentative="1">
      <w:start w:val="1"/>
      <w:numFmt w:val="bullet"/>
      <w:lvlText w:val="•"/>
      <w:lvlJc w:val="left"/>
      <w:pPr>
        <w:tabs>
          <w:tab w:val="num" w:pos="1440"/>
        </w:tabs>
        <w:ind w:left="1440" w:hanging="360"/>
      </w:pPr>
      <w:rPr>
        <w:rFonts w:ascii="Times New Roman" w:hAnsi="Times New Roman" w:hint="default"/>
      </w:rPr>
    </w:lvl>
    <w:lvl w:ilvl="2" w:tplc="F47AAD82" w:tentative="1">
      <w:start w:val="1"/>
      <w:numFmt w:val="bullet"/>
      <w:lvlText w:val="•"/>
      <w:lvlJc w:val="left"/>
      <w:pPr>
        <w:tabs>
          <w:tab w:val="num" w:pos="2160"/>
        </w:tabs>
        <w:ind w:left="2160" w:hanging="360"/>
      </w:pPr>
      <w:rPr>
        <w:rFonts w:ascii="Times New Roman" w:hAnsi="Times New Roman" w:hint="default"/>
      </w:rPr>
    </w:lvl>
    <w:lvl w:ilvl="3" w:tplc="06985564" w:tentative="1">
      <w:start w:val="1"/>
      <w:numFmt w:val="bullet"/>
      <w:lvlText w:val="•"/>
      <w:lvlJc w:val="left"/>
      <w:pPr>
        <w:tabs>
          <w:tab w:val="num" w:pos="2880"/>
        </w:tabs>
        <w:ind w:left="2880" w:hanging="360"/>
      </w:pPr>
      <w:rPr>
        <w:rFonts w:ascii="Times New Roman" w:hAnsi="Times New Roman" w:hint="default"/>
      </w:rPr>
    </w:lvl>
    <w:lvl w:ilvl="4" w:tplc="38A2F4E0" w:tentative="1">
      <w:start w:val="1"/>
      <w:numFmt w:val="bullet"/>
      <w:lvlText w:val="•"/>
      <w:lvlJc w:val="left"/>
      <w:pPr>
        <w:tabs>
          <w:tab w:val="num" w:pos="3600"/>
        </w:tabs>
        <w:ind w:left="3600" w:hanging="360"/>
      </w:pPr>
      <w:rPr>
        <w:rFonts w:ascii="Times New Roman" w:hAnsi="Times New Roman" w:hint="default"/>
      </w:rPr>
    </w:lvl>
    <w:lvl w:ilvl="5" w:tplc="BBA2B070" w:tentative="1">
      <w:start w:val="1"/>
      <w:numFmt w:val="bullet"/>
      <w:lvlText w:val="•"/>
      <w:lvlJc w:val="left"/>
      <w:pPr>
        <w:tabs>
          <w:tab w:val="num" w:pos="4320"/>
        </w:tabs>
        <w:ind w:left="4320" w:hanging="360"/>
      </w:pPr>
      <w:rPr>
        <w:rFonts w:ascii="Times New Roman" w:hAnsi="Times New Roman" w:hint="default"/>
      </w:rPr>
    </w:lvl>
    <w:lvl w:ilvl="6" w:tplc="60C60CBC" w:tentative="1">
      <w:start w:val="1"/>
      <w:numFmt w:val="bullet"/>
      <w:lvlText w:val="•"/>
      <w:lvlJc w:val="left"/>
      <w:pPr>
        <w:tabs>
          <w:tab w:val="num" w:pos="5040"/>
        </w:tabs>
        <w:ind w:left="5040" w:hanging="360"/>
      </w:pPr>
      <w:rPr>
        <w:rFonts w:ascii="Times New Roman" w:hAnsi="Times New Roman" w:hint="default"/>
      </w:rPr>
    </w:lvl>
    <w:lvl w:ilvl="7" w:tplc="D4507C68" w:tentative="1">
      <w:start w:val="1"/>
      <w:numFmt w:val="bullet"/>
      <w:lvlText w:val="•"/>
      <w:lvlJc w:val="left"/>
      <w:pPr>
        <w:tabs>
          <w:tab w:val="num" w:pos="5760"/>
        </w:tabs>
        <w:ind w:left="5760" w:hanging="360"/>
      </w:pPr>
      <w:rPr>
        <w:rFonts w:ascii="Times New Roman" w:hAnsi="Times New Roman" w:hint="default"/>
      </w:rPr>
    </w:lvl>
    <w:lvl w:ilvl="8" w:tplc="259E970E" w:tentative="1">
      <w:start w:val="1"/>
      <w:numFmt w:val="bullet"/>
      <w:lvlText w:val="•"/>
      <w:lvlJc w:val="left"/>
      <w:pPr>
        <w:tabs>
          <w:tab w:val="num" w:pos="6480"/>
        </w:tabs>
        <w:ind w:left="6480" w:hanging="360"/>
      </w:pPr>
      <w:rPr>
        <w:rFonts w:ascii="Times New Roman" w:hAnsi="Times New Roman" w:hint="default"/>
      </w:rPr>
    </w:lvl>
  </w:abstractNum>
  <w:abstractNum w:abstractNumId="3">
    <w:nsid w:val="7A01595F"/>
    <w:multiLevelType w:val="hybridMultilevel"/>
    <w:tmpl w:val="AA2A9EA4"/>
    <w:lvl w:ilvl="0" w:tplc="A75A9898">
      <w:start w:val="1"/>
      <w:numFmt w:val="bullet"/>
      <w:lvlText w:val="-"/>
      <w:lvlJc w:val="left"/>
      <w:pPr>
        <w:tabs>
          <w:tab w:val="num" w:pos="720"/>
        </w:tabs>
        <w:ind w:left="720" w:hanging="360"/>
      </w:pPr>
      <w:rPr>
        <w:rFonts w:ascii="Times New Roman" w:hAnsi="Times New Roman" w:hint="default"/>
      </w:rPr>
    </w:lvl>
    <w:lvl w:ilvl="1" w:tplc="81900216" w:tentative="1">
      <w:start w:val="1"/>
      <w:numFmt w:val="bullet"/>
      <w:lvlText w:val="-"/>
      <w:lvlJc w:val="left"/>
      <w:pPr>
        <w:tabs>
          <w:tab w:val="num" w:pos="1440"/>
        </w:tabs>
        <w:ind w:left="1440" w:hanging="360"/>
      </w:pPr>
      <w:rPr>
        <w:rFonts w:ascii="Times New Roman" w:hAnsi="Times New Roman" w:hint="default"/>
      </w:rPr>
    </w:lvl>
    <w:lvl w:ilvl="2" w:tplc="7C22B254" w:tentative="1">
      <w:start w:val="1"/>
      <w:numFmt w:val="bullet"/>
      <w:lvlText w:val="-"/>
      <w:lvlJc w:val="left"/>
      <w:pPr>
        <w:tabs>
          <w:tab w:val="num" w:pos="2160"/>
        </w:tabs>
        <w:ind w:left="2160" w:hanging="360"/>
      </w:pPr>
      <w:rPr>
        <w:rFonts w:ascii="Times New Roman" w:hAnsi="Times New Roman" w:hint="default"/>
      </w:rPr>
    </w:lvl>
    <w:lvl w:ilvl="3" w:tplc="F5600820" w:tentative="1">
      <w:start w:val="1"/>
      <w:numFmt w:val="bullet"/>
      <w:lvlText w:val="-"/>
      <w:lvlJc w:val="left"/>
      <w:pPr>
        <w:tabs>
          <w:tab w:val="num" w:pos="2880"/>
        </w:tabs>
        <w:ind w:left="2880" w:hanging="360"/>
      </w:pPr>
      <w:rPr>
        <w:rFonts w:ascii="Times New Roman" w:hAnsi="Times New Roman" w:hint="default"/>
      </w:rPr>
    </w:lvl>
    <w:lvl w:ilvl="4" w:tplc="0F022CCC" w:tentative="1">
      <w:start w:val="1"/>
      <w:numFmt w:val="bullet"/>
      <w:lvlText w:val="-"/>
      <w:lvlJc w:val="left"/>
      <w:pPr>
        <w:tabs>
          <w:tab w:val="num" w:pos="3600"/>
        </w:tabs>
        <w:ind w:left="3600" w:hanging="360"/>
      </w:pPr>
      <w:rPr>
        <w:rFonts w:ascii="Times New Roman" w:hAnsi="Times New Roman" w:hint="default"/>
      </w:rPr>
    </w:lvl>
    <w:lvl w:ilvl="5" w:tplc="D1C2886E" w:tentative="1">
      <w:start w:val="1"/>
      <w:numFmt w:val="bullet"/>
      <w:lvlText w:val="-"/>
      <w:lvlJc w:val="left"/>
      <w:pPr>
        <w:tabs>
          <w:tab w:val="num" w:pos="4320"/>
        </w:tabs>
        <w:ind w:left="4320" w:hanging="360"/>
      </w:pPr>
      <w:rPr>
        <w:rFonts w:ascii="Times New Roman" w:hAnsi="Times New Roman" w:hint="default"/>
      </w:rPr>
    </w:lvl>
    <w:lvl w:ilvl="6" w:tplc="5D0CF5B2" w:tentative="1">
      <w:start w:val="1"/>
      <w:numFmt w:val="bullet"/>
      <w:lvlText w:val="-"/>
      <w:lvlJc w:val="left"/>
      <w:pPr>
        <w:tabs>
          <w:tab w:val="num" w:pos="5040"/>
        </w:tabs>
        <w:ind w:left="5040" w:hanging="360"/>
      </w:pPr>
      <w:rPr>
        <w:rFonts w:ascii="Times New Roman" w:hAnsi="Times New Roman" w:hint="default"/>
      </w:rPr>
    </w:lvl>
    <w:lvl w:ilvl="7" w:tplc="68645C24" w:tentative="1">
      <w:start w:val="1"/>
      <w:numFmt w:val="bullet"/>
      <w:lvlText w:val="-"/>
      <w:lvlJc w:val="left"/>
      <w:pPr>
        <w:tabs>
          <w:tab w:val="num" w:pos="5760"/>
        </w:tabs>
        <w:ind w:left="5760" w:hanging="360"/>
      </w:pPr>
      <w:rPr>
        <w:rFonts w:ascii="Times New Roman" w:hAnsi="Times New Roman" w:hint="default"/>
      </w:rPr>
    </w:lvl>
    <w:lvl w:ilvl="8" w:tplc="274ABA8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C44AF0"/>
    <w:rsid w:val="00505C74"/>
    <w:rsid w:val="00684A84"/>
    <w:rsid w:val="006D4977"/>
    <w:rsid w:val="007C38CE"/>
    <w:rsid w:val="009424D6"/>
    <w:rsid w:val="009A7716"/>
    <w:rsid w:val="00B3489B"/>
    <w:rsid w:val="00C44AF0"/>
    <w:rsid w:val="00FB3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9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1832">
      <w:bodyDiv w:val="1"/>
      <w:marLeft w:val="0"/>
      <w:marRight w:val="0"/>
      <w:marTop w:val="0"/>
      <w:marBottom w:val="0"/>
      <w:divBdr>
        <w:top w:val="none" w:sz="0" w:space="0" w:color="auto"/>
        <w:left w:val="none" w:sz="0" w:space="0" w:color="auto"/>
        <w:bottom w:val="none" w:sz="0" w:space="0" w:color="auto"/>
        <w:right w:val="none" w:sz="0" w:space="0" w:color="auto"/>
      </w:divBdr>
    </w:div>
    <w:div w:id="98723813">
      <w:bodyDiv w:val="1"/>
      <w:marLeft w:val="0"/>
      <w:marRight w:val="0"/>
      <w:marTop w:val="0"/>
      <w:marBottom w:val="0"/>
      <w:divBdr>
        <w:top w:val="none" w:sz="0" w:space="0" w:color="auto"/>
        <w:left w:val="none" w:sz="0" w:space="0" w:color="auto"/>
        <w:bottom w:val="none" w:sz="0" w:space="0" w:color="auto"/>
        <w:right w:val="none" w:sz="0" w:space="0" w:color="auto"/>
      </w:divBdr>
    </w:div>
    <w:div w:id="416439217">
      <w:bodyDiv w:val="1"/>
      <w:marLeft w:val="0"/>
      <w:marRight w:val="0"/>
      <w:marTop w:val="0"/>
      <w:marBottom w:val="0"/>
      <w:divBdr>
        <w:top w:val="none" w:sz="0" w:space="0" w:color="auto"/>
        <w:left w:val="none" w:sz="0" w:space="0" w:color="auto"/>
        <w:bottom w:val="none" w:sz="0" w:space="0" w:color="auto"/>
        <w:right w:val="none" w:sz="0" w:space="0" w:color="auto"/>
      </w:divBdr>
    </w:div>
    <w:div w:id="457451073">
      <w:bodyDiv w:val="1"/>
      <w:marLeft w:val="0"/>
      <w:marRight w:val="0"/>
      <w:marTop w:val="0"/>
      <w:marBottom w:val="0"/>
      <w:divBdr>
        <w:top w:val="none" w:sz="0" w:space="0" w:color="auto"/>
        <w:left w:val="none" w:sz="0" w:space="0" w:color="auto"/>
        <w:bottom w:val="none" w:sz="0" w:space="0" w:color="auto"/>
        <w:right w:val="none" w:sz="0" w:space="0" w:color="auto"/>
      </w:divBdr>
    </w:div>
    <w:div w:id="577176683">
      <w:bodyDiv w:val="1"/>
      <w:marLeft w:val="0"/>
      <w:marRight w:val="0"/>
      <w:marTop w:val="0"/>
      <w:marBottom w:val="0"/>
      <w:divBdr>
        <w:top w:val="none" w:sz="0" w:space="0" w:color="auto"/>
        <w:left w:val="none" w:sz="0" w:space="0" w:color="auto"/>
        <w:bottom w:val="none" w:sz="0" w:space="0" w:color="auto"/>
        <w:right w:val="none" w:sz="0" w:space="0" w:color="auto"/>
      </w:divBdr>
    </w:div>
    <w:div w:id="809398723">
      <w:bodyDiv w:val="1"/>
      <w:marLeft w:val="0"/>
      <w:marRight w:val="0"/>
      <w:marTop w:val="0"/>
      <w:marBottom w:val="0"/>
      <w:divBdr>
        <w:top w:val="none" w:sz="0" w:space="0" w:color="auto"/>
        <w:left w:val="none" w:sz="0" w:space="0" w:color="auto"/>
        <w:bottom w:val="none" w:sz="0" w:space="0" w:color="auto"/>
        <w:right w:val="none" w:sz="0" w:space="0" w:color="auto"/>
      </w:divBdr>
    </w:div>
    <w:div w:id="952133317">
      <w:bodyDiv w:val="1"/>
      <w:marLeft w:val="0"/>
      <w:marRight w:val="0"/>
      <w:marTop w:val="0"/>
      <w:marBottom w:val="0"/>
      <w:divBdr>
        <w:top w:val="none" w:sz="0" w:space="0" w:color="auto"/>
        <w:left w:val="none" w:sz="0" w:space="0" w:color="auto"/>
        <w:bottom w:val="none" w:sz="0" w:space="0" w:color="auto"/>
        <w:right w:val="none" w:sz="0" w:space="0" w:color="auto"/>
      </w:divBdr>
    </w:div>
    <w:div w:id="1045982300">
      <w:bodyDiv w:val="1"/>
      <w:marLeft w:val="0"/>
      <w:marRight w:val="0"/>
      <w:marTop w:val="0"/>
      <w:marBottom w:val="0"/>
      <w:divBdr>
        <w:top w:val="none" w:sz="0" w:space="0" w:color="auto"/>
        <w:left w:val="none" w:sz="0" w:space="0" w:color="auto"/>
        <w:bottom w:val="none" w:sz="0" w:space="0" w:color="auto"/>
        <w:right w:val="none" w:sz="0" w:space="0" w:color="auto"/>
      </w:divBdr>
    </w:div>
    <w:div w:id="1076393524">
      <w:bodyDiv w:val="1"/>
      <w:marLeft w:val="0"/>
      <w:marRight w:val="0"/>
      <w:marTop w:val="0"/>
      <w:marBottom w:val="0"/>
      <w:divBdr>
        <w:top w:val="none" w:sz="0" w:space="0" w:color="auto"/>
        <w:left w:val="none" w:sz="0" w:space="0" w:color="auto"/>
        <w:bottom w:val="none" w:sz="0" w:space="0" w:color="auto"/>
        <w:right w:val="none" w:sz="0" w:space="0" w:color="auto"/>
      </w:divBdr>
    </w:div>
    <w:div w:id="1302809755">
      <w:bodyDiv w:val="1"/>
      <w:marLeft w:val="0"/>
      <w:marRight w:val="0"/>
      <w:marTop w:val="0"/>
      <w:marBottom w:val="0"/>
      <w:divBdr>
        <w:top w:val="none" w:sz="0" w:space="0" w:color="auto"/>
        <w:left w:val="none" w:sz="0" w:space="0" w:color="auto"/>
        <w:bottom w:val="none" w:sz="0" w:space="0" w:color="auto"/>
        <w:right w:val="none" w:sz="0" w:space="0" w:color="auto"/>
      </w:divBdr>
    </w:div>
    <w:div w:id="1369187647">
      <w:bodyDiv w:val="1"/>
      <w:marLeft w:val="0"/>
      <w:marRight w:val="0"/>
      <w:marTop w:val="0"/>
      <w:marBottom w:val="0"/>
      <w:divBdr>
        <w:top w:val="none" w:sz="0" w:space="0" w:color="auto"/>
        <w:left w:val="none" w:sz="0" w:space="0" w:color="auto"/>
        <w:bottom w:val="none" w:sz="0" w:space="0" w:color="auto"/>
        <w:right w:val="none" w:sz="0" w:space="0" w:color="auto"/>
      </w:divBdr>
    </w:div>
    <w:div w:id="1375276301">
      <w:bodyDiv w:val="1"/>
      <w:marLeft w:val="0"/>
      <w:marRight w:val="0"/>
      <w:marTop w:val="0"/>
      <w:marBottom w:val="0"/>
      <w:divBdr>
        <w:top w:val="none" w:sz="0" w:space="0" w:color="auto"/>
        <w:left w:val="none" w:sz="0" w:space="0" w:color="auto"/>
        <w:bottom w:val="none" w:sz="0" w:space="0" w:color="auto"/>
        <w:right w:val="none" w:sz="0" w:space="0" w:color="auto"/>
      </w:divBdr>
    </w:div>
    <w:div w:id="1375691115">
      <w:bodyDiv w:val="1"/>
      <w:marLeft w:val="0"/>
      <w:marRight w:val="0"/>
      <w:marTop w:val="0"/>
      <w:marBottom w:val="0"/>
      <w:divBdr>
        <w:top w:val="none" w:sz="0" w:space="0" w:color="auto"/>
        <w:left w:val="none" w:sz="0" w:space="0" w:color="auto"/>
        <w:bottom w:val="none" w:sz="0" w:space="0" w:color="auto"/>
        <w:right w:val="none" w:sz="0" w:space="0" w:color="auto"/>
      </w:divBdr>
    </w:div>
    <w:div w:id="1401175902">
      <w:bodyDiv w:val="1"/>
      <w:marLeft w:val="0"/>
      <w:marRight w:val="0"/>
      <w:marTop w:val="0"/>
      <w:marBottom w:val="0"/>
      <w:divBdr>
        <w:top w:val="none" w:sz="0" w:space="0" w:color="auto"/>
        <w:left w:val="none" w:sz="0" w:space="0" w:color="auto"/>
        <w:bottom w:val="none" w:sz="0" w:space="0" w:color="auto"/>
        <w:right w:val="none" w:sz="0" w:space="0" w:color="auto"/>
      </w:divBdr>
    </w:div>
    <w:div w:id="1473139544">
      <w:bodyDiv w:val="1"/>
      <w:marLeft w:val="0"/>
      <w:marRight w:val="0"/>
      <w:marTop w:val="0"/>
      <w:marBottom w:val="0"/>
      <w:divBdr>
        <w:top w:val="none" w:sz="0" w:space="0" w:color="auto"/>
        <w:left w:val="none" w:sz="0" w:space="0" w:color="auto"/>
        <w:bottom w:val="none" w:sz="0" w:space="0" w:color="auto"/>
        <w:right w:val="none" w:sz="0" w:space="0" w:color="auto"/>
      </w:divBdr>
      <w:divsChild>
        <w:div w:id="295261230">
          <w:marLeft w:val="547"/>
          <w:marRight w:val="0"/>
          <w:marTop w:val="67"/>
          <w:marBottom w:val="0"/>
          <w:divBdr>
            <w:top w:val="none" w:sz="0" w:space="0" w:color="auto"/>
            <w:left w:val="none" w:sz="0" w:space="0" w:color="auto"/>
            <w:bottom w:val="none" w:sz="0" w:space="0" w:color="auto"/>
            <w:right w:val="none" w:sz="0" w:space="0" w:color="auto"/>
          </w:divBdr>
        </w:div>
        <w:div w:id="255214824">
          <w:marLeft w:val="547"/>
          <w:marRight w:val="0"/>
          <w:marTop w:val="67"/>
          <w:marBottom w:val="0"/>
          <w:divBdr>
            <w:top w:val="none" w:sz="0" w:space="0" w:color="auto"/>
            <w:left w:val="none" w:sz="0" w:space="0" w:color="auto"/>
            <w:bottom w:val="none" w:sz="0" w:space="0" w:color="auto"/>
            <w:right w:val="none" w:sz="0" w:space="0" w:color="auto"/>
          </w:divBdr>
        </w:div>
        <w:div w:id="285817720">
          <w:marLeft w:val="547"/>
          <w:marRight w:val="0"/>
          <w:marTop w:val="67"/>
          <w:marBottom w:val="0"/>
          <w:divBdr>
            <w:top w:val="none" w:sz="0" w:space="0" w:color="auto"/>
            <w:left w:val="none" w:sz="0" w:space="0" w:color="auto"/>
            <w:bottom w:val="none" w:sz="0" w:space="0" w:color="auto"/>
            <w:right w:val="none" w:sz="0" w:space="0" w:color="auto"/>
          </w:divBdr>
        </w:div>
        <w:div w:id="500853118">
          <w:marLeft w:val="547"/>
          <w:marRight w:val="0"/>
          <w:marTop w:val="67"/>
          <w:marBottom w:val="0"/>
          <w:divBdr>
            <w:top w:val="none" w:sz="0" w:space="0" w:color="auto"/>
            <w:left w:val="none" w:sz="0" w:space="0" w:color="auto"/>
            <w:bottom w:val="none" w:sz="0" w:space="0" w:color="auto"/>
            <w:right w:val="none" w:sz="0" w:space="0" w:color="auto"/>
          </w:divBdr>
        </w:div>
        <w:div w:id="811018171">
          <w:marLeft w:val="547"/>
          <w:marRight w:val="0"/>
          <w:marTop w:val="67"/>
          <w:marBottom w:val="0"/>
          <w:divBdr>
            <w:top w:val="none" w:sz="0" w:space="0" w:color="auto"/>
            <w:left w:val="none" w:sz="0" w:space="0" w:color="auto"/>
            <w:bottom w:val="none" w:sz="0" w:space="0" w:color="auto"/>
            <w:right w:val="none" w:sz="0" w:space="0" w:color="auto"/>
          </w:divBdr>
        </w:div>
        <w:div w:id="1326973224">
          <w:marLeft w:val="547"/>
          <w:marRight w:val="0"/>
          <w:marTop w:val="67"/>
          <w:marBottom w:val="0"/>
          <w:divBdr>
            <w:top w:val="none" w:sz="0" w:space="0" w:color="auto"/>
            <w:left w:val="none" w:sz="0" w:space="0" w:color="auto"/>
            <w:bottom w:val="none" w:sz="0" w:space="0" w:color="auto"/>
            <w:right w:val="none" w:sz="0" w:space="0" w:color="auto"/>
          </w:divBdr>
        </w:div>
        <w:div w:id="1608736106">
          <w:marLeft w:val="547"/>
          <w:marRight w:val="0"/>
          <w:marTop w:val="67"/>
          <w:marBottom w:val="0"/>
          <w:divBdr>
            <w:top w:val="none" w:sz="0" w:space="0" w:color="auto"/>
            <w:left w:val="none" w:sz="0" w:space="0" w:color="auto"/>
            <w:bottom w:val="none" w:sz="0" w:space="0" w:color="auto"/>
            <w:right w:val="none" w:sz="0" w:space="0" w:color="auto"/>
          </w:divBdr>
        </w:div>
        <w:div w:id="1583248661">
          <w:marLeft w:val="547"/>
          <w:marRight w:val="0"/>
          <w:marTop w:val="67"/>
          <w:marBottom w:val="0"/>
          <w:divBdr>
            <w:top w:val="none" w:sz="0" w:space="0" w:color="auto"/>
            <w:left w:val="none" w:sz="0" w:space="0" w:color="auto"/>
            <w:bottom w:val="none" w:sz="0" w:space="0" w:color="auto"/>
            <w:right w:val="none" w:sz="0" w:space="0" w:color="auto"/>
          </w:divBdr>
        </w:div>
      </w:divsChild>
    </w:div>
    <w:div w:id="1792480573">
      <w:bodyDiv w:val="1"/>
      <w:marLeft w:val="0"/>
      <w:marRight w:val="0"/>
      <w:marTop w:val="0"/>
      <w:marBottom w:val="0"/>
      <w:divBdr>
        <w:top w:val="none" w:sz="0" w:space="0" w:color="auto"/>
        <w:left w:val="none" w:sz="0" w:space="0" w:color="auto"/>
        <w:bottom w:val="none" w:sz="0" w:space="0" w:color="auto"/>
        <w:right w:val="none" w:sz="0" w:space="0" w:color="auto"/>
      </w:divBdr>
      <w:divsChild>
        <w:div w:id="716585606">
          <w:marLeft w:val="547"/>
          <w:marRight w:val="0"/>
          <w:marTop w:val="67"/>
          <w:marBottom w:val="0"/>
          <w:divBdr>
            <w:top w:val="none" w:sz="0" w:space="0" w:color="auto"/>
            <w:left w:val="none" w:sz="0" w:space="0" w:color="auto"/>
            <w:bottom w:val="none" w:sz="0" w:space="0" w:color="auto"/>
            <w:right w:val="none" w:sz="0" w:space="0" w:color="auto"/>
          </w:divBdr>
        </w:div>
        <w:div w:id="761800504">
          <w:marLeft w:val="547"/>
          <w:marRight w:val="0"/>
          <w:marTop w:val="67"/>
          <w:marBottom w:val="0"/>
          <w:divBdr>
            <w:top w:val="none" w:sz="0" w:space="0" w:color="auto"/>
            <w:left w:val="none" w:sz="0" w:space="0" w:color="auto"/>
            <w:bottom w:val="none" w:sz="0" w:space="0" w:color="auto"/>
            <w:right w:val="none" w:sz="0" w:space="0" w:color="auto"/>
          </w:divBdr>
        </w:div>
        <w:div w:id="884565925">
          <w:marLeft w:val="547"/>
          <w:marRight w:val="0"/>
          <w:marTop w:val="67"/>
          <w:marBottom w:val="0"/>
          <w:divBdr>
            <w:top w:val="none" w:sz="0" w:space="0" w:color="auto"/>
            <w:left w:val="none" w:sz="0" w:space="0" w:color="auto"/>
            <w:bottom w:val="none" w:sz="0" w:space="0" w:color="auto"/>
            <w:right w:val="none" w:sz="0" w:space="0" w:color="auto"/>
          </w:divBdr>
        </w:div>
        <w:div w:id="1282229849">
          <w:marLeft w:val="547"/>
          <w:marRight w:val="0"/>
          <w:marTop w:val="67"/>
          <w:marBottom w:val="0"/>
          <w:divBdr>
            <w:top w:val="none" w:sz="0" w:space="0" w:color="auto"/>
            <w:left w:val="none" w:sz="0" w:space="0" w:color="auto"/>
            <w:bottom w:val="none" w:sz="0" w:space="0" w:color="auto"/>
            <w:right w:val="none" w:sz="0" w:space="0" w:color="auto"/>
          </w:divBdr>
        </w:div>
      </w:divsChild>
    </w:div>
    <w:div w:id="1810592505">
      <w:bodyDiv w:val="1"/>
      <w:marLeft w:val="0"/>
      <w:marRight w:val="0"/>
      <w:marTop w:val="0"/>
      <w:marBottom w:val="0"/>
      <w:divBdr>
        <w:top w:val="none" w:sz="0" w:space="0" w:color="auto"/>
        <w:left w:val="none" w:sz="0" w:space="0" w:color="auto"/>
        <w:bottom w:val="none" w:sz="0" w:space="0" w:color="auto"/>
        <w:right w:val="none" w:sz="0" w:space="0" w:color="auto"/>
      </w:divBdr>
    </w:div>
    <w:div w:id="18624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32FFC-4071-41CD-A23F-C2B6D75D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1469</Words>
  <Characters>8378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00710005</dc:creator>
  <cp:keywords/>
  <dc:description/>
  <cp:lastModifiedBy>Ольга Ивановна</cp:lastModifiedBy>
  <cp:revision>5</cp:revision>
  <dcterms:created xsi:type="dcterms:W3CDTF">2015-01-28T10:22:00Z</dcterms:created>
  <dcterms:modified xsi:type="dcterms:W3CDTF">2015-01-29T12:10:00Z</dcterms:modified>
</cp:coreProperties>
</file>