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F" w:rsidRPr="005B0439" w:rsidRDefault="00785F8F" w:rsidP="005B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План конспект непосредственной образовательной деятельности по теме: Пересказ рассказа В.Бианки «Купание медвежат»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5B0439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Цель:</w:t>
      </w:r>
      <w:r w:rsidRPr="005B0439">
        <w:rPr>
          <w:rFonts w:ascii="Times New Roman" w:hAnsi="Times New Roman" w:cs="Times New Roman"/>
          <w:sz w:val="28"/>
          <w:szCs w:val="28"/>
        </w:rPr>
        <w:t xml:space="preserve"> - развитие умения детей последовательно и логично пересказывать литературный текст, стараясь правильно строить предложения.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 xml:space="preserve">- продолжать развивать умение работать с </w:t>
      </w:r>
      <w:proofErr w:type="spellStart"/>
      <w:r w:rsidRPr="005B0439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5B0439">
        <w:rPr>
          <w:rFonts w:ascii="Times New Roman" w:hAnsi="Times New Roman" w:cs="Times New Roman"/>
          <w:sz w:val="28"/>
          <w:szCs w:val="28"/>
        </w:rPr>
        <w:t>;</w:t>
      </w:r>
    </w:p>
    <w:p w:rsidR="002B0F2A" w:rsidRPr="005B0439" w:rsidRDefault="00785F8F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>- продолжать формировать умение выделять в тексте рассказа главную мысль</w:t>
      </w:r>
      <w:r w:rsidR="002B0F2A" w:rsidRPr="005B0439">
        <w:rPr>
          <w:rFonts w:ascii="Times New Roman" w:hAnsi="Times New Roman" w:cs="Times New Roman"/>
          <w:sz w:val="28"/>
          <w:szCs w:val="28"/>
        </w:rPr>
        <w:t xml:space="preserve"> и детали; 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 xml:space="preserve">- расширение словарного запаса детей, знакомство со </w:t>
      </w:r>
      <w:r w:rsidR="005B0439" w:rsidRPr="005B0439">
        <w:rPr>
          <w:rFonts w:ascii="Times New Roman" w:hAnsi="Times New Roman" w:cs="Times New Roman"/>
          <w:sz w:val="28"/>
          <w:szCs w:val="28"/>
        </w:rPr>
        <w:t>значением слов «Пестун», «Ненароком», «Знойный».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>-  побуждать рассказывать о своем восприятии конкретного поступка литературно персонажа.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>- продолжать развивать интерес детей к художественной литературе;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слову.</w:t>
      </w:r>
    </w:p>
    <w:p w:rsidR="00785F8F" w:rsidRPr="005B0439" w:rsidRDefault="00785F8F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Интегрируемые области:</w:t>
      </w:r>
      <w:r w:rsidRPr="005B0439">
        <w:rPr>
          <w:rFonts w:ascii="Times New Roman" w:hAnsi="Times New Roman" w:cs="Times New Roman"/>
          <w:sz w:val="28"/>
          <w:szCs w:val="28"/>
        </w:rPr>
        <w:t xml:space="preserve"> познавательное развитие; социально-коммуникативное развитие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 xml:space="preserve">Вид детской деятельности: </w:t>
      </w:r>
      <w:r w:rsidRPr="005B0439">
        <w:rPr>
          <w:rFonts w:ascii="Times New Roman" w:hAnsi="Times New Roman" w:cs="Times New Roman"/>
          <w:sz w:val="28"/>
          <w:szCs w:val="28"/>
        </w:rPr>
        <w:t>коммуникативный, продуктивный, чтение художественной литературы.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5B0439">
        <w:rPr>
          <w:rFonts w:ascii="Times New Roman" w:hAnsi="Times New Roman" w:cs="Times New Roman"/>
          <w:sz w:val="28"/>
          <w:szCs w:val="28"/>
        </w:rPr>
        <w:t xml:space="preserve"> чтение, обсуждение, беседа, ситуативный разговор.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Организационная форма:</w:t>
      </w:r>
      <w:r w:rsidRPr="005B0439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B0F2A" w:rsidRPr="005B0439" w:rsidRDefault="002B0F2A" w:rsidP="005B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39">
        <w:rPr>
          <w:rFonts w:ascii="Times New Roman" w:hAnsi="Times New Roman" w:cs="Times New Roman"/>
          <w:sz w:val="28"/>
          <w:szCs w:val="28"/>
        </w:rPr>
        <w:t>Мнемооснова</w:t>
      </w:r>
      <w:proofErr w:type="spellEnd"/>
      <w:r w:rsidRPr="005B0439">
        <w:rPr>
          <w:rFonts w:ascii="Times New Roman" w:hAnsi="Times New Roman" w:cs="Times New Roman"/>
          <w:sz w:val="28"/>
          <w:szCs w:val="28"/>
        </w:rPr>
        <w:t>», маркер, иллюстрации к рассказу В. Бианки «Купание медвежат», рассказ В.Бианки «купание медвежат».</w:t>
      </w:r>
    </w:p>
    <w:p w:rsidR="002B0F2A" w:rsidRPr="005B0439" w:rsidRDefault="00697B2E" w:rsidP="005B0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деятельность</w:t>
      </w:r>
    </w:p>
    <w:p w:rsidR="002B0F2A" w:rsidRPr="005B0439" w:rsidRDefault="002B0F2A" w:rsidP="005B0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 xml:space="preserve">Организационно </w:t>
      </w:r>
      <w:proofErr w:type="gramStart"/>
      <w:r w:rsidRPr="005B0439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5B0439">
        <w:rPr>
          <w:rFonts w:ascii="Times New Roman" w:hAnsi="Times New Roman" w:cs="Times New Roman"/>
          <w:b/>
          <w:sz w:val="28"/>
          <w:szCs w:val="28"/>
        </w:rPr>
        <w:t>отивационный этап</w:t>
      </w:r>
    </w:p>
    <w:p w:rsidR="002B0F2A" w:rsidRPr="005B0439" w:rsidRDefault="005B0439" w:rsidP="005B0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>Д\И «Ассоциации» Воспитатель называет слово, дети подбирают к нему слова ассоциации. Например: медведь – бурый, берлога, зима, косолапый и т.д.</w:t>
      </w:r>
    </w:p>
    <w:p w:rsidR="002B0F2A" w:rsidRPr="005B0439" w:rsidRDefault="002B0F2A" w:rsidP="005B0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Основная деятельность</w:t>
      </w:r>
    </w:p>
    <w:p w:rsidR="005B0439" w:rsidRPr="005B0439" w:rsidRDefault="005B0439" w:rsidP="005B0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 xml:space="preserve">Знакомство с рассказом «Купание медвежат» В.Бианки. Деление текста на части по смыслу, выделение главной мысли в каждой части. Заполнение </w:t>
      </w:r>
      <w:proofErr w:type="spellStart"/>
      <w:r w:rsidRPr="005B043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B0439">
        <w:rPr>
          <w:rFonts w:ascii="Times New Roman" w:hAnsi="Times New Roman" w:cs="Times New Roman"/>
          <w:sz w:val="28"/>
          <w:szCs w:val="28"/>
        </w:rPr>
        <w:t>.  Пересказ рассказа детьми.</w:t>
      </w:r>
    </w:p>
    <w:p w:rsidR="002B0F2A" w:rsidRPr="005B0439" w:rsidRDefault="002B0F2A" w:rsidP="005B0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</w:p>
    <w:p w:rsidR="00785F8F" w:rsidRPr="00697B2E" w:rsidRDefault="005B0439" w:rsidP="00697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39">
        <w:rPr>
          <w:rFonts w:ascii="Times New Roman" w:hAnsi="Times New Roman" w:cs="Times New Roman"/>
          <w:sz w:val="28"/>
          <w:szCs w:val="28"/>
        </w:rPr>
        <w:t xml:space="preserve">Воспитатель совместно с детьми </w:t>
      </w:r>
      <w:proofErr w:type="gramStart"/>
      <w:r w:rsidRPr="005B0439">
        <w:rPr>
          <w:rFonts w:ascii="Times New Roman" w:hAnsi="Times New Roman" w:cs="Times New Roman"/>
          <w:sz w:val="28"/>
          <w:szCs w:val="28"/>
        </w:rPr>
        <w:t>оценивает</w:t>
      </w:r>
      <w:proofErr w:type="gramEnd"/>
      <w:r w:rsidRPr="005B0439">
        <w:rPr>
          <w:rFonts w:ascii="Times New Roman" w:hAnsi="Times New Roman" w:cs="Times New Roman"/>
          <w:sz w:val="28"/>
          <w:szCs w:val="28"/>
        </w:rPr>
        <w:t xml:space="preserve"> получилось ли передать основное содержание текста рассказа. Если не получилось по какой причине.</w:t>
      </w:r>
    </w:p>
    <w:sectPr w:rsidR="00785F8F" w:rsidRPr="00697B2E" w:rsidSect="0095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8F"/>
    <w:rsid w:val="002B0F2A"/>
    <w:rsid w:val="005B0439"/>
    <w:rsid w:val="00697B2E"/>
    <w:rsid w:val="00785F8F"/>
    <w:rsid w:val="00957C68"/>
    <w:rsid w:val="00C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2016-01-29T05:11:00Z</dcterms:created>
  <dcterms:modified xsi:type="dcterms:W3CDTF">2016-01-29T06:28:00Z</dcterms:modified>
</cp:coreProperties>
</file>