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4BD" w:rsidRDefault="000124BD" w:rsidP="000124B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12039D">
        <w:rPr>
          <w:rFonts w:ascii="Times New Roman" w:hAnsi="Times New Roman"/>
          <w:sz w:val="28"/>
          <w:szCs w:val="28"/>
        </w:rPr>
        <w:t xml:space="preserve">МБДОУ «Детский сад №25» </w:t>
      </w:r>
    </w:p>
    <w:p w:rsidR="000124BD" w:rsidRPr="0012039D" w:rsidRDefault="000124BD" w:rsidP="000124B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12039D">
        <w:rPr>
          <w:rFonts w:ascii="Times New Roman" w:hAnsi="Times New Roman"/>
          <w:sz w:val="28"/>
          <w:szCs w:val="28"/>
        </w:rPr>
        <w:t>г. Заволжье</w:t>
      </w:r>
    </w:p>
    <w:p w:rsidR="000124BD" w:rsidRDefault="000124BD" w:rsidP="000124B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6"/>
          <w:szCs w:val="36"/>
        </w:rPr>
      </w:pPr>
    </w:p>
    <w:p w:rsidR="000124BD" w:rsidRPr="00583B83" w:rsidRDefault="000124BD" w:rsidP="000124B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6"/>
          <w:szCs w:val="36"/>
        </w:rPr>
      </w:pPr>
      <w:r w:rsidRPr="00583B83">
        <w:rPr>
          <w:rFonts w:ascii="Times New Roman" w:hAnsi="Times New Roman"/>
          <w:b/>
          <w:color w:val="000000" w:themeColor="text1"/>
          <w:sz w:val="36"/>
          <w:szCs w:val="36"/>
        </w:rPr>
        <w:t>Мастер- класс для воспитателей на тему:</w:t>
      </w:r>
    </w:p>
    <w:p w:rsidR="000124BD" w:rsidRDefault="000124BD" w:rsidP="000124B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i/>
          <w:color w:val="FF0000"/>
          <w:sz w:val="36"/>
          <w:szCs w:val="36"/>
        </w:rPr>
      </w:pPr>
      <w:r w:rsidRPr="00583B83">
        <w:rPr>
          <w:rFonts w:ascii="Times New Roman" w:hAnsi="Times New Roman"/>
          <w:b/>
          <w:i/>
          <w:color w:val="FF0000"/>
          <w:sz w:val="36"/>
          <w:szCs w:val="36"/>
        </w:rPr>
        <w:t>Пальчиковые игры как способ развития речи детей младшего дошкольного возраста.</w:t>
      </w:r>
    </w:p>
    <w:p w:rsidR="000124BD" w:rsidRPr="0012039D" w:rsidRDefault="000124BD" w:rsidP="000124BD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2039D">
        <w:rPr>
          <w:rFonts w:ascii="Times New Roman" w:hAnsi="Times New Roman"/>
          <w:color w:val="000000" w:themeColor="text1"/>
          <w:sz w:val="28"/>
          <w:szCs w:val="28"/>
        </w:rPr>
        <w:t>Подготовила воспитатель</w:t>
      </w:r>
    </w:p>
    <w:p w:rsidR="000124BD" w:rsidRPr="0012039D" w:rsidRDefault="000124BD" w:rsidP="000124BD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2039D">
        <w:rPr>
          <w:rFonts w:ascii="Times New Roman" w:hAnsi="Times New Roman"/>
          <w:color w:val="000000" w:themeColor="text1"/>
          <w:sz w:val="28"/>
          <w:szCs w:val="28"/>
        </w:rPr>
        <w:t xml:space="preserve"> второй младшей группы </w:t>
      </w:r>
    </w:p>
    <w:p w:rsidR="000124BD" w:rsidRPr="0012039D" w:rsidRDefault="000124BD" w:rsidP="000124BD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2039D">
        <w:rPr>
          <w:rFonts w:ascii="Times New Roman" w:hAnsi="Times New Roman"/>
          <w:color w:val="000000" w:themeColor="text1"/>
          <w:sz w:val="28"/>
          <w:szCs w:val="28"/>
        </w:rPr>
        <w:t>Русова С.Е.</w:t>
      </w:r>
    </w:p>
    <w:p w:rsidR="000124BD" w:rsidRDefault="000124BD" w:rsidP="000124B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124BD" w:rsidRPr="00583B83" w:rsidRDefault="000124BD" w:rsidP="000124B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583B83">
        <w:rPr>
          <w:rFonts w:ascii="Times New Roman" w:hAnsi="Times New Roman"/>
          <w:sz w:val="28"/>
          <w:szCs w:val="28"/>
        </w:rPr>
        <w:t>Психика детей устроена так, что их практически невозможно заставить выполнять какие-либо упражнения, даже самые полезные, если они ему не интересны. А вот пальчиковая гимнастика с простыми движениями и стихотворным сопровождением нравятся детям. Пальчиковая гимнастика развивает ловкость и подвижность пальцев, а массаж активных точек положительно сказывается на самочувствии в целом и улучшает работу мозга. Благодаря пальчиковым играм ребёнок получает разнообразные сенсорные впечатления, у него развивается внимательность и способность сосредоточиться.</w:t>
      </w:r>
    </w:p>
    <w:p w:rsidR="000124BD" w:rsidRPr="00583B83" w:rsidRDefault="000124BD" w:rsidP="000124B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583B83">
        <w:rPr>
          <w:rFonts w:ascii="Times New Roman" w:hAnsi="Times New Roman"/>
          <w:sz w:val="28"/>
          <w:szCs w:val="28"/>
        </w:rPr>
        <w:t>Игры с пальчиками развивают мозг ребенка, стимулируют развитие речи, творческие способности, фантазию малыша. Они способны улучшить произношение многих звуков. Чем лучше работают пальцы и вся кисть, тем лучше ребенок говорит.</w:t>
      </w:r>
    </w:p>
    <w:p w:rsidR="000124BD" w:rsidRPr="00583B83" w:rsidRDefault="000124BD" w:rsidP="000124B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583B83">
        <w:rPr>
          <w:rFonts w:ascii="Times New Roman" w:hAnsi="Times New Roman"/>
          <w:sz w:val="28"/>
          <w:szCs w:val="28"/>
        </w:rPr>
        <w:t xml:space="preserve">Пальчиковые игры и упражнения - уникальное средство для развития речи. Ребёнок лучше запоминает стихотворные тексты, его речь делается точной и выразительной. Пальчиковые игры, на фольклорном материале, максимально эффективны для развития маленького ребёнка. Они содержательны, увлекательны, грамотны по своему дидактическому наполнению. Главная цель пальчиковых игр – переключение внимания, улучшение координации и мелкой </w:t>
      </w:r>
      <w:r w:rsidRPr="00583B83">
        <w:rPr>
          <w:rFonts w:ascii="Times New Roman" w:hAnsi="Times New Roman"/>
          <w:sz w:val="28"/>
          <w:szCs w:val="28"/>
        </w:rPr>
        <w:lastRenderedPageBreak/>
        <w:t>моторики, что напрямую воздействует на умственное развитие ребенка. Кроме того, при повторении стихотворных строк и одновременном движении пальцами у малышей формируется правильное звукопроизношение, умение быстро и четко говорить, совершенствуется память, способность согласовывать движения и речь.</w:t>
      </w:r>
    </w:p>
    <w:p w:rsidR="000124BD" w:rsidRPr="00583B83" w:rsidRDefault="000124BD" w:rsidP="000124B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583B83">
        <w:rPr>
          <w:rFonts w:ascii="Times New Roman" w:hAnsi="Times New Roman"/>
          <w:sz w:val="28"/>
          <w:szCs w:val="28"/>
        </w:rPr>
        <w:t>Пальчиковые игры бывают нескольких видов. Рассмотрим их.</w:t>
      </w:r>
    </w:p>
    <w:p w:rsidR="000124BD" w:rsidRPr="00583B83" w:rsidRDefault="000124BD" w:rsidP="000124BD">
      <w:pPr>
        <w:shd w:val="clear" w:color="auto" w:fill="FFFFFF"/>
        <w:spacing w:before="112"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583B83">
        <w:rPr>
          <w:rFonts w:ascii="Times New Roman" w:hAnsi="Times New Roman"/>
          <w:b/>
          <w:bCs/>
          <w:color w:val="000000"/>
          <w:sz w:val="28"/>
          <w:szCs w:val="28"/>
        </w:rPr>
        <w:t>Первый вид - пальчиковые игры с предметами</w:t>
      </w:r>
      <w:r w:rsidRPr="00583B83">
        <w:rPr>
          <w:rFonts w:ascii="Times New Roman" w:hAnsi="Times New Roman"/>
          <w:bCs/>
          <w:i/>
          <w:color w:val="000000"/>
          <w:sz w:val="28"/>
          <w:szCs w:val="28"/>
        </w:rPr>
        <w:t>.</w:t>
      </w:r>
      <w:r w:rsidRPr="00583B83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583B83">
        <w:rPr>
          <w:rFonts w:ascii="Times New Roman" w:hAnsi="Times New Roman"/>
          <w:color w:val="000000"/>
          <w:sz w:val="28"/>
          <w:szCs w:val="28"/>
        </w:rPr>
        <w:t>Они развивают мышление, повышают эластичность мышц, вызывают положительные эмоции и стойкий интерес к деятельности. Это  игры с использованием: массажных мячей, карандашей, прищепок и т.д.  Предлагаю вам проиграть одну из таких игр с карандашом.</w:t>
      </w:r>
    </w:p>
    <w:p w:rsidR="000124BD" w:rsidRPr="00583B83" w:rsidRDefault="000124BD" w:rsidP="000124BD">
      <w:pPr>
        <w:shd w:val="clear" w:color="auto" w:fill="FFFFFF"/>
        <w:spacing w:before="112"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583B83">
        <w:rPr>
          <w:rFonts w:ascii="Times New Roman" w:hAnsi="Times New Roman"/>
          <w:color w:val="000000"/>
          <w:sz w:val="28"/>
          <w:szCs w:val="28"/>
        </w:rPr>
        <w:t xml:space="preserve"> Карандаш в руках держу</w:t>
      </w:r>
    </w:p>
    <w:p w:rsidR="000124BD" w:rsidRPr="00583B83" w:rsidRDefault="000124BD" w:rsidP="000124BD">
      <w:pPr>
        <w:shd w:val="clear" w:color="auto" w:fill="FFFFFF"/>
        <w:spacing w:before="112"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583B83">
        <w:rPr>
          <w:rFonts w:ascii="Times New Roman" w:hAnsi="Times New Roman"/>
          <w:color w:val="000000"/>
          <w:sz w:val="28"/>
          <w:szCs w:val="28"/>
        </w:rPr>
        <w:t>Поиграть я с ним хочу.</w:t>
      </w:r>
    </w:p>
    <w:p w:rsidR="000124BD" w:rsidRPr="00583B83" w:rsidRDefault="000124BD" w:rsidP="000124BD">
      <w:pPr>
        <w:shd w:val="clear" w:color="auto" w:fill="FFFFFF"/>
        <w:spacing w:before="112"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583B83">
        <w:rPr>
          <w:rFonts w:ascii="Times New Roman" w:hAnsi="Times New Roman"/>
          <w:color w:val="000000"/>
          <w:sz w:val="28"/>
          <w:szCs w:val="28"/>
        </w:rPr>
        <w:t>Карандаш в ладони взяли</w:t>
      </w:r>
    </w:p>
    <w:p w:rsidR="000124BD" w:rsidRPr="00583B83" w:rsidRDefault="000124BD" w:rsidP="000124BD">
      <w:pPr>
        <w:shd w:val="clear" w:color="auto" w:fill="FFFFFF"/>
        <w:spacing w:before="112"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583B83">
        <w:rPr>
          <w:rFonts w:ascii="Times New Roman" w:hAnsi="Times New Roman"/>
          <w:color w:val="000000"/>
          <w:sz w:val="28"/>
          <w:szCs w:val="28"/>
        </w:rPr>
        <w:t xml:space="preserve">И немного </w:t>
      </w:r>
      <w:proofErr w:type="spellStart"/>
      <w:r w:rsidRPr="00583B83">
        <w:rPr>
          <w:rFonts w:ascii="Times New Roman" w:hAnsi="Times New Roman"/>
          <w:color w:val="000000"/>
          <w:sz w:val="28"/>
          <w:szCs w:val="28"/>
        </w:rPr>
        <w:t>пошуршали</w:t>
      </w:r>
      <w:proofErr w:type="spellEnd"/>
    </w:p>
    <w:p w:rsidR="000124BD" w:rsidRPr="00583B83" w:rsidRDefault="000124BD" w:rsidP="000124BD">
      <w:pPr>
        <w:shd w:val="clear" w:color="auto" w:fill="FFFFFF"/>
        <w:spacing w:before="112"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583B83">
        <w:rPr>
          <w:rFonts w:ascii="Times New Roman" w:hAnsi="Times New Roman"/>
          <w:color w:val="000000"/>
          <w:sz w:val="28"/>
          <w:szCs w:val="28"/>
        </w:rPr>
        <w:t>Карандашик я возьму</w:t>
      </w:r>
    </w:p>
    <w:p w:rsidR="000124BD" w:rsidRPr="00583B83" w:rsidRDefault="000124BD" w:rsidP="000124BD">
      <w:pPr>
        <w:shd w:val="clear" w:color="auto" w:fill="FFFFFF"/>
        <w:spacing w:before="112"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583B83">
        <w:rPr>
          <w:rFonts w:ascii="Times New Roman" w:hAnsi="Times New Roman"/>
          <w:color w:val="000000"/>
          <w:sz w:val="28"/>
          <w:szCs w:val="28"/>
        </w:rPr>
        <w:t>Непременно каждый пальчик быть послушным научу.</w:t>
      </w:r>
    </w:p>
    <w:p w:rsidR="000124BD" w:rsidRPr="00583B83" w:rsidRDefault="000124BD" w:rsidP="000124BD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24BD" w:rsidRPr="00583B83" w:rsidRDefault="000124BD" w:rsidP="000124BD">
      <w:pPr>
        <w:spacing w:after="0" w:line="360" w:lineRule="auto"/>
        <w:ind w:firstLine="284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 w:rsidRPr="00583B83">
        <w:rPr>
          <w:rFonts w:ascii="Times New Roman" w:eastAsia="Times New Roman" w:hAnsi="Times New Roman"/>
          <w:b/>
          <w:color w:val="000000"/>
          <w:sz w:val="28"/>
          <w:szCs w:val="28"/>
          <w:lang w:eastAsia="en-US"/>
        </w:rPr>
        <w:t>Группа игр с предметами</w:t>
      </w:r>
      <w:r w:rsidRPr="00583B83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. </w:t>
      </w:r>
    </w:p>
    <w:p w:rsidR="000124BD" w:rsidRPr="00583B83" w:rsidRDefault="000124BD" w:rsidP="000124BD">
      <w:pPr>
        <w:spacing w:after="0" w:line="360" w:lineRule="auto"/>
        <w:ind w:firstLine="284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 w:rsidRPr="00583B83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br/>
      </w:r>
      <w:proofErr w:type="gramStart"/>
      <w:r w:rsidRPr="00583B83">
        <w:rPr>
          <w:rFonts w:ascii="Times New Roman" w:eastAsia="Times New Roman" w:hAnsi="Times New Roman"/>
          <w:b/>
          <w:color w:val="000000"/>
          <w:sz w:val="28"/>
          <w:szCs w:val="28"/>
          <w:lang w:eastAsia="en-US"/>
        </w:rPr>
        <w:t>а) пальчиковые игры с карандашом</w:t>
      </w:r>
      <w:r w:rsidRPr="00583B83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 (желательно, шестигранным, так как он дополнительно массажирует пальцы и ладонь), где детям можно предложить следующие задания (выполнение заданий педагогами и родителями) </w:t>
      </w:r>
      <w:r w:rsidRPr="00583B83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br/>
        <w:t>• катать карандаш между ладонями обеих рук – от кончиков пальцев до основания ладони; </w:t>
      </w:r>
      <w:r w:rsidRPr="00583B83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br/>
        <w:t>• катать карандаш подушечками двух пальцев (большого и указательного, большого и среднего, большого и безымянного), поочерёдно правой и левой рукой;</w:t>
      </w:r>
      <w:proofErr w:type="gramEnd"/>
      <w:r w:rsidRPr="00583B83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 </w:t>
      </w:r>
      <w:r w:rsidRPr="00583B83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br/>
        <w:t xml:space="preserve">• катать карандаш между соответствующими пальцами обеих рук по очереди </w:t>
      </w:r>
      <w:r w:rsidRPr="00583B83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lastRenderedPageBreak/>
        <w:t>(между указательным пальцем правой руки и указательным пальцем левой руки и т.д.); </w:t>
      </w:r>
      <w:r w:rsidRPr="00583B83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br/>
        <w:t>• поочерёдно пальцами обеих рук катать карандаш по столу; поочерёдно пальцами обеих рук катать два карандаша по столу. </w:t>
      </w:r>
    </w:p>
    <w:p w:rsidR="000124BD" w:rsidRPr="00583B83" w:rsidRDefault="000124BD" w:rsidP="000124BD">
      <w:pPr>
        <w:spacing w:after="0" w:line="360" w:lineRule="auto"/>
        <w:ind w:firstLine="284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</w:p>
    <w:p w:rsidR="000124BD" w:rsidRPr="00583B83" w:rsidRDefault="000124BD" w:rsidP="000124BD">
      <w:pPr>
        <w:spacing w:after="0" w:line="360" w:lineRule="auto"/>
        <w:ind w:firstLine="284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 w:rsidRPr="00583B83">
        <w:rPr>
          <w:rFonts w:ascii="Times New Roman" w:eastAsia="Times New Roman" w:hAnsi="Times New Roman"/>
          <w:b/>
          <w:color w:val="000000"/>
          <w:sz w:val="28"/>
          <w:szCs w:val="28"/>
          <w:lang w:eastAsia="en-US"/>
        </w:rPr>
        <w:t xml:space="preserve">б) игры с палочками </w:t>
      </w:r>
      <w:r w:rsidRPr="00583B83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(спичками, веточками) где детям предлагается выполнить рисунок из палочек с постепенным усложнением задания: </w:t>
      </w:r>
      <w:r w:rsidRPr="00583B83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br/>
        <w:t>• выполнить узор после выкладывания его взрослым; </w:t>
      </w:r>
      <w:r w:rsidRPr="00583B83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br/>
        <w:t>• по конечному результату (образцу); </w:t>
      </w:r>
      <w:r w:rsidRPr="00583B83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br/>
        <w:t>• по уменьшенной схеме; </w:t>
      </w:r>
      <w:r w:rsidRPr="00583B83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br/>
        <w:t>• по словесной инструкции; </w:t>
      </w:r>
      <w:r w:rsidRPr="00583B83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br/>
        <w:t>• выкладывание букв и цифр из веточек.  </w:t>
      </w:r>
    </w:p>
    <w:p w:rsidR="000124BD" w:rsidRPr="00583B83" w:rsidRDefault="000124BD" w:rsidP="000124BD">
      <w:pPr>
        <w:spacing w:after="0" w:line="360" w:lineRule="auto"/>
        <w:ind w:firstLine="284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 w:rsidRPr="00583B83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«Спички - невелички» Задача: поднять все спички со стола одноименными пальцами рук, главное, чтобы не упали.</w:t>
      </w:r>
    </w:p>
    <w:p w:rsidR="000124BD" w:rsidRPr="00583B83" w:rsidRDefault="000124BD" w:rsidP="000124BD">
      <w:pPr>
        <w:spacing w:after="0" w:line="360" w:lineRule="auto"/>
        <w:ind w:firstLine="284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 w:rsidRPr="00583B83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br/>
      </w:r>
      <w:proofErr w:type="gramStart"/>
      <w:r w:rsidRPr="00583B83">
        <w:rPr>
          <w:rFonts w:ascii="Times New Roman" w:eastAsia="Times New Roman" w:hAnsi="Times New Roman"/>
          <w:b/>
          <w:color w:val="000000"/>
          <w:sz w:val="28"/>
          <w:szCs w:val="28"/>
          <w:lang w:eastAsia="en-US"/>
        </w:rPr>
        <w:t>в) игры и упражнения с использованием мелких предметов и природного материала, где можно использовать такие варианты заданий: </w:t>
      </w:r>
      <w:r w:rsidRPr="00583B83">
        <w:rPr>
          <w:rFonts w:ascii="Times New Roman" w:eastAsia="Times New Roman" w:hAnsi="Times New Roman"/>
          <w:b/>
          <w:color w:val="000000"/>
          <w:sz w:val="28"/>
          <w:szCs w:val="28"/>
          <w:lang w:eastAsia="en-US"/>
        </w:rPr>
        <w:br/>
      </w:r>
      <w:r w:rsidRPr="00583B83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• нанизывание на проволоку, шнурок необходимое количество бусин, шариков, пуговиц по демонстрации действия, по образцу, по рисунку узора, по словесной инструкции; составление бус (нанизывание бусин разных цветов в определённой последовательности); </w:t>
      </w:r>
      <w:r w:rsidRPr="00583B83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br/>
        <w:t>• сортировка мелких предметов (бусин, пуговиц, монет, горошин, зёрен и т.д.);</w:t>
      </w:r>
      <w:proofErr w:type="gramEnd"/>
      <w:r w:rsidRPr="00583B83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 ребёнку необходимо разложить предметы на группы, двигая их подушечками пальцев по столу или осуществляя захват предметов двумя пальцами правой (или левой) руки поочерёдно (большим и указательным, большим и средним и т.д.); игра «Золушка»; </w:t>
      </w:r>
      <w:r w:rsidRPr="00583B83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br/>
        <w:t xml:space="preserve">• сжимание и разжимание мелких резиновых игрушек (мячей-ежей, цилиндров с разнообразными шипами) одной рукой, пальцами одной руки; </w:t>
      </w:r>
      <w:proofErr w:type="gramStart"/>
      <w:r w:rsidRPr="00583B83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двумя руками одновременно или поочерёдно; </w:t>
      </w:r>
      <w:r w:rsidRPr="00583B83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br/>
        <w:t>• растирание ладоней грецкими орехами (массаж ладоней, включая тыльную сторону); </w:t>
      </w:r>
      <w:r w:rsidRPr="00583B83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br/>
      </w:r>
      <w:r w:rsidRPr="00583B83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lastRenderedPageBreak/>
        <w:t>• перекатывание грецких орехов по столу одной рукой (двумя руками); </w:t>
      </w:r>
      <w:r w:rsidRPr="00583B83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br/>
        <w:t>• перекладывание мелких предметов (бобов, гороха, пуговиц, бусин, мозаики) из одной ёмкости в другую; захват предмета осуществляется попеременно двумя пальцами; усложнение – захват двух-трёх предметов одновременно; </w:t>
      </w:r>
      <w:r w:rsidRPr="00583B83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br/>
        <w:t>• складывание пирамидок, матрёшек, любых сборных игрушек;</w:t>
      </w:r>
      <w:proofErr w:type="gramEnd"/>
      <w:r w:rsidRPr="00583B83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 вкладывание формочек одна в другую; подбирание крышек к разнообразным ёмкостям; </w:t>
      </w:r>
      <w:r w:rsidRPr="00583B83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br/>
        <w:t>• нанизывание колец на тесьму, стержень; </w:t>
      </w:r>
      <w:r w:rsidRPr="00583B83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br/>
        <w:t>• пальчиковый театр или рисовать на подушечках пальцев глазки и ротик, теневой театр.</w:t>
      </w:r>
    </w:p>
    <w:p w:rsidR="000124BD" w:rsidRPr="00583B83" w:rsidRDefault="000124BD" w:rsidP="000124BD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 w:rsidRPr="00583B83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•бумажные колпачки и крышки от бутылок</w:t>
      </w:r>
      <w:proofErr w:type="gramStart"/>
      <w:r w:rsidRPr="00583B83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.(</w:t>
      </w:r>
      <w:proofErr w:type="gramEnd"/>
      <w:r w:rsidRPr="00583B83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можно стучать тихо-громко, шуршать, катать, скрипеть)</w:t>
      </w:r>
    </w:p>
    <w:p w:rsidR="000124BD" w:rsidRPr="00583B83" w:rsidRDefault="000124BD" w:rsidP="000124BD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proofErr w:type="gramStart"/>
      <w:r w:rsidRPr="00583B83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• выкладывание из круп, пуговиц, бусинок букв, цифр, разнообразных рисунков; </w:t>
      </w:r>
      <w:r w:rsidRPr="00583B83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br/>
        <w:t>• «рисование» картин крупой, бусинами, семенами, листьями деревьев. </w:t>
      </w:r>
      <w:proofErr w:type="gramEnd"/>
    </w:p>
    <w:p w:rsidR="000124BD" w:rsidRPr="00583B83" w:rsidRDefault="000124BD" w:rsidP="000124BD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 w:rsidRPr="00583B83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• упражнения с поролоновыми губкам</w:t>
      </w:r>
      <w:proofErr w:type="gramStart"/>
      <w:r w:rsidRPr="00583B83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и(</w:t>
      </w:r>
      <w:proofErr w:type="gramEnd"/>
      <w:r w:rsidRPr="00583B83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сжимание- разжимание, «Утята», «Бабочка», «Бантик», «Лягушка», «Резинка», «Колбаска», «Секрет» .</w:t>
      </w:r>
    </w:p>
    <w:p w:rsidR="000124BD" w:rsidRPr="00583B83" w:rsidRDefault="000124BD" w:rsidP="000124BD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 w:rsidRPr="00583B83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•чудесный мешочек.</w:t>
      </w:r>
    </w:p>
    <w:p w:rsidR="000124BD" w:rsidRPr="00583B83" w:rsidRDefault="000124BD" w:rsidP="000124B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en-US"/>
        </w:rPr>
      </w:pPr>
      <w:r w:rsidRPr="00583B83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•</w:t>
      </w:r>
      <w:r w:rsidRPr="00583B83">
        <w:rPr>
          <w:rFonts w:ascii="Times New Roman" w:eastAsia="Times New Roman" w:hAnsi="Times New Roman"/>
          <w:sz w:val="28"/>
          <w:szCs w:val="28"/>
          <w:lang w:eastAsia="en-US"/>
        </w:rPr>
        <w:t>игры с бумагой</w:t>
      </w:r>
      <w:r w:rsidRPr="00583B83">
        <w:rPr>
          <w:rFonts w:ascii="Times New Roman" w:eastAsia="Times New Roman" w:hAnsi="Times New Roman"/>
          <w:b/>
          <w:i/>
          <w:sz w:val="28"/>
          <w:szCs w:val="28"/>
          <w:lang w:eastAsia="en-US"/>
        </w:rPr>
        <w:t xml:space="preserve"> </w:t>
      </w:r>
      <w:r w:rsidRPr="00583B83">
        <w:rPr>
          <w:rFonts w:ascii="Times New Roman" w:eastAsia="Times New Roman" w:hAnsi="Times New Roman"/>
          <w:sz w:val="28"/>
          <w:szCs w:val="28"/>
          <w:lang w:eastAsia="en-US"/>
        </w:rPr>
        <w:t>способствуют развитию устойчивости зрительного внимания, воображения, а также активизируют работу пальцев: «Закопай игрушку в сугроб», «Огород», «Обрывание бумаги», «Выгладим платочек для мамы и для дочки»; аппликация и оригами, лепка из пластилина и глины.</w:t>
      </w:r>
    </w:p>
    <w:p w:rsidR="000124BD" w:rsidRPr="00583B83" w:rsidRDefault="000124BD" w:rsidP="000124BD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24BD" w:rsidRPr="00583B83" w:rsidRDefault="000124BD" w:rsidP="000124BD">
      <w:pPr>
        <w:shd w:val="clear" w:color="auto" w:fill="FFFFFF"/>
        <w:spacing w:after="0" w:line="360" w:lineRule="auto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583B83">
        <w:rPr>
          <w:rFonts w:ascii="Times New Roman" w:hAnsi="Times New Roman"/>
          <w:b/>
          <w:bCs/>
          <w:color w:val="000000"/>
          <w:sz w:val="28"/>
          <w:szCs w:val="28"/>
        </w:rPr>
        <w:t>Следующий вид – активные игры со стихотворным сопровождением. </w:t>
      </w:r>
      <w:r w:rsidRPr="00583B83">
        <w:rPr>
          <w:rFonts w:ascii="Times New Roman" w:hAnsi="Times New Roman"/>
          <w:color w:val="000000"/>
          <w:sz w:val="28"/>
          <w:szCs w:val="28"/>
        </w:rPr>
        <w:t xml:space="preserve">Это игры, которые  побуждают детей к творчеству, в стихотворной форме они  запоминаются быстрее. Дети могут проговаривать и выполнять движение </w:t>
      </w:r>
      <w:proofErr w:type="gramStart"/>
      <w:r w:rsidRPr="00583B83">
        <w:rPr>
          <w:rFonts w:ascii="Times New Roman" w:hAnsi="Times New Roman"/>
          <w:color w:val="000000"/>
          <w:sz w:val="28"/>
          <w:szCs w:val="28"/>
        </w:rPr>
        <w:t>пальчиками</w:t>
      </w:r>
      <w:proofErr w:type="gramEnd"/>
      <w:r w:rsidRPr="00583B83">
        <w:rPr>
          <w:rFonts w:ascii="Times New Roman" w:hAnsi="Times New Roman"/>
          <w:color w:val="000000"/>
          <w:sz w:val="28"/>
          <w:szCs w:val="28"/>
        </w:rPr>
        <w:t xml:space="preserve"> как в свободное время, так и на прогулке. В одну такую игру,  коллеги,  мы сейчас  с вами поиграем. «В гости к кошке».</w:t>
      </w:r>
    </w:p>
    <w:p w:rsidR="000124BD" w:rsidRPr="00583B83" w:rsidRDefault="000124BD" w:rsidP="000124BD">
      <w:pPr>
        <w:shd w:val="clear" w:color="auto" w:fill="FFFFFF"/>
        <w:spacing w:after="0" w:line="360" w:lineRule="auto"/>
        <w:ind w:firstLine="284"/>
        <w:rPr>
          <w:rFonts w:ascii="Times New Roman" w:hAnsi="Times New Roman"/>
          <w:color w:val="000000"/>
          <w:sz w:val="28"/>
          <w:szCs w:val="28"/>
        </w:rPr>
      </w:pPr>
      <w:r w:rsidRPr="000124BD">
        <w:rPr>
          <w:rFonts w:ascii="Times New Roman" w:hAnsi="Times New Roman"/>
          <w:b/>
          <w:color w:val="000000"/>
          <w:sz w:val="28"/>
          <w:szCs w:val="28"/>
        </w:rPr>
        <w:t>Группа игр с речевым сопровождением. </w:t>
      </w:r>
      <w:r w:rsidRPr="000124BD">
        <w:rPr>
          <w:rFonts w:ascii="Times New Roman" w:hAnsi="Times New Roman"/>
          <w:color w:val="000000"/>
          <w:sz w:val="28"/>
          <w:szCs w:val="28"/>
        </w:rPr>
        <w:br/>
      </w:r>
      <w:r w:rsidRPr="00583B83">
        <w:rPr>
          <w:rFonts w:ascii="Times New Roman" w:hAnsi="Times New Roman"/>
          <w:color w:val="000000"/>
          <w:sz w:val="28"/>
          <w:szCs w:val="28"/>
        </w:rPr>
        <w:t>С веток ягоды снимаю </w:t>
      </w:r>
      <w:r w:rsidRPr="00583B83">
        <w:rPr>
          <w:rFonts w:ascii="Times New Roman" w:hAnsi="Times New Roman"/>
          <w:color w:val="000000"/>
          <w:sz w:val="28"/>
          <w:szCs w:val="28"/>
        </w:rPr>
        <w:br/>
        <w:t>и в лукошко собираю</w:t>
      </w:r>
      <w:proofErr w:type="gramStart"/>
      <w:r w:rsidRPr="00583B83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583B83">
        <w:rPr>
          <w:rFonts w:ascii="Times New Roman" w:hAnsi="Times New Roman"/>
          <w:color w:val="000000"/>
          <w:sz w:val="28"/>
          <w:szCs w:val="28"/>
        </w:rPr>
        <w:t> </w:t>
      </w:r>
      <w:r w:rsidRPr="00583B83">
        <w:rPr>
          <w:rFonts w:ascii="Times New Roman" w:hAnsi="Times New Roman"/>
          <w:color w:val="000000"/>
          <w:sz w:val="28"/>
          <w:szCs w:val="28"/>
        </w:rPr>
        <w:br/>
        <w:t>("</w:t>
      </w:r>
      <w:proofErr w:type="gramStart"/>
      <w:r w:rsidRPr="00583B83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583B83">
        <w:rPr>
          <w:rFonts w:ascii="Times New Roman" w:hAnsi="Times New Roman"/>
          <w:color w:val="000000"/>
          <w:sz w:val="28"/>
          <w:szCs w:val="28"/>
        </w:rPr>
        <w:t>рывают" ягодки и "кладут" в ладошку. </w:t>
      </w:r>
      <w:r w:rsidRPr="00583B83">
        <w:rPr>
          <w:rFonts w:ascii="Times New Roman" w:hAnsi="Times New Roman"/>
          <w:color w:val="000000"/>
          <w:sz w:val="28"/>
          <w:szCs w:val="28"/>
        </w:rPr>
        <w:br/>
      </w:r>
      <w:r w:rsidRPr="00583B83">
        <w:rPr>
          <w:rFonts w:ascii="Times New Roman" w:hAnsi="Times New Roman"/>
          <w:color w:val="000000"/>
          <w:sz w:val="28"/>
          <w:szCs w:val="28"/>
        </w:rPr>
        <w:lastRenderedPageBreak/>
        <w:t>Ягод - полное лукошко! </w:t>
      </w:r>
      <w:r w:rsidRPr="00583B83">
        <w:rPr>
          <w:rFonts w:ascii="Times New Roman" w:hAnsi="Times New Roman"/>
          <w:color w:val="000000"/>
          <w:sz w:val="28"/>
          <w:szCs w:val="28"/>
        </w:rPr>
        <w:br/>
        <w:t>Я попробую немножко</w:t>
      </w:r>
      <w:proofErr w:type="gramStart"/>
      <w:r w:rsidRPr="00583B83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583B83">
        <w:rPr>
          <w:rFonts w:ascii="Times New Roman" w:hAnsi="Times New Roman"/>
          <w:color w:val="000000"/>
          <w:sz w:val="28"/>
          <w:szCs w:val="28"/>
        </w:rPr>
        <w:t> </w:t>
      </w:r>
      <w:r w:rsidRPr="00583B83">
        <w:rPr>
          <w:rFonts w:ascii="Times New Roman" w:hAnsi="Times New Roman"/>
          <w:color w:val="000000"/>
          <w:sz w:val="28"/>
          <w:szCs w:val="28"/>
        </w:rPr>
        <w:br/>
        <w:t>(</w:t>
      </w:r>
      <w:proofErr w:type="gramStart"/>
      <w:r w:rsidRPr="00583B83">
        <w:rPr>
          <w:rFonts w:ascii="Times New Roman" w:hAnsi="Times New Roman"/>
          <w:color w:val="000000"/>
          <w:sz w:val="28"/>
          <w:szCs w:val="28"/>
        </w:rPr>
        <w:t>щ</w:t>
      </w:r>
      <w:proofErr w:type="gramEnd"/>
      <w:r w:rsidRPr="00583B83">
        <w:rPr>
          <w:rFonts w:ascii="Times New Roman" w:hAnsi="Times New Roman"/>
          <w:color w:val="000000"/>
          <w:sz w:val="28"/>
          <w:szCs w:val="28"/>
        </w:rPr>
        <w:t>епотку поднести ко рту) </w:t>
      </w:r>
      <w:r w:rsidRPr="00583B83">
        <w:rPr>
          <w:rFonts w:ascii="Times New Roman" w:hAnsi="Times New Roman"/>
          <w:color w:val="000000"/>
          <w:sz w:val="28"/>
          <w:szCs w:val="28"/>
        </w:rPr>
        <w:br/>
        <w:t>Я поем ещё чуть - чуть - </w:t>
      </w:r>
      <w:r w:rsidRPr="00583B83">
        <w:rPr>
          <w:rFonts w:ascii="Times New Roman" w:hAnsi="Times New Roman"/>
          <w:color w:val="000000"/>
          <w:sz w:val="28"/>
          <w:szCs w:val="28"/>
        </w:rPr>
        <w:br/>
        <w:t>легче будет к дому путь! </w:t>
      </w:r>
      <w:r w:rsidRPr="00583B83">
        <w:rPr>
          <w:rFonts w:ascii="Times New Roman" w:hAnsi="Times New Roman"/>
          <w:color w:val="000000"/>
          <w:sz w:val="28"/>
          <w:szCs w:val="28"/>
        </w:rPr>
        <w:br/>
        <w:t>Я поем ещё малинки. </w:t>
      </w:r>
      <w:r w:rsidRPr="00583B83">
        <w:rPr>
          <w:rFonts w:ascii="Times New Roman" w:hAnsi="Times New Roman"/>
          <w:color w:val="000000"/>
          <w:sz w:val="28"/>
          <w:szCs w:val="28"/>
        </w:rPr>
        <w:br/>
        <w:t>Сколько ягодок в корзинке? </w:t>
      </w:r>
      <w:r w:rsidRPr="00583B83">
        <w:rPr>
          <w:rFonts w:ascii="Times New Roman" w:hAnsi="Times New Roman"/>
          <w:color w:val="000000"/>
          <w:sz w:val="28"/>
          <w:szCs w:val="28"/>
        </w:rPr>
        <w:br/>
        <w:t>Раз, два, три, четыре, пять… </w:t>
      </w:r>
      <w:r w:rsidRPr="00583B83">
        <w:rPr>
          <w:rFonts w:ascii="Times New Roman" w:hAnsi="Times New Roman"/>
          <w:color w:val="000000"/>
          <w:sz w:val="28"/>
          <w:szCs w:val="28"/>
        </w:rPr>
        <w:br/>
        <w:t>(загибаем пальчики) </w:t>
      </w:r>
      <w:r w:rsidRPr="00583B83">
        <w:rPr>
          <w:rFonts w:ascii="Times New Roman" w:hAnsi="Times New Roman"/>
          <w:color w:val="000000"/>
          <w:sz w:val="28"/>
          <w:szCs w:val="28"/>
        </w:rPr>
        <w:br/>
        <w:t>Снова буду собирать! </w:t>
      </w:r>
      <w:r w:rsidRPr="00583B83">
        <w:rPr>
          <w:rFonts w:ascii="Times New Roman" w:hAnsi="Times New Roman"/>
          <w:color w:val="000000"/>
          <w:sz w:val="28"/>
          <w:szCs w:val="28"/>
        </w:rPr>
        <w:br/>
      </w:r>
      <w:r w:rsidRPr="00583B83">
        <w:rPr>
          <w:rFonts w:ascii="Times New Roman" w:hAnsi="Times New Roman"/>
          <w:color w:val="000000"/>
          <w:sz w:val="28"/>
          <w:szCs w:val="28"/>
        </w:rPr>
        <w:br/>
        <w:t>1, 2, 3, 4, 5 будем пальчики считать</w:t>
      </w:r>
      <w:proofErr w:type="gramStart"/>
      <w:r w:rsidRPr="00583B83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583B83">
        <w:rPr>
          <w:rFonts w:ascii="Times New Roman" w:hAnsi="Times New Roman"/>
          <w:color w:val="000000"/>
          <w:sz w:val="28"/>
          <w:szCs w:val="28"/>
        </w:rPr>
        <w:t> </w:t>
      </w:r>
      <w:r w:rsidRPr="00583B83">
        <w:rPr>
          <w:rFonts w:ascii="Times New Roman" w:hAnsi="Times New Roman"/>
          <w:color w:val="000000"/>
          <w:sz w:val="28"/>
          <w:szCs w:val="28"/>
        </w:rPr>
        <w:br/>
        <w:t>(</w:t>
      </w:r>
      <w:proofErr w:type="gramStart"/>
      <w:r w:rsidRPr="00583B83">
        <w:rPr>
          <w:rFonts w:ascii="Times New Roman" w:hAnsi="Times New Roman"/>
          <w:color w:val="000000"/>
          <w:sz w:val="28"/>
          <w:szCs w:val="28"/>
        </w:rPr>
        <w:t>з</w:t>
      </w:r>
      <w:proofErr w:type="gramEnd"/>
      <w:r w:rsidRPr="00583B83">
        <w:rPr>
          <w:rFonts w:ascii="Times New Roman" w:hAnsi="Times New Roman"/>
          <w:color w:val="000000"/>
          <w:sz w:val="28"/>
          <w:szCs w:val="28"/>
        </w:rPr>
        <w:t>агибаем пальчики) </w:t>
      </w:r>
      <w:r w:rsidRPr="00583B83">
        <w:rPr>
          <w:rFonts w:ascii="Times New Roman" w:hAnsi="Times New Roman"/>
          <w:color w:val="000000"/>
          <w:sz w:val="28"/>
          <w:szCs w:val="28"/>
        </w:rPr>
        <w:br/>
        <w:t>Вот кулак, а вот ладошка. </w:t>
      </w:r>
      <w:r w:rsidRPr="00583B83">
        <w:rPr>
          <w:rFonts w:ascii="Times New Roman" w:hAnsi="Times New Roman"/>
          <w:color w:val="000000"/>
          <w:sz w:val="28"/>
          <w:szCs w:val="28"/>
        </w:rPr>
        <w:br/>
        <w:t>(Показать кулак и ладошку) </w:t>
      </w:r>
      <w:r w:rsidRPr="00583B83">
        <w:rPr>
          <w:rFonts w:ascii="Times New Roman" w:hAnsi="Times New Roman"/>
          <w:color w:val="000000"/>
          <w:sz w:val="28"/>
          <w:szCs w:val="28"/>
        </w:rPr>
        <w:br/>
        <w:t>На ладошку села кошка и крадется потихоньку, </w:t>
      </w:r>
      <w:r w:rsidRPr="00583B83">
        <w:rPr>
          <w:rFonts w:ascii="Times New Roman" w:hAnsi="Times New Roman"/>
          <w:color w:val="000000"/>
          <w:sz w:val="28"/>
          <w:szCs w:val="28"/>
        </w:rPr>
        <w:br/>
        <w:t xml:space="preserve">(По ладошке перебирая </w:t>
      </w:r>
      <w:proofErr w:type="gramStart"/>
      <w:r w:rsidRPr="00583B83">
        <w:rPr>
          <w:rFonts w:ascii="Times New Roman" w:hAnsi="Times New Roman"/>
          <w:color w:val="000000"/>
          <w:sz w:val="28"/>
          <w:szCs w:val="28"/>
        </w:rPr>
        <w:t>пальчиками</w:t>
      </w:r>
      <w:proofErr w:type="gramEnd"/>
      <w:r w:rsidRPr="00583B83">
        <w:rPr>
          <w:rFonts w:ascii="Times New Roman" w:hAnsi="Times New Roman"/>
          <w:color w:val="000000"/>
          <w:sz w:val="28"/>
          <w:szCs w:val="28"/>
        </w:rPr>
        <w:t> </w:t>
      </w:r>
      <w:r w:rsidRPr="00583B83">
        <w:rPr>
          <w:rFonts w:ascii="Times New Roman" w:hAnsi="Times New Roman"/>
          <w:color w:val="000000"/>
          <w:sz w:val="28"/>
          <w:szCs w:val="28"/>
        </w:rPr>
        <w:br/>
        <w:t>продвигается другая ладошка) </w:t>
      </w:r>
      <w:r w:rsidRPr="00583B83">
        <w:rPr>
          <w:rFonts w:ascii="Times New Roman" w:hAnsi="Times New Roman"/>
          <w:color w:val="000000"/>
          <w:sz w:val="28"/>
          <w:szCs w:val="28"/>
        </w:rPr>
        <w:br/>
        <w:t>Может, мышка там живет? </w:t>
      </w:r>
      <w:r w:rsidRPr="00583B83">
        <w:rPr>
          <w:rFonts w:ascii="Times New Roman" w:hAnsi="Times New Roman"/>
          <w:color w:val="000000"/>
          <w:sz w:val="28"/>
          <w:szCs w:val="28"/>
        </w:rPr>
        <w:br/>
        <w:t>Кошка мышку стережет. Мяу! </w:t>
      </w:r>
      <w:r w:rsidRPr="00583B83">
        <w:rPr>
          <w:rFonts w:ascii="Times New Roman" w:hAnsi="Times New Roman"/>
          <w:color w:val="000000"/>
          <w:sz w:val="28"/>
          <w:szCs w:val="28"/>
        </w:rPr>
        <w:br/>
        <w:t>(Как кошка царапать пальчиками ладошку, </w:t>
      </w:r>
      <w:r w:rsidRPr="00583B83">
        <w:rPr>
          <w:rFonts w:ascii="Times New Roman" w:hAnsi="Times New Roman"/>
          <w:color w:val="000000"/>
          <w:sz w:val="28"/>
          <w:szCs w:val="28"/>
        </w:rPr>
        <w:br/>
        <w:t>а на последнее слово б</w:t>
      </w:r>
      <w:r>
        <w:rPr>
          <w:rFonts w:ascii="Times New Roman" w:hAnsi="Times New Roman"/>
          <w:color w:val="000000"/>
          <w:sz w:val="28"/>
          <w:szCs w:val="28"/>
        </w:rPr>
        <w:t>ыстро спрятать ручки от кошки) </w:t>
      </w:r>
    </w:p>
    <w:p w:rsidR="000124BD" w:rsidRPr="00583B83" w:rsidRDefault="000124BD" w:rsidP="000124BD">
      <w:pPr>
        <w:shd w:val="clear" w:color="auto" w:fill="FFFFFF"/>
        <w:spacing w:after="0" w:line="360" w:lineRule="auto"/>
        <w:ind w:firstLine="284"/>
        <w:rPr>
          <w:rFonts w:ascii="Times New Roman" w:hAnsi="Times New Roman"/>
          <w:color w:val="000000"/>
          <w:sz w:val="28"/>
          <w:szCs w:val="28"/>
        </w:rPr>
      </w:pPr>
      <w:r w:rsidRPr="000124BD">
        <w:rPr>
          <w:rFonts w:ascii="Times New Roman" w:hAnsi="Times New Roman"/>
          <w:i/>
          <w:color w:val="000000"/>
          <w:sz w:val="28"/>
          <w:szCs w:val="28"/>
        </w:rPr>
        <w:t>«Куклы на пальчике».</w:t>
      </w:r>
      <w:r w:rsidRPr="00583B83">
        <w:rPr>
          <w:rFonts w:ascii="Times New Roman" w:hAnsi="Times New Roman"/>
          <w:color w:val="000000"/>
          <w:sz w:val="28"/>
          <w:szCs w:val="28"/>
        </w:rPr>
        <w:t xml:space="preserve"> Нарисовать на картоне верхнюю часть туловища героя без ножек, вырезать 2 отверстия для указательного и среднего пальца, пальцы дорисовать красками на водной основе (</w:t>
      </w:r>
      <w:r>
        <w:rPr>
          <w:rFonts w:ascii="Times New Roman" w:hAnsi="Times New Roman"/>
          <w:color w:val="000000"/>
          <w:sz w:val="28"/>
          <w:szCs w:val="28"/>
        </w:rPr>
        <w:t>туфли, сапожки, копытца и т.д.)</w:t>
      </w:r>
    </w:p>
    <w:p w:rsidR="000124BD" w:rsidRPr="00583B83" w:rsidRDefault="000124BD" w:rsidP="000124BD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83B83">
        <w:rPr>
          <w:rFonts w:ascii="Times New Roman" w:hAnsi="Times New Roman"/>
          <w:b/>
          <w:bCs/>
          <w:color w:val="000000"/>
          <w:sz w:val="28"/>
          <w:szCs w:val="28"/>
        </w:rPr>
        <w:t>Следующий вид пальчиковых игр – это игры манипуляции.</w:t>
      </w:r>
      <w:r w:rsidRPr="00583B83">
        <w:rPr>
          <w:rFonts w:ascii="Times New Roman" w:hAnsi="Times New Roman"/>
          <w:color w:val="000000"/>
          <w:sz w:val="28"/>
          <w:szCs w:val="28"/>
        </w:rPr>
        <w:t xml:space="preserve"> Такие игры ребенок может выполнять самостоятельно или с помощью взрослого. Они развивают воображение: в каждом пальчике ребенок видит тот или иной образ. Предлагаю вам вспомнить названия данных игр. </w:t>
      </w:r>
      <w:proofErr w:type="gramStart"/>
      <w:r w:rsidRPr="00583B83">
        <w:rPr>
          <w:rFonts w:ascii="Times New Roman" w:hAnsi="Times New Roman"/>
          <w:i/>
          <w:iCs/>
          <w:color w:val="000000"/>
          <w:sz w:val="28"/>
          <w:szCs w:val="28"/>
        </w:rPr>
        <w:t>«Ладушки-ладушки», «Сорока-белобока» –</w:t>
      </w:r>
      <w:r w:rsidRPr="00583B83">
        <w:rPr>
          <w:rFonts w:ascii="Times New Roman" w:hAnsi="Times New Roman"/>
          <w:color w:val="000000"/>
          <w:sz w:val="28"/>
          <w:szCs w:val="28"/>
        </w:rPr>
        <w:t> указательным пальцем осуществляют круговые движения, </w:t>
      </w:r>
      <w:r w:rsidRPr="00583B83">
        <w:rPr>
          <w:rFonts w:ascii="Times New Roman" w:hAnsi="Times New Roman"/>
          <w:i/>
          <w:iCs/>
          <w:color w:val="000000"/>
          <w:sz w:val="28"/>
          <w:szCs w:val="28"/>
        </w:rPr>
        <w:t xml:space="preserve">«Пальчик-мальчик, где ты был?», «Мы делили апельсин», «Этот </w:t>
      </w:r>
      <w:r w:rsidRPr="00583B83">
        <w:rPr>
          <w:rFonts w:ascii="Times New Roman" w:hAnsi="Times New Roman"/>
          <w:i/>
          <w:iCs/>
          <w:color w:val="000000"/>
          <w:sz w:val="28"/>
          <w:szCs w:val="28"/>
        </w:rPr>
        <w:lastRenderedPageBreak/>
        <w:t>пальчик хочет спать», «Этот пальчик – дедушка», «Раз, два, три, четыре, кто живет в моей квартире»,</w:t>
      </w:r>
      <w:proofErr w:type="gramEnd"/>
    </w:p>
    <w:p w:rsidR="000124BD" w:rsidRPr="00583B83" w:rsidRDefault="000124BD" w:rsidP="000124BD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583B83">
        <w:rPr>
          <w:rFonts w:ascii="Times New Roman" w:hAnsi="Times New Roman"/>
          <w:i/>
          <w:iCs/>
          <w:color w:val="000000"/>
          <w:sz w:val="28"/>
          <w:szCs w:val="28"/>
        </w:rPr>
        <w:t>«Пальчики пошли гулять» и т.п</w:t>
      </w:r>
      <w:proofErr w:type="gramStart"/>
      <w:r w:rsidRPr="00583B83">
        <w:rPr>
          <w:rFonts w:ascii="Times New Roman" w:hAnsi="Times New Roman"/>
          <w:i/>
          <w:iCs/>
          <w:color w:val="000000"/>
          <w:sz w:val="28"/>
          <w:szCs w:val="28"/>
        </w:rPr>
        <w:t>.</w:t>
      </w:r>
      <w:r w:rsidRPr="00583B83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End"/>
      <w:r w:rsidRPr="00583B83">
        <w:rPr>
          <w:rFonts w:ascii="Times New Roman" w:hAnsi="Times New Roman"/>
          <w:color w:val="000000"/>
          <w:sz w:val="28"/>
          <w:szCs w:val="28"/>
        </w:rPr>
        <w:t>Как видно на слайде данные игры мы тоже используем в своей работе.</w:t>
      </w:r>
    </w:p>
    <w:p w:rsidR="000124BD" w:rsidRPr="00583B83" w:rsidRDefault="000124BD" w:rsidP="000124BD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583B83">
        <w:rPr>
          <w:rFonts w:ascii="Times New Roman" w:hAnsi="Times New Roman"/>
          <w:color w:val="000000"/>
          <w:sz w:val="28"/>
          <w:szCs w:val="28"/>
        </w:rPr>
        <w:t>«Пишем на ладошке» (можно на спине) Ребенок закрывает глаза и отгадывает цифру, букву, геометрическую фигуру, затем меняетесь.</w:t>
      </w:r>
    </w:p>
    <w:p w:rsidR="000124BD" w:rsidRPr="00583B83" w:rsidRDefault="000124BD" w:rsidP="000124BD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24BD" w:rsidRPr="00583B83" w:rsidRDefault="000124BD" w:rsidP="000124BD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583B83">
        <w:rPr>
          <w:rFonts w:ascii="Times New Roman" w:hAnsi="Times New Roman"/>
          <w:b/>
          <w:bCs/>
          <w:color w:val="000000"/>
          <w:sz w:val="28"/>
          <w:szCs w:val="28"/>
        </w:rPr>
        <w:t>Пальчиковые игры на основе сказок. </w:t>
      </w:r>
      <w:r w:rsidRPr="00583B83">
        <w:rPr>
          <w:rFonts w:ascii="Times New Roman" w:hAnsi="Times New Roman"/>
          <w:color w:val="000000"/>
          <w:sz w:val="28"/>
          <w:szCs w:val="28"/>
        </w:rPr>
        <w:t>Такие комплексы пальчиковых игр позволяют повысить общий тонус, развивают внимание и память, снимают психоэмоциональное напряжение. В работе с детьми можно использовать готовый пальчиковый театр, также пальчиковый театр виде маленьких вязаных колпачков что придает двойной эффект – массаж фаланг пальцев руки также можно нарисовать героев сказок на подушечках пальцев и с удовольствием проиграть сказку с детьми</w:t>
      </w:r>
      <w:proofErr w:type="gramStart"/>
      <w:r w:rsidRPr="00583B83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</w:p>
    <w:p w:rsidR="000124BD" w:rsidRPr="00583B83" w:rsidRDefault="000124BD" w:rsidP="000124BD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24BD" w:rsidRPr="00583B83" w:rsidRDefault="000124BD" w:rsidP="000124BD">
      <w:pPr>
        <w:shd w:val="clear" w:color="auto" w:fill="FFFFFF"/>
        <w:spacing w:before="112"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583B83">
        <w:rPr>
          <w:rFonts w:ascii="Times New Roman" w:hAnsi="Times New Roman"/>
          <w:b/>
          <w:color w:val="000000"/>
          <w:sz w:val="28"/>
          <w:szCs w:val="28"/>
        </w:rPr>
        <w:t xml:space="preserve">Следующий вид – это пальчиковые </w:t>
      </w:r>
      <w:proofErr w:type="spellStart"/>
      <w:r w:rsidRPr="00583B83">
        <w:rPr>
          <w:rFonts w:ascii="Times New Roman" w:hAnsi="Times New Roman"/>
          <w:b/>
          <w:color w:val="000000"/>
          <w:sz w:val="28"/>
          <w:szCs w:val="28"/>
        </w:rPr>
        <w:t>кинезиологические</w:t>
      </w:r>
      <w:proofErr w:type="spellEnd"/>
      <w:r w:rsidRPr="00583B83">
        <w:rPr>
          <w:rFonts w:ascii="Times New Roman" w:hAnsi="Times New Roman"/>
          <w:b/>
          <w:color w:val="000000"/>
          <w:sz w:val="28"/>
          <w:szCs w:val="28"/>
        </w:rPr>
        <w:t xml:space="preserve"> игры</w:t>
      </w:r>
      <w:r w:rsidRPr="00583B83">
        <w:rPr>
          <w:rFonts w:ascii="Times New Roman" w:hAnsi="Times New Roman"/>
          <w:color w:val="000000"/>
          <w:sz w:val="28"/>
          <w:szCs w:val="28"/>
        </w:rPr>
        <w:t xml:space="preserve"> или по- </w:t>
      </w:r>
      <w:proofErr w:type="gramStart"/>
      <w:r w:rsidRPr="00583B83">
        <w:rPr>
          <w:rFonts w:ascii="Times New Roman" w:hAnsi="Times New Roman"/>
          <w:color w:val="000000"/>
          <w:sz w:val="28"/>
          <w:szCs w:val="28"/>
        </w:rPr>
        <w:t>другому</w:t>
      </w:r>
      <w:proofErr w:type="gramEnd"/>
      <w:r w:rsidRPr="00583B83">
        <w:rPr>
          <w:rFonts w:ascii="Times New Roman" w:hAnsi="Times New Roman"/>
          <w:color w:val="000000"/>
          <w:sz w:val="28"/>
          <w:szCs w:val="28"/>
        </w:rPr>
        <w:t xml:space="preserve"> их называют «гимнастика мозга»</w:t>
      </w:r>
    </w:p>
    <w:p w:rsidR="000124BD" w:rsidRPr="00583B83" w:rsidRDefault="000124BD" w:rsidP="000124BD">
      <w:pPr>
        <w:shd w:val="clear" w:color="auto" w:fill="FFFFFF"/>
        <w:spacing w:before="112"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583B83">
        <w:rPr>
          <w:rFonts w:ascii="Times New Roman" w:hAnsi="Times New Roman"/>
          <w:color w:val="000000"/>
          <w:sz w:val="28"/>
          <w:szCs w:val="28"/>
        </w:rPr>
        <w:t>Такие игры позволяют активизировать межполушарное взаимодействие, улучшают мыслительную деятельность, стрессоустойчивость, способствуют улучшению памяти и внимания.</w:t>
      </w:r>
    </w:p>
    <w:p w:rsidR="000124BD" w:rsidRPr="00583B83" w:rsidRDefault="000124BD" w:rsidP="000124BD">
      <w:pPr>
        <w:shd w:val="clear" w:color="auto" w:fill="FFFFFF"/>
        <w:spacing w:before="112"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583B83">
        <w:rPr>
          <w:rFonts w:ascii="Times New Roman" w:hAnsi="Times New Roman"/>
          <w:color w:val="000000"/>
          <w:sz w:val="28"/>
          <w:szCs w:val="28"/>
        </w:rPr>
        <w:t xml:space="preserve">Выполнение таких игр требует от ребенка внимания, сосредоточенности. А сейчас я предлагаю проиграть вместе с нами несколько </w:t>
      </w:r>
      <w:proofErr w:type="spellStart"/>
      <w:r w:rsidRPr="00583B83">
        <w:rPr>
          <w:rFonts w:ascii="Times New Roman" w:hAnsi="Times New Roman"/>
          <w:color w:val="000000"/>
          <w:sz w:val="28"/>
          <w:szCs w:val="28"/>
        </w:rPr>
        <w:t>кинезеологических</w:t>
      </w:r>
      <w:proofErr w:type="spellEnd"/>
      <w:r w:rsidRPr="00583B83">
        <w:rPr>
          <w:rFonts w:ascii="Times New Roman" w:hAnsi="Times New Roman"/>
          <w:color w:val="000000"/>
          <w:sz w:val="28"/>
          <w:szCs w:val="28"/>
        </w:rPr>
        <w:t>. игр. «Ладонь, кулак, ребро» (разнонаправленные движения), «По голове похлопаем,  по животу погладим». Следующая игра называется «Лезгинка», коллеги предлагаю вам ладонь левой руки сжать в кулак, большой палец и мизинец отогнуть в стороны, а ладонь правой руки поставить горизонтально вот таким образом, затем под музыку чередовать руки. </w:t>
      </w:r>
    </w:p>
    <w:p w:rsidR="000124BD" w:rsidRPr="00583B83" w:rsidRDefault="000124BD" w:rsidP="000124BD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583B83">
        <w:rPr>
          <w:rFonts w:ascii="Times New Roman" w:hAnsi="Times New Roman"/>
          <w:color w:val="000000"/>
          <w:sz w:val="28"/>
          <w:szCs w:val="28"/>
        </w:rPr>
        <w:t>Также при развитии мелкой моторики очень эффективны </w:t>
      </w:r>
      <w:r w:rsidRPr="00583B83">
        <w:rPr>
          <w:rFonts w:ascii="Times New Roman" w:hAnsi="Times New Roman"/>
          <w:b/>
          <w:bCs/>
          <w:color w:val="000000"/>
          <w:sz w:val="28"/>
          <w:szCs w:val="28"/>
        </w:rPr>
        <w:t>пальчиковые игры с элементами самомассажа</w:t>
      </w:r>
      <w:r w:rsidRPr="00583B83">
        <w:rPr>
          <w:rFonts w:ascii="Times New Roman" w:hAnsi="Times New Roman"/>
          <w:color w:val="000000"/>
          <w:sz w:val="28"/>
          <w:szCs w:val="28"/>
        </w:rPr>
        <w:t xml:space="preserve">. В данных играх используются традиционные для массажа движения – разминание, растирание, надавливание, </w:t>
      </w:r>
      <w:r w:rsidRPr="00583B83">
        <w:rPr>
          <w:rFonts w:ascii="Times New Roman" w:hAnsi="Times New Roman"/>
          <w:color w:val="000000"/>
          <w:sz w:val="28"/>
          <w:szCs w:val="28"/>
        </w:rPr>
        <w:lastRenderedPageBreak/>
        <w:t>пощипывание – такие движения выполняются от периферии к центру. Так же игры, с элементами самомассажа можно выполнять с помощью различных предметов, это могут быть деревянные грибочки, массажные мячи, карандаши и т.д</w:t>
      </w:r>
      <w:r w:rsidRPr="00583B83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Pr="00583B83">
        <w:rPr>
          <w:rFonts w:ascii="Times New Roman" w:hAnsi="Times New Roman"/>
          <w:bCs/>
          <w:color w:val="000000"/>
          <w:sz w:val="28"/>
          <w:szCs w:val="28"/>
        </w:rPr>
        <w:t xml:space="preserve"> Упражнения с поролоновыми губками: «бантик», «лягушка», «бабочка».</w:t>
      </w:r>
    </w:p>
    <w:p w:rsidR="000124BD" w:rsidRPr="00583B83" w:rsidRDefault="000124BD" w:rsidP="000124BD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24BD" w:rsidRPr="00583B83" w:rsidRDefault="000124BD" w:rsidP="000124B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83B83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Следующий вид - </w:t>
      </w:r>
      <w:r w:rsidRPr="00583B8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en-US"/>
        </w:rPr>
        <w:t>пальчиковые игры с музыкальным сопровождением. </w:t>
      </w:r>
      <w:r w:rsidRPr="00583B83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 В таких играх синтез движения, речи и музыки радует детей и позволяет проводить эти игры наиболее эффективно</w:t>
      </w:r>
    </w:p>
    <w:p w:rsidR="000124BD" w:rsidRPr="000124BD" w:rsidRDefault="000124BD" w:rsidP="000124B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583B83">
        <w:rPr>
          <w:rFonts w:ascii="Times New Roman" w:hAnsi="Times New Roman"/>
          <w:sz w:val="28"/>
          <w:szCs w:val="28"/>
        </w:rPr>
        <w:t xml:space="preserve">Для развития мелкой моторики руки разработано много интересных методов и приемов, используются разнообразные стимулирующие материалы. В дошкольных учреждениях педагоги (воспитатели) используют накопленный опыт по данному направлению и основной принцип дидактики: от </w:t>
      </w:r>
      <w:proofErr w:type="gramStart"/>
      <w:r w:rsidRPr="00583B83">
        <w:rPr>
          <w:rFonts w:ascii="Times New Roman" w:hAnsi="Times New Roman"/>
          <w:sz w:val="28"/>
          <w:szCs w:val="28"/>
        </w:rPr>
        <w:t>простого</w:t>
      </w:r>
      <w:proofErr w:type="gramEnd"/>
      <w:r w:rsidRPr="00583B83">
        <w:rPr>
          <w:rFonts w:ascii="Times New Roman" w:hAnsi="Times New Roman"/>
          <w:sz w:val="28"/>
          <w:szCs w:val="28"/>
        </w:rPr>
        <w:t xml:space="preserve"> к сложному. Подборка игр и упражнений, их интенсивность, количественный и качественный состав варьируются в зависимости от индивидуальных и возрастных особенностей детей. Считается, что для разностороннего гармоничного развития двигательных функций кисти руки необходимо тренировать руку в различных движениях - на сжатие, на растяжение, на расслабление. </w:t>
      </w:r>
      <w:r w:rsidRPr="000124BD">
        <w:rPr>
          <w:rFonts w:ascii="Times New Roman" w:hAnsi="Times New Roman"/>
          <w:b/>
          <w:sz w:val="28"/>
          <w:szCs w:val="28"/>
        </w:rPr>
        <w:t>Для этого используются приемы:</w:t>
      </w:r>
    </w:p>
    <w:p w:rsidR="000124BD" w:rsidRPr="00583B83" w:rsidRDefault="000124BD" w:rsidP="000124B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583B83">
        <w:rPr>
          <w:rFonts w:ascii="Times New Roman" w:hAnsi="Times New Roman"/>
          <w:sz w:val="28"/>
          <w:szCs w:val="28"/>
        </w:rPr>
        <w:t xml:space="preserve">•систематичность проведения игр и упражнений. Не следует ожидать немедленных результатов, так как автоматизация навыка развивается многократным его повторением. В </w:t>
      </w:r>
      <w:bookmarkStart w:id="0" w:name="_GoBack"/>
      <w:bookmarkEnd w:id="0"/>
      <w:r w:rsidRPr="00583B83">
        <w:rPr>
          <w:rFonts w:ascii="Times New Roman" w:hAnsi="Times New Roman"/>
          <w:sz w:val="28"/>
          <w:szCs w:val="28"/>
        </w:rPr>
        <w:t>связи с этим отработка одного навыка проходит по нескольким разделам;</w:t>
      </w:r>
    </w:p>
    <w:p w:rsidR="000124BD" w:rsidRPr="00583B83" w:rsidRDefault="000124BD" w:rsidP="000124B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583B83">
        <w:rPr>
          <w:rFonts w:ascii="Times New Roman" w:hAnsi="Times New Roman"/>
          <w:sz w:val="28"/>
          <w:szCs w:val="28"/>
        </w:rPr>
        <w:t xml:space="preserve">•последовательность - (от </w:t>
      </w:r>
      <w:proofErr w:type="gramStart"/>
      <w:r w:rsidRPr="00583B83">
        <w:rPr>
          <w:rFonts w:ascii="Times New Roman" w:hAnsi="Times New Roman"/>
          <w:sz w:val="28"/>
          <w:szCs w:val="28"/>
        </w:rPr>
        <w:t>простого</w:t>
      </w:r>
      <w:proofErr w:type="gramEnd"/>
      <w:r w:rsidRPr="00583B83">
        <w:rPr>
          <w:rFonts w:ascii="Times New Roman" w:hAnsi="Times New Roman"/>
          <w:sz w:val="28"/>
          <w:szCs w:val="28"/>
        </w:rPr>
        <w:t xml:space="preserve"> к сложному). </w:t>
      </w:r>
      <w:proofErr w:type="gramStart"/>
      <w:r w:rsidRPr="00583B83">
        <w:rPr>
          <w:rFonts w:ascii="Times New Roman" w:hAnsi="Times New Roman"/>
          <w:sz w:val="28"/>
          <w:szCs w:val="28"/>
        </w:rPr>
        <w:t>Сначала на правой руке, затем на левой; при успешном выполнении - на правой и левой руке одновременно.</w:t>
      </w:r>
      <w:proofErr w:type="gramEnd"/>
      <w:r w:rsidRPr="00583B83">
        <w:rPr>
          <w:rFonts w:ascii="Times New Roman" w:hAnsi="Times New Roman"/>
          <w:sz w:val="28"/>
          <w:szCs w:val="28"/>
        </w:rPr>
        <w:t xml:space="preserve"> Недопустимо что-то пропускать и перепрыгивать через какие-то виды упражнений, так как это может вызвать негативизм ребенка, который на данный момент физиологически не в состоянии справиться с заданием;</w:t>
      </w:r>
    </w:p>
    <w:p w:rsidR="000124BD" w:rsidRPr="00583B83" w:rsidRDefault="000124BD" w:rsidP="000124B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583B83">
        <w:rPr>
          <w:rFonts w:ascii="Times New Roman" w:hAnsi="Times New Roman"/>
          <w:sz w:val="28"/>
          <w:szCs w:val="28"/>
        </w:rPr>
        <w:t>•все игры и упражнения должны проводиться по желанию ребенка, на положительном эмоциональном фоне. Для любого человека, независимо от его возраста, значим результат. Поэтому любое достижение малыша должно быть утилитарным и оцененным;</w:t>
      </w:r>
    </w:p>
    <w:p w:rsidR="000124BD" w:rsidRPr="00583B83" w:rsidRDefault="000124BD" w:rsidP="000124B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583B83">
        <w:rPr>
          <w:rFonts w:ascii="Times New Roman" w:hAnsi="Times New Roman"/>
          <w:sz w:val="28"/>
          <w:szCs w:val="28"/>
        </w:rPr>
        <w:lastRenderedPageBreak/>
        <w:t>•если ребенок постоянно требует продолжения игры, необходимо постараться переключить его внимание на выполнение другого задания. Во всем должна быть мера. Недопустимо переутомление ребенка в игре, которое также может привести к негативизму.</w:t>
      </w:r>
    </w:p>
    <w:p w:rsidR="000124BD" w:rsidRPr="000124BD" w:rsidRDefault="000124BD" w:rsidP="000124B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0124BD">
        <w:rPr>
          <w:rFonts w:ascii="Times New Roman" w:hAnsi="Times New Roman"/>
          <w:b/>
          <w:sz w:val="28"/>
          <w:szCs w:val="28"/>
        </w:rPr>
        <w:t>Этапы разучивания игр:</w:t>
      </w:r>
    </w:p>
    <w:p w:rsidR="000124BD" w:rsidRPr="00583B83" w:rsidRDefault="000124BD" w:rsidP="000124B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583B83">
        <w:rPr>
          <w:rFonts w:ascii="Times New Roman" w:hAnsi="Times New Roman"/>
          <w:sz w:val="28"/>
          <w:szCs w:val="28"/>
        </w:rPr>
        <w:t>Взрослый сначала показывает игру малышу сам.</w:t>
      </w:r>
    </w:p>
    <w:p w:rsidR="000124BD" w:rsidRPr="00583B83" w:rsidRDefault="000124BD" w:rsidP="000124B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583B83">
        <w:rPr>
          <w:rFonts w:ascii="Times New Roman" w:hAnsi="Times New Roman"/>
          <w:sz w:val="28"/>
          <w:szCs w:val="28"/>
        </w:rPr>
        <w:t>Взрослый показывает игру, манипулируя пальцами и рукой ребёнка.</w:t>
      </w:r>
    </w:p>
    <w:p w:rsidR="000124BD" w:rsidRPr="00583B83" w:rsidRDefault="000124BD" w:rsidP="000124B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583B83">
        <w:rPr>
          <w:rFonts w:ascii="Times New Roman" w:hAnsi="Times New Roman"/>
          <w:sz w:val="28"/>
          <w:szCs w:val="28"/>
        </w:rPr>
        <w:t>Взрослый и ребёнок выполняют движения одновременно, взрослый проговаривает текст.</w:t>
      </w:r>
    </w:p>
    <w:p w:rsidR="000124BD" w:rsidRPr="00583B83" w:rsidRDefault="000124BD" w:rsidP="000124B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583B83">
        <w:rPr>
          <w:rFonts w:ascii="Times New Roman" w:hAnsi="Times New Roman"/>
          <w:sz w:val="28"/>
          <w:szCs w:val="28"/>
        </w:rPr>
        <w:t>Ребёнок выполняет движения с необходимой помощью взрослого, который произносит текст.</w:t>
      </w:r>
    </w:p>
    <w:p w:rsidR="000124BD" w:rsidRPr="00583B83" w:rsidRDefault="000124BD" w:rsidP="000124B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583B83">
        <w:rPr>
          <w:rFonts w:ascii="Times New Roman" w:hAnsi="Times New Roman"/>
          <w:sz w:val="28"/>
          <w:szCs w:val="28"/>
        </w:rPr>
        <w:t>Ребёнок выполняет движения и проговаривает текст, а взрослый подсказывает и помогает.</w:t>
      </w:r>
    </w:p>
    <w:p w:rsidR="000124BD" w:rsidRPr="00583B83" w:rsidRDefault="000124BD" w:rsidP="000124B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583B83">
        <w:rPr>
          <w:rFonts w:ascii="Times New Roman" w:hAnsi="Times New Roman"/>
          <w:sz w:val="28"/>
          <w:szCs w:val="28"/>
        </w:rPr>
        <w:t>Любые приемы — постукивания подушечками пальцев, растирание, поглаживание основания пальцев, круговые движения по ладоням, легкий массаж предплечья — несут ребенку только здоровье.</w:t>
      </w:r>
    </w:p>
    <w:p w:rsidR="000124BD" w:rsidRPr="00583B83" w:rsidRDefault="000124BD" w:rsidP="000124B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583B83">
        <w:rPr>
          <w:rFonts w:ascii="Times New Roman" w:hAnsi="Times New Roman"/>
          <w:sz w:val="28"/>
          <w:szCs w:val="28"/>
        </w:rPr>
        <w:t>Можно организовать пальчиковую игру таким образом, чтобы дети разминали руки друг другу. Некоторые упражнения требуют участия обеих рук, что позволяет малышам научиться ориентироваться в таких понятиях, как «вправо-влево», «вверх-вниз», «вперед-назад».</w:t>
      </w:r>
    </w:p>
    <w:p w:rsidR="000124BD" w:rsidRPr="00583B83" w:rsidRDefault="000124BD" w:rsidP="000124B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583B83">
        <w:rPr>
          <w:rFonts w:ascii="Times New Roman" w:hAnsi="Times New Roman"/>
          <w:sz w:val="28"/>
          <w:szCs w:val="28"/>
        </w:rPr>
        <w:t>Полуторагодовалые дети легко воспринимают пальчиковую игру, выполняемую одной рукой, а трехлетние уже умеют играть двумя руками. Малыши четырехлетнего возраста способны участвовать в играх, где несколько событий сменяют друг друга, а старшим ребятам можно предложить пальчиковую игру, оформив ее какими-либо небольшими предметами — кубиками, шариками и т. д.</w:t>
      </w:r>
    </w:p>
    <w:p w:rsidR="000124BD" w:rsidRPr="00583B83" w:rsidRDefault="000124BD" w:rsidP="000124B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583B83">
        <w:rPr>
          <w:rFonts w:ascii="Times New Roman" w:hAnsi="Times New Roman"/>
          <w:sz w:val="28"/>
          <w:szCs w:val="28"/>
        </w:rPr>
        <w:t xml:space="preserve">В пальчиковых играх одним из основных массажных приемов является поглаживание. Его следует выполнять ритмично, спокойно, свободно и легко скользя по коже кончиками пальцев или ладонью. Поглаживания могут быть прямолинейными, спиралевидными, зигзагообразными, попеременными, продольными, кругообразными и комбинированными. Кроме того, </w:t>
      </w:r>
      <w:r w:rsidRPr="00583B83">
        <w:rPr>
          <w:rFonts w:ascii="Times New Roman" w:hAnsi="Times New Roman"/>
          <w:sz w:val="28"/>
          <w:szCs w:val="28"/>
        </w:rPr>
        <w:lastRenderedPageBreak/>
        <w:t>применяются щипцеобразные, гребнеобразные поглаживания и просто глажение.</w:t>
      </w:r>
    </w:p>
    <w:p w:rsidR="000124BD" w:rsidRPr="00583B83" w:rsidRDefault="000124BD" w:rsidP="000124B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583B83">
        <w:rPr>
          <w:rFonts w:ascii="Times New Roman" w:hAnsi="Times New Roman"/>
          <w:sz w:val="28"/>
          <w:szCs w:val="28"/>
        </w:rPr>
        <w:t>Другим основным массажным приемом в пальчиковых играх считается растирание. В отличие от поглаживания при этом производится определенное давление на поверхность и рука не скользит по ней, а как бы немного сдвигает кожу, образуя впереди складку. Растирание выполняется подушечками пальцев или ладонью и также бывает зигзагообразным, спиралевидным и прямолинейным.</w:t>
      </w:r>
    </w:p>
    <w:p w:rsidR="000124BD" w:rsidRPr="00583B83" w:rsidRDefault="000124BD" w:rsidP="000124B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583B83">
        <w:rPr>
          <w:rFonts w:ascii="Times New Roman" w:hAnsi="Times New Roman"/>
          <w:sz w:val="28"/>
          <w:szCs w:val="28"/>
        </w:rPr>
        <w:t xml:space="preserve">Весьма полезным массажным приемом в пальчиковых играх является вибрация, к которой относятся похлопывание, </w:t>
      </w:r>
      <w:proofErr w:type="spellStart"/>
      <w:r w:rsidRPr="00583B83">
        <w:rPr>
          <w:rFonts w:ascii="Times New Roman" w:hAnsi="Times New Roman"/>
          <w:sz w:val="28"/>
          <w:szCs w:val="28"/>
        </w:rPr>
        <w:t>рубление</w:t>
      </w:r>
      <w:proofErr w:type="spellEnd"/>
      <w:r w:rsidRPr="00583B83">
        <w:rPr>
          <w:rFonts w:ascii="Times New Roman" w:hAnsi="Times New Roman"/>
          <w:sz w:val="28"/>
          <w:szCs w:val="28"/>
        </w:rPr>
        <w:t>, поколачивание, встряхивание, потряхивание и т. д. Она оказывает сильное воздействие на нервную систему. Так, слабая вибрация повышает мышечный тонус, а сильная снижает повышенный тонус и снимает нервную возбудимость.</w:t>
      </w:r>
    </w:p>
    <w:p w:rsidR="000124BD" w:rsidRPr="00583B83" w:rsidRDefault="000124BD" w:rsidP="000124B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583B83">
        <w:rPr>
          <w:rFonts w:ascii="Times New Roman" w:hAnsi="Times New Roman"/>
          <w:sz w:val="28"/>
          <w:szCs w:val="28"/>
        </w:rPr>
        <w:t>В процессе пальчиковых игр большое внимание уделяется массажу самих пальцев. При этом применяется несколько видов растирания: кругообразное подушечками пальцев, кругообразное ребром ладони, спиралевидное основанием ладони, зигзагообразные и прямолинейные «щипцы». Кроме всех перечисленных массажных приемов, во время игр активно используются встряхивание и поглаживание пальцев.</w:t>
      </w:r>
    </w:p>
    <w:p w:rsidR="000124BD" w:rsidRPr="00583B83" w:rsidRDefault="000124BD" w:rsidP="000124B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583B83">
        <w:rPr>
          <w:rFonts w:ascii="Times New Roman" w:hAnsi="Times New Roman"/>
          <w:sz w:val="28"/>
          <w:szCs w:val="28"/>
        </w:rPr>
        <w:t>Стоит уделять большое внимание пальчиковым играм в разных видах деятельности. На занятиях по ФЭМП с помощью пальчиковой гимнастики обучаю детей счёту. На занятиях по развитию речи, например, «Путешествие колобка», можно  использую пальчиковую игру «Колобок», тем самым формируя слуховое восприятие, память и мышление.</w:t>
      </w:r>
    </w:p>
    <w:p w:rsidR="000124BD" w:rsidRPr="00583B83" w:rsidRDefault="000124BD" w:rsidP="000124B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583B83">
        <w:rPr>
          <w:rFonts w:ascii="Times New Roman" w:hAnsi="Times New Roman"/>
          <w:sz w:val="28"/>
          <w:szCs w:val="28"/>
        </w:rPr>
        <w:t xml:space="preserve">С помощью </w:t>
      </w:r>
      <w:proofErr w:type="spellStart"/>
      <w:r w:rsidRPr="00583B83">
        <w:rPr>
          <w:rFonts w:ascii="Times New Roman" w:hAnsi="Times New Roman"/>
          <w:sz w:val="28"/>
          <w:szCs w:val="28"/>
        </w:rPr>
        <w:t>потешек</w:t>
      </w:r>
      <w:proofErr w:type="spellEnd"/>
      <w:r w:rsidRPr="00583B83">
        <w:rPr>
          <w:rFonts w:ascii="Times New Roman" w:hAnsi="Times New Roman"/>
          <w:sz w:val="28"/>
          <w:szCs w:val="28"/>
        </w:rPr>
        <w:t xml:space="preserve"> и пальчиковой гимнастики обогащается словарный запас детей, развивается их воображение и речь.</w:t>
      </w:r>
    </w:p>
    <w:p w:rsidR="000124BD" w:rsidRPr="00583B83" w:rsidRDefault="000124BD" w:rsidP="000124B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583B83">
        <w:rPr>
          <w:rFonts w:ascii="Times New Roman" w:hAnsi="Times New Roman"/>
          <w:sz w:val="28"/>
          <w:szCs w:val="28"/>
        </w:rPr>
        <w:t>На занятиях по рисованию можно использовать  пальчиковые гимнастики: «Красивые цветы», «Наши ручки», они нужны для расслабления кисти руки.</w:t>
      </w:r>
    </w:p>
    <w:p w:rsidR="000124BD" w:rsidRPr="00583B83" w:rsidRDefault="000124BD" w:rsidP="000124B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583B83">
        <w:rPr>
          <w:rFonts w:ascii="Times New Roman" w:hAnsi="Times New Roman"/>
          <w:sz w:val="28"/>
          <w:szCs w:val="28"/>
        </w:rPr>
        <w:t>Вывод:</w:t>
      </w:r>
    </w:p>
    <w:p w:rsidR="000124BD" w:rsidRPr="00583B83" w:rsidRDefault="000124BD" w:rsidP="000124B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583B83">
        <w:rPr>
          <w:rFonts w:ascii="Times New Roman" w:hAnsi="Times New Roman"/>
          <w:sz w:val="28"/>
          <w:szCs w:val="28"/>
        </w:rPr>
        <w:t xml:space="preserve">Очень важно использовать пальчиковые игры во всех видах деятельности, </w:t>
      </w:r>
      <w:proofErr w:type="spellStart"/>
      <w:r w:rsidRPr="00583B83">
        <w:rPr>
          <w:rFonts w:ascii="Times New Roman" w:hAnsi="Times New Roman"/>
          <w:sz w:val="28"/>
          <w:szCs w:val="28"/>
        </w:rPr>
        <w:t>т</w:t>
      </w:r>
      <w:proofErr w:type="gramStart"/>
      <w:r w:rsidRPr="00583B83">
        <w:rPr>
          <w:rFonts w:ascii="Times New Roman" w:hAnsi="Times New Roman"/>
          <w:sz w:val="28"/>
          <w:szCs w:val="28"/>
        </w:rPr>
        <w:t>.к</w:t>
      </w:r>
      <w:proofErr w:type="spellEnd"/>
      <w:proofErr w:type="gramEnd"/>
      <w:r w:rsidRPr="00583B83">
        <w:rPr>
          <w:rFonts w:ascii="Times New Roman" w:hAnsi="Times New Roman"/>
          <w:sz w:val="28"/>
          <w:szCs w:val="28"/>
        </w:rPr>
        <w:t xml:space="preserve"> они дают положительный результат в развитии речи у детей дошкольного </w:t>
      </w:r>
      <w:r w:rsidRPr="00583B83">
        <w:rPr>
          <w:rFonts w:ascii="Times New Roman" w:hAnsi="Times New Roman"/>
          <w:sz w:val="28"/>
          <w:szCs w:val="28"/>
        </w:rPr>
        <w:lastRenderedPageBreak/>
        <w:t>возраста.</w:t>
      </w:r>
    </w:p>
    <w:p w:rsidR="000124BD" w:rsidRPr="00583B83" w:rsidRDefault="000124BD" w:rsidP="000124B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583B83">
        <w:rPr>
          <w:rFonts w:ascii="Times New Roman" w:hAnsi="Times New Roman"/>
          <w:sz w:val="28"/>
          <w:szCs w:val="28"/>
        </w:rPr>
        <w:t xml:space="preserve">Пальчиковые игры детям нравятся, дети занимаются с желанием, стали более внимательными, с удовольствием выразительно повторяют слова </w:t>
      </w:r>
      <w:proofErr w:type="spellStart"/>
      <w:r w:rsidRPr="00583B83">
        <w:rPr>
          <w:rFonts w:ascii="Times New Roman" w:hAnsi="Times New Roman"/>
          <w:sz w:val="28"/>
          <w:szCs w:val="28"/>
        </w:rPr>
        <w:t>потешек</w:t>
      </w:r>
      <w:proofErr w:type="spellEnd"/>
      <w:r w:rsidRPr="00583B83">
        <w:rPr>
          <w:rFonts w:ascii="Times New Roman" w:hAnsi="Times New Roman"/>
          <w:sz w:val="28"/>
          <w:szCs w:val="28"/>
        </w:rPr>
        <w:t>. Используют пальчиковый театр в свободное время от занятий.</w:t>
      </w:r>
    </w:p>
    <w:p w:rsidR="000124BD" w:rsidRPr="00583B83" w:rsidRDefault="000124BD" w:rsidP="000124B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583B83">
        <w:rPr>
          <w:rFonts w:ascii="Times New Roman" w:hAnsi="Times New Roman"/>
          <w:sz w:val="28"/>
          <w:szCs w:val="28"/>
        </w:rPr>
        <w:t>Дети научились быть хозяином своих ладошек и десяти пальчиков, совершают сложные манипуляции с мелкими и крупными предметами.</w:t>
      </w:r>
    </w:p>
    <w:p w:rsidR="000124BD" w:rsidRPr="00583B83" w:rsidRDefault="000124BD" w:rsidP="000124B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124BD" w:rsidRPr="00583B83" w:rsidRDefault="000124BD" w:rsidP="000124B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124BD" w:rsidRPr="00583B83" w:rsidRDefault="000124BD" w:rsidP="000124B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124BD" w:rsidRPr="00583B83" w:rsidRDefault="000124BD" w:rsidP="000124B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124BD" w:rsidRDefault="000124BD" w:rsidP="000124B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DD3B7F" w:rsidRDefault="00DD3B7F" w:rsidP="000124BD">
      <w:pPr>
        <w:ind w:firstLine="567"/>
      </w:pPr>
    </w:p>
    <w:sectPr w:rsidR="00DD3B7F" w:rsidSect="000124BD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A4E"/>
    <w:rsid w:val="000124BD"/>
    <w:rsid w:val="007A2A4E"/>
    <w:rsid w:val="00DD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4B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4B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2224</Words>
  <Characters>12678</Characters>
  <Application>Microsoft Office Word</Application>
  <DocSecurity>0</DocSecurity>
  <Lines>105</Lines>
  <Paragraphs>29</Paragraphs>
  <ScaleCrop>false</ScaleCrop>
  <Company>Krokoz™</Company>
  <LinksUpToDate>false</LinksUpToDate>
  <CharactersWithSpaces>14873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com9</dc:creator>
  <cp:keywords/>
  <dc:description/>
  <cp:lastModifiedBy>com9</cp:lastModifiedBy>
  <cp:revision>2</cp:revision>
  <dcterms:created xsi:type="dcterms:W3CDTF">2007-12-31T20:42:00Z</dcterms:created>
  <dcterms:modified xsi:type="dcterms:W3CDTF">2007-12-31T20:45:00Z</dcterms:modified>
</cp:coreProperties>
</file>