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D8" w:rsidRDefault="002A57D8">
      <w:pPr>
        <w:tabs>
          <w:tab w:val="left" w:pos="1134"/>
        </w:tabs>
        <w:rPr>
          <w:rFonts w:ascii="Calibri" w:eastAsia="Calibri" w:hAnsi="Calibri" w:cs="Calibri"/>
          <w:sz w:val="28"/>
        </w:rPr>
      </w:pPr>
    </w:p>
    <w:p w:rsidR="002A57D8" w:rsidRDefault="002A57D8">
      <w:pPr>
        <w:tabs>
          <w:tab w:val="left" w:pos="1134"/>
        </w:tabs>
        <w:jc w:val="center"/>
        <w:rPr>
          <w:rFonts w:ascii="Calibri" w:eastAsia="Calibri" w:hAnsi="Calibri" w:cs="Calibri"/>
          <w:sz w:val="56"/>
        </w:rPr>
      </w:pPr>
    </w:p>
    <w:p w:rsidR="002A57D8" w:rsidRDefault="002A57D8">
      <w:pPr>
        <w:tabs>
          <w:tab w:val="left" w:pos="1134"/>
        </w:tabs>
        <w:jc w:val="center"/>
        <w:rPr>
          <w:rFonts w:ascii="Calibri" w:eastAsia="Calibri" w:hAnsi="Calibri" w:cs="Calibri"/>
          <w:sz w:val="56"/>
        </w:rPr>
      </w:pPr>
    </w:p>
    <w:p w:rsidR="002A57D8" w:rsidRDefault="00345DD5">
      <w:pPr>
        <w:tabs>
          <w:tab w:val="left" w:pos="1134"/>
        </w:tabs>
        <w:jc w:val="center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 xml:space="preserve">Физкультурное развлечение </w:t>
      </w:r>
    </w:p>
    <w:p w:rsidR="002A57D8" w:rsidRDefault="00345DD5">
      <w:pPr>
        <w:tabs>
          <w:tab w:val="left" w:pos="1134"/>
        </w:tabs>
        <w:jc w:val="center"/>
        <w:rPr>
          <w:rFonts w:ascii="Calibri" w:eastAsia="Calibri" w:hAnsi="Calibri" w:cs="Calibri"/>
          <w:sz w:val="144"/>
        </w:rPr>
      </w:pPr>
      <w:r>
        <w:rPr>
          <w:rFonts w:ascii="Calibri" w:eastAsia="Calibri" w:hAnsi="Calibri" w:cs="Calibri"/>
          <w:sz w:val="144"/>
        </w:rPr>
        <w:t>«В гости к игрушкам».</w:t>
      </w:r>
    </w:p>
    <w:p w:rsidR="002A57D8" w:rsidRDefault="002A57D8">
      <w:pPr>
        <w:tabs>
          <w:tab w:val="left" w:pos="1134"/>
        </w:tabs>
        <w:rPr>
          <w:rFonts w:ascii="Calibri" w:eastAsia="Calibri" w:hAnsi="Calibri" w:cs="Calibri"/>
          <w:sz w:val="28"/>
        </w:rPr>
      </w:pP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  побуждать детей к участию в подвижных играх.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</w:t>
      </w:r>
      <w:proofErr w:type="gramStart"/>
      <w:r>
        <w:rPr>
          <w:rFonts w:ascii="Calibri" w:eastAsia="Calibri" w:hAnsi="Calibri" w:cs="Calibri"/>
          <w:sz w:val="28"/>
        </w:rPr>
        <w:t xml:space="preserve"> :</w:t>
      </w:r>
      <w:proofErr w:type="gramEnd"/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в образовательной области «Физическая культура»: </w:t>
      </w:r>
      <w:r>
        <w:rPr>
          <w:rFonts w:ascii="Calibri" w:eastAsia="Calibri" w:hAnsi="Calibri" w:cs="Calibri"/>
          <w:sz w:val="28"/>
        </w:rPr>
        <w:t>развивать физические качества; самостоятельную двигательную активность; обобщать двигательный опыт;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«Чтение художественной литературы»: знакомить с художественной литературой;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«Познание»: закладывать основы логического мышления, операций классификаций;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«Коммуникация»: развивать устную речь.</w:t>
      </w:r>
    </w:p>
    <w:p w:rsidR="002A57D8" w:rsidRDefault="002A57D8">
      <w:pPr>
        <w:tabs>
          <w:tab w:val="left" w:pos="1134"/>
        </w:tabs>
        <w:rPr>
          <w:rFonts w:ascii="Calibri" w:eastAsia="Calibri" w:hAnsi="Calibri" w:cs="Calibri"/>
          <w:sz w:val="28"/>
        </w:rPr>
      </w:pP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lastRenderedPageBreak/>
        <w:t>Оборудование: игрушки (кукла, зайка, мишка, кошка, лошадка, матрёшка, самолёт, кубики, разноцветные платочки по количеству детей и обручи.</w:t>
      </w:r>
      <w:r w:rsidR="00742165">
        <w:rPr>
          <w:rFonts w:ascii="Calibri" w:eastAsia="Calibri" w:hAnsi="Calibri" w:cs="Calibri"/>
          <w:sz w:val="28"/>
        </w:rPr>
        <w:t>)</w:t>
      </w:r>
      <w:r>
        <w:rPr>
          <w:rFonts w:ascii="Calibri" w:eastAsia="Calibri" w:hAnsi="Calibri" w:cs="Calibri"/>
          <w:sz w:val="28"/>
        </w:rPr>
        <w:t xml:space="preserve"> </w:t>
      </w:r>
      <w:proofErr w:type="gramEnd"/>
    </w:p>
    <w:p w:rsidR="002A57D8" w:rsidRDefault="002A57D8">
      <w:pPr>
        <w:tabs>
          <w:tab w:val="left" w:pos="1134"/>
        </w:tabs>
        <w:rPr>
          <w:rFonts w:ascii="Calibri" w:eastAsia="Calibri" w:hAnsi="Calibri" w:cs="Calibri"/>
          <w:sz w:val="28"/>
        </w:rPr>
      </w:pPr>
    </w:p>
    <w:p w:rsidR="002A57D8" w:rsidRDefault="0074216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1  </w:t>
      </w:r>
      <w:r w:rsidR="00345DD5">
        <w:rPr>
          <w:rFonts w:ascii="Calibri" w:eastAsia="Calibri" w:hAnsi="Calibri" w:cs="Calibri"/>
          <w:sz w:val="28"/>
        </w:rPr>
        <w:t xml:space="preserve"> младшая группа        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вед. </w:t>
      </w:r>
      <w:r>
        <w:rPr>
          <w:rFonts w:ascii="Calibri" w:eastAsia="Calibri" w:hAnsi="Calibri" w:cs="Calibri"/>
          <w:sz w:val="28"/>
        </w:rPr>
        <w:t xml:space="preserve"> Дети любят игрушки, -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Так все говорят.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Ну, а разве игрушки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любят ребят?    (</w:t>
      </w:r>
      <w:proofErr w:type="spellStart"/>
      <w:r>
        <w:rPr>
          <w:rFonts w:ascii="Calibri" w:eastAsia="Calibri" w:hAnsi="Calibri" w:cs="Calibri"/>
          <w:sz w:val="28"/>
        </w:rPr>
        <w:t>Б.Заходер</w:t>
      </w:r>
      <w:proofErr w:type="spellEnd"/>
      <w:r>
        <w:rPr>
          <w:rFonts w:ascii="Calibri" w:eastAsia="Calibri" w:hAnsi="Calibri" w:cs="Calibri"/>
          <w:sz w:val="28"/>
        </w:rPr>
        <w:t>).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Ребята, сегодня мы с вами отправимся в магазин игрушек – в гости к нашим любимым игрушкам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а</w:t>
      </w:r>
      <w:proofErr w:type="gramEnd"/>
      <w:r>
        <w:rPr>
          <w:rFonts w:ascii="Calibri" w:eastAsia="Calibri" w:hAnsi="Calibri" w:cs="Calibri"/>
          <w:sz w:val="28"/>
        </w:rPr>
        <w:t xml:space="preserve"> поедим мы к ним на поезде. занимайте места, поезд отправляется.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дв</w:t>
      </w:r>
      <w:r>
        <w:rPr>
          <w:rFonts w:ascii="Calibri" w:eastAsia="Calibri" w:hAnsi="Calibri" w:cs="Calibri"/>
          <w:sz w:val="28"/>
        </w:rPr>
        <w:t>ижутся по залу друг за другом «паро</w:t>
      </w:r>
      <w:r>
        <w:rPr>
          <w:rFonts w:ascii="Calibri" w:eastAsia="Calibri" w:hAnsi="Calibri" w:cs="Calibri"/>
          <w:sz w:val="28"/>
        </w:rPr>
        <w:t>возиком»  под музыку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Вот поезд наш едет, 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Колёса стучат.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 в поезде этом ребята сидят. 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Чух-чух-чух-чух-чух-чух</w:t>
      </w:r>
      <w:proofErr w:type="spellEnd"/>
      <w:r>
        <w:rPr>
          <w:rFonts w:ascii="Calibri" w:eastAsia="Calibri" w:hAnsi="Calibri" w:cs="Calibri"/>
          <w:sz w:val="28"/>
        </w:rPr>
        <w:t>-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гудит паровоз,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Далёко, далёко ребят он повёз.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встречают лошадку. Кто это? (ответы детей)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 вы знаете </w:t>
      </w:r>
      <w:proofErr w:type="gramStart"/>
      <w:r>
        <w:rPr>
          <w:rFonts w:ascii="Calibri" w:eastAsia="Calibri" w:hAnsi="Calibri" w:cs="Calibri"/>
          <w:sz w:val="28"/>
        </w:rPr>
        <w:t>стихотворение про лошадку</w:t>
      </w:r>
      <w:proofErr w:type="gramEnd"/>
      <w:r>
        <w:rPr>
          <w:rFonts w:ascii="Calibri" w:eastAsia="Calibri" w:hAnsi="Calibri" w:cs="Calibri"/>
          <w:sz w:val="28"/>
        </w:rPr>
        <w:t>?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вместе с вед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ч</w:t>
      </w:r>
      <w:proofErr w:type="gramEnd"/>
      <w:r>
        <w:rPr>
          <w:rFonts w:ascii="Calibri" w:eastAsia="Calibri" w:hAnsi="Calibri" w:cs="Calibri"/>
          <w:sz w:val="28"/>
        </w:rPr>
        <w:t>итают стихотворение.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 люблю свою лошадку,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причешу ей шёрстку гладко.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гребешком расправлю хвостик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верхом поеду в гости.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Лошадка хочет, чтобы дальше мы поехали вместе с ней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в</w:t>
      </w:r>
      <w:proofErr w:type="gramEnd"/>
      <w:r>
        <w:rPr>
          <w:rFonts w:ascii="Calibri" w:eastAsia="Calibri" w:hAnsi="Calibri" w:cs="Calibri"/>
          <w:sz w:val="28"/>
        </w:rPr>
        <w:t>ы умеете скакать, как лошадки? Давайте все вместе попробуем.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продолжают двигаться друг за другом по залу прямым галопом под мелодию «Лошадка».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мы и приехали в магазин игрушек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П</w:t>
      </w:r>
      <w:r>
        <w:rPr>
          <w:rFonts w:ascii="Calibri" w:eastAsia="Calibri" w:hAnsi="Calibri" w:cs="Calibri"/>
          <w:sz w:val="28"/>
        </w:rPr>
        <w:t>осмотрите, какой</w:t>
      </w:r>
      <w:r>
        <w:rPr>
          <w:rFonts w:ascii="Calibri" w:eastAsia="Calibri" w:hAnsi="Calibri" w:cs="Calibri"/>
          <w:sz w:val="28"/>
        </w:rPr>
        <w:t xml:space="preserve"> он красивый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х</w:t>
      </w:r>
      <w:proofErr w:type="gramEnd"/>
      <w:r>
        <w:rPr>
          <w:rFonts w:ascii="Calibri" w:eastAsia="Calibri" w:hAnsi="Calibri" w:cs="Calibri"/>
          <w:sz w:val="28"/>
        </w:rPr>
        <w:t>отите узнать, какие игрушки живут в магазине?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отгадайте загадку: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Прыгает ловко, любит морковку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К</w:t>
      </w:r>
      <w:r>
        <w:rPr>
          <w:rFonts w:ascii="Calibri" w:eastAsia="Calibri" w:hAnsi="Calibri" w:cs="Calibri"/>
          <w:sz w:val="28"/>
        </w:rPr>
        <w:t>то это?    (Зайчик).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Молодцы, это заяц! Зайка хочет поиграть с вами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у</w:t>
      </w:r>
      <w:proofErr w:type="gramEnd"/>
      <w:r>
        <w:rPr>
          <w:rFonts w:ascii="Calibri" w:eastAsia="Calibri" w:hAnsi="Calibri" w:cs="Calibri"/>
          <w:sz w:val="28"/>
        </w:rPr>
        <w:t xml:space="preserve"> него есть любимая игра «Зайка серенький сидит». Давайте в неё поиграем. 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«Зайка серенький сидит»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изображают зайчат на полянке.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Зайка серенький сидит,   дети присаживаются, «лапки» держат у головы, ушки.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ушами шевелит.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так, вот так!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ушами шевелит.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Зайке холодно сидеть,      дети потира</w:t>
      </w:r>
      <w:r>
        <w:rPr>
          <w:rFonts w:ascii="Calibri" w:eastAsia="Calibri" w:hAnsi="Calibri" w:cs="Calibri"/>
          <w:sz w:val="28"/>
        </w:rPr>
        <w:t>ют «лапки».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Надо лапочки погреть.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так, вот так!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Надо лапочки погреть.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Зайке холодно стоять, дети скачут, как зайцы.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Надо зайке поскакать.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так, вот так!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Надо зайке поскакать.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Кто-то зайку испугал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        </w:t>
      </w:r>
      <w:proofErr w:type="gramStart"/>
      <w:r>
        <w:rPr>
          <w:rFonts w:ascii="Calibri" w:eastAsia="Calibri" w:hAnsi="Calibri" w:cs="Calibri"/>
          <w:sz w:val="28"/>
        </w:rPr>
        <w:t>д</w:t>
      </w:r>
      <w:proofErr w:type="gramEnd"/>
      <w:r>
        <w:rPr>
          <w:rFonts w:ascii="Calibri" w:eastAsia="Calibri" w:hAnsi="Calibri" w:cs="Calibri"/>
          <w:sz w:val="28"/>
        </w:rPr>
        <w:t>ети разбегаются.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зайка – прыг – и убежал.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Вед. Ребята, а вам интересно, кто ещё живёт в этом магазине? Давайте посмотрим. 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Показывает кошку.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 со мной знакомы близко.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 – приветливая киска.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Сверху кисточки на ушках,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Когти спрятаны в подушках.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 кошечки тоже есть любимая игра, называется она «Кот </w:t>
      </w:r>
      <w:r>
        <w:rPr>
          <w:rFonts w:ascii="Calibri" w:eastAsia="Calibri" w:hAnsi="Calibri" w:cs="Calibri"/>
          <w:sz w:val="28"/>
        </w:rPr>
        <w:t>и воробышки». Поиграем?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«Кот и воробышки»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«Кот» (водящий) располагается на одной стороне зала, а «воробышки»  (дети) – на другой. «Воробышки» вместе с воспитателем приближаются к «коту» со словами: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Котя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котенька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коток</w:t>
      </w:r>
      <w:proofErr w:type="spellEnd"/>
      <w:r>
        <w:rPr>
          <w:rFonts w:ascii="Calibri" w:eastAsia="Calibri" w:hAnsi="Calibri" w:cs="Calibri"/>
          <w:sz w:val="28"/>
        </w:rPr>
        <w:t>,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Котя</w:t>
      </w:r>
      <w:proofErr w:type="spellEnd"/>
      <w:r>
        <w:rPr>
          <w:rFonts w:ascii="Calibri" w:eastAsia="Calibri" w:hAnsi="Calibri" w:cs="Calibri"/>
          <w:sz w:val="28"/>
        </w:rPr>
        <w:t xml:space="preserve"> – чёр</w:t>
      </w:r>
      <w:r>
        <w:rPr>
          <w:rFonts w:ascii="Calibri" w:eastAsia="Calibri" w:hAnsi="Calibri" w:cs="Calibri"/>
          <w:sz w:val="28"/>
        </w:rPr>
        <w:t xml:space="preserve">ненький </w:t>
      </w:r>
      <w:proofErr w:type="spellStart"/>
      <w:r>
        <w:rPr>
          <w:rFonts w:ascii="Calibri" w:eastAsia="Calibri" w:hAnsi="Calibri" w:cs="Calibri"/>
          <w:sz w:val="28"/>
        </w:rPr>
        <w:t>хвосток</w:t>
      </w:r>
      <w:proofErr w:type="spellEnd"/>
      <w:r>
        <w:rPr>
          <w:rFonts w:ascii="Calibri" w:eastAsia="Calibri" w:hAnsi="Calibri" w:cs="Calibri"/>
          <w:sz w:val="28"/>
        </w:rPr>
        <w:t>,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Он на брёвнышке лежит,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Притворился, будто спит.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После этих слов «кот», промяукав, начинает ловить «воробышков», которые стараются убежать от него.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Вед. Ребята, ещё в магазине живёт очаровательная матрёшка.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румяная матрёшка.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Где же у ма</w:t>
      </w:r>
      <w:r>
        <w:rPr>
          <w:rFonts w:ascii="Calibri" w:eastAsia="Calibri" w:hAnsi="Calibri" w:cs="Calibri"/>
          <w:sz w:val="28"/>
        </w:rPr>
        <w:t>трёшки ножки?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 же прячется внутри?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 открой и посмотри.  Достаёт из матрёшки платочек.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Матрёшка любит играть с разноцветными платочками, давайте поиграем с ней.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                  Танец с платочками. </w:t>
      </w:r>
    </w:p>
    <w:p w:rsidR="002A57D8" w:rsidRDefault="00345DD5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Ребята, вам понравилось  играть  игрушками</w:t>
      </w:r>
      <w:proofErr w:type="gramStart"/>
      <w:r>
        <w:rPr>
          <w:rFonts w:ascii="Calibri" w:eastAsia="Calibri" w:hAnsi="Calibri" w:cs="Calibri"/>
          <w:sz w:val="28"/>
        </w:rPr>
        <w:t xml:space="preserve"> ?</w:t>
      </w:r>
      <w:proofErr w:type="gramEnd"/>
      <w:r>
        <w:rPr>
          <w:rFonts w:ascii="Calibri" w:eastAsia="Calibri" w:hAnsi="Calibri" w:cs="Calibri"/>
          <w:sz w:val="28"/>
        </w:rPr>
        <w:t xml:space="preserve"> Сейчас вы пойдете в группу и продолжите ваше любимое занятие – игры с игрушками.</w:t>
      </w:r>
    </w:p>
    <w:sectPr w:rsidR="002A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A57D8"/>
    <w:rsid w:val="002A57D8"/>
    <w:rsid w:val="00345DD5"/>
    <w:rsid w:val="0074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2016-01-27T14:29:00Z</dcterms:created>
  <dcterms:modified xsi:type="dcterms:W3CDTF">2016-01-27T14:36:00Z</dcterms:modified>
</cp:coreProperties>
</file>