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C24" w:rsidRPr="005C7EF4" w:rsidRDefault="00325C24" w:rsidP="00325C24">
      <w:pPr>
        <w:rPr>
          <w:rFonts w:ascii="Times New Roman" w:hAnsi="Times New Roman" w:cs="Times New Roman"/>
          <w:b/>
          <w:sz w:val="24"/>
          <w:szCs w:val="24"/>
          <w:lang w:val="tt-RU"/>
        </w:rPr>
      </w:pPr>
      <w:r w:rsidRPr="005C7EF4">
        <w:rPr>
          <w:rFonts w:ascii="Times New Roman" w:hAnsi="Times New Roman" w:cs="Times New Roman"/>
          <w:b/>
          <w:sz w:val="24"/>
          <w:szCs w:val="24"/>
          <w:lang w:val="tt-RU"/>
        </w:rPr>
        <w:t>Татарстан  Республикасы  Балтач  районы  Шеңшеңәр  төп  гомуми  белем  мәктәбе</w:t>
      </w:r>
    </w:p>
    <w:p w:rsidR="00325C24" w:rsidRDefault="00325C24" w:rsidP="00325C24">
      <w:pPr>
        <w:rPr>
          <w:rFonts w:ascii="Times New Roman" w:hAnsi="Times New Roman" w:cs="Times New Roman"/>
          <w:b/>
          <w:sz w:val="24"/>
          <w:szCs w:val="24"/>
          <w:lang w:val="tt-RU"/>
        </w:rPr>
      </w:pPr>
    </w:p>
    <w:p w:rsidR="00325C24" w:rsidRDefault="00325C24" w:rsidP="00325C24">
      <w:pPr>
        <w:rPr>
          <w:rFonts w:ascii="Times New Roman" w:hAnsi="Times New Roman" w:cs="Times New Roman"/>
          <w:b/>
          <w:sz w:val="24"/>
          <w:szCs w:val="24"/>
          <w:lang w:val="tt-RU"/>
        </w:rPr>
      </w:pPr>
    </w:p>
    <w:p w:rsidR="00325C24" w:rsidRDefault="00325C24" w:rsidP="00325C24">
      <w:pPr>
        <w:rPr>
          <w:rFonts w:ascii="Times New Roman" w:hAnsi="Times New Roman" w:cs="Times New Roman"/>
          <w:b/>
          <w:sz w:val="24"/>
          <w:szCs w:val="24"/>
          <w:lang w:val="tt-RU"/>
        </w:rPr>
      </w:pPr>
    </w:p>
    <w:p w:rsidR="00325C24" w:rsidRDefault="00325C24" w:rsidP="00325C24">
      <w:pPr>
        <w:rPr>
          <w:rFonts w:ascii="Times New Roman" w:hAnsi="Times New Roman" w:cs="Times New Roman"/>
          <w:b/>
          <w:sz w:val="24"/>
          <w:szCs w:val="24"/>
          <w:lang w:val="tt-RU"/>
        </w:rPr>
      </w:pPr>
    </w:p>
    <w:p w:rsidR="00325C24" w:rsidRDefault="00325C24" w:rsidP="00325C24">
      <w:pPr>
        <w:rPr>
          <w:rFonts w:ascii="Times New Roman" w:hAnsi="Times New Roman" w:cs="Times New Roman"/>
          <w:b/>
          <w:sz w:val="24"/>
          <w:szCs w:val="24"/>
          <w:lang w:val="tt-RU"/>
        </w:rPr>
      </w:pPr>
    </w:p>
    <w:p w:rsidR="00325C24" w:rsidRDefault="00325C24" w:rsidP="00325C24">
      <w:pPr>
        <w:rPr>
          <w:rFonts w:ascii="Times New Roman" w:hAnsi="Times New Roman" w:cs="Times New Roman"/>
          <w:b/>
          <w:sz w:val="24"/>
          <w:szCs w:val="24"/>
          <w:lang w:val="tt-RU"/>
        </w:rPr>
      </w:pPr>
    </w:p>
    <w:p w:rsidR="00325C24" w:rsidRDefault="00325C24" w:rsidP="00325C24">
      <w:pPr>
        <w:rPr>
          <w:rFonts w:ascii="Times New Roman" w:hAnsi="Times New Roman" w:cs="Times New Roman"/>
          <w:b/>
          <w:sz w:val="24"/>
          <w:szCs w:val="24"/>
          <w:lang w:val="tt-RU"/>
        </w:rPr>
      </w:pPr>
    </w:p>
    <w:p w:rsidR="00325C24" w:rsidRPr="005C7EF4" w:rsidRDefault="00325C24" w:rsidP="00325C24">
      <w:pPr>
        <w:rPr>
          <w:rFonts w:ascii="Times New Roman" w:hAnsi="Times New Roman" w:cs="Times New Roman"/>
          <w:b/>
          <w:sz w:val="40"/>
          <w:szCs w:val="40"/>
          <w:lang w:val="tt-RU"/>
        </w:rPr>
      </w:pPr>
      <w:r w:rsidRPr="005C7EF4">
        <w:rPr>
          <w:rFonts w:ascii="Times New Roman" w:hAnsi="Times New Roman" w:cs="Times New Roman"/>
          <w:b/>
          <w:sz w:val="24"/>
          <w:szCs w:val="24"/>
          <w:lang w:val="tt-RU"/>
        </w:rPr>
        <w:t>«</w:t>
      </w:r>
      <w:r w:rsidRPr="005C7EF4">
        <w:rPr>
          <w:rFonts w:ascii="Times New Roman" w:hAnsi="Times New Roman" w:cs="Times New Roman"/>
          <w:b/>
          <w:sz w:val="40"/>
          <w:szCs w:val="40"/>
          <w:lang w:val="tt-RU"/>
        </w:rPr>
        <w:t>Мәктәпнең  үсеш»  программасы  кысасында  башлангыч  сыйныфларда   эшнең  торышы.</w:t>
      </w:r>
    </w:p>
    <w:p w:rsidR="00325C24" w:rsidRDefault="00325C24" w:rsidP="00325C24">
      <w:pPr>
        <w:rPr>
          <w:rFonts w:ascii="Times New Roman" w:hAnsi="Times New Roman" w:cs="Times New Roman"/>
          <w:b/>
          <w:sz w:val="24"/>
          <w:szCs w:val="24"/>
          <w:lang w:val="tt-RU"/>
        </w:rPr>
      </w:pPr>
    </w:p>
    <w:p w:rsidR="00325C24" w:rsidRDefault="00325C24" w:rsidP="00325C24">
      <w:pPr>
        <w:rPr>
          <w:rFonts w:ascii="Times New Roman" w:hAnsi="Times New Roman" w:cs="Times New Roman"/>
          <w:b/>
          <w:sz w:val="24"/>
          <w:szCs w:val="24"/>
          <w:lang w:val="tt-RU"/>
        </w:rPr>
      </w:pPr>
      <w:r>
        <w:rPr>
          <w:rFonts w:ascii="Times New Roman" w:hAnsi="Times New Roman" w:cs="Times New Roman"/>
          <w:b/>
          <w:sz w:val="24"/>
          <w:szCs w:val="24"/>
          <w:lang w:val="tt-RU"/>
        </w:rPr>
        <w:t xml:space="preserve">                          </w:t>
      </w:r>
    </w:p>
    <w:p w:rsidR="00325C24" w:rsidRDefault="00325C24" w:rsidP="00325C24">
      <w:pPr>
        <w:rPr>
          <w:rFonts w:ascii="Times New Roman" w:hAnsi="Times New Roman" w:cs="Times New Roman"/>
          <w:b/>
          <w:sz w:val="24"/>
          <w:szCs w:val="24"/>
          <w:lang w:val="tt-RU"/>
        </w:rPr>
      </w:pPr>
    </w:p>
    <w:p w:rsidR="00325C24" w:rsidRDefault="00325C24" w:rsidP="00325C24">
      <w:pPr>
        <w:jc w:val="right"/>
        <w:rPr>
          <w:rFonts w:ascii="Times New Roman" w:hAnsi="Times New Roman" w:cs="Times New Roman"/>
          <w:b/>
          <w:sz w:val="24"/>
          <w:szCs w:val="24"/>
        </w:rPr>
      </w:pPr>
      <w:r>
        <w:rPr>
          <w:rFonts w:ascii="Times New Roman" w:hAnsi="Times New Roman" w:cs="Times New Roman"/>
          <w:b/>
          <w:sz w:val="24"/>
          <w:szCs w:val="24"/>
          <w:lang w:val="tt-RU"/>
        </w:rPr>
        <w:t xml:space="preserve">                                                                                    </w:t>
      </w:r>
      <w:proofErr w:type="gramStart"/>
      <w:r>
        <w:rPr>
          <w:rFonts w:ascii="Times New Roman" w:hAnsi="Times New Roman" w:cs="Times New Roman"/>
          <w:b/>
          <w:sz w:val="24"/>
          <w:szCs w:val="24"/>
          <w:lang w:val="en-US"/>
        </w:rPr>
        <w:t>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квалификацион</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категорияле</w:t>
      </w:r>
      <w:proofErr w:type="spellEnd"/>
      <w:r>
        <w:rPr>
          <w:rFonts w:ascii="Times New Roman" w:hAnsi="Times New Roman" w:cs="Times New Roman"/>
          <w:b/>
          <w:sz w:val="24"/>
          <w:szCs w:val="24"/>
        </w:rPr>
        <w:t xml:space="preserve">  баш-</w:t>
      </w:r>
    </w:p>
    <w:p w:rsidR="00325C24" w:rsidRDefault="00325C24" w:rsidP="00325C24">
      <w:pPr>
        <w:jc w:val="center"/>
        <w:rPr>
          <w:rFonts w:ascii="Times New Roman" w:hAnsi="Times New Roman" w:cs="Times New Roman"/>
          <w:b/>
          <w:sz w:val="24"/>
          <w:szCs w:val="24"/>
          <w:lang w:val="tt-RU"/>
        </w:rPr>
      </w:pPr>
      <w:r>
        <w:rPr>
          <w:rFonts w:ascii="Times New Roman" w:hAnsi="Times New Roman" w:cs="Times New Roman"/>
          <w:b/>
          <w:sz w:val="24"/>
          <w:szCs w:val="24"/>
          <w:lang w:val="tt-RU"/>
        </w:rPr>
        <w:t xml:space="preserve">                                                                                    </w:t>
      </w:r>
      <w:proofErr w:type="spellStart"/>
      <w:r>
        <w:rPr>
          <w:rFonts w:ascii="Times New Roman" w:hAnsi="Times New Roman" w:cs="Times New Roman"/>
          <w:b/>
          <w:sz w:val="24"/>
          <w:szCs w:val="24"/>
        </w:rPr>
        <w:t>лангыч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сыйныфлар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укытучысы</w:t>
      </w:r>
      <w:proofErr w:type="spellEnd"/>
      <w:r>
        <w:rPr>
          <w:rFonts w:ascii="Times New Roman" w:hAnsi="Times New Roman" w:cs="Times New Roman"/>
          <w:b/>
          <w:sz w:val="24"/>
          <w:szCs w:val="24"/>
        </w:rPr>
        <w:t xml:space="preserve">  </w:t>
      </w:r>
    </w:p>
    <w:p w:rsidR="00325C24" w:rsidRDefault="00325C24" w:rsidP="00325C24">
      <w:pPr>
        <w:jc w:val="center"/>
        <w:rPr>
          <w:rFonts w:ascii="Times New Roman" w:hAnsi="Times New Roman" w:cs="Times New Roman"/>
          <w:b/>
          <w:sz w:val="24"/>
          <w:szCs w:val="24"/>
          <w:lang w:val="tt-RU"/>
        </w:rPr>
      </w:pPr>
      <w:r>
        <w:rPr>
          <w:rFonts w:ascii="Times New Roman" w:hAnsi="Times New Roman" w:cs="Times New Roman"/>
          <w:b/>
          <w:sz w:val="24"/>
          <w:szCs w:val="24"/>
          <w:lang w:val="tt-RU"/>
        </w:rPr>
        <w:t xml:space="preserve">                                                                                </w:t>
      </w:r>
      <w:r w:rsidRPr="005C7EF4">
        <w:rPr>
          <w:rFonts w:ascii="Times New Roman" w:hAnsi="Times New Roman" w:cs="Times New Roman"/>
          <w:b/>
          <w:sz w:val="24"/>
          <w:szCs w:val="24"/>
          <w:lang w:val="tt-RU"/>
        </w:rPr>
        <w:t>С</w:t>
      </w:r>
      <w:r>
        <w:rPr>
          <w:rFonts w:ascii="Times New Roman" w:hAnsi="Times New Roman" w:cs="Times New Roman"/>
          <w:b/>
          <w:sz w:val="24"/>
          <w:szCs w:val="24"/>
          <w:lang w:val="tt-RU"/>
        </w:rPr>
        <w:t>әхәбиева  Гөлназ   Равил  кы-</w:t>
      </w:r>
    </w:p>
    <w:p w:rsidR="00325C24" w:rsidRDefault="00325C24" w:rsidP="00325C24">
      <w:pPr>
        <w:jc w:val="center"/>
        <w:rPr>
          <w:rFonts w:ascii="Times New Roman" w:hAnsi="Times New Roman" w:cs="Times New Roman"/>
          <w:b/>
          <w:sz w:val="24"/>
          <w:szCs w:val="24"/>
          <w:lang w:val="tt-RU"/>
        </w:rPr>
      </w:pPr>
      <w:r>
        <w:rPr>
          <w:rFonts w:ascii="Times New Roman" w:hAnsi="Times New Roman" w:cs="Times New Roman"/>
          <w:b/>
          <w:sz w:val="24"/>
          <w:szCs w:val="24"/>
          <w:lang w:val="tt-RU"/>
        </w:rPr>
        <w:t xml:space="preserve">                                                                                             зының   педсоветта  ясаган  чыгышы.</w:t>
      </w:r>
    </w:p>
    <w:p w:rsidR="00325C24" w:rsidRDefault="00325C24" w:rsidP="00325C24">
      <w:pPr>
        <w:jc w:val="center"/>
        <w:rPr>
          <w:rFonts w:ascii="Times New Roman" w:hAnsi="Times New Roman" w:cs="Times New Roman"/>
          <w:b/>
          <w:sz w:val="24"/>
          <w:szCs w:val="24"/>
          <w:lang w:val="tt-RU"/>
        </w:rPr>
      </w:pPr>
      <w:r>
        <w:rPr>
          <w:rFonts w:ascii="Times New Roman" w:hAnsi="Times New Roman" w:cs="Times New Roman"/>
          <w:b/>
          <w:sz w:val="24"/>
          <w:szCs w:val="24"/>
          <w:lang w:val="tt-RU"/>
        </w:rPr>
        <w:t xml:space="preserve">                                   </w:t>
      </w:r>
    </w:p>
    <w:p w:rsidR="00325C24" w:rsidRDefault="00325C24" w:rsidP="00325C24">
      <w:pPr>
        <w:jc w:val="right"/>
        <w:rPr>
          <w:rFonts w:ascii="Times New Roman" w:hAnsi="Times New Roman" w:cs="Times New Roman"/>
          <w:b/>
          <w:sz w:val="24"/>
          <w:szCs w:val="24"/>
          <w:lang w:val="tt-RU"/>
        </w:rPr>
      </w:pPr>
    </w:p>
    <w:p w:rsidR="00325C24" w:rsidRDefault="00325C24" w:rsidP="00325C24">
      <w:pPr>
        <w:jc w:val="right"/>
        <w:rPr>
          <w:rFonts w:ascii="Times New Roman" w:hAnsi="Times New Roman" w:cs="Times New Roman"/>
          <w:b/>
          <w:sz w:val="24"/>
          <w:szCs w:val="24"/>
          <w:lang w:val="tt-RU"/>
        </w:rPr>
      </w:pPr>
    </w:p>
    <w:p w:rsidR="00325C24" w:rsidRDefault="00325C24" w:rsidP="00325C24">
      <w:pPr>
        <w:jc w:val="right"/>
        <w:rPr>
          <w:rFonts w:ascii="Times New Roman" w:hAnsi="Times New Roman" w:cs="Times New Roman"/>
          <w:b/>
          <w:sz w:val="24"/>
          <w:szCs w:val="24"/>
          <w:lang w:val="tt-RU"/>
        </w:rPr>
      </w:pPr>
    </w:p>
    <w:p w:rsidR="00325C24" w:rsidRDefault="00325C24" w:rsidP="00325C24">
      <w:pPr>
        <w:jc w:val="right"/>
        <w:rPr>
          <w:rFonts w:ascii="Times New Roman" w:hAnsi="Times New Roman" w:cs="Times New Roman"/>
          <w:b/>
          <w:sz w:val="24"/>
          <w:szCs w:val="24"/>
          <w:lang w:val="tt-RU"/>
        </w:rPr>
      </w:pPr>
    </w:p>
    <w:p w:rsidR="00325C24" w:rsidRDefault="00325C24" w:rsidP="00325C24">
      <w:pPr>
        <w:jc w:val="right"/>
        <w:rPr>
          <w:rFonts w:ascii="Times New Roman" w:hAnsi="Times New Roman" w:cs="Times New Roman"/>
          <w:b/>
          <w:sz w:val="24"/>
          <w:szCs w:val="24"/>
          <w:lang w:val="tt-RU"/>
        </w:rPr>
      </w:pPr>
    </w:p>
    <w:p w:rsidR="00325C24" w:rsidRDefault="00325C24" w:rsidP="00325C24">
      <w:pPr>
        <w:jc w:val="right"/>
        <w:rPr>
          <w:rFonts w:ascii="Times New Roman" w:hAnsi="Times New Roman" w:cs="Times New Roman"/>
          <w:b/>
          <w:sz w:val="24"/>
          <w:szCs w:val="24"/>
          <w:lang w:val="tt-RU"/>
        </w:rPr>
      </w:pPr>
    </w:p>
    <w:p w:rsidR="00325C24" w:rsidRDefault="00325C24" w:rsidP="00325C24">
      <w:pPr>
        <w:jc w:val="right"/>
        <w:rPr>
          <w:rFonts w:ascii="Times New Roman" w:hAnsi="Times New Roman" w:cs="Times New Roman"/>
          <w:b/>
          <w:sz w:val="24"/>
          <w:szCs w:val="24"/>
          <w:lang w:val="tt-RU"/>
        </w:rPr>
      </w:pPr>
    </w:p>
    <w:p w:rsidR="00325C24" w:rsidRDefault="00325C24" w:rsidP="00325C24">
      <w:pPr>
        <w:jc w:val="right"/>
        <w:rPr>
          <w:rFonts w:ascii="Times New Roman" w:hAnsi="Times New Roman" w:cs="Times New Roman"/>
          <w:b/>
          <w:sz w:val="24"/>
          <w:szCs w:val="24"/>
          <w:lang w:val="tt-RU"/>
        </w:rPr>
      </w:pPr>
    </w:p>
    <w:p w:rsidR="00325C24" w:rsidRDefault="00325C24" w:rsidP="00325C24">
      <w:pPr>
        <w:jc w:val="center"/>
        <w:rPr>
          <w:rFonts w:ascii="Times New Roman" w:hAnsi="Times New Roman" w:cs="Times New Roman"/>
          <w:b/>
          <w:sz w:val="24"/>
          <w:szCs w:val="24"/>
          <w:lang w:val="tt-RU"/>
        </w:rPr>
      </w:pPr>
    </w:p>
    <w:p w:rsidR="00325C24" w:rsidRPr="005C7EF4" w:rsidRDefault="006F4196" w:rsidP="00325C24">
      <w:pPr>
        <w:jc w:val="center"/>
        <w:rPr>
          <w:rFonts w:ascii="Times New Roman" w:hAnsi="Times New Roman" w:cs="Times New Roman"/>
          <w:b/>
          <w:sz w:val="24"/>
          <w:szCs w:val="24"/>
          <w:lang w:val="tt-RU"/>
        </w:rPr>
      </w:pPr>
      <w:r>
        <w:rPr>
          <w:rFonts w:ascii="Times New Roman" w:hAnsi="Times New Roman" w:cs="Times New Roman"/>
          <w:b/>
          <w:sz w:val="24"/>
          <w:szCs w:val="24"/>
          <w:lang w:val="tt-RU"/>
        </w:rPr>
        <w:t>ноябрь, 2014</w:t>
      </w:r>
      <w:r w:rsidR="00325C24">
        <w:rPr>
          <w:rFonts w:ascii="Times New Roman" w:hAnsi="Times New Roman" w:cs="Times New Roman"/>
          <w:b/>
          <w:sz w:val="24"/>
          <w:szCs w:val="24"/>
          <w:lang w:val="tt-RU"/>
        </w:rPr>
        <w:t xml:space="preserve"> нче  ел.</w:t>
      </w:r>
    </w:p>
    <w:p w:rsidR="00325C24" w:rsidRPr="00325C24" w:rsidRDefault="00325C24" w:rsidP="00392C8A">
      <w:pPr>
        <w:rPr>
          <w:rFonts w:ascii="Times New Roman" w:hAnsi="Times New Roman" w:cs="Times New Roman"/>
          <w:b/>
          <w:sz w:val="24"/>
          <w:szCs w:val="24"/>
          <w:lang w:val="tt-RU"/>
        </w:rPr>
      </w:pPr>
    </w:p>
    <w:p w:rsidR="00AD6F4B" w:rsidRPr="00325C24" w:rsidRDefault="00392C8A" w:rsidP="00392C8A">
      <w:pPr>
        <w:rPr>
          <w:rFonts w:ascii="Times New Roman" w:hAnsi="Times New Roman" w:cs="Times New Roman"/>
          <w:b/>
          <w:sz w:val="36"/>
          <w:szCs w:val="36"/>
          <w:lang w:val="tt-RU"/>
        </w:rPr>
      </w:pPr>
      <w:r w:rsidRPr="00325C24">
        <w:rPr>
          <w:rFonts w:ascii="Times New Roman" w:hAnsi="Times New Roman" w:cs="Times New Roman"/>
          <w:b/>
          <w:sz w:val="36"/>
          <w:szCs w:val="36"/>
          <w:lang w:val="tt-RU"/>
        </w:rPr>
        <w:lastRenderedPageBreak/>
        <w:t>«Мәктәпнең  үсеш»  программасы  кысасында  башлангыч  сыйныфларда   эшнең  торышы.</w:t>
      </w:r>
    </w:p>
    <w:p w:rsidR="00392C8A" w:rsidRPr="004D50FB" w:rsidRDefault="00392C8A" w:rsidP="00392C8A">
      <w:pPr>
        <w:rPr>
          <w:rFonts w:ascii="Times New Roman" w:hAnsi="Times New Roman" w:cs="Times New Roman"/>
          <w:b/>
          <w:sz w:val="28"/>
          <w:szCs w:val="28"/>
          <w:lang w:val="tt-RU"/>
        </w:rPr>
      </w:pPr>
    </w:p>
    <w:p w:rsidR="00392C8A" w:rsidRPr="004D50FB" w:rsidRDefault="00392C8A" w:rsidP="00392C8A">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Хәзерге  җәмгыять  бездән  һәр  яктан  белемле,  кызыксынучан,  тормышта  үз  урынын  таба  белүче  шәхес  тәрбияләүне  таләп  итә. Моны   тормышка  ашыру  өчен  мәктәбебез “Халык  традицияләре – минем  культурам, минем  тарихым”  исемендә   үсеш  программасы  нигезендә  эшли  башлады.  Педагоглар  алдына  үз  авылын, туган  ягын  яратучы,  аны төрле  яклап  үстерергә  әзер  торучы  шәхес  тәрбияләү  бурычы  куелды.  Әлеге  программа  башлангыч  сыйныфлардан   эшли  башлауны  күздә  тота.</w:t>
      </w:r>
    </w:p>
    <w:p w:rsidR="00392C8A" w:rsidRPr="004D50FB" w:rsidRDefault="00392C8A" w:rsidP="00392C8A">
      <w:pPr>
        <w:rPr>
          <w:rFonts w:ascii="Times New Roman" w:hAnsi="Times New Roman" w:cs="Times New Roman"/>
          <w:sz w:val="28"/>
          <w:szCs w:val="28"/>
          <w:u w:val="single"/>
          <w:lang w:val="tt-RU"/>
        </w:rPr>
      </w:pPr>
      <w:r w:rsidRPr="004D50FB">
        <w:rPr>
          <w:rFonts w:ascii="Times New Roman" w:hAnsi="Times New Roman" w:cs="Times New Roman"/>
          <w:sz w:val="28"/>
          <w:szCs w:val="28"/>
          <w:lang w:val="tt-RU"/>
        </w:rPr>
        <w:t xml:space="preserve">     </w:t>
      </w:r>
      <w:r w:rsidRPr="004D50FB">
        <w:rPr>
          <w:rFonts w:ascii="Times New Roman" w:hAnsi="Times New Roman" w:cs="Times New Roman"/>
          <w:sz w:val="28"/>
          <w:szCs w:val="28"/>
          <w:u w:val="single"/>
          <w:lang w:val="tt-RU"/>
        </w:rPr>
        <w:t>Прогамма  үз  алдына  түбәндәге  максатларны  куя:</w:t>
      </w:r>
    </w:p>
    <w:p w:rsidR="00392C8A" w:rsidRPr="004D50FB" w:rsidRDefault="00392C8A" w:rsidP="00392C8A">
      <w:pPr>
        <w:rPr>
          <w:rFonts w:ascii="Times New Roman" w:hAnsi="Times New Roman" w:cs="Times New Roman"/>
          <w:sz w:val="28"/>
          <w:szCs w:val="28"/>
          <w:lang w:val="tt-RU"/>
        </w:rPr>
      </w:pPr>
      <w:r w:rsidRPr="004D50FB">
        <w:rPr>
          <w:rFonts w:ascii="Times New Roman" w:hAnsi="Times New Roman" w:cs="Times New Roman"/>
          <w:sz w:val="28"/>
          <w:szCs w:val="28"/>
          <w:lang w:val="tt-RU"/>
        </w:rPr>
        <w:t>-талантлы  балаларны</w:t>
      </w:r>
      <w:r w:rsidR="00A04845" w:rsidRPr="004D50FB">
        <w:rPr>
          <w:rFonts w:ascii="Times New Roman" w:hAnsi="Times New Roman" w:cs="Times New Roman"/>
          <w:sz w:val="28"/>
          <w:szCs w:val="28"/>
          <w:lang w:val="tt-RU"/>
        </w:rPr>
        <w:t xml:space="preserve">  ачыклау  һәм  сәләтләрен  үстерү.</w:t>
      </w:r>
    </w:p>
    <w:p w:rsidR="00A04845" w:rsidRPr="004D50FB" w:rsidRDefault="00A04845" w:rsidP="00392C8A">
      <w:pPr>
        <w:rPr>
          <w:rFonts w:ascii="Times New Roman" w:hAnsi="Times New Roman" w:cs="Times New Roman"/>
          <w:sz w:val="28"/>
          <w:szCs w:val="28"/>
          <w:lang w:val="tt-RU"/>
        </w:rPr>
      </w:pPr>
      <w:r w:rsidRPr="004D50FB">
        <w:rPr>
          <w:rFonts w:ascii="Times New Roman" w:hAnsi="Times New Roman" w:cs="Times New Roman"/>
          <w:sz w:val="28"/>
          <w:szCs w:val="28"/>
          <w:lang w:val="tt-RU"/>
        </w:rPr>
        <w:t>-мәктәпне  югары  квалификацияле  белгечләр  белән  тәэмин  итү.</w:t>
      </w:r>
    </w:p>
    <w:p w:rsidR="00A04845" w:rsidRPr="004D50FB" w:rsidRDefault="00A04845" w:rsidP="00392C8A">
      <w:pPr>
        <w:rPr>
          <w:rFonts w:ascii="Times New Roman" w:hAnsi="Times New Roman" w:cs="Times New Roman"/>
          <w:sz w:val="28"/>
          <w:szCs w:val="28"/>
          <w:lang w:val="tt-RU"/>
        </w:rPr>
      </w:pPr>
      <w:r w:rsidRPr="004D50FB">
        <w:rPr>
          <w:rFonts w:ascii="Times New Roman" w:hAnsi="Times New Roman" w:cs="Times New Roman"/>
          <w:sz w:val="28"/>
          <w:szCs w:val="28"/>
          <w:lang w:val="tt-RU"/>
        </w:rPr>
        <w:t>- белем  бирү  процессында  куркынычсыз  шартлар  тудыру.</w:t>
      </w:r>
    </w:p>
    <w:p w:rsidR="00A04845" w:rsidRPr="004D50FB" w:rsidRDefault="00A04845" w:rsidP="00392C8A">
      <w:pPr>
        <w:rPr>
          <w:rFonts w:ascii="Times New Roman" w:hAnsi="Times New Roman" w:cs="Times New Roman"/>
          <w:sz w:val="28"/>
          <w:szCs w:val="28"/>
          <w:lang w:val="tt-RU"/>
        </w:rPr>
      </w:pPr>
      <w:r w:rsidRPr="004D50FB">
        <w:rPr>
          <w:rFonts w:ascii="Times New Roman" w:hAnsi="Times New Roman" w:cs="Times New Roman"/>
          <w:sz w:val="28"/>
          <w:szCs w:val="28"/>
          <w:lang w:val="tt-RU"/>
        </w:rPr>
        <w:t>-укучыларның  физик  һәм   психик  сәламәтлекләрен  саклау  һәм  ныгыту.</w:t>
      </w:r>
    </w:p>
    <w:p w:rsidR="00A04845" w:rsidRPr="004D50FB" w:rsidRDefault="00A04845" w:rsidP="00392C8A">
      <w:pPr>
        <w:rPr>
          <w:rFonts w:ascii="Times New Roman" w:hAnsi="Times New Roman" w:cs="Times New Roman"/>
          <w:sz w:val="28"/>
          <w:szCs w:val="28"/>
          <w:lang w:val="tt-RU"/>
        </w:rPr>
      </w:pPr>
      <w:r w:rsidRPr="004D50FB">
        <w:rPr>
          <w:rFonts w:ascii="Times New Roman" w:hAnsi="Times New Roman" w:cs="Times New Roman"/>
          <w:sz w:val="28"/>
          <w:szCs w:val="28"/>
          <w:lang w:val="tt-RU"/>
        </w:rPr>
        <w:t>-компетентлы,  әхлакый,  иҗади  фикерли белүче,  белемгә   омтылышлы   шәхес  тәрбияләү.</w:t>
      </w:r>
    </w:p>
    <w:p w:rsidR="00A04845" w:rsidRPr="004D50FB" w:rsidRDefault="00A04845" w:rsidP="000927D3">
      <w:pPr>
        <w:jc w:val="center"/>
        <w:rPr>
          <w:rFonts w:ascii="Times New Roman" w:hAnsi="Times New Roman" w:cs="Times New Roman"/>
          <w:sz w:val="28"/>
          <w:szCs w:val="28"/>
          <w:lang w:val="tt-RU"/>
        </w:rPr>
      </w:pPr>
      <w:r w:rsidRPr="004D50FB">
        <w:rPr>
          <w:rFonts w:ascii="Times New Roman" w:hAnsi="Times New Roman" w:cs="Times New Roman"/>
          <w:sz w:val="28"/>
          <w:szCs w:val="28"/>
          <w:u w:val="single"/>
          <w:lang w:val="tt-RU"/>
        </w:rPr>
        <w:t>Программаның</w:t>
      </w:r>
      <w:r w:rsidR="000927D3" w:rsidRPr="004D50FB">
        <w:rPr>
          <w:rFonts w:ascii="Times New Roman" w:hAnsi="Times New Roman" w:cs="Times New Roman"/>
          <w:sz w:val="28"/>
          <w:szCs w:val="28"/>
          <w:u w:val="single"/>
          <w:lang w:val="tt-RU"/>
        </w:rPr>
        <w:t xml:space="preserve">   белем  бирү  бурычлары </w:t>
      </w:r>
      <w:r w:rsidRPr="004D50FB">
        <w:rPr>
          <w:rFonts w:ascii="Times New Roman" w:hAnsi="Times New Roman" w:cs="Times New Roman"/>
          <w:sz w:val="28"/>
          <w:szCs w:val="28"/>
          <w:u w:val="single"/>
          <w:lang w:val="tt-RU"/>
        </w:rPr>
        <w:t xml:space="preserve">  булып  түбәндәгеләр  тора</w:t>
      </w:r>
      <w:r w:rsidRPr="004D50FB">
        <w:rPr>
          <w:rFonts w:ascii="Times New Roman" w:hAnsi="Times New Roman" w:cs="Times New Roman"/>
          <w:sz w:val="28"/>
          <w:szCs w:val="28"/>
          <w:lang w:val="tt-RU"/>
        </w:rPr>
        <w:t>:</w:t>
      </w:r>
    </w:p>
    <w:p w:rsidR="00A04845" w:rsidRPr="004D50FB" w:rsidRDefault="00A04845" w:rsidP="00A04845">
      <w:pPr>
        <w:pStyle w:val="a3"/>
        <w:numPr>
          <w:ilvl w:val="0"/>
          <w:numId w:val="1"/>
        </w:numPr>
        <w:rPr>
          <w:rFonts w:ascii="Times New Roman" w:hAnsi="Times New Roman" w:cs="Times New Roman"/>
          <w:sz w:val="28"/>
          <w:szCs w:val="28"/>
          <w:lang w:val="tt-RU"/>
        </w:rPr>
      </w:pPr>
      <w:r w:rsidRPr="004D50FB">
        <w:rPr>
          <w:rFonts w:ascii="Times New Roman" w:hAnsi="Times New Roman" w:cs="Times New Roman"/>
          <w:sz w:val="28"/>
          <w:szCs w:val="28"/>
          <w:lang w:val="tt-RU"/>
        </w:rPr>
        <w:t>Укучыларның  туган  як тарыхы  турында  белемнәрен  тирәнәйтү  һәм  киңәйтү.</w:t>
      </w:r>
    </w:p>
    <w:p w:rsidR="00A04845" w:rsidRPr="004D50FB" w:rsidRDefault="00A04845" w:rsidP="00A04845">
      <w:pPr>
        <w:pStyle w:val="a3"/>
        <w:numPr>
          <w:ilvl w:val="0"/>
          <w:numId w:val="1"/>
        </w:numPr>
        <w:rPr>
          <w:rFonts w:ascii="Times New Roman" w:hAnsi="Times New Roman" w:cs="Times New Roman"/>
          <w:sz w:val="28"/>
          <w:szCs w:val="28"/>
          <w:lang w:val="tt-RU"/>
        </w:rPr>
      </w:pPr>
      <w:r w:rsidRPr="004D50FB">
        <w:rPr>
          <w:rFonts w:ascii="Times New Roman" w:hAnsi="Times New Roman" w:cs="Times New Roman"/>
          <w:sz w:val="28"/>
          <w:szCs w:val="28"/>
          <w:lang w:val="tt-RU"/>
        </w:rPr>
        <w:t>Белем  бирү  процессын  эзләнүле,  иҗади  методларга  кору.</w:t>
      </w:r>
    </w:p>
    <w:p w:rsidR="00A04845" w:rsidRPr="004D50FB" w:rsidRDefault="00A04845" w:rsidP="00A04845">
      <w:pPr>
        <w:pStyle w:val="a3"/>
        <w:numPr>
          <w:ilvl w:val="0"/>
          <w:numId w:val="1"/>
        </w:numPr>
        <w:rPr>
          <w:rFonts w:ascii="Times New Roman" w:hAnsi="Times New Roman" w:cs="Times New Roman"/>
          <w:sz w:val="28"/>
          <w:szCs w:val="28"/>
          <w:lang w:val="tt-RU"/>
        </w:rPr>
      </w:pPr>
      <w:r w:rsidRPr="004D50FB">
        <w:rPr>
          <w:rFonts w:ascii="Times New Roman" w:hAnsi="Times New Roman" w:cs="Times New Roman"/>
          <w:sz w:val="28"/>
          <w:szCs w:val="28"/>
          <w:lang w:val="tt-RU"/>
        </w:rPr>
        <w:t>дәрестән тыш  эшчәнлекне  интеллектуаль  һәм  физик  мөмкинлекләрен   арттыруга  юнәлтү.</w:t>
      </w:r>
    </w:p>
    <w:p w:rsidR="000927D3" w:rsidRPr="004D50FB" w:rsidRDefault="000927D3" w:rsidP="00A04845">
      <w:pPr>
        <w:pStyle w:val="a3"/>
        <w:numPr>
          <w:ilvl w:val="0"/>
          <w:numId w:val="1"/>
        </w:numPr>
        <w:rPr>
          <w:rFonts w:ascii="Times New Roman" w:hAnsi="Times New Roman" w:cs="Times New Roman"/>
          <w:sz w:val="28"/>
          <w:szCs w:val="28"/>
          <w:lang w:val="tt-RU"/>
        </w:rPr>
      </w:pPr>
      <w:r w:rsidRPr="004D50FB">
        <w:rPr>
          <w:rFonts w:ascii="Times New Roman" w:hAnsi="Times New Roman" w:cs="Times New Roman"/>
          <w:sz w:val="28"/>
          <w:szCs w:val="28"/>
          <w:lang w:val="tt-RU"/>
        </w:rPr>
        <w:t>Материаль  базаны  ФГОС  таләпләренә  туры  китерү.</w:t>
      </w:r>
    </w:p>
    <w:p w:rsidR="000927D3" w:rsidRPr="004D50FB" w:rsidRDefault="000927D3" w:rsidP="000927D3">
      <w:pPr>
        <w:jc w:val="center"/>
        <w:rPr>
          <w:rFonts w:ascii="Times New Roman" w:hAnsi="Times New Roman" w:cs="Times New Roman"/>
          <w:sz w:val="28"/>
          <w:szCs w:val="28"/>
          <w:lang w:val="tt-RU"/>
        </w:rPr>
      </w:pPr>
      <w:r w:rsidRPr="004D50FB">
        <w:rPr>
          <w:rFonts w:ascii="Times New Roman" w:hAnsi="Times New Roman" w:cs="Times New Roman"/>
          <w:sz w:val="28"/>
          <w:szCs w:val="28"/>
          <w:u w:val="single"/>
          <w:lang w:val="tt-RU"/>
        </w:rPr>
        <w:t>Тәрбия  бирүгә  юнәлтелгән  бурычлар</w:t>
      </w:r>
      <w:r w:rsidRPr="004D50FB">
        <w:rPr>
          <w:rFonts w:ascii="Times New Roman" w:hAnsi="Times New Roman" w:cs="Times New Roman"/>
          <w:sz w:val="28"/>
          <w:szCs w:val="28"/>
          <w:lang w:val="tt-RU"/>
        </w:rPr>
        <w:t>:</w:t>
      </w:r>
    </w:p>
    <w:p w:rsidR="000927D3" w:rsidRPr="004D50FB" w:rsidRDefault="000927D3" w:rsidP="000927D3">
      <w:pPr>
        <w:rPr>
          <w:rFonts w:ascii="Times New Roman" w:hAnsi="Times New Roman" w:cs="Times New Roman"/>
          <w:sz w:val="28"/>
          <w:szCs w:val="28"/>
          <w:lang w:val="tt-RU"/>
        </w:rPr>
      </w:pPr>
      <w:r w:rsidRPr="004D50FB">
        <w:rPr>
          <w:rFonts w:ascii="Times New Roman" w:hAnsi="Times New Roman" w:cs="Times New Roman"/>
          <w:sz w:val="28"/>
          <w:szCs w:val="28"/>
          <w:lang w:val="tt-RU"/>
        </w:rPr>
        <w:t>-укучыларда үз  халкыңның   үткәненә  карата  хөрмәт  тәрбияләү,  актив  тормыш  рәвеше  алып  бару.</w:t>
      </w:r>
    </w:p>
    <w:p w:rsidR="000927D3" w:rsidRPr="004D50FB" w:rsidRDefault="000927D3" w:rsidP="000927D3">
      <w:pPr>
        <w:rPr>
          <w:rFonts w:ascii="Times New Roman" w:hAnsi="Times New Roman" w:cs="Times New Roman"/>
          <w:sz w:val="28"/>
          <w:szCs w:val="28"/>
          <w:lang w:val="tt-RU"/>
        </w:rPr>
      </w:pPr>
      <w:r w:rsidRPr="004D50FB">
        <w:rPr>
          <w:rFonts w:ascii="Times New Roman" w:hAnsi="Times New Roman" w:cs="Times New Roman"/>
          <w:sz w:val="28"/>
          <w:szCs w:val="28"/>
          <w:lang w:val="tt-RU"/>
        </w:rPr>
        <w:t>-тәрбия  эшенә  мәдәният  өлкәсен  дә  тарту.</w:t>
      </w:r>
    </w:p>
    <w:p w:rsidR="000927D3" w:rsidRPr="004D50FB" w:rsidRDefault="000927D3" w:rsidP="000927D3">
      <w:pPr>
        <w:rPr>
          <w:rFonts w:ascii="Times New Roman" w:hAnsi="Times New Roman" w:cs="Times New Roman"/>
          <w:sz w:val="28"/>
          <w:szCs w:val="28"/>
          <w:lang w:val="tt-RU"/>
        </w:rPr>
      </w:pPr>
      <w:r w:rsidRPr="004D50FB">
        <w:rPr>
          <w:rFonts w:ascii="Times New Roman" w:hAnsi="Times New Roman" w:cs="Times New Roman"/>
          <w:sz w:val="28"/>
          <w:szCs w:val="28"/>
          <w:lang w:val="tt-RU"/>
        </w:rPr>
        <w:t>-мәдәниятне  өйрәнү – халык  традицияләрен  , халык  авыз   иҗатын , көнкүреш   әйберләрен  өйрәнүгә   юнәлдерү  ,  аны    дәресләрдә</w:t>
      </w:r>
      <w:r w:rsidR="00A238BD" w:rsidRPr="004D50FB">
        <w:rPr>
          <w:rFonts w:ascii="Times New Roman" w:hAnsi="Times New Roman" w:cs="Times New Roman"/>
          <w:sz w:val="28"/>
          <w:szCs w:val="28"/>
          <w:lang w:val="tt-RU"/>
        </w:rPr>
        <w:t xml:space="preserve">   һәм   класстан  тыш   чараларда  дөрес  итеп</w:t>
      </w:r>
      <w:r w:rsidRPr="004D50FB">
        <w:rPr>
          <w:rFonts w:ascii="Times New Roman" w:hAnsi="Times New Roman" w:cs="Times New Roman"/>
          <w:sz w:val="28"/>
          <w:szCs w:val="28"/>
          <w:lang w:val="tt-RU"/>
        </w:rPr>
        <w:t xml:space="preserve">   куллану.</w:t>
      </w:r>
    </w:p>
    <w:p w:rsidR="000927D3" w:rsidRPr="004D50FB" w:rsidRDefault="000927D3" w:rsidP="000927D3">
      <w:pPr>
        <w:rPr>
          <w:rFonts w:ascii="Times New Roman" w:hAnsi="Times New Roman" w:cs="Times New Roman"/>
          <w:sz w:val="28"/>
          <w:szCs w:val="28"/>
          <w:lang w:val="tt-RU"/>
        </w:rPr>
      </w:pPr>
      <w:r w:rsidRPr="004D50FB">
        <w:rPr>
          <w:rFonts w:ascii="Times New Roman" w:hAnsi="Times New Roman" w:cs="Times New Roman"/>
          <w:sz w:val="28"/>
          <w:szCs w:val="28"/>
          <w:lang w:val="tt-RU"/>
        </w:rPr>
        <w:t>-тәрбия  һәм  белем   бирүгә  гаиләне  дә  тарту.</w:t>
      </w:r>
    </w:p>
    <w:p w:rsidR="00256496" w:rsidRPr="004D50FB" w:rsidRDefault="00256496"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lastRenderedPageBreak/>
        <w:t xml:space="preserve">       Авыл   мәктәбе   ул   белем  бирү   й</w:t>
      </w:r>
      <w:r w:rsidR="004D50FB">
        <w:rPr>
          <w:rFonts w:ascii="Times New Roman" w:hAnsi="Times New Roman" w:cs="Times New Roman"/>
          <w:sz w:val="28"/>
          <w:szCs w:val="28"/>
          <w:lang w:val="tt-RU"/>
        </w:rPr>
        <w:t xml:space="preserve">орты  гына  тугел ,  ул  авылның  </w:t>
      </w:r>
      <w:r w:rsidRPr="004D50FB">
        <w:rPr>
          <w:rFonts w:ascii="Times New Roman" w:hAnsi="Times New Roman" w:cs="Times New Roman"/>
          <w:sz w:val="28"/>
          <w:szCs w:val="28"/>
          <w:lang w:val="tt-RU"/>
        </w:rPr>
        <w:t xml:space="preserve"> иҗтимагый  тормышын    яктыртучы   да. Монын  шулай</w:t>
      </w:r>
      <w:r w:rsidR="004D50FB">
        <w:rPr>
          <w:rFonts w:ascii="Times New Roman" w:hAnsi="Times New Roman" w:cs="Times New Roman"/>
          <w:sz w:val="28"/>
          <w:szCs w:val="28"/>
          <w:lang w:val="tt-RU"/>
        </w:rPr>
        <w:t xml:space="preserve"> </w:t>
      </w:r>
      <w:r w:rsidRPr="004D50FB">
        <w:rPr>
          <w:rFonts w:ascii="Times New Roman" w:hAnsi="Times New Roman" w:cs="Times New Roman"/>
          <w:sz w:val="28"/>
          <w:szCs w:val="28"/>
          <w:lang w:val="tt-RU"/>
        </w:rPr>
        <w:t xml:space="preserve"> икәнлеген  авыл  мәдәният  йо</w:t>
      </w:r>
      <w:r w:rsidR="004D50FB">
        <w:rPr>
          <w:rFonts w:ascii="Times New Roman" w:hAnsi="Times New Roman" w:cs="Times New Roman"/>
          <w:sz w:val="28"/>
          <w:szCs w:val="28"/>
          <w:lang w:val="tt-RU"/>
        </w:rPr>
        <w:t xml:space="preserve">ртында  үтүче  төрле  чараларның </w:t>
      </w:r>
      <w:r w:rsidRPr="004D50FB">
        <w:rPr>
          <w:rFonts w:ascii="Times New Roman" w:hAnsi="Times New Roman" w:cs="Times New Roman"/>
          <w:sz w:val="28"/>
          <w:szCs w:val="28"/>
          <w:lang w:val="tt-RU"/>
        </w:rPr>
        <w:t xml:space="preserve"> укучылар  һәм  укытучылар   катнашыннан  башка  үтмәве   дә   күрсәтеп  тора.</w:t>
      </w:r>
      <w:r w:rsidR="004D50FB">
        <w:rPr>
          <w:rFonts w:ascii="Times New Roman" w:hAnsi="Times New Roman" w:cs="Times New Roman"/>
          <w:sz w:val="28"/>
          <w:szCs w:val="28"/>
          <w:lang w:val="tt-RU"/>
        </w:rPr>
        <w:t xml:space="preserve">  </w:t>
      </w:r>
      <w:r w:rsidRPr="004D50FB">
        <w:rPr>
          <w:rFonts w:ascii="Times New Roman" w:hAnsi="Times New Roman" w:cs="Times New Roman"/>
          <w:sz w:val="28"/>
          <w:szCs w:val="28"/>
          <w:lang w:val="tt-RU"/>
        </w:rPr>
        <w:t xml:space="preserve">Ел саен  традициягә   кереп   киткән    түбән   сыйныфлардан  башланып   китүче  чыршы    бәйрәме, </w:t>
      </w:r>
      <w:r w:rsidR="004D50FB">
        <w:rPr>
          <w:rFonts w:ascii="Times New Roman" w:hAnsi="Times New Roman" w:cs="Times New Roman"/>
          <w:sz w:val="28"/>
          <w:szCs w:val="28"/>
          <w:lang w:val="tt-RU"/>
        </w:rPr>
        <w:t xml:space="preserve"> </w:t>
      </w:r>
      <w:r w:rsidRPr="004D50FB">
        <w:rPr>
          <w:rFonts w:ascii="Times New Roman" w:hAnsi="Times New Roman" w:cs="Times New Roman"/>
          <w:sz w:val="28"/>
          <w:szCs w:val="28"/>
          <w:lang w:val="tt-RU"/>
        </w:rPr>
        <w:t>иҗат   отчет   концертлары   халык  тарафыннан    көтеп  алына,  җылы   кабул  ителә.</w:t>
      </w:r>
      <w:r w:rsidR="004D50FB">
        <w:rPr>
          <w:rFonts w:ascii="Times New Roman" w:hAnsi="Times New Roman" w:cs="Times New Roman"/>
          <w:sz w:val="28"/>
          <w:szCs w:val="28"/>
          <w:lang w:val="tt-RU"/>
        </w:rPr>
        <w:t xml:space="preserve">  </w:t>
      </w:r>
      <w:r w:rsidRPr="004D50FB">
        <w:rPr>
          <w:rFonts w:ascii="Times New Roman" w:hAnsi="Times New Roman" w:cs="Times New Roman"/>
          <w:sz w:val="28"/>
          <w:szCs w:val="28"/>
          <w:lang w:val="tt-RU"/>
        </w:rPr>
        <w:t>Концерт -  чараларда  милли  төсмерне   сакларга  тырышабыз: халык  биюләренә , җырларына  өстенлек  бирәбез.</w:t>
      </w:r>
    </w:p>
    <w:p w:rsidR="00256496" w:rsidRPr="004D50FB" w:rsidRDefault="00256496"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Ел  саен   билгесез  солдат   монументы   янында   ү</w:t>
      </w:r>
      <w:r w:rsidR="004D50FB">
        <w:rPr>
          <w:rFonts w:ascii="Times New Roman" w:hAnsi="Times New Roman" w:cs="Times New Roman"/>
          <w:sz w:val="28"/>
          <w:szCs w:val="28"/>
          <w:lang w:val="tt-RU"/>
        </w:rPr>
        <w:t>түче  чаралар   да   укучыларның</w:t>
      </w:r>
      <w:r w:rsidRPr="004D50FB">
        <w:rPr>
          <w:rFonts w:ascii="Times New Roman" w:hAnsi="Times New Roman" w:cs="Times New Roman"/>
          <w:sz w:val="28"/>
          <w:szCs w:val="28"/>
          <w:lang w:val="tt-RU"/>
        </w:rPr>
        <w:t xml:space="preserve">   күңелендә  үткәнебеәгә ,  өлкәннәргә   карата  хөрмәт   тәрбияләүне    күздә  тота.</w:t>
      </w:r>
      <w:r w:rsidR="004D50FB">
        <w:rPr>
          <w:rFonts w:ascii="Times New Roman" w:hAnsi="Times New Roman" w:cs="Times New Roman"/>
          <w:sz w:val="28"/>
          <w:szCs w:val="28"/>
          <w:lang w:val="tt-RU"/>
        </w:rPr>
        <w:t xml:space="preserve"> Башлангыч   сыйныфтан</w:t>
      </w:r>
      <w:r w:rsidRPr="004D50FB">
        <w:rPr>
          <w:rFonts w:ascii="Times New Roman" w:hAnsi="Times New Roman" w:cs="Times New Roman"/>
          <w:sz w:val="28"/>
          <w:szCs w:val="28"/>
          <w:lang w:val="tt-RU"/>
        </w:rPr>
        <w:t xml:space="preserve"> ,  хәтта    детсад   чорыннан  ук   бала   күңеленә    шәфкатьлелек</w:t>
      </w:r>
      <w:r w:rsidR="00B12C93" w:rsidRPr="004D50FB">
        <w:rPr>
          <w:rFonts w:ascii="Times New Roman" w:hAnsi="Times New Roman" w:cs="Times New Roman"/>
          <w:sz w:val="28"/>
          <w:szCs w:val="28"/>
          <w:lang w:val="tt-RU"/>
        </w:rPr>
        <w:t xml:space="preserve">   орлыклары  сала.</w:t>
      </w:r>
    </w:p>
    <w:p w:rsidR="0013632A" w:rsidRPr="004D50FB" w:rsidRDefault="00B12C93"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Шулай   ук   башлангыч    сыйныфлар   атналыгы  да  милли  тәрбия  бирүне   күздә  тотып  оештырыла</w:t>
      </w:r>
      <w:r w:rsidR="0013632A" w:rsidRPr="004D50FB">
        <w:rPr>
          <w:rFonts w:ascii="Times New Roman" w:hAnsi="Times New Roman" w:cs="Times New Roman"/>
          <w:sz w:val="28"/>
          <w:szCs w:val="28"/>
          <w:lang w:val="tt-RU"/>
        </w:rPr>
        <w:t>:  бер  көнне  укучылар  халык  мәкальләрен  белүләрен  күрсәтсәләр,  икенче  көнне  әкиятләргә  карата  иллюстрацияләр</w:t>
      </w:r>
      <w:r w:rsidR="004D50FB">
        <w:rPr>
          <w:rFonts w:ascii="Times New Roman" w:hAnsi="Times New Roman" w:cs="Times New Roman"/>
          <w:sz w:val="28"/>
          <w:szCs w:val="28"/>
          <w:lang w:val="tt-RU"/>
        </w:rPr>
        <w:t xml:space="preserve">  ясадылар</w:t>
      </w:r>
      <w:r w:rsidR="0013632A" w:rsidRPr="004D50FB">
        <w:rPr>
          <w:rFonts w:ascii="Times New Roman" w:hAnsi="Times New Roman" w:cs="Times New Roman"/>
          <w:sz w:val="28"/>
          <w:szCs w:val="28"/>
          <w:lang w:val="tt-RU"/>
        </w:rPr>
        <w:t>,  әкиятләр  буенча  викторина  да  күңелле  үтте.  Әниләр  көненә  карата   ясалган  рәсемнәр  дә  әнкәйләрне  олылау, хөрмәтләүгә  корылган  иде.</w:t>
      </w:r>
    </w:p>
    <w:p w:rsidR="0013632A" w:rsidRPr="004D50FB" w:rsidRDefault="0013632A"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Һәр  ел  саен  билгеләп  үтелүче  укытучылар  бәйрәме,  23 февраль  Ватанны  саклаучылар, 8 март  халыкара  хатын-кызлар  көненә  багышланган  чаралар</w:t>
      </w:r>
      <w:r w:rsidR="00EE1CC9" w:rsidRPr="004D50FB">
        <w:rPr>
          <w:rFonts w:ascii="Times New Roman" w:hAnsi="Times New Roman" w:cs="Times New Roman"/>
          <w:sz w:val="28"/>
          <w:szCs w:val="28"/>
          <w:lang w:val="tt-RU"/>
        </w:rPr>
        <w:t>, гаилә  бәйрәмнәре, корбан  бәйрәмен  билгеләп  үтү  дә  матур  традициягә  кереп  бара. Бу  чараларда  да  чыгыш  ясамыйча  калмыйбыз.</w:t>
      </w:r>
    </w:p>
    <w:p w:rsidR="00A238BD" w:rsidRPr="004D50FB" w:rsidRDefault="00A238BD"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Балаларга   тәрбия  һәм   белем   бирүне   ныгытуда   төрле  түгәрәкләр  дә  урын  алып  тора. Нәҗипова  Гөлнара  җитәкчелегендә    үтүче  түгәрәктә   балалар   сәнгатьле  итеп    сөйләргә,  аралашырга  өйрәнсәләр, </w:t>
      </w:r>
      <w:r w:rsidR="004D50FB">
        <w:rPr>
          <w:rFonts w:ascii="Times New Roman" w:hAnsi="Times New Roman" w:cs="Times New Roman"/>
          <w:sz w:val="28"/>
          <w:szCs w:val="28"/>
          <w:lang w:val="tt-RU"/>
        </w:rPr>
        <w:t xml:space="preserve"> </w:t>
      </w:r>
      <w:r w:rsidRPr="004D50FB">
        <w:rPr>
          <w:rFonts w:ascii="Times New Roman" w:hAnsi="Times New Roman" w:cs="Times New Roman"/>
          <w:sz w:val="28"/>
          <w:szCs w:val="28"/>
          <w:lang w:val="tt-RU"/>
        </w:rPr>
        <w:t>Ришат  Хаҗиев  һәм Ирек  Нәҗипов   алып  барган   түгәрәкләрдә  зирәклекләрен,  фикерләү  сәләтләрен  ныгыталар. Бариева Нурзидә  апа   түгәрәктә   укучыларны  әхлаклы,  тәрбияле  булырга  өйрәтә.</w:t>
      </w:r>
    </w:p>
    <w:p w:rsidR="00A238BD" w:rsidRPr="004D50FB" w:rsidRDefault="00A238BD"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“Көзге  бал”  бәйрәме  дә  бик  җанлы  үтә.  Башлангыч  сыйныфларда  укучылар  саны  аз   булса  да,  бәйрәмебез  гөрләп  тора.</w:t>
      </w:r>
      <w:r w:rsidR="00A81B51" w:rsidRPr="004D50FB">
        <w:rPr>
          <w:rFonts w:ascii="Times New Roman" w:hAnsi="Times New Roman" w:cs="Times New Roman"/>
          <w:sz w:val="28"/>
          <w:szCs w:val="28"/>
          <w:lang w:val="tt-RU"/>
        </w:rPr>
        <w:t xml:space="preserve"> Монда  алар  үз  сәләтләрен,</w:t>
      </w:r>
      <w:r w:rsidR="004D50FB">
        <w:rPr>
          <w:rFonts w:ascii="Times New Roman" w:hAnsi="Times New Roman" w:cs="Times New Roman"/>
          <w:sz w:val="28"/>
          <w:szCs w:val="28"/>
          <w:lang w:val="tt-RU"/>
        </w:rPr>
        <w:t xml:space="preserve"> уңганлыкларын,   т</w:t>
      </w:r>
      <w:r w:rsidR="00A81B51" w:rsidRPr="004D50FB">
        <w:rPr>
          <w:rFonts w:ascii="Times New Roman" w:hAnsi="Times New Roman" w:cs="Times New Roman"/>
          <w:sz w:val="28"/>
          <w:szCs w:val="28"/>
          <w:lang w:val="tt-RU"/>
        </w:rPr>
        <w:t>апкыр – җитезлекләрен  күрсәтәләр,  сыныйлар.</w:t>
      </w:r>
    </w:p>
    <w:p w:rsidR="00A81B51" w:rsidRPr="004D50FB" w:rsidRDefault="00A81B51"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Укучыларның  сәламәтлекләрен   саклау  йөзеннән  һәр  ел  саен  медосмотр  үтә. Күп  укучыларга  үз  сәламәтлекләрен   саклау  турында  киңәшләр  бирелә. Медосмотр  нәтиҗәләре  белән  әти – әниләрне  дә  таныштырабыз.</w:t>
      </w:r>
    </w:p>
    <w:p w:rsidR="00B50881" w:rsidRPr="004D50FB" w:rsidRDefault="00B50881"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Сәламәт  тормыш   рәвеше   алып  баруны   пропагандалау   йөзеннән  мәктәбебездә  “Спорт  гаиләсе”   исеме  астында  ярышлар  үтте.  Әти – әниләр  һәм  балалар  әлеге  ярышта  бик   теләп  катнашты.  Әлеге  чара  һәркемнең  күңеленә  дә  хуш  килгәндер.</w:t>
      </w:r>
    </w:p>
    <w:p w:rsidR="00B50881" w:rsidRPr="004D50FB" w:rsidRDefault="00B50881"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lastRenderedPageBreak/>
        <w:t xml:space="preserve">   Шулай  ук  “Лыжня  России”,  “Кросс   наций”  акцияләрендә  дә  тел</w:t>
      </w:r>
      <w:r w:rsidR="004D50FB">
        <w:rPr>
          <w:rFonts w:ascii="Times New Roman" w:hAnsi="Times New Roman" w:cs="Times New Roman"/>
          <w:sz w:val="28"/>
          <w:szCs w:val="28"/>
          <w:lang w:val="tt-RU"/>
        </w:rPr>
        <w:t>ә</w:t>
      </w:r>
      <w:r w:rsidRPr="004D50FB">
        <w:rPr>
          <w:rFonts w:ascii="Times New Roman" w:hAnsi="Times New Roman" w:cs="Times New Roman"/>
          <w:sz w:val="28"/>
          <w:szCs w:val="28"/>
          <w:lang w:val="tt-RU"/>
        </w:rPr>
        <w:t>п  катнашабыз,  көтеп  алабыз.</w:t>
      </w:r>
      <w:r w:rsidR="00627EED" w:rsidRPr="004D50FB">
        <w:rPr>
          <w:rFonts w:ascii="Times New Roman" w:hAnsi="Times New Roman" w:cs="Times New Roman"/>
          <w:sz w:val="28"/>
          <w:szCs w:val="28"/>
          <w:lang w:val="tt-RU"/>
        </w:rPr>
        <w:t xml:space="preserve">  Спорт – сәламәтләндерү  айлыгында  да  өлкән  сыйныф  укучыларыннан  калышмыйбыз.</w:t>
      </w:r>
    </w:p>
    <w:p w:rsidR="00627EED" w:rsidRPr="004D50FB" w:rsidRDefault="00627EED"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Сыйныф  бүлмәләрендә  гөлләр  үстереп  тирә – якны  матурлауда балалар  теләп  катнашалар.  Алар  чисталыкны  яратырга, гүзәллекне  күрергә  өйрәнәләр. Мәктәбебез  территориясенә  яңа утыртылган   агачларга  су  сибеп  табигатьне  сакларга һәм  яратырга  кирәклегенә  тагын  бер  тапкыр  инандылар.</w:t>
      </w:r>
    </w:p>
    <w:p w:rsidR="00627EED" w:rsidRPr="004D50FB" w:rsidRDefault="00627EED"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Шулай  ук  “Көзге  кәрзин”,  “ Табигать  һәм  могҗиза”  конкурсларында  да  шатланып  катнашабыз. Укучылар  бу  эшкә  бик  теләп  кушыла, үз  фикерләрен  әйтәләр,  үз  эшләрен  матуррак  итү  өчен  тырышалар.</w:t>
      </w:r>
    </w:p>
    <w:p w:rsidR="00627EED" w:rsidRPr="004D50FB" w:rsidRDefault="00627EED"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Укучыларга  юл  йөрү  кагыйдәләре,  сәламәтлекне  ныгыту, саклау</w:t>
      </w:r>
      <w:r w:rsidR="00F56951" w:rsidRPr="004D50FB">
        <w:rPr>
          <w:rFonts w:ascii="Times New Roman" w:hAnsi="Times New Roman" w:cs="Times New Roman"/>
          <w:sz w:val="28"/>
          <w:szCs w:val="28"/>
          <w:lang w:val="tt-RU"/>
        </w:rPr>
        <w:t xml:space="preserve">  турында  класс  сәгать</w:t>
      </w:r>
      <w:r w:rsidRPr="004D50FB">
        <w:rPr>
          <w:rFonts w:ascii="Times New Roman" w:hAnsi="Times New Roman" w:cs="Times New Roman"/>
          <w:sz w:val="28"/>
          <w:szCs w:val="28"/>
          <w:lang w:val="tt-RU"/>
        </w:rPr>
        <w:t>ләре  үткәрәбез.</w:t>
      </w:r>
    </w:p>
    <w:p w:rsidR="00A81B51" w:rsidRPr="004D50FB" w:rsidRDefault="00A81B51"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Тәрбия  өлкәсендә  генә  түгел,  белем  бирү  өлкәсендә  дә  уңышларыбыз  бар. Укучылар  “Зирәк  тиен”,  “Көңгерә”,  “Русский  медвежонок”,  “Английский  бульдог”  конкурсларында  теләп  катнаштылар.  “Эрудит  России”,  </w:t>
      </w:r>
      <w:r w:rsidR="005277C6" w:rsidRPr="004D50FB">
        <w:rPr>
          <w:rFonts w:ascii="Times New Roman" w:hAnsi="Times New Roman" w:cs="Times New Roman"/>
          <w:sz w:val="28"/>
          <w:szCs w:val="28"/>
          <w:lang w:val="tt-RU"/>
        </w:rPr>
        <w:t>“Уникум”,  “Эрудит”  конкурсларында катнашып  укучыларыбыз  төрле  дәрәҗәдәге  дипломнар,  сертификат,  грамоталар  белән  бүләкләнде.</w:t>
      </w:r>
    </w:p>
    <w:p w:rsidR="005277C6" w:rsidRPr="004D50FB" w:rsidRDefault="005277C6"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Дәресләребез  нәтиҗәле  булсын  өчен  укытуда  информацион – коммуникатив  технологияләрдән  файдаланабыз.</w:t>
      </w:r>
    </w:p>
    <w:p w:rsidR="005277C6" w:rsidRPr="004D50FB" w:rsidRDefault="005277C6"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Шулай  ук  тарихыбызны  өйрәнү,  нәсел – ыруыңны  белү  максатыннан   шәҗәрә  төзү  бәйгесендә  дә  катнаштык.</w:t>
      </w:r>
    </w:p>
    <w:p w:rsidR="00F56951" w:rsidRPr="004D50FB" w:rsidRDefault="00F56951"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Мәктәп  яны  җәйге  ял  лагере </w:t>
      </w:r>
      <w:r w:rsidR="004D50FB">
        <w:rPr>
          <w:rFonts w:ascii="Times New Roman" w:hAnsi="Times New Roman" w:cs="Times New Roman"/>
          <w:sz w:val="28"/>
          <w:szCs w:val="28"/>
          <w:lang w:val="tt-RU"/>
        </w:rPr>
        <w:t xml:space="preserve"> </w:t>
      </w:r>
      <w:r w:rsidRPr="004D50FB">
        <w:rPr>
          <w:rFonts w:ascii="Times New Roman" w:hAnsi="Times New Roman" w:cs="Times New Roman"/>
          <w:sz w:val="28"/>
          <w:szCs w:val="28"/>
          <w:lang w:val="tt-RU"/>
        </w:rPr>
        <w:t xml:space="preserve">дә   “Мирас”  исемен  йөртә. Бирегә  йөрүче  һәр  укучы  халкыбызның  милли  уеннары,  җырлары  белән  таныш. “Миңлебай” “Ал  кирәк, гөл  кирәк”,  “Яулык  салыш”, “Тәңкә салыш” “Почмак  алыш” уеннарын  балалар  яратып  уйнадылар.  Авылыбызның  матур   урыннарына  экскурсияләр  оештырдык.    Чишмә,  елга,  тауларның  исемнәре  белән  таныштык, фотога  төштек.  Ә  лагерь  үзе  халкыбызның  милли  бәйрәме  булган  “Сабантуй”  белән  тәмамланды. Һәр  бала  канәгать  булырлык  итеп  бүләкләр  өләшенде. Биредә  </w:t>
      </w:r>
      <w:bookmarkStart w:id="0" w:name="_GoBack"/>
      <w:r w:rsidRPr="004D50FB">
        <w:rPr>
          <w:rFonts w:ascii="Times New Roman" w:hAnsi="Times New Roman" w:cs="Times New Roman"/>
          <w:sz w:val="28"/>
          <w:szCs w:val="28"/>
          <w:lang w:val="tt-RU"/>
        </w:rPr>
        <w:t xml:space="preserve">укучылар  чын   сабантуй  “тәмен”   тойганнардыр  дип  уйлыйм. </w:t>
      </w:r>
    </w:p>
    <w:bookmarkEnd w:id="0"/>
    <w:p w:rsidR="00F56951" w:rsidRPr="004D50FB" w:rsidRDefault="00F56951"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Һәр  ел  саен   мәктәп </w:t>
      </w:r>
      <w:r w:rsidR="00D84C0D" w:rsidRPr="004D50FB">
        <w:rPr>
          <w:rFonts w:ascii="Times New Roman" w:hAnsi="Times New Roman" w:cs="Times New Roman"/>
          <w:sz w:val="28"/>
          <w:szCs w:val="28"/>
          <w:lang w:val="tt-RU"/>
        </w:rPr>
        <w:t xml:space="preserve"> бакчасы</w:t>
      </w:r>
      <w:r w:rsidRPr="004D50FB">
        <w:rPr>
          <w:rFonts w:ascii="Times New Roman" w:hAnsi="Times New Roman" w:cs="Times New Roman"/>
          <w:sz w:val="28"/>
          <w:szCs w:val="28"/>
          <w:lang w:val="tt-RU"/>
        </w:rPr>
        <w:t>нда  төрле  яшелчәләр  үстерелә.</w:t>
      </w:r>
      <w:r w:rsidR="00D84C0D" w:rsidRPr="004D50FB">
        <w:rPr>
          <w:rFonts w:ascii="Times New Roman" w:hAnsi="Times New Roman" w:cs="Times New Roman"/>
          <w:sz w:val="28"/>
          <w:szCs w:val="28"/>
          <w:lang w:val="tt-RU"/>
        </w:rPr>
        <w:t xml:space="preserve"> Монда  да  башлангыч  сыйныфлардан  башка  гына  булмый.   Ә  укучылар  өчен  иң  күңеллесе, әлбәттә, уңышны  җыйнап  алудыр.</w:t>
      </w:r>
    </w:p>
    <w:p w:rsidR="00D84C0D" w:rsidRPr="004D50FB" w:rsidRDefault="00D84C0D" w:rsidP="00256496">
      <w:pPr>
        <w:rPr>
          <w:rFonts w:ascii="Times New Roman" w:hAnsi="Times New Roman" w:cs="Times New Roman"/>
          <w:sz w:val="28"/>
          <w:szCs w:val="28"/>
          <w:lang w:val="tt-RU"/>
        </w:rPr>
      </w:pPr>
      <w:r w:rsidRPr="004D50FB">
        <w:rPr>
          <w:rFonts w:ascii="Times New Roman" w:hAnsi="Times New Roman" w:cs="Times New Roman"/>
          <w:sz w:val="28"/>
          <w:szCs w:val="28"/>
          <w:lang w:val="tt-RU"/>
        </w:rPr>
        <w:t xml:space="preserve">   Менә  шулай  укуны  хезмәт  һәм  спорт  белән  бергә  янәшә  үреп  барганда  гына  эшебез  нәтиҗәле  булыр  дип  ышанабыз.</w:t>
      </w:r>
    </w:p>
    <w:p w:rsidR="0013632A" w:rsidRPr="004D50FB" w:rsidRDefault="0013632A" w:rsidP="00256496">
      <w:pPr>
        <w:rPr>
          <w:rFonts w:ascii="Times New Roman" w:hAnsi="Times New Roman" w:cs="Times New Roman"/>
          <w:sz w:val="28"/>
          <w:szCs w:val="28"/>
          <w:lang w:val="tt-RU"/>
        </w:rPr>
      </w:pPr>
    </w:p>
    <w:sectPr w:rsidR="0013632A" w:rsidRPr="004D50FB" w:rsidSect="004D50FB">
      <w:pgSz w:w="11906" w:h="16838"/>
      <w:pgMar w:top="709"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B5B28"/>
    <w:multiLevelType w:val="hybridMultilevel"/>
    <w:tmpl w:val="B2E464AA"/>
    <w:lvl w:ilvl="0" w:tplc="CE981F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666"/>
    <w:rsid w:val="000927D3"/>
    <w:rsid w:val="0013632A"/>
    <w:rsid w:val="00256496"/>
    <w:rsid w:val="00325C24"/>
    <w:rsid w:val="00392C8A"/>
    <w:rsid w:val="004D50FB"/>
    <w:rsid w:val="005277C6"/>
    <w:rsid w:val="00627EED"/>
    <w:rsid w:val="006F4196"/>
    <w:rsid w:val="00846666"/>
    <w:rsid w:val="009205FB"/>
    <w:rsid w:val="00A04845"/>
    <w:rsid w:val="00A238BD"/>
    <w:rsid w:val="00A81B51"/>
    <w:rsid w:val="00AD6F4B"/>
    <w:rsid w:val="00B12C93"/>
    <w:rsid w:val="00B50881"/>
    <w:rsid w:val="00D84C0D"/>
    <w:rsid w:val="00EE1CC9"/>
    <w:rsid w:val="00F56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8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8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8</cp:revision>
  <dcterms:created xsi:type="dcterms:W3CDTF">2013-11-03T08:01:00Z</dcterms:created>
  <dcterms:modified xsi:type="dcterms:W3CDTF">2016-01-27T13:25:00Z</dcterms:modified>
</cp:coreProperties>
</file>