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F" w:rsidRPr="00FD3071" w:rsidRDefault="0026091F" w:rsidP="00FD307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 xml:space="preserve">НРМОБУ «ПСОШ №2», 1 «Б» класс, литературное чтение </w:t>
      </w:r>
    </w:p>
    <w:p w:rsidR="0026091F" w:rsidRPr="00FD3071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(послебукварный период)</w:t>
      </w:r>
    </w:p>
    <w:p w:rsidR="00C85243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3071">
        <w:rPr>
          <w:rFonts w:ascii="Times New Roman" w:hAnsi="Times New Roman"/>
          <w:b/>
          <w:sz w:val="26"/>
          <w:szCs w:val="26"/>
        </w:rPr>
        <w:t>Рящикова Людмила Александровна</w:t>
      </w:r>
      <w:r w:rsidRPr="00FD3071">
        <w:rPr>
          <w:rFonts w:ascii="Times New Roman" w:hAnsi="Times New Roman"/>
          <w:sz w:val="26"/>
          <w:szCs w:val="26"/>
        </w:rPr>
        <w:t>, учитель первой квалификационной категории</w:t>
      </w:r>
      <w:r w:rsidR="00C85243">
        <w:rPr>
          <w:rFonts w:ascii="Times New Roman" w:hAnsi="Times New Roman"/>
          <w:sz w:val="26"/>
          <w:szCs w:val="26"/>
        </w:rPr>
        <w:t>.</w:t>
      </w:r>
      <w:r w:rsidRPr="00FD307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6091F" w:rsidRPr="00FD3071" w:rsidRDefault="0026091F" w:rsidP="00FD3071">
      <w:pPr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Тема:</w:t>
      </w:r>
      <w:r w:rsidRPr="00FD3071">
        <w:rPr>
          <w:rFonts w:ascii="Times New Roman" w:hAnsi="Times New Roman"/>
          <w:b/>
          <w:color w:val="FF0000"/>
          <w:sz w:val="26"/>
          <w:szCs w:val="26"/>
        </w:rPr>
        <w:t xml:space="preserve"> К.И.Чуковский «Путаница».</w:t>
      </w:r>
      <w:r w:rsidRPr="00FD3071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26091F" w:rsidRPr="00FD3071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УМК «Школа России»</w:t>
      </w:r>
      <w:r w:rsidRPr="00FD3071">
        <w:rPr>
          <w:rFonts w:ascii="Times New Roman" w:hAnsi="Times New Roman"/>
          <w:sz w:val="26"/>
          <w:szCs w:val="26"/>
        </w:rPr>
        <w:t xml:space="preserve">, </w:t>
      </w:r>
      <w:r w:rsidRPr="00FD3071">
        <w:rPr>
          <w:rFonts w:ascii="Times New Roman" w:hAnsi="Times New Roman"/>
          <w:sz w:val="26"/>
          <w:szCs w:val="26"/>
          <w:lang w:eastAsia="ru-RU"/>
        </w:rPr>
        <w:t xml:space="preserve"> авторы:</w:t>
      </w:r>
      <w:r>
        <w:rPr>
          <w:rFonts w:ascii="Times New Roman" w:hAnsi="Times New Roman"/>
          <w:sz w:val="26"/>
          <w:szCs w:val="26"/>
        </w:rPr>
        <w:t xml:space="preserve"> В.Г. Горецкий, В.</w:t>
      </w:r>
      <w:r w:rsidRPr="00FD3071">
        <w:rPr>
          <w:rFonts w:ascii="Times New Roman" w:hAnsi="Times New Roman"/>
          <w:sz w:val="26"/>
          <w:szCs w:val="26"/>
        </w:rPr>
        <w:t>А. Кирюшкин</w:t>
      </w:r>
      <w:r w:rsidR="00C85243">
        <w:rPr>
          <w:rFonts w:ascii="Times New Roman" w:hAnsi="Times New Roman"/>
          <w:sz w:val="26"/>
          <w:szCs w:val="26"/>
        </w:rPr>
        <w:t>.</w:t>
      </w:r>
    </w:p>
    <w:p w:rsidR="0026091F" w:rsidRPr="008A625C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Тип урока:</w:t>
      </w:r>
      <w:r w:rsidR="00C85243">
        <w:rPr>
          <w:rFonts w:ascii="Times New Roman" w:hAnsi="Times New Roman"/>
          <w:b/>
          <w:sz w:val="26"/>
          <w:szCs w:val="26"/>
        </w:rPr>
        <w:t xml:space="preserve"> </w:t>
      </w:r>
      <w:r w:rsidR="008A625C" w:rsidRPr="008A625C">
        <w:rPr>
          <w:rFonts w:ascii="Times New Roman" w:hAnsi="Times New Roman"/>
          <w:sz w:val="26"/>
          <w:szCs w:val="26"/>
        </w:rPr>
        <w:t>объяснение нового материала</w:t>
      </w:r>
      <w:r w:rsidR="00C85243">
        <w:rPr>
          <w:rFonts w:ascii="Times New Roman" w:hAnsi="Times New Roman"/>
          <w:sz w:val="26"/>
          <w:szCs w:val="26"/>
        </w:rPr>
        <w:t>.</w:t>
      </w:r>
    </w:p>
    <w:p w:rsidR="0026091F" w:rsidRPr="00180435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071">
        <w:rPr>
          <w:rFonts w:ascii="Times New Roman" w:hAnsi="Times New Roman"/>
          <w:b/>
          <w:sz w:val="26"/>
          <w:szCs w:val="26"/>
        </w:rPr>
        <w:t>Методы:</w:t>
      </w:r>
      <w:r w:rsidR="008A625C">
        <w:rPr>
          <w:rFonts w:ascii="Times New Roman" w:hAnsi="Times New Roman"/>
          <w:b/>
          <w:sz w:val="26"/>
          <w:szCs w:val="26"/>
        </w:rPr>
        <w:t xml:space="preserve"> </w:t>
      </w:r>
      <w:r w:rsidR="008A625C" w:rsidRPr="008A625C">
        <w:rPr>
          <w:rFonts w:ascii="Times New Roman" w:hAnsi="Times New Roman"/>
          <w:sz w:val="26"/>
          <w:szCs w:val="26"/>
        </w:rPr>
        <w:t>беседа</w:t>
      </w:r>
      <w:r w:rsidR="008A625C" w:rsidRPr="00180435">
        <w:rPr>
          <w:rFonts w:ascii="Times New Roman" w:hAnsi="Times New Roman"/>
          <w:sz w:val="26"/>
          <w:szCs w:val="26"/>
        </w:rPr>
        <w:t xml:space="preserve">, </w:t>
      </w:r>
      <w:r w:rsidR="00180435" w:rsidRPr="00180435">
        <w:rPr>
          <w:rFonts w:ascii="Times New Roman" w:hAnsi="Times New Roman"/>
          <w:sz w:val="26"/>
          <w:szCs w:val="26"/>
        </w:rPr>
        <w:t xml:space="preserve">частично-поисковый, </w:t>
      </w:r>
      <w:r w:rsidR="00180435">
        <w:rPr>
          <w:rFonts w:ascii="Times New Roman" w:hAnsi="Times New Roman"/>
          <w:sz w:val="26"/>
          <w:szCs w:val="26"/>
        </w:rPr>
        <w:t xml:space="preserve">эвристический, словесный, наглядный, практический, метод самостоятельной работы и работы под руководством учителя, метод стимулирования интереса к учению, метод самоконтроля, работа с печатным словом, </w:t>
      </w:r>
      <w:r w:rsidR="005753B5">
        <w:rPr>
          <w:rFonts w:ascii="Times New Roman" w:hAnsi="Times New Roman"/>
          <w:sz w:val="26"/>
          <w:szCs w:val="26"/>
        </w:rPr>
        <w:t xml:space="preserve">изложение, повествование, рассуждение, наблюдение, </w:t>
      </w:r>
      <w:proofErr w:type="gramEnd"/>
    </w:p>
    <w:p w:rsidR="0026091F" w:rsidRPr="00FD3071" w:rsidRDefault="0026091F" w:rsidP="00FD307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D3071">
        <w:rPr>
          <w:rFonts w:ascii="Times New Roman" w:hAnsi="Times New Roman"/>
          <w:b/>
          <w:sz w:val="26"/>
          <w:szCs w:val="26"/>
        </w:rPr>
        <w:t xml:space="preserve">Приёмы: </w:t>
      </w:r>
      <w:r w:rsidRPr="00FD3071">
        <w:rPr>
          <w:rFonts w:ascii="Times New Roman" w:hAnsi="Times New Roman"/>
          <w:sz w:val="26"/>
          <w:szCs w:val="26"/>
        </w:rPr>
        <w:t>антиципация,</w:t>
      </w:r>
      <w:r w:rsidR="008A625C">
        <w:rPr>
          <w:rFonts w:ascii="Times New Roman" w:hAnsi="Times New Roman"/>
          <w:sz w:val="26"/>
          <w:szCs w:val="26"/>
        </w:rPr>
        <w:t xml:space="preserve"> самооценка, взаимооценка, группировка, сравнение, декламация, доказательство, проблемная ситуация, интерпретация, трансформация, конструирование, прогнозирование, </w:t>
      </w:r>
      <w:r w:rsidR="00180435">
        <w:rPr>
          <w:rFonts w:ascii="Times New Roman" w:hAnsi="Times New Roman"/>
          <w:sz w:val="26"/>
          <w:szCs w:val="26"/>
        </w:rPr>
        <w:t>причинно-следственные связи, целеполагание, опора, ключевые слова, мнемоника, иллюстрирование, звукоподражание</w:t>
      </w:r>
      <w:r w:rsidR="005753B5">
        <w:rPr>
          <w:rFonts w:ascii="Times New Roman" w:hAnsi="Times New Roman"/>
          <w:sz w:val="26"/>
          <w:szCs w:val="26"/>
        </w:rPr>
        <w:t>, выделение главного, инструктаж, обощение, сопоставление, конкретизация.</w:t>
      </w:r>
      <w:proofErr w:type="gramEnd"/>
    </w:p>
    <w:p w:rsidR="0026091F" w:rsidRPr="008A625C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Формы организации познавательной деятельности:</w:t>
      </w:r>
      <w:r w:rsidR="008A625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8A625C" w:rsidRPr="008A625C">
        <w:rPr>
          <w:rFonts w:ascii="Times New Roman" w:hAnsi="Times New Roman"/>
          <w:sz w:val="26"/>
          <w:szCs w:val="26"/>
        </w:rPr>
        <w:t>дифференцированная</w:t>
      </w:r>
      <w:proofErr w:type="gramEnd"/>
      <w:r w:rsidR="008A625C" w:rsidRPr="008A625C">
        <w:rPr>
          <w:rFonts w:ascii="Times New Roman" w:hAnsi="Times New Roman"/>
          <w:sz w:val="26"/>
          <w:szCs w:val="26"/>
        </w:rPr>
        <w:t xml:space="preserve"> работа,</w:t>
      </w:r>
      <w:r w:rsidR="008A625C">
        <w:rPr>
          <w:rFonts w:ascii="Times New Roman" w:hAnsi="Times New Roman"/>
          <w:sz w:val="26"/>
          <w:szCs w:val="26"/>
        </w:rPr>
        <w:t xml:space="preserve"> групповая работа, парная работа (статическая), фронтальная.</w:t>
      </w:r>
    </w:p>
    <w:p w:rsidR="0026091F" w:rsidRPr="008A625C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Средства обучения:</w:t>
      </w:r>
      <w:r w:rsidR="008A625C">
        <w:rPr>
          <w:rFonts w:ascii="Times New Roman" w:hAnsi="Times New Roman"/>
          <w:b/>
          <w:sz w:val="26"/>
          <w:szCs w:val="26"/>
        </w:rPr>
        <w:t xml:space="preserve"> </w:t>
      </w:r>
      <w:r w:rsidR="008A625C" w:rsidRPr="008A625C">
        <w:rPr>
          <w:rFonts w:ascii="Times New Roman" w:hAnsi="Times New Roman"/>
          <w:sz w:val="26"/>
          <w:szCs w:val="26"/>
        </w:rPr>
        <w:t>учебник,</w:t>
      </w:r>
      <w:r w:rsidR="008A625C">
        <w:rPr>
          <w:rFonts w:ascii="Times New Roman" w:hAnsi="Times New Roman"/>
          <w:sz w:val="26"/>
          <w:szCs w:val="26"/>
        </w:rPr>
        <w:t xml:space="preserve"> ИКТ, толковый словарь, раздаточный дидактический материал.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Цели</w:t>
      </w:r>
      <w:r w:rsidRPr="00FD3071">
        <w:rPr>
          <w:rFonts w:ascii="Times New Roman" w:hAnsi="Times New Roman"/>
          <w:sz w:val="26"/>
          <w:szCs w:val="26"/>
        </w:rPr>
        <w:t>: познакомить с произведением К.И.Чуковского  «Путаница»;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Задачи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образовательные: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-учить читать плавно, целыми словами, соблюдая интонацию;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-учить слушать и слышать текст;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-учить определять жанр прослушанного  произведения;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-учить работать со словарём;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-учить составлять модель обложки;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-развивать фонематический слух;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-развивать познавательный интерес;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-расширить знания детей о взаимоотношениях людей;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 xml:space="preserve"> развивающие: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lastRenderedPageBreak/>
        <w:t xml:space="preserve">-способствовать самопознанию и самовоспитанию личности ребенка; </w:t>
      </w:r>
    </w:p>
    <w:p w:rsidR="0026091F" w:rsidRPr="00FD3071" w:rsidRDefault="0026091F" w:rsidP="00FD3071">
      <w:p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-развивать способность понимать эмоциональное состояние другого человека;</w:t>
      </w:r>
    </w:p>
    <w:p w:rsidR="0026091F" w:rsidRPr="00FD3071" w:rsidRDefault="0026091F" w:rsidP="00FD3071">
      <w:p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-учить работать в парах, группами, сообща;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воспитательные: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-воспитание положительной мотивации к учению; 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-воспитывать  доброжелательность, чувство взаимоуважения, самостоятельность, дисциплинированность;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-формировать понятия о дружбе, доброте, отзывчивости;</w:t>
      </w:r>
    </w:p>
    <w:p w:rsidR="0026091F" w:rsidRPr="00FD3071" w:rsidRDefault="0026091F" w:rsidP="00FD307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-формирование коммуникативных умений и навыков посредством работы в паре и группе;</w:t>
      </w:r>
    </w:p>
    <w:p w:rsidR="0026091F" w:rsidRPr="00FD3071" w:rsidRDefault="0026091F" w:rsidP="00FD307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t>План урока: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 xml:space="preserve">1. Организационный  момент.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 xml:space="preserve">2. Актуализация знаний.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3.Сообщение темы урока, постановка цели.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 xml:space="preserve"> 4.Физминутка 1.</w:t>
      </w:r>
    </w:p>
    <w:p w:rsidR="0026091F" w:rsidRPr="00184B26" w:rsidRDefault="0026091F" w:rsidP="00FD3071">
      <w:pPr>
        <w:spacing w:after="0" w:line="360" w:lineRule="auto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>Упражнения для укрепления глазных мышц.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 xml:space="preserve">5. Работа над  произведением К.И.Чуковского «Путаница». 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 xml:space="preserve">А) Первичный анализ текста. 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>Б) Вторичный анализ текста. Комбинированное чтение. Работа с толковым словарём.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 xml:space="preserve">В) Работа в парах. Жужжащее чтение. Словарная работа. 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>Г) Анализ прочитанного произведения. Выборочное чтение. Чтение по ролям</w:t>
      </w: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.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B0F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6. Физминутка 2.</w:t>
      </w:r>
      <w:r w:rsidRPr="00FD3071">
        <w:rPr>
          <w:rFonts w:ascii="Times New Roman" w:hAnsi="Times New Roman"/>
          <w:b/>
          <w:color w:val="00B0F0"/>
          <w:sz w:val="26"/>
          <w:szCs w:val="26"/>
        </w:rPr>
        <w:t xml:space="preserve"> </w:t>
      </w:r>
    </w:p>
    <w:p w:rsidR="0026091F" w:rsidRPr="00184B26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 xml:space="preserve">Игра 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«Живые буквы».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 xml:space="preserve">7. Повторение. Дифференцированная работа в группах. </w:t>
      </w:r>
    </w:p>
    <w:p w:rsidR="0026091F" w:rsidRPr="00184B26" w:rsidRDefault="005C702D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 xml:space="preserve">     </w:t>
      </w:r>
      <w:r w:rsidR="0026091F" w:rsidRPr="00184B26">
        <w:rPr>
          <w:rFonts w:ascii="Times New Roman" w:hAnsi="Times New Roman"/>
          <w:b/>
          <w:i/>
          <w:color w:val="002060"/>
          <w:sz w:val="26"/>
          <w:szCs w:val="26"/>
        </w:rPr>
        <w:t>1-й группе</w:t>
      </w:r>
      <w:r w:rsidR="0026091F" w:rsidRPr="00184B26">
        <w:rPr>
          <w:rFonts w:ascii="Times New Roman" w:hAnsi="Times New Roman"/>
          <w:b/>
          <w:color w:val="002060"/>
          <w:sz w:val="26"/>
          <w:szCs w:val="26"/>
        </w:rPr>
        <w:t>: « Расшифруй имена сказочных героев»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2-й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« Расшифруйте слова»</w:t>
      </w:r>
    </w:p>
    <w:p w:rsidR="0026091F" w:rsidRPr="00184B26" w:rsidRDefault="0026091F" w:rsidP="00FD3071">
      <w:pPr>
        <w:spacing w:after="0" w:line="360" w:lineRule="auto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3-й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«Кто есть кто?»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4-й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«Героический поступок»</w:t>
      </w: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5-й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 «Узнай значение»</w:t>
      </w: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6-й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«Художники»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color w:val="00B0F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8. Итог урока.  Рефлексия. Моделирование обложки для мини-проекта.</w:t>
      </w:r>
    </w:p>
    <w:p w:rsidR="0026091F" w:rsidRPr="00FD3071" w:rsidRDefault="0026091F" w:rsidP="00FD307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b/>
          <w:sz w:val="26"/>
          <w:szCs w:val="26"/>
        </w:rPr>
        <w:lastRenderedPageBreak/>
        <w:t>Развёрнутый конспект: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1.</w:t>
      </w:r>
      <w:r w:rsidRPr="00FD307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D3071">
        <w:rPr>
          <w:rFonts w:ascii="Times New Roman" w:hAnsi="Times New Roman"/>
          <w:b/>
          <w:color w:val="FF0000"/>
          <w:sz w:val="26"/>
          <w:szCs w:val="26"/>
        </w:rPr>
        <w:t>Организационный момент.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У нас сегодня гости (гости- книги К.И.Чуковского).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 Предлагаю прочесть наше приветственное обращение к гостям. Прочитаем хором вполголоса.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Мы гостей сегодня ждали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И с волнением встречаем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Хорошо ли мы умеем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И читать, и отвечать.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Не судите очень строго</w:t>
      </w:r>
      <w:r w:rsidR="005C702D">
        <w:rPr>
          <w:rFonts w:ascii="Times New Roman" w:hAnsi="Times New Roman"/>
          <w:b/>
          <w:color w:val="00B050"/>
          <w:sz w:val="26"/>
          <w:szCs w:val="26"/>
        </w:rPr>
        <w:t xml:space="preserve">                         </w:t>
      </w:r>
    </w:p>
    <w:p w:rsidR="0026091F" w:rsidRDefault="0026091F" w:rsidP="00FD3071">
      <w:pPr>
        <w:suppressAutoHyphens/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Ведь учились мы немного.</w:t>
      </w:r>
      <w:r w:rsidR="00E11D09">
        <w:rPr>
          <w:rFonts w:ascii="Times New Roman" w:hAnsi="Times New Roman"/>
          <w:b/>
          <w:color w:val="00B050"/>
          <w:sz w:val="26"/>
          <w:szCs w:val="26"/>
        </w:rPr>
        <w:t xml:space="preserve">                    </w:t>
      </w:r>
      <w:r w:rsidR="00E11D09" w:rsidRPr="00E11D09">
        <w:rPr>
          <w:rFonts w:ascii="Times New Roman" w:hAnsi="Times New Roman"/>
          <w:b/>
          <w:sz w:val="26"/>
          <w:szCs w:val="26"/>
        </w:rPr>
        <w:t>(Слайд 1)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2. Актуализация знаний.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 Но за это короткое время прочли много интересных произведений разных авторов. Об одном из авторов  расскажет стихотворение  Настя.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Стихотворение наизусть читает заранее подготовленная Настя.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Хорошие книги писал дед Корней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Воспитывал взрослых он и детей.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Будут внуки наши и дети</w:t>
      </w:r>
    </w:p>
    <w:p w:rsidR="0026091F" w:rsidRPr="00E11D09" w:rsidRDefault="0026091F" w:rsidP="00FD307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Сказки читать весёлые эти. </w:t>
      </w:r>
      <w:r w:rsidR="00E11D09">
        <w:rPr>
          <w:rFonts w:ascii="Times New Roman" w:hAnsi="Times New Roman"/>
          <w:b/>
          <w:color w:val="00B050"/>
          <w:sz w:val="26"/>
          <w:szCs w:val="26"/>
        </w:rPr>
        <w:t xml:space="preserve">                           </w:t>
      </w:r>
      <w:r w:rsidR="00E11D09">
        <w:rPr>
          <w:rFonts w:ascii="Times New Roman" w:hAnsi="Times New Roman"/>
          <w:b/>
          <w:sz w:val="26"/>
          <w:szCs w:val="26"/>
        </w:rPr>
        <w:t>(Слайд 2)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О ком стихотворение?</w:t>
      </w:r>
    </w:p>
    <w:p w:rsidR="0026091F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-Что запомнили о К.И.Чуковском?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Портрет К.И.Чуковского на слайде.</w:t>
      </w:r>
      <w:r w:rsidR="00E11D09">
        <w:rPr>
          <w:rFonts w:ascii="Times New Roman" w:hAnsi="Times New Roman"/>
          <w:sz w:val="26"/>
          <w:szCs w:val="26"/>
        </w:rPr>
        <w:t xml:space="preserve">                  </w:t>
      </w:r>
      <w:r w:rsidR="00E11D09" w:rsidRPr="00E11D09">
        <w:rPr>
          <w:rFonts w:ascii="Times New Roman" w:hAnsi="Times New Roman"/>
          <w:b/>
          <w:sz w:val="26"/>
          <w:szCs w:val="26"/>
        </w:rPr>
        <w:t>(Слайд 3)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 вы думаете, почему мы начали урок с этого стихотворения?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 Откройте страницу с содержанием  в книгах, которые у вас на партах  и зачитайте названия произведений, написанные К.И.Чуковским.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Какие из них вы читали?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-Какое произведение понравилось больше других и почему?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3.Тема, имя урока. Постановка цели.</w:t>
      </w:r>
    </w:p>
    <w:p w:rsidR="0026091F" w:rsidRPr="00E11D09" w:rsidRDefault="0026091F" w:rsidP="00FD307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Какое имя хотели бы  дать нашему  уроку?</w:t>
      </w:r>
      <w:r w:rsidR="00E11D09">
        <w:rPr>
          <w:rFonts w:ascii="Times New Roman" w:hAnsi="Times New Roman"/>
          <w:sz w:val="26"/>
          <w:szCs w:val="26"/>
        </w:rPr>
        <w:t xml:space="preserve">                </w:t>
      </w:r>
      <w:r w:rsidR="00E11D09" w:rsidRPr="00E11D09">
        <w:rPr>
          <w:rFonts w:ascii="Times New Roman" w:hAnsi="Times New Roman"/>
          <w:b/>
          <w:sz w:val="26"/>
          <w:szCs w:val="26"/>
        </w:rPr>
        <w:t>(</w:t>
      </w:r>
      <w:r w:rsidR="00E11D09">
        <w:rPr>
          <w:rFonts w:ascii="Times New Roman" w:hAnsi="Times New Roman"/>
          <w:b/>
          <w:sz w:val="26"/>
          <w:szCs w:val="26"/>
        </w:rPr>
        <w:t>Слайд 4)</w:t>
      </w:r>
    </w:p>
    <w:p w:rsidR="0026091F" w:rsidRPr="007B5B8E" w:rsidRDefault="0026091F" w:rsidP="00FD307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-Прочитайте тему урока на слайде.</w:t>
      </w:r>
      <w:r w:rsidR="007B5B8E">
        <w:rPr>
          <w:rFonts w:ascii="Times New Roman" w:hAnsi="Times New Roman"/>
          <w:sz w:val="26"/>
          <w:szCs w:val="26"/>
        </w:rPr>
        <w:t xml:space="preserve">                                 </w:t>
      </w:r>
      <w:r w:rsidR="007B5B8E" w:rsidRPr="007B5B8E">
        <w:rPr>
          <w:rFonts w:ascii="Times New Roman" w:hAnsi="Times New Roman"/>
          <w:b/>
          <w:sz w:val="26"/>
          <w:szCs w:val="26"/>
        </w:rPr>
        <w:t>(Слайд 5)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-Что нового должны узнать на уроке?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-Как вы думаете, чему  будете учиться? 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lastRenderedPageBreak/>
        <w:t>-Для чего?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4.Физминутка 1.</w:t>
      </w:r>
    </w:p>
    <w:p w:rsidR="0026091F" w:rsidRPr="00184B26" w:rsidRDefault="0026091F" w:rsidP="00FD3071">
      <w:pPr>
        <w:spacing w:after="0" w:line="360" w:lineRule="auto"/>
        <w:rPr>
          <w:rFonts w:ascii="Times New Roman" w:hAnsi="Times New Roman"/>
          <w:color w:val="002060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Подготовимся к работе. Выполним 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упражнения для укрепления глазных мышц</w:t>
      </w:r>
      <w:r w:rsidRPr="00184B26">
        <w:rPr>
          <w:rFonts w:ascii="Times New Roman" w:hAnsi="Times New Roman"/>
          <w:color w:val="002060"/>
          <w:sz w:val="26"/>
          <w:szCs w:val="26"/>
        </w:rPr>
        <w:t>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5. Работа над  произведением «Путаница».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>А) Первичный анализ текста.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-Откройте учебники на странице 97, прочитайте название произведения.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Как вы считаете,  каким может быть это произведение: грустным или весёлым? </w:t>
      </w:r>
    </w:p>
    <w:p w:rsidR="0026091F" w:rsidRPr="005C702D" w:rsidRDefault="00184B26" w:rsidP="00184B26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365F91"/>
          <w:sz w:val="26"/>
          <w:szCs w:val="26"/>
        </w:rPr>
      </w:pPr>
      <w:r w:rsidRPr="00184B26">
        <w:rPr>
          <w:rFonts w:ascii="Times New Roman" w:hAnsi="Times New Roman"/>
          <w:b/>
          <w:color w:val="365F91"/>
          <w:sz w:val="26"/>
          <w:szCs w:val="26"/>
        </w:rPr>
        <w:t xml:space="preserve"> 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Б) Вторичный анализ текста. Комбинированное чтение. Работа с толковым</w:t>
      </w:r>
      <w:r>
        <w:rPr>
          <w:rFonts w:ascii="Times New Roman" w:hAnsi="Times New Roman"/>
          <w:b/>
          <w:color w:val="002060"/>
          <w:sz w:val="26"/>
          <w:szCs w:val="26"/>
        </w:rPr>
        <w:t xml:space="preserve"> словарём.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Внимательно послушайте и постарайтесь определить характер произведения.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Читаю я и хорошо читающие  ученики по очереди.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Какое настроение создаёт автор своим произведением?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-К какому жанру можно отнести: сказка или стихотворение? Почему?</w:t>
      </w:r>
    </w:p>
    <w:p w:rsidR="0026091F" w:rsidRPr="00E11D09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Как понимаете значение слова «небылица»? </w:t>
      </w:r>
      <w:r w:rsidR="00E11D09">
        <w:rPr>
          <w:rFonts w:ascii="Times New Roman" w:hAnsi="Times New Roman"/>
          <w:sz w:val="26"/>
          <w:szCs w:val="26"/>
        </w:rPr>
        <w:t xml:space="preserve">                      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С какой буквы начинается слово «небылица»?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-Откройте толковый словарь на странице со словами, начинающимися на букву «Н». Вам поможет  закладка. Найдите это слово и прочитайте его толкование.</w:t>
      </w:r>
      <w:r w:rsidR="00E11D09" w:rsidRPr="00E11D09">
        <w:rPr>
          <w:rFonts w:ascii="Times New Roman" w:hAnsi="Times New Roman"/>
          <w:b/>
          <w:sz w:val="26"/>
          <w:szCs w:val="26"/>
        </w:rPr>
        <w:t xml:space="preserve"> </w:t>
      </w:r>
      <w:r w:rsidR="00E11D09">
        <w:rPr>
          <w:rFonts w:ascii="Times New Roman" w:hAnsi="Times New Roman"/>
          <w:b/>
          <w:sz w:val="26"/>
          <w:szCs w:val="26"/>
        </w:rPr>
        <w:t xml:space="preserve">      </w:t>
      </w:r>
      <w:r w:rsidR="00E11D09" w:rsidRPr="00E11D09">
        <w:rPr>
          <w:rFonts w:ascii="Times New Roman" w:hAnsi="Times New Roman"/>
          <w:b/>
          <w:sz w:val="26"/>
          <w:szCs w:val="26"/>
        </w:rPr>
        <w:t>(Слайд  6)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>В) Жужжащее чтение. Словарная работа. Работа в парах.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 Продолжение произведения «Путаница» прочитайте самостоятельно в тексте, напечатанном  на листе. Читайте вполголоса  по одной  строчке, чередуясь с соседом по парте. Постарайтесь прочитать выразительно, подчеркните карандашом непонятные для вас слова и выражения.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Какие слова подчеркнули?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-Объясните, как вы понимаете значение этих слов своим товарищам.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color w:val="002060"/>
          <w:sz w:val="26"/>
          <w:szCs w:val="26"/>
        </w:rPr>
        <w:t xml:space="preserve"> Г) Анализ прочитанного произведения. Выборочное чтение. Чтение по ролям.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Что случилось с героями сказки?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Почему?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Что говорил им зайка? Зачитайте.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Можно ли баловаться спичками? К чему это может привести?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Как звери восприняли пожар?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lastRenderedPageBreak/>
        <w:t>-Прочитаем об этом по ролям, постарайтесь передать интонацию голоса  каждого героя.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Смогли бы звери потушить пожар?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Прочитайте, кто потушил пожар?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Почему ей удалось потушить?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Какими словами можно закончить сказку?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Какой рисунок нарисовали бы? 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6. Физминутка 2.</w:t>
      </w:r>
    </w:p>
    <w:p w:rsidR="0026091F" w:rsidRPr="00184B26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Игра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 xml:space="preserve"> «Живые буквы».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У каждого на парте лежат карточки. Двое учеников получили синюю и зеленую карточки - они «хозяева» домиков.   Все остальные дети - «буквы».  У них карточки с гласными буквами  и буквами  ь, ъ.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– Была хорошая погода, все гласные вышли погулять и потанцевать.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Дети-«буквы» выходят из-за парт и танцуют по классу под музыку.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– Вдруг небо потемнело, солнышко спряталось за тучи, начался проливной дождь. «Буквы» увидели домики и устремились к ним, но «хозяин» мог впустить в них только своих. Распределитесь, «буквы», каждый в свой домик. 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-По какому принципу должны  расселиться  буквы?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Кто из букв  перепутал своё предназначение?</w:t>
      </w:r>
    </w:p>
    <w:p w:rsidR="0026091F" w:rsidRPr="00FD3071" w:rsidRDefault="0026091F" w:rsidP="00FD30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Какие буквы остались без домика? Почему?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7. Повторение. Дифференцированная работа в группах.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-Вспомните, какое имя дали нашему уроку.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-Проверим,  насколько хорошо вы знакомы с творчеством К.И.Чуковского.</w:t>
      </w:r>
    </w:p>
    <w:p w:rsidR="0026091F" w:rsidRPr="00FD3071" w:rsidRDefault="0026091F" w:rsidP="00FD30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-Будем работать в группах по 4-5 человек. Напомните  правила работы в группе.</w:t>
      </w:r>
    </w:p>
    <w:p w:rsidR="005C702D" w:rsidRDefault="005C702D" w:rsidP="005C702D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6091F" w:rsidRPr="00FD3071">
        <w:rPr>
          <w:rFonts w:ascii="Times New Roman" w:hAnsi="Times New Roman"/>
          <w:sz w:val="26"/>
          <w:szCs w:val="26"/>
        </w:rPr>
        <w:t xml:space="preserve">Задания для каждой группы дифференцированно по степени сложности. </w:t>
      </w:r>
    </w:p>
    <w:p w:rsidR="0026091F" w:rsidRPr="00FD3071" w:rsidRDefault="005C702D" w:rsidP="005C702D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6091F" w:rsidRPr="00FD3071">
        <w:rPr>
          <w:rFonts w:ascii="Times New Roman" w:hAnsi="Times New Roman"/>
          <w:sz w:val="26"/>
          <w:szCs w:val="26"/>
        </w:rPr>
        <w:t xml:space="preserve">Группы </w:t>
      </w:r>
      <w:r>
        <w:rPr>
          <w:rFonts w:ascii="Times New Roman" w:hAnsi="Times New Roman"/>
          <w:sz w:val="26"/>
          <w:szCs w:val="26"/>
        </w:rPr>
        <w:t xml:space="preserve"> </w:t>
      </w:r>
      <w:r w:rsidR="0026091F" w:rsidRPr="00FD3071">
        <w:rPr>
          <w:rFonts w:ascii="Times New Roman" w:hAnsi="Times New Roman"/>
          <w:sz w:val="26"/>
          <w:szCs w:val="26"/>
        </w:rPr>
        <w:t xml:space="preserve">сформированы по уровням познавательных способностей. Задание для 6 </w:t>
      </w:r>
      <w:r>
        <w:rPr>
          <w:rFonts w:ascii="Times New Roman" w:hAnsi="Times New Roman"/>
          <w:sz w:val="26"/>
          <w:szCs w:val="26"/>
        </w:rPr>
        <w:t xml:space="preserve"> </w:t>
      </w:r>
      <w:r w:rsidR="0026091F" w:rsidRPr="00FD3071">
        <w:rPr>
          <w:rFonts w:ascii="Times New Roman" w:hAnsi="Times New Roman"/>
          <w:sz w:val="26"/>
          <w:szCs w:val="26"/>
        </w:rPr>
        <w:t xml:space="preserve">группы – творческое, для детей, которые хорошо и с удовольствием рисуют.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</w:t>
      </w:r>
      <w:r w:rsidR="005C702D">
        <w:rPr>
          <w:rFonts w:ascii="Times New Roman" w:hAnsi="Times New Roman"/>
          <w:sz w:val="26"/>
          <w:szCs w:val="26"/>
        </w:rPr>
        <w:t xml:space="preserve">     </w:t>
      </w:r>
      <w:r w:rsidRPr="00FD3071">
        <w:rPr>
          <w:rFonts w:ascii="Times New Roman" w:hAnsi="Times New Roman"/>
          <w:sz w:val="26"/>
          <w:szCs w:val="26"/>
        </w:rPr>
        <w:t>Время на выполнение заданий заранее оговаривается. Через 5-6 минут отвечает каждая группа, остальные слушают, проверяют,  дополняют, уточняют.</w:t>
      </w:r>
    </w:p>
    <w:p w:rsidR="0026091F" w:rsidRPr="005C702D" w:rsidRDefault="0026091F" w:rsidP="00FD3071">
      <w:pPr>
        <w:spacing w:after="0" w:line="360" w:lineRule="auto"/>
        <w:rPr>
          <w:rFonts w:ascii="Times New Roman" w:hAnsi="Times New Roman"/>
          <w:b/>
          <w:color w:val="365F91"/>
          <w:sz w:val="26"/>
          <w:szCs w:val="26"/>
        </w:rPr>
      </w:pPr>
      <w:r w:rsidRPr="005C702D">
        <w:rPr>
          <w:rFonts w:ascii="Times New Roman" w:hAnsi="Times New Roman"/>
          <w:b/>
          <w:i/>
          <w:color w:val="365F91"/>
          <w:sz w:val="26"/>
          <w:szCs w:val="26"/>
        </w:rPr>
        <w:t>1-й группе</w:t>
      </w:r>
      <w:r w:rsidRPr="005C702D">
        <w:rPr>
          <w:rFonts w:ascii="Times New Roman" w:hAnsi="Times New Roman"/>
          <w:b/>
          <w:color w:val="365F91"/>
          <w:sz w:val="26"/>
          <w:szCs w:val="26"/>
        </w:rPr>
        <w:t>: « Расшифруй имена сказочных героев»</w:t>
      </w:r>
      <w:r w:rsidR="007B5B8E">
        <w:rPr>
          <w:rFonts w:ascii="Times New Roman" w:hAnsi="Times New Roman"/>
          <w:b/>
          <w:color w:val="365F91"/>
          <w:sz w:val="26"/>
          <w:szCs w:val="26"/>
        </w:rPr>
        <w:t xml:space="preserve">       </w:t>
      </w:r>
      <w:r w:rsidR="007B5B8E">
        <w:rPr>
          <w:rFonts w:ascii="Times New Roman" w:hAnsi="Times New Roman"/>
          <w:b/>
          <w:sz w:val="26"/>
          <w:szCs w:val="26"/>
        </w:rPr>
        <w:t>(</w:t>
      </w:r>
      <w:r w:rsidR="007B5B8E" w:rsidRPr="007B5B8E">
        <w:rPr>
          <w:rFonts w:ascii="Times New Roman" w:hAnsi="Times New Roman"/>
          <w:b/>
          <w:sz w:val="26"/>
          <w:szCs w:val="26"/>
        </w:rPr>
        <w:t>Слайд 7</w:t>
      </w:r>
      <w:r w:rsidR="007B5B8E">
        <w:rPr>
          <w:rFonts w:ascii="Times New Roman" w:hAnsi="Times New Roman"/>
          <w:b/>
          <w:sz w:val="26"/>
          <w:szCs w:val="26"/>
        </w:rPr>
        <w:t>, 13</w:t>
      </w:r>
      <w:r w:rsidR="007B5B8E" w:rsidRPr="007B5B8E">
        <w:rPr>
          <w:rFonts w:ascii="Times New Roman" w:hAnsi="Times New Roman"/>
          <w:b/>
          <w:sz w:val="26"/>
          <w:szCs w:val="26"/>
        </w:rPr>
        <w:t>)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Вставьте в зашифрованные слова гласные буквы так, чтобы получились имена сказочных героев.</w:t>
      </w:r>
      <w:r w:rsidR="00E11D09">
        <w:rPr>
          <w:rFonts w:ascii="Times New Roman" w:hAnsi="Times New Roman"/>
          <w:sz w:val="26"/>
          <w:szCs w:val="26"/>
        </w:rPr>
        <w:t xml:space="preserve">  </w:t>
      </w:r>
    </w:p>
    <w:p w:rsidR="0026091F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lastRenderedPageBreak/>
        <w:t>БРМЛЙ, ЦКТХА, МЙДДР, ФДР, ЙБЛТ, ТРКНЩ, КРКДЛ.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Вопросы для обобщения после того, как  ответят по заданию: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Что общего во всех расшифрованных словах?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Расскажите об особенностях гласных.</w:t>
      </w:r>
    </w:p>
    <w:p w:rsidR="0026091F" w:rsidRPr="007B5B8E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E11D09">
        <w:rPr>
          <w:rFonts w:ascii="Times New Roman" w:hAnsi="Times New Roman"/>
          <w:b/>
          <w:i/>
          <w:color w:val="365F91"/>
          <w:sz w:val="26"/>
          <w:szCs w:val="26"/>
        </w:rPr>
        <w:t>2-й группе</w:t>
      </w:r>
      <w:r w:rsidRPr="00E11D09">
        <w:rPr>
          <w:rFonts w:ascii="Times New Roman" w:hAnsi="Times New Roman"/>
          <w:b/>
          <w:color w:val="365F91"/>
          <w:sz w:val="26"/>
          <w:szCs w:val="26"/>
        </w:rPr>
        <w:t>: « Расшифруйте слова»</w:t>
      </w:r>
      <w:r w:rsidR="007B5B8E">
        <w:rPr>
          <w:rFonts w:ascii="Times New Roman" w:hAnsi="Times New Roman"/>
          <w:b/>
          <w:color w:val="365F91"/>
          <w:sz w:val="26"/>
          <w:szCs w:val="26"/>
        </w:rPr>
        <w:t xml:space="preserve">      </w:t>
      </w:r>
      <w:r w:rsidR="007B5B8E" w:rsidRPr="007B5B8E">
        <w:rPr>
          <w:rFonts w:ascii="Times New Roman" w:hAnsi="Times New Roman"/>
          <w:b/>
          <w:sz w:val="26"/>
          <w:szCs w:val="26"/>
        </w:rPr>
        <w:t>(Слайд 8</w:t>
      </w:r>
      <w:r w:rsidR="007B5B8E">
        <w:rPr>
          <w:rFonts w:ascii="Times New Roman" w:hAnsi="Times New Roman"/>
          <w:b/>
          <w:sz w:val="26"/>
          <w:szCs w:val="26"/>
        </w:rPr>
        <w:t>, 14</w:t>
      </w:r>
      <w:r w:rsidR="007B5B8E" w:rsidRPr="007B5B8E">
        <w:rPr>
          <w:rFonts w:ascii="Times New Roman" w:hAnsi="Times New Roman"/>
          <w:b/>
          <w:sz w:val="26"/>
          <w:szCs w:val="26"/>
        </w:rPr>
        <w:t>)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-Прочтите зашифрованные слова.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Иктачйаз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Илпац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Икшытрам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Горосон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Йагупоп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Нолс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Дюлбрев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Лидокорк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Вопросы  для обобщения после того, как  ответят по заданию: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-Как называются слова, написанные наоборот?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В написании,  каких слов встречаются «опасные места»?</w:t>
      </w:r>
    </w:p>
    <w:p w:rsidR="0026091F" w:rsidRPr="007B5B8E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3-й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«Кто есть кто?»</w:t>
      </w:r>
      <w:r w:rsidR="007B5B8E">
        <w:rPr>
          <w:rFonts w:ascii="Times New Roman" w:hAnsi="Times New Roman"/>
          <w:b/>
          <w:color w:val="002060"/>
          <w:sz w:val="26"/>
          <w:szCs w:val="26"/>
        </w:rPr>
        <w:t xml:space="preserve">      </w:t>
      </w:r>
      <w:r w:rsidR="007B5B8E" w:rsidRPr="007B5B8E">
        <w:rPr>
          <w:rFonts w:ascii="Times New Roman" w:hAnsi="Times New Roman"/>
          <w:b/>
          <w:sz w:val="26"/>
          <w:szCs w:val="26"/>
        </w:rPr>
        <w:t>(Слайд 9</w:t>
      </w:r>
      <w:r w:rsidR="007B5B8E">
        <w:rPr>
          <w:rFonts w:ascii="Times New Roman" w:hAnsi="Times New Roman"/>
          <w:b/>
          <w:sz w:val="26"/>
          <w:szCs w:val="26"/>
        </w:rPr>
        <w:t>, 15</w:t>
      </w:r>
      <w:r w:rsidR="007B5B8E" w:rsidRPr="007B5B8E">
        <w:rPr>
          <w:rFonts w:ascii="Times New Roman" w:hAnsi="Times New Roman"/>
          <w:b/>
          <w:sz w:val="26"/>
          <w:szCs w:val="26"/>
        </w:rPr>
        <w:t>)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Каким персонажам принадлежат эти имена?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Айболит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Бармалей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Федора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Каракула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Мойдодыр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Тошка Кокошка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Цокотуха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Барабек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F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Рыжий,  усатый великан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Вопрос для обобщения после того, как  ответят по заданию: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 какому правилу относятся имена героев?</w:t>
      </w:r>
    </w:p>
    <w:p w:rsidR="0026091F" w:rsidRPr="00184B26" w:rsidRDefault="0026091F" w:rsidP="00FD3071">
      <w:pPr>
        <w:spacing w:after="0" w:line="360" w:lineRule="auto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4-й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«Героический поступок»</w:t>
      </w:r>
      <w:r w:rsidR="007B5B8E">
        <w:rPr>
          <w:rFonts w:ascii="Times New Roman" w:hAnsi="Times New Roman"/>
          <w:b/>
          <w:color w:val="002060"/>
          <w:sz w:val="26"/>
          <w:szCs w:val="26"/>
        </w:rPr>
        <w:t xml:space="preserve">    </w:t>
      </w:r>
      <w:r w:rsidR="007B5B8E" w:rsidRPr="007B5B8E">
        <w:rPr>
          <w:rFonts w:ascii="Times New Roman" w:hAnsi="Times New Roman"/>
          <w:b/>
          <w:sz w:val="26"/>
          <w:szCs w:val="26"/>
        </w:rPr>
        <w:t>(Слайд 10</w:t>
      </w:r>
      <w:r w:rsidR="007B5B8E">
        <w:rPr>
          <w:rFonts w:ascii="Times New Roman" w:hAnsi="Times New Roman"/>
          <w:b/>
          <w:sz w:val="26"/>
          <w:szCs w:val="26"/>
        </w:rPr>
        <w:t>, 16</w:t>
      </w:r>
      <w:r w:rsidR="007B5B8E" w:rsidRPr="007B5B8E">
        <w:rPr>
          <w:rFonts w:ascii="Times New Roman" w:hAnsi="Times New Roman"/>
          <w:b/>
          <w:sz w:val="26"/>
          <w:szCs w:val="26"/>
        </w:rPr>
        <w:t>)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-Соедините героя сказки с поступком, который он совершил.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lastRenderedPageBreak/>
        <w:t>Айболит                                          зажгли море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Крокодил                                        помыла посуду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Комар                                             вернул солнце в небо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Воробей                                         проглотил солнце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Федора                                           потушила море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Медведь                                         спас Муху-Цокотуху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Бабочка                                          съел таракана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Лисички                                         вылечил зверей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Вопрос для обобщения после того, как  ответят по заданию: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В каком слове букв больше, чем звуков? Почему?</w:t>
      </w:r>
    </w:p>
    <w:p w:rsidR="0026091F" w:rsidRPr="007B5B8E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5-й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 «Узнай значение»</w:t>
      </w:r>
      <w:r w:rsidR="007B5B8E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="007B5B8E" w:rsidRPr="007B5B8E">
        <w:rPr>
          <w:rFonts w:ascii="Times New Roman" w:hAnsi="Times New Roman"/>
          <w:b/>
          <w:sz w:val="26"/>
          <w:szCs w:val="26"/>
        </w:rPr>
        <w:t>(Слайд 11</w:t>
      </w:r>
      <w:r w:rsidR="007B5B8E">
        <w:rPr>
          <w:rFonts w:ascii="Times New Roman" w:hAnsi="Times New Roman"/>
          <w:b/>
          <w:sz w:val="26"/>
          <w:szCs w:val="26"/>
        </w:rPr>
        <w:t>, 17</w:t>
      </w:r>
      <w:r w:rsidR="007B5B8E" w:rsidRPr="007B5B8E">
        <w:rPr>
          <w:rFonts w:ascii="Times New Roman" w:hAnsi="Times New Roman"/>
          <w:b/>
          <w:sz w:val="26"/>
          <w:szCs w:val="26"/>
        </w:rPr>
        <w:t>)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Прочтите слова?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Пользуясь толковым словарём, найдите  значение каждого слова. Рекомендую каждому участнику группы по одному слову. Тому, кто не справляется вовремя, помогают выполнившие участники группы.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Дюжина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Дребедень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Газели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Галдели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Пуд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Вопрос для обобщения после того, как  ответят по заданию: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 Что объединяет эти слова?</w:t>
      </w:r>
    </w:p>
    <w:p w:rsidR="0026091F" w:rsidRPr="00184B26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b/>
          <w:color w:val="002060"/>
          <w:sz w:val="26"/>
          <w:szCs w:val="26"/>
        </w:rPr>
      </w:pPr>
      <w:r w:rsidRPr="00184B26">
        <w:rPr>
          <w:rFonts w:ascii="Times New Roman" w:hAnsi="Times New Roman"/>
          <w:b/>
          <w:i/>
          <w:color w:val="002060"/>
          <w:sz w:val="26"/>
          <w:szCs w:val="26"/>
        </w:rPr>
        <w:t>6-й группе</w:t>
      </w:r>
      <w:r w:rsidRPr="00184B26">
        <w:rPr>
          <w:rFonts w:ascii="Times New Roman" w:hAnsi="Times New Roman"/>
          <w:b/>
          <w:color w:val="002060"/>
          <w:sz w:val="26"/>
          <w:szCs w:val="26"/>
        </w:rPr>
        <w:t>: «Художники»</w:t>
      </w:r>
      <w:r w:rsidR="007B5B8E">
        <w:rPr>
          <w:rFonts w:ascii="Times New Roman" w:hAnsi="Times New Roman"/>
          <w:b/>
          <w:color w:val="002060"/>
          <w:sz w:val="26"/>
          <w:szCs w:val="26"/>
        </w:rPr>
        <w:t xml:space="preserve">      </w:t>
      </w:r>
      <w:r w:rsidR="007B5B8E" w:rsidRPr="007B5B8E">
        <w:rPr>
          <w:rFonts w:ascii="Times New Roman" w:hAnsi="Times New Roman"/>
          <w:b/>
          <w:sz w:val="26"/>
          <w:szCs w:val="26"/>
        </w:rPr>
        <w:t>(Слайд 12</w:t>
      </w:r>
      <w:r w:rsidR="00792338">
        <w:rPr>
          <w:rFonts w:ascii="Times New Roman" w:hAnsi="Times New Roman"/>
          <w:b/>
          <w:sz w:val="26"/>
          <w:szCs w:val="26"/>
        </w:rPr>
        <w:t>, 18</w:t>
      </w:r>
      <w:r w:rsidR="007B5B8E" w:rsidRPr="007B5B8E">
        <w:rPr>
          <w:rFonts w:ascii="Times New Roman" w:hAnsi="Times New Roman"/>
          <w:b/>
          <w:sz w:val="26"/>
          <w:szCs w:val="26"/>
        </w:rPr>
        <w:t>)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Нарисуйте одного </w:t>
      </w:r>
      <w:r w:rsidRPr="00FD3071">
        <w:rPr>
          <w:rFonts w:ascii="Times New Roman" w:hAnsi="Times New Roman"/>
          <w:b/>
          <w:color w:val="00B050"/>
          <w:sz w:val="26"/>
          <w:szCs w:val="26"/>
        </w:rPr>
        <w:t>героя из произведений К.И.Чуковского</w:t>
      </w:r>
      <w:r w:rsidRPr="00FD3071">
        <w:rPr>
          <w:rFonts w:ascii="Times New Roman" w:hAnsi="Times New Roman"/>
          <w:sz w:val="26"/>
          <w:szCs w:val="26"/>
        </w:rPr>
        <w:t xml:space="preserve">, который больше всего вам понравился.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Вопрос для обобщения после того, как  ответят по заданию:</w:t>
      </w:r>
    </w:p>
    <w:p w:rsidR="0026091F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- Почему понравился именно этот герой? </w:t>
      </w:r>
    </w:p>
    <w:p w:rsidR="007B5B8E" w:rsidRPr="00FD3071" w:rsidRDefault="007B5B8E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заданий: ответы каждой группы подтверждаются слайдами.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Рисунки крепят на магнитную доску.</w:t>
      </w:r>
    </w:p>
    <w:p w:rsidR="000154F2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FF0000"/>
          <w:sz w:val="26"/>
          <w:szCs w:val="26"/>
        </w:rPr>
      </w:pPr>
      <w:r w:rsidRPr="00FD3071">
        <w:rPr>
          <w:rFonts w:ascii="Times New Roman" w:hAnsi="Times New Roman"/>
          <w:b/>
          <w:color w:val="FF0000"/>
          <w:sz w:val="26"/>
          <w:szCs w:val="26"/>
        </w:rPr>
        <w:t>8. Итог урока.  Рефлексия. Моделирование обложки для мини-проекта.</w:t>
      </w:r>
      <w:r w:rsidR="000154F2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26091F" w:rsidRPr="000154F2" w:rsidRDefault="000154F2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0154F2">
        <w:rPr>
          <w:rFonts w:ascii="Times New Roman" w:hAnsi="Times New Roman"/>
          <w:b/>
          <w:sz w:val="26"/>
          <w:szCs w:val="26"/>
        </w:rPr>
        <w:t>(Слайд 19)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lastRenderedPageBreak/>
        <w:t>Все листы,  на которых работали группы, собираю, скрепляю вместе с титульным листом, на который наклеиваются вырезанные мною  рисунки героев, нарисованные 6 группой.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 Поднимите руки те, кто доволен работой на уроке?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Похвалите себя.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Кто из ребят, по вашему мнению, активнее остальных работал?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Похлопайте им.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Какое имя вы дали бы сейчас  нашему уроку?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Приклеить  имя урока, напечатанное на компьютере,  на титульный лист, получится моделирование обложки,  а в целом мини-проект.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 xml:space="preserve"> - Кого должны поблагодарить за полученные знания?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Попрощаемся с нашими увлекательными  гостями-книгами.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 Прочитаем громко, дружно стихи с экрана.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В Буквограде мы учились,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В Словограде очутились.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 xml:space="preserve">Рады мы всегда гостям, 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color w:val="00B050"/>
          <w:sz w:val="26"/>
          <w:szCs w:val="26"/>
        </w:rPr>
      </w:pPr>
      <w:r w:rsidRPr="00FD3071">
        <w:rPr>
          <w:rFonts w:ascii="Times New Roman" w:hAnsi="Times New Roman"/>
          <w:b/>
          <w:color w:val="00B050"/>
          <w:sz w:val="26"/>
          <w:szCs w:val="26"/>
        </w:rPr>
        <w:t>Приходите в гости к нам!</w:t>
      </w:r>
      <w:r w:rsidR="004C1ED4">
        <w:rPr>
          <w:rFonts w:ascii="Times New Roman" w:hAnsi="Times New Roman"/>
          <w:b/>
          <w:color w:val="00B050"/>
          <w:sz w:val="26"/>
          <w:szCs w:val="26"/>
        </w:rPr>
        <w:t xml:space="preserve">    </w:t>
      </w:r>
      <w:r w:rsidR="004C1ED4" w:rsidRPr="004C1ED4">
        <w:rPr>
          <w:rFonts w:ascii="Times New Roman" w:hAnsi="Times New Roman"/>
          <w:b/>
          <w:sz w:val="26"/>
          <w:szCs w:val="26"/>
        </w:rPr>
        <w:t>(Слайд 20)</w:t>
      </w:r>
    </w:p>
    <w:p w:rsidR="0026091F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sz w:val="26"/>
          <w:szCs w:val="26"/>
        </w:rPr>
        <w:t>-Гости отправляются в библиотеку. А вы теперь знаете,  в каких книгах можно прочесть  стихи и сказки К.И.Чуковского. Постарайтесь их прочитать  и записать в  дневник читателя  – часть вашего портфолио.</w:t>
      </w:r>
    </w:p>
    <w:p w:rsidR="004C1ED4" w:rsidRPr="004C1ED4" w:rsidRDefault="004C1ED4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4C1ED4">
        <w:rPr>
          <w:rFonts w:ascii="Times New Roman" w:hAnsi="Times New Roman"/>
          <w:b/>
          <w:sz w:val="26"/>
          <w:szCs w:val="26"/>
        </w:rPr>
        <w:t>(Слайд 21)</w:t>
      </w: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26091F" w:rsidRPr="00FD3071" w:rsidRDefault="0026091F" w:rsidP="00FD3071">
      <w:pPr>
        <w:pStyle w:val="a3"/>
        <w:tabs>
          <w:tab w:val="clear" w:pos="36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FD3071">
        <w:rPr>
          <w:rFonts w:ascii="Times New Roman" w:hAnsi="Times New Roman"/>
          <w:vanish/>
          <w:sz w:val="26"/>
          <w:szCs w:val="26"/>
        </w:rPr>
        <w:t>Д</w:t>
      </w:r>
    </w:p>
    <w:p w:rsidR="0026091F" w:rsidRPr="00FD3071" w:rsidRDefault="0026091F" w:rsidP="00FD30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26091F" w:rsidRPr="00FD3071" w:rsidSect="00FD30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BC5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00DF"/>
    <w:multiLevelType w:val="hybridMultilevel"/>
    <w:tmpl w:val="54048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4287A"/>
    <w:multiLevelType w:val="hybridMultilevel"/>
    <w:tmpl w:val="4FE686D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5F80812"/>
    <w:multiLevelType w:val="hybridMultilevel"/>
    <w:tmpl w:val="9A5E9702"/>
    <w:lvl w:ilvl="0" w:tplc="8C32E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4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2C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2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6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8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A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E7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8620A0"/>
    <w:multiLevelType w:val="hybridMultilevel"/>
    <w:tmpl w:val="825EC8E6"/>
    <w:lvl w:ilvl="0" w:tplc="A496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A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0C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7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8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8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E6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CD0DCD"/>
    <w:multiLevelType w:val="hybridMultilevel"/>
    <w:tmpl w:val="68AE32F4"/>
    <w:lvl w:ilvl="0" w:tplc="369C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23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C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4E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02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0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597DFC"/>
    <w:multiLevelType w:val="hybridMultilevel"/>
    <w:tmpl w:val="EE3051D6"/>
    <w:lvl w:ilvl="0" w:tplc="0AC2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E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E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0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05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6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EB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0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2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2D0F9A"/>
    <w:multiLevelType w:val="hybridMultilevel"/>
    <w:tmpl w:val="DAA22F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54586"/>
    <w:multiLevelType w:val="hybridMultilevel"/>
    <w:tmpl w:val="CF801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180713"/>
    <w:multiLevelType w:val="hybridMultilevel"/>
    <w:tmpl w:val="32DEE89A"/>
    <w:lvl w:ilvl="0" w:tplc="0074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89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6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A4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25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0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C6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6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1506D5"/>
    <w:multiLevelType w:val="hybridMultilevel"/>
    <w:tmpl w:val="3C7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B7582"/>
    <w:multiLevelType w:val="hybridMultilevel"/>
    <w:tmpl w:val="A240E40C"/>
    <w:lvl w:ilvl="0" w:tplc="2B7E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964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5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825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C6E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50F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3A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9C9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48E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AF4149"/>
    <w:multiLevelType w:val="hybridMultilevel"/>
    <w:tmpl w:val="B338F9AA"/>
    <w:lvl w:ilvl="0" w:tplc="A0381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82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2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F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A2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D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8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E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5A5077"/>
    <w:multiLevelType w:val="multilevel"/>
    <w:tmpl w:val="E8FC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66307C"/>
    <w:multiLevelType w:val="hybridMultilevel"/>
    <w:tmpl w:val="F34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9803D0"/>
    <w:multiLevelType w:val="hybridMultilevel"/>
    <w:tmpl w:val="EE9ECE42"/>
    <w:lvl w:ilvl="0" w:tplc="4776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49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6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2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60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09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41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2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84B"/>
    <w:rsid w:val="000154F2"/>
    <w:rsid w:val="000509ED"/>
    <w:rsid w:val="000525B9"/>
    <w:rsid w:val="00053BCB"/>
    <w:rsid w:val="00076469"/>
    <w:rsid w:val="000919E3"/>
    <w:rsid w:val="00097DE5"/>
    <w:rsid w:val="000A6797"/>
    <w:rsid w:val="000A69CB"/>
    <w:rsid w:val="000B5C32"/>
    <w:rsid w:val="00152181"/>
    <w:rsid w:val="0017218C"/>
    <w:rsid w:val="00175238"/>
    <w:rsid w:val="00180435"/>
    <w:rsid w:val="00184B26"/>
    <w:rsid w:val="00196EA0"/>
    <w:rsid w:val="001F461C"/>
    <w:rsid w:val="0021163A"/>
    <w:rsid w:val="00235745"/>
    <w:rsid w:val="00252933"/>
    <w:rsid w:val="0026091F"/>
    <w:rsid w:val="00272D35"/>
    <w:rsid w:val="00280222"/>
    <w:rsid w:val="002A00E4"/>
    <w:rsid w:val="002A6E8C"/>
    <w:rsid w:val="003149AA"/>
    <w:rsid w:val="003B29ED"/>
    <w:rsid w:val="003B2CC0"/>
    <w:rsid w:val="003F4072"/>
    <w:rsid w:val="0041516C"/>
    <w:rsid w:val="00491F25"/>
    <w:rsid w:val="004C1ED4"/>
    <w:rsid w:val="004C5C5B"/>
    <w:rsid w:val="004C7691"/>
    <w:rsid w:val="004E028D"/>
    <w:rsid w:val="004F7012"/>
    <w:rsid w:val="00502140"/>
    <w:rsid w:val="0052184B"/>
    <w:rsid w:val="005270E3"/>
    <w:rsid w:val="005320FA"/>
    <w:rsid w:val="005753B5"/>
    <w:rsid w:val="00583C21"/>
    <w:rsid w:val="00595CCC"/>
    <w:rsid w:val="005B57A5"/>
    <w:rsid w:val="005C702D"/>
    <w:rsid w:val="005D4FED"/>
    <w:rsid w:val="005D5088"/>
    <w:rsid w:val="006043C3"/>
    <w:rsid w:val="0064124D"/>
    <w:rsid w:val="00656255"/>
    <w:rsid w:val="00667822"/>
    <w:rsid w:val="006A1904"/>
    <w:rsid w:val="006A7CC1"/>
    <w:rsid w:val="006C6C05"/>
    <w:rsid w:val="006F5ABC"/>
    <w:rsid w:val="00714CD8"/>
    <w:rsid w:val="007526EC"/>
    <w:rsid w:val="00792338"/>
    <w:rsid w:val="00792D92"/>
    <w:rsid w:val="007B4525"/>
    <w:rsid w:val="007B5B8E"/>
    <w:rsid w:val="007F3D70"/>
    <w:rsid w:val="008A625C"/>
    <w:rsid w:val="008C76AA"/>
    <w:rsid w:val="008E00B2"/>
    <w:rsid w:val="008E678A"/>
    <w:rsid w:val="008F685E"/>
    <w:rsid w:val="00970735"/>
    <w:rsid w:val="00997093"/>
    <w:rsid w:val="009B35FF"/>
    <w:rsid w:val="009C33C8"/>
    <w:rsid w:val="009C5BA7"/>
    <w:rsid w:val="00A058DC"/>
    <w:rsid w:val="00A34657"/>
    <w:rsid w:val="00A73AF7"/>
    <w:rsid w:val="00A93339"/>
    <w:rsid w:val="00AC3B15"/>
    <w:rsid w:val="00AD4AA0"/>
    <w:rsid w:val="00AE5A09"/>
    <w:rsid w:val="00B00EF2"/>
    <w:rsid w:val="00B11F4F"/>
    <w:rsid w:val="00B21540"/>
    <w:rsid w:val="00B52ED5"/>
    <w:rsid w:val="00B714C2"/>
    <w:rsid w:val="00B76277"/>
    <w:rsid w:val="00B90FFD"/>
    <w:rsid w:val="00BB7963"/>
    <w:rsid w:val="00BC0C58"/>
    <w:rsid w:val="00BD1863"/>
    <w:rsid w:val="00BF5118"/>
    <w:rsid w:val="00C12F3D"/>
    <w:rsid w:val="00C42C21"/>
    <w:rsid w:val="00C50119"/>
    <w:rsid w:val="00C51736"/>
    <w:rsid w:val="00C85243"/>
    <w:rsid w:val="00C961F1"/>
    <w:rsid w:val="00CA4164"/>
    <w:rsid w:val="00CE5981"/>
    <w:rsid w:val="00CF7D1B"/>
    <w:rsid w:val="00D12995"/>
    <w:rsid w:val="00D21775"/>
    <w:rsid w:val="00D90E70"/>
    <w:rsid w:val="00DA7874"/>
    <w:rsid w:val="00DD5D02"/>
    <w:rsid w:val="00DF25A5"/>
    <w:rsid w:val="00DF72A0"/>
    <w:rsid w:val="00E11D09"/>
    <w:rsid w:val="00E3102F"/>
    <w:rsid w:val="00E51E59"/>
    <w:rsid w:val="00E8544B"/>
    <w:rsid w:val="00ED3185"/>
    <w:rsid w:val="00ED5E4C"/>
    <w:rsid w:val="00EE1CE8"/>
    <w:rsid w:val="00EE3C73"/>
    <w:rsid w:val="00EE7434"/>
    <w:rsid w:val="00EF722B"/>
    <w:rsid w:val="00F8675F"/>
    <w:rsid w:val="00F96957"/>
    <w:rsid w:val="00FB16FB"/>
    <w:rsid w:val="00FC3011"/>
    <w:rsid w:val="00FD3071"/>
    <w:rsid w:val="00FD6C8B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rsid w:val="00CA4164"/>
    <w:pPr>
      <w:tabs>
        <w:tab w:val="num" w:pos="360"/>
      </w:tabs>
      <w:ind w:left="360" w:hanging="360"/>
      <w:contextualSpacing/>
    </w:pPr>
  </w:style>
  <w:style w:type="paragraph" w:styleId="a4">
    <w:name w:val="No Spacing"/>
    <w:uiPriority w:val="99"/>
    <w:qFormat/>
    <w:rsid w:val="00FB16FB"/>
    <w:rPr>
      <w:sz w:val="22"/>
      <w:szCs w:val="22"/>
      <w:lang w:eastAsia="en-US"/>
    </w:rPr>
  </w:style>
  <w:style w:type="character" w:styleId="a5">
    <w:name w:val="Emphasis"/>
    <w:uiPriority w:val="99"/>
    <w:qFormat/>
    <w:rsid w:val="00FB16FB"/>
    <w:rPr>
      <w:rFonts w:cs="Times New Roman"/>
      <w:i/>
      <w:iCs/>
    </w:rPr>
  </w:style>
  <w:style w:type="character" w:styleId="a6">
    <w:name w:val="Strong"/>
    <w:uiPriority w:val="99"/>
    <w:qFormat/>
    <w:rsid w:val="00FB16FB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076469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/>
    </w:rPr>
  </w:style>
  <w:style w:type="character" w:customStyle="1" w:styleId="a8">
    <w:name w:val="Основной текст Знак"/>
    <w:link w:val="a7"/>
    <w:uiPriority w:val="99"/>
    <w:locked/>
    <w:rsid w:val="0007646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99"/>
    <w:qFormat/>
    <w:rsid w:val="0052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2012-02-21T16:29:00Z</dcterms:created>
  <dcterms:modified xsi:type="dcterms:W3CDTF">2012-02-21T16:29:00Z</dcterms:modified>
</cp:coreProperties>
</file>