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7D0" w:rsidRPr="00D737D0" w:rsidRDefault="00D737D0" w:rsidP="00D737D0">
      <w:pPr>
        <w:shd w:val="clear" w:color="auto" w:fill="F7FAFE"/>
        <w:spacing w:before="120" w:after="120" w:line="408" w:lineRule="atLeast"/>
        <w:outlineLvl w:val="1"/>
        <w:rPr>
          <w:rFonts w:ascii="Times New Roman" w:eastAsia="Times New Roman" w:hAnsi="Times New Roman" w:cs="Times New Roman"/>
          <w:b/>
          <w:bCs/>
          <w:color w:val="FF8A00"/>
          <w:sz w:val="46"/>
          <w:szCs w:val="46"/>
          <w:lang w:eastAsia="ru-RU"/>
        </w:rPr>
      </w:pPr>
      <w:r w:rsidRPr="00D737D0">
        <w:rPr>
          <w:rFonts w:ascii="Times New Roman" w:eastAsia="Times New Roman" w:hAnsi="Times New Roman" w:cs="Times New Roman"/>
          <w:b/>
          <w:bCs/>
          <w:color w:val="FF8A00"/>
          <w:sz w:val="46"/>
          <w:szCs w:val="46"/>
          <w:lang w:eastAsia="ru-RU"/>
        </w:rPr>
        <w:t>Игры для малышей от 2 до 4 лет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игры для малышей от 2 до 4 лет представляют собой различные занятия для развития малышей до 4 лет. Здесь вы встретите игры для самых маленьких, которые предназначены для ознакомления с основными понятиями - цветом, формой, геометрическими фигурами, цифрами и т.д.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родители, сталкиваясь с проблемами усвоения знаний своих малышей, задаются вопросом, как развить память у ребенка. Ведь от памяти зависят не только успехи ребенка в учебе, но и его психологическое состояние. Чем быстрее малыш запоминает материал, тем интереснее для него становится процесс познания и тем больше времени он экономит в процессе обучения. Развить память у ребенка можно с помощью специальных методов, которые направлены на активизацию определенных зон мозга, отвечающих за усвоение и запоминание информации. Любой обучающий материал, направленный на развитие памяти, должен преподноситься ребенку в ярком виде с насыщенными образами. Скучный, не интересный для ребенка материал слабо закрепится в памяти, так как не вызывает эмоций восторга и любопытства. К тому же, стоит помнить, что внимание ребенка может удерживаться на одном виде деятельности не больше 15-20 минут. Поэтому смело </w:t>
      </w:r>
      <w:proofErr w:type="gramStart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заменяйте задания на другие</w:t>
      </w:r>
      <w:proofErr w:type="gramEnd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вообще устраивайте физическую разрядку. Очень хорошо запоминается детям та информация, которую он усвоил в процессе соперничества. Если есть возможность устроить соревнования между двумя-тремя детьми – то обязательно ей воспользуйтесь.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Хорошую помощь в развитии памяти оказывают развивающие игры для малышей. Для того</w:t>
      </w:r>
      <w:proofErr w:type="gramStart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сделать занятия по развитию памяти у ребенка интересными и насыщенными мы подготовили для вас развивающие игры, тренирующие память и внимание малыша, формируют в сознании ребенка основные понятия о форме, цвете, размере, развивают логическое и абстрактное мышление, а также увеличивают уровень  общего развития и интеллекта. Для двух детей можно играть в игры на время. То есть, засекать время, за которое ребенок выполнит правильно все задания. Кто быстрее выполнил задание, тот и выиграл!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вы можете заглянуть еще в некоторые разделы нашего сайта, которые будут очень полезны для ваших малышей: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tooltip="развивающие мультики капуки кануки" w:history="1"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lang w:eastAsia="ru-RU"/>
          </w:rPr>
          <w:t>Развивающие мультики "</w:t>
        </w:r>
        <w:proofErr w:type="spellStart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lang w:eastAsia="ru-RU"/>
          </w:rPr>
          <w:t>Капуки-Кануки</w:t>
        </w:r>
        <w:proofErr w:type="spellEnd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lang w:eastAsia="ru-RU"/>
          </w:rPr>
          <w:t>" </w:t>
        </w:r>
      </w:hyperlink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порадуют и развеселят малышей, развивая в них самые основные знания и понятия.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ooltip="развивающие мультики паровозик Шонни" w:history="1"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 xml:space="preserve">Развивающие мультики "Паровозик </w:t>
        </w:r>
        <w:proofErr w:type="spellStart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Шонни</w:t>
        </w:r>
        <w:proofErr w:type="spellEnd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"</w:t>
        </w:r>
      </w:hyperlink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научат детишек считать, распознавать цвета, геометрические фигуры, размеры, формы и др.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ooltip="развивающие мультики - Цвета с веселой радугой" w:history="1"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Развивающие мультики "Цвета с веселой радугой"</w:t>
        </w:r>
      </w:hyperlink>
      <w:r w:rsidRPr="00D737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помогут малышам весело и быстро запомнить все цвета радуги!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ooltip="развлекательные игры для малышей" w:history="1"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Развлекательные игры для малышей</w:t>
        </w:r>
      </w:hyperlink>
      <w:hyperlink r:id="rId9" w:tooltip="развлекательные игры для малышей" w:history="1">
        <w:r w:rsidRPr="00D737D0">
          <w:rPr>
            <w:rFonts w:ascii="Times New Roman" w:eastAsia="Times New Roman" w:hAnsi="Times New Roman" w:cs="Times New Roman"/>
            <w:color w:val="FF8A00"/>
            <w:sz w:val="24"/>
            <w:szCs w:val="24"/>
            <w:u w:val="single"/>
            <w:lang w:eastAsia="ru-RU"/>
          </w:rPr>
          <w:t> </w:t>
        </w:r>
      </w:hyperlink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здесь дети смогут просто отдохнуть и поиграть в свое удовольствие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не забывайте, что малыши 2 лет не могут долго быть сосредоточены на чем-то одном. Учитывая эту особенность, разнообразьте занятия с ребенком как можно больше, чередуя их с физической активностью. Помните, развивающие игры для малышей - это только кирпичик в фундаменте знаний вашего ребенка. Все остальное - это ежедневное познание мира с помощью социальных, физических и бытовых навыков...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7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для </w:t>
      </w:r>
      <w:proofErr w:type="gramStart"/>
      <w:r w:rsidRPr="00D737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более старших</w:t>
      </w:r>
      <w:proofErr w:type="gramEnd"/>
      <w:r w:rsidRPr="00D737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детей будут интересны такие разделы: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ooltip="Развивающие игры для детей от 4 до 6 лет" w:history="1"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Развивающие игры для малышей от 4 до 6 лет</w:t>
        </w:r>
      </w:hyperlink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ooltip="Развивающие игры для детей от 6 до 9 лет" w:history="1">
        <w:proofErr w:type="spellStart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Разивающие</w:t>
        </w:r>
        <w:proofErr w:type="spellEnd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 xml:space="preserve"> игры для детей от 6 до 9 лет</w:t>
        </w:r>
      </w:hyperlink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tooltip="Пазлы онлайн" w:history="1">
        <w:proofErr w:type="spellStart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Пазлы</w:t>
        </w:r>
        <w:proofErr w:type="spellEnd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онлайн</w:t>
        </w:r>
        <w:proofErr w:type="spellEnd"/>
      </w:hyperlink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Одно из любимых занятий всех детей - собирать </w:t>
      </w:r>
      <w:proofErr w:type="spellStart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Именно поэтому мы предлагаем вам заглянуть в раздел, в котором ваши детишки смогут в </w:t>
      </w:r>
      <w:proofErr w:type="spellStart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онлайне</w:t>
      </w:r>
      <w:proofErr w:type="spellEnd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собирать различные картинки из </w:t>
      </w:r>
      <w:proofErr w:type="spellStart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tooltip="Найди отличия на картинках" w:history="1"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Найди отличия на картинках</w:t>
        </w:r>
      </w:hyperlink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Еще одно интересное занятие для детей любого возраста - нахождение отличий на картинках. В нашем разделе дети могут находить отличия в </w:t>
      </w:r>
      <w:proofErr w:type="spellStart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онлайне</w:t>
      </w:r>
      <w:proofErr w:type="spellEnd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37D0" w:rsidRPr="00D737D0" w:rsidRDefault="00D737D0" w:rsidP="00D737D0">
      <w:pPr>
        <w:shd w:val="clear" w:color="auto" w:fill="F7FAFE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tooltip="онлайн-кроссворды для детей" w:history="1">
        <w:proofErr w:type="spellStart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>Онлайн-Кроссворды</w:t>
        </w:r>
        <w:proofErr w:type="spellEnd"/>
        <w:r w:rsidRPr="00D737D0">
          <w:rPr>
            <w:rFonts w:ascii="Times New Roman" w:eastAsia="Times New Roman" w:hAnsi="Times New Roman" w:cs="Times New Roman"/>
            <w:b/>
            <w:bCs/>
            <w:color w:val="FF8A00"/>
            <w:sz w:val="24"/>
            <w:szCs w:val="24"/>
            <w:u w:val="single"/>
            <w:lang w:eastAsia="ru-RU"/>
          </w:rPr>
          <w:t xml:space="preserve"> для детей</w:t>
        </w:r>
      </w:hyperlink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 можете разгадывать на нашем сайте </w:t>
      </w:r>
      <w:proofErr w:type="spellStart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онлайн-кроссворды</w:t>
      </w:r>
      <w:proofErr w:type="spellEnd"/>
      <w:r w:rsidRPr="00D73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различные темы, составленные для детей от 6 лет.</w:t>
      </w: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15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"Что перепутал художник?"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28750"/>
            <wp:effectExtent l="19050" t="0" r="0" b="0"/>
            <wp:docPr id="1" name="Рисунок 1" descr="Развивающая игра &amp;quot;Профессии&amp;quot;">
              <a:hlinkClick xmlns:a="http://schemas.openxmlformats.org/drawingml/2006/main" r:id="rId15" tooltip="&quot;Развивающая игра &amp;quot;Профессии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вающая игра &amp;quot;Профессии&amp;quot;">
                      <a:hlinkClick r:id="rId15" tooltip="&quot;Развивающая игра &amp;quot;Профессии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17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"Профессии"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28750"/>
            <wp:effectExtent l="19050" t="0" r="0" b="0"/>
            <wp:docPr id="2" name="Рисунок 2" descr="Развивающая игра &amp;quot;Профессии&amp;quot;">
              <a:hlinkClick xmlns:a="http://schemas.openxmlformats.org/drawingml/2006/main" r:id="rId17" tooltip="&quot;Развивающая игра &amp;quot;Профессии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ая игра &amp;quot;Профессии&amp;quot;">
                      <a:hlinkClick r:id="rId17" tooltip="&quot;Развивающая игра &amp;quot;Профессии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19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</w:t>
        </w:r>
        <w:proofErr w:type="gramStart"/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Слови</w:t>
        </w:r>
        <w:proofErr w:type="gramEnd"/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 xml:space="preserve"> всех бабочек"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28750"/>
            <wp:effectExtent l="19050" t="0" r="0" b="0"/>
            <wp:docPr id="3" name="Рисунок 3" descr="Развивающая игра &amp;quot;Слови всех бабочек&amp;quot;">
              <a:hlinkClick xmlns:a="http://schemas.openxmlformats.org/drawingml/2006/main" r:id="rId19" tooltip="&quot;Развивающая игра &amp;quot;Слови всех бабочек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вающая игра &amp;quot;Слови всех бабочек&amp;quot;">
                      <a:hlinkClick r:id="rId19" tooltip="&quot;Развивающая игра &amp;quot;Слови всех бабочек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3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21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"Найди тень предметов-2"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390650"/>
            <wp:effectExtent l="19050" t="0" r="0" b="0"/>
            <wp:docPr id="4" name="Рисунок 4" descr="Игра - Найди тень предметов-2">
              <a:hlinkClick xmlns:a="http://schemas.openxmlformats.org/drawingml/2006/main" r:id="rId21" tooltip="&quot;Игра - Найди тень предметов-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 - Найди тень предметов-2">
                      <a:hlinkClick r:id="rId21" tooltip="&quot;Игра - Найди тень предметов-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4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23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"Собери картинку из частей - Домик"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657350"/>
            <wp:effectExtent l="19050" t="0" r="0" b="0"/>
            <wp:docPr id="5" name="Рисунок 5" descr="Развивающая игра &amp;quot;Собери картинку из частей - Домик&amp;quot;">
              <a:hlinkClick xmlns:a="http://schemas.openxmlformats.org/drawingml/2006/main" r:id="rId23" tooltip="&quot;Развивающая игра &amp;quot;Собери картинку из частей - Домик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вающая игра &amp;quot;Собери картинку из частей - Домик&amp;quot;">
                      <a:hlinkClick r:id="rId23" tooltip="&quot;Развивающая игра &amp;quot;Собери картинку из частей - Домик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5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25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для малышей "Горячее - Холодное"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00175"/>
            <wp:effectExtent l="19050" t="0" r="0" b="0"/>
            <wp:docPr id="6" name="Рисунок 6" descr="Развивающая игра для малышей &amp;quot;Горячее - Холодное&amp;quot;">
              <a:hlinkClick xmlns:a="http://schemas.openxmlformats.org/drawingml/2006/main" r:id="rId25" tooltip="&quot;Развивающая игра для малышей &amp;quot;Горячее - Холодное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вивающая игра для малышей &amp;quot;Горячее - Холодное&amp;quot;">
                      <a:hlinkClick r:id="rId25" tooltip="&quot;Развивающая игра для малышей &amp;quot;Горячее - Холодное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6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27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для малышей "Найди всех животных"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00175"/>
            <wp:effectExtent l="19050" t="0" r="0" b="0"/>
            <wp:docPr id="7" name="Рисунок 7" descr="Развивающая игра для малышей &amp;quot;Найди всех животных&amp;quot;">
              <a:hlinkClick xmlns:a="http://schemas.openxmlformats.org/drawingml/2006/main" r:id="rId27" tooltip="&quot;Развивающая игра для малышей &amp;quot;Найди всех животных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вивающая игра для малышей &amp;quot;Найди всех животных&amp;quot;">
                      <a:hlinkClick r:id="rId27" tooltip="&quot;Развивающая игра для малышей &amp;quot;Найди всех животных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7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29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"Что тяжелее?"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390650"/>
            <wp:effectExtent l="19050" t="0" r="0" b="0"/>
            <wp:docPr id="8" name="Рисунок 8" descr="Развивающая игра &amp;quot;Что тяжелее?&amp;quot;">
              <a:hlinkClick xmlns:a="http://schemas.openxmlformats.org/drawingml/2006/main" r:id="rId29" tooltip="&quot;Развивающая игра &amp;quot;Что тяжелее?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вающая игра &amp;quot;Что тяжелее?&amp;quot;">
                      <a:hlinkClick r:id="rId29" tooltip="&quot;Развивающая игра &amp;quot;Что тяжелее?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8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31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"Собери картинку из частей - Змей Горыныч"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724025"/>
            <wp:effectExtent l="19050" t="0" r="0" b="0"/>
            <wp:docPr id="9" name="Рисунок 9" descr="Развивающая игра &amp;quot;Собери картинку из частей - Малыш и Карлсон&amp;quot;">
              <a:hlinkClick xmlns:a="http://schemas.openxmlformats.org/drawingml/2006/main" r:id="rId31" tooltip="&quot;Развивающая игра &amp;quot;Собери картинку из частей - Малыш и Карлсон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вающая игра &amp;quot;Собери картинку из частей - Малыш и Карлсон&amp;quot;">
                      <a:hlinkClick r:id="rId31" tooltip="&quot;Развивающая игра &amp;quot;Собери картинку из частей - Малыш и Карлсон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9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33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 xml:space="preserve">Развивающая игра "Собери картинку из частей - Малыш и </w:t>
        </w:r>
        <w:proofErr w:type="spellStart"/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Карлсон</w:t>
        </w:r>
        <w:proofErr w:type="spellEnd"/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733550"/>
            <wp:effectExtent l="19050" t="0" r="0" b="0"/>
            <wp:docPr id="10" name="Рисунок 10" descr="Развивающая игра &amp;quot;Собери картинку из частей - Малыш и Карлсон&amp;quot;">
              <a:hlinkClick xmlns:a="http://schemas.openxmlformats.org/drawingml/2006/main" r:id="rId33" tooltip="&quot;Развивающая игра &amp;quot;Собери картинку из частей - Малыш и Карлсон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вающая игра &amp;quot;Собери картинку из частей - Малыш и Карлсон&amp;quot;">
                      <a:hlinkClick r:id="rId33" tooltip="&quot;Развивающая игра &amp;quot;Собери картинку из частей - Малыш и Карлсон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0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</w:p>
    <w:p w:rsid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35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"Собери картинку из частей - Ёжик"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733550"/>
            <wp:effectExtent l="19050" t="0" r="0" b="0"/>
            <wp:docPr id="11" name="Рисунок 11" descr="Развивающая игра &amp;quot;Собери картинку из частей&amp;quot;">
              <a:hlinkClick xmlns:a="http://schemas.openxmlformats.org/drawingml/2006/main" r:id="rId35" tooltip="&quot;Развивающая игра &amp;quot;Собери картинку из частей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вивающая игра &amp;quot;Собери картинку из частей&amp;quot;">
                      <a:hlinkClick r:id="rId35" tooltip="&quot;Развивающая игра &amp;quot;Собери картинку из частей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1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37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для малышей "Знаешь ли ты времена года?"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390650"/>
            <wp:effectExtent l="19050" t="0" r="0" b="0"/>
            <wp:docPr id="12" name="Рисунок 12" descr="Развивающая игра для малышей &amp;quot;Знаешь ли ты времена года?&amp;quot;">
              <a:hlinkClick xmlns:a="http://schemas.openxmlformats.org/drawingml/2006/main" r:id="rId37" tooltip="&quot;Развивающая игра для малышей &amp;quot;Знаешь ли ты времена года?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вающая игра для малышей &amp;quot;Знаешь ли ты времена года?&amp;quot;">
                      <a:hlinkClick r:id="rId37" tooltip="&quot;Развивающая игра для малышей &amp;quot;Знаешь ли ты времена года?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2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39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"Веселый алфавит"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543050"/>
            <wp:effectExtent l="19050" t="0" r="0" b="0"/>
            <wp:docPr id="13" name="Рисунок 13" descr="Веселый алфавит - игра для малышей">
              <a:hlinkClick xmlns:a="http://schemas.openxmlformats.org/drawingml/2006/main" r:id="rId39" tooltip="&quot;Веселый алфавит - игра для малыш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селый алфавит - игра для малышей">
                      <a:hlinkClick r:id="rId39" tooltip="&quot;Веселый алфавит - игра для малыш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3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41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для малышей "Счет от 1 до 10"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09700"/>
            <wp:effectExtent l="19050" t="0" r="0" b="0"/>
            <wp:docPr id="14" name="Рисунок 14" descr="Развивающая игра для малышей - Счет от 1 до 10">
              <a:hlinkClick xmlns:a="http://schemas.openxmlformats.org/drawingml/2006/main" r:id="rId41" tooltip="&quot;Развивающая игра для малышей - Счет от 1 до 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вающая игра для малышей - Счет от 1 до 10">
                      <a:hlinkClick r:id="rId41" tooltip="&quot;Развивающая игра для малышей - Счет от 1 до 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spacing w:after="0" w:line="645" w:lineRule="atLeast"/>
        <w:ind w:left="15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hyperlink r:id="rId43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"Найди тень предметов"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00175"/>
            <wp:effectExtent l="19050" t="0" r="0" b="0"/>
            <wp:docPr id="15" name="Рисунок 15" descr="Игра - Найди тень предметов">
              <a:hlinkClick xmlns:a="http://schemas.openxmlformats.org/drawingml/2006/main" r:id="rId43" tooltip="&quot;Игра - Найди тень предме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а - Найди тень предметов">
                      <a:hlinkClick r:id="rId43" tooltip="&quot;Игра - Найди тень предме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5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45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для малышей "Времена года"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390650"/>
            <wp:effectExtent l="19050" t="0" r="0" b="0"/>
            <wp:docPr id="16" name="Рисунок 16" descr="Развивающая игра &amp;quot;Времена года&amp;quot;">
              <a:hlinkClick xmlns:a="http://schemas.openxmlformats.org/drawingml/2006/main" r:id="rId45" tooltip="&quot;Развивающая игра &amp;quot;Времена года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вающая игра &amp;quot;Времена года&amp;quot;">
                      <a:hlinkClick r:id="rId45" tooltip="&quot;Развивающая игра &amp;quot;Времена года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6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47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для малышей "</w:t>
        </w:r>
        <w:proofErr w:type="gramStart"/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Кто</w:t>
        </w:r>
        <w:proofErr w:type="gramEnd"/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 xml:space="preserve"> где живет и что ест?"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00175"/>
            <wp:effectExtent l="19050" t="0" r="0" b="0"/>
            <wp:docPr id="17" name="Рисунок 17" descr="игра кто где живет">
              <a:hlinkClick xmlns:a="http://schemas.openxmlformats.org/drawingml/2006/main" r:id="rId47" tooltip="&quot;игра кто где жив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а кто где живет">
                      <a:hlinkClick r:id="rId47" tooltip="&quot;игра кто где жив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7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49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"Логические задачки для малышей"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28750"/>
            <wp:effectExtent l="19050" t="0" r="0" b="0"/>
            <wp:docPr id="18" name="Рисунок 18" descr="игры развивающие логику">
              <a:hlinkClick xmlns:a="http://schemas.openxmlformats.org/drawingml/2006/main" r:id="rId49" tooltip="&quot;игры развивающие логик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развивающие логику">
                      <a:hlinkClick r:id="rId49" tooltip="&quot;игры развивающие логик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8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51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"Даша путешественница"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304925"/>
            <wp:effectExtent l="19050" t="0" r="0" b="0"/>
            <wp:docPr id="19" name="Рисунок 19" descr="развивающая игра даша путешественница">
              <a:hlinkClick xmlns:a="http://schemas.openxmlformats.org/drawingml/2006/main" r:id="rId51" tooltip="&quot;развивающая игра даша путешественниц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вающая игра даша путешественница">
                      <a:hlinkClick r:id="rId51" tooltip="&quot;развивающая игра даша путешественниц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19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53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"Найди цифры от 1 до 10"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00175"/>
            <wp:effectExtent l="19050" t="0" r="0" b="0"/>
            <wp:docPr id="20" name="Рисунок 20" descr="игра найди цифры">
              <a:hlinkClick xmlns:a="http://schemas.openxmlformats.org/drawingml/2006/main" r:id="rId53" tooltip="&quot;игра найди циф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а найди цифры">
                      <a:hlinkClick r:id="rId53" tooltip="&quot;игра найди циф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0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55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"Найди всех животных"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19225"/>
            <wp:effectExtent l="19050" t="0" r="0" b="0"/>
            <wp:docPr id="21" name="Рисунок 21" descr="игра найди животное онлайн">
              <a:hlinkClick xmlns:a="http://schemas.openxmlformats.org/drawingml/2006/main" r:id="rId55" tooltip="&quot;игра найди животное онлай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а найди животное онлайн">
                      <a:hlinkClick r:id="rId55" tooltip="&quot;игра найди животное онлай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1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hyperlink r:id="rId57" w:anchor="comments" w:tooltip="Комментарии (5)" w:history="1">
        <w:r w:rsidRPr="00D737D0">
          <w:rPr>
            <w:rFonts w:ascii="Verdana" w:eastAsia="Times New Roman" w:hAnsi="Verdana" w:cs="Times New Roman"/>
            <w:color w:val="FF8A00"/>
            <w:sz w:val="18"/>
            <w:u w:val="single"/>
            <w:lang w:eastAsia="ru-RU"/>
          </w:rPr>
          <w:t>Комментарии (5)</w:t>
        </w:r>
      </w:hyperlink>
      <w:r w:rsidRPr="00D737D0"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  <w:t xml:space="preserve"> </w:t>
      </w:r>
    </w:p>
    <w:p w:rsidR="00D737D0" w:rsidRP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hyperlink r:id="rId58" w:history="1">
        <w:r w:rsidRPr="00D737D0">
          <w:rPr>
            <w:rFonts w:ascii="Verdana" w:eastAsia="Times New Roman" w:hAnsi="Verdana" w:cs="Times New Roman"/>
            <w:color w:val="FF8A00"/>
            <w:sz w:val="18"/>
            <w:u w:val="single"/>
            <w:lang w:eastAsia="ru-RU"/>
          </w:rPr>
          <w:t>Подробнее ...</w:t>
        </w:r>
      </w:hyperlink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59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"Собери цвета-2"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285875"/>
            <wp:effectExtent l="19050" t="0" r="0" b="0"/>
            <wp:docPr id="22" name="Рисунок 22" descr="игра собирать цвета">
              <a:hlinkClick xmlns:a="http://schemas.openxmlformats.org/drawingml/2006/main" r:id="rId59" tooltip="&quot;игра собирать цв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а собирать цвета">
                      <a:hlinkClick r:id="rId59" tooltip="&quot;игра собирать цв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2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61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"Найди на картинке все цифры"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28750"/>
            <wp:effectExtent l="19050" t="0" r="0" b="0"/>
            <wp:docPr id="23" name="Рисунок 23" descr="Развивающая игра &amp;quot;Найди на картинке все цифры&amp;quot;">
              <a:hlinkClick xmlns:a="http://schemas.openxmlformats.org/drawingml/2006/main" r:id="rId61" tooltip="&quot;Развивающая игра &amp;quot;Найди на картинке все цифры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вивающая игра &amp;quot;Найди на картинке все цифры&amp;quot;">
                      <a:hlinkClick r:id="rId61" tooltip="&quot;Развивающая игра &amp;quot;Найди на картинке все цифры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3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63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"Изучаем цвета"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209675"/>
            <wp:effectExtent l="19050" t="0" r="0" b="0"/>
            <wp:docPr id="24" name="Рисунок 24" descr="Развивающая игра &amp;quot;Изучаем цвета&amp;quot;">
              <a:hlinkClick xmlns:a="http://schemas.openxmlformats.org/drawingml/2006/main" r:id="rId63" tooltip="&quot;Развивающая игра &amp;quot;Изучаем цвета&amp;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вивающая игра &amp;quot;Изучаем цвета&amp;quot;">
                      <a:hlinkClick r:id="rId63" tooltip="&quot;Развивающая игра &amp;quot;Изучаем цвета&amp;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4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65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Развивающая игра "Собери цвета"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095375"/>
            <wp:effectExtent l="19050" t="0" r="0" b="0"/>
            <wp:docPr id="25" name="Рисунок 25" descr="игра собирать цвета">
              <a:hlinkClick xmlns:a="http://schemas.openxmlformats.org/drawingml/2006/main" r:id="rId65" tooltip="&quot;игра собирать цв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а собирать цвета">
                      <a:hlinkClick r:id="rId65" tooltip="&quot;игра собирать цв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5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67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"Колобок"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57325"/>
            <wp:effectExtent l="19050" t="0" r="0" b="0"/>
            <wp:docPr id="26" name="Рисунок 26" descr="игра про колобка для малышей">
              <a:hlinkClick xmlns:a="http://schemas.openxmlformats.org/drawingml/2006/main" r:id="rId67" tooltip="&quot;игра про колобка для малыш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а про колобка для малышей">
                      <a:hlinkClick r:id="rId67" tooltip="&quot;игра про колобка для малыш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6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69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"Учим цвета"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76375"/>
            <wp:effectExtent l="19050" t="0" r="0" b="0"/>
            <wp:docPr id="27" name="Рисунок 27" descr="игра для малышей учим цвета">
              <a:hlinkClick xmlns:a="http://schemas.openxmlformats.org/drawingml/2006/main" r:id="rId69" tooltip="&quot;игра для малышей учим цв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а для малышей учим цвета">
                      <a:hlinkClick r:id="rId69" tooltip="&quot;игра для малышей учим цв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7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71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"На ферме"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57325"/>
            <wp:effectExtent l="19050" t="0" r="0" b="0"/>
            <wp:docPr id="28" name="Рисунок 28" descr="игра для малышей ферма">
              <a:hlinkClick xmlns:a="http://schemas.openxmlformats.org/drawingml/2006/main" r:id="rId71" tooltip="&quot;игра для малышей фер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а для малышей ферма">
                      <a:hlinkClick r:id="rId71" tooltip="&quot;игра для малышей фер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8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73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</w:t>
        </w:r>
        <w:proofErr w:type="spellStart"/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Винни</w:t>
        </w:r>
        <w:proofErr w:type="spellEnd"/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 xml:space="preserve"> Пух учит считать"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47800"/>
            <wp:effectExtent l="19050" t="0" r="0" b="0"/>
            <wp:docPr id="29" name="Рисунок 29" descr="игра для малышей винни пух">
              <a:hlinkClick xmlns:a="http://schemas.openxmlformats.org/drawingml/2006/main" r:id="rId73" tooltip="&quot;игра для малышей винни пу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а для малышей винни пух">
                      <a:hlinkClick r:id="rId73" tooltip="&quot;игра для малышей винни пу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29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75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"Сложи овощи и фрукты"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457325"/>
            <wp:effectExtent l="19050" t="0" r="0" b="0"/>
            <wp:docPr id="30" name="Рисунок 30" descr="игра для малышей овощи и фрукты">
              <a:hlinkClick xmlns:a="http://schemas.openxmlformats.org/drawingml/2006/main" r:id="rId75" tooltip="&quot;игра для малышей овощи и фрук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а для малышей овощи и фрукты">
                      <a:hlinkClick r:id="rId75" tooltip="&quot;игра для малышей овощи и фрук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30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numPr>
          <w:ilvl w:val="0"/>
          <w:numId w:val="30"/>
        </w:numPr>
        <w:spacing w:before="100" w:beforeAutospacing="1" w:after="100" w:afterAutospacing="1" w:line="375" w:lineRule="atLeast"/>
        <w:ind w:left="15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hyperlink r:id="rId77" w:tooltip="Мне нравится" w:history="1">
        <w:r w:rsidRPr="00D737D0">
          <w:rPr>
            <w:rFonts w:ascii="Verdana" w:eastAsia="Times New Roman" w:hAnsi="Verdana" w:cs="Times New Roman"/>
            <w:color w:val="FF8A00"/>
            <w:sz w:val="18"/>
            <w:u w:val="single"/>
            <w:lang w:eastAsia="ru-RU"/>
          </w:rPr>
          <w:t>5</w:t>
        </w:r>
      </w:hyperlink>
    </w:p>
    <w:p w:rsidR="00D737D0" w:rsidRPr="00D737D0" w:rsidRDefault="00D737D0" w:rsidP="00D737D0">
      <w:pPr>
        <w:shd w:val="clear" w:color="auto" w:fill="F9F9F9"/>
        <w:spacing w:after="0"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78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"Собери узор"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304925"/>
            <wp:effectExtent l="19050" t="0" r="0" b="0"/>
            <wp:docPr id="31" name="Рисунок 31" descr="игра для малышей собери узор">
              <a:hlinkClick xmlns:a="http://schemas.openxmlformats.org/drawingml/2006/main" r:id="rId78" tooltip="&quot;игра для малышей собери уз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а для малышей собери узор">
                      <a:hlinkClick r:id="rId78" tooltip="&quot;игра для малышей собери уз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31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80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"Собери узор - 2"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295400"/>
            <wp:effectExtent l="19050" t="0" r="0" b="0"/>
            <wp:docPr id="32" name="Рисунок 32" descr="игра для малышей собери узор">
              <a:hlinkClick xmlns:a="http://schemas.openxmlformats.org/drawingml/2006/main" r:id="rId80" tooltip="&quot;игра для малышей собери уз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гра для малышей собери узор">
                      <a:hlinkClick r:id="rId80" tooltip="&quot;игра для малышей собери уз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32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82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"Найди одинаковые фигуры"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390650"/>
            <wp:effectExtent l="19050" t="0" r="0" b="0"/>
            <wp:docPr id="33" name="Рисунок 33" descr="игра для малышей найди одинаковые фигуры">
              <a:hlinkClick xmlns:a="http://schemas.openxmlformats.org/drawingml/2006/main" r:id="rId82" tooltip="&quot;игра для малышей найди одинаковые фигу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гра для малышей найди одинаковые фигуры">
                      <a:hlinkClick r:id="rId82" tooltip="&quot;игра для малышей найди одинаковые фигу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33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84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"Найди спрятанные буквы"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362075"/>
            <wp:effectExtent l="19050" t="0" r="0" b="0"/>
            <wp:docPr id="34" name="Рисунок 34" descr="игра для малышей 4 лет">
              <a:hlinkClick xmlns:a="http://schemas.openxmlformats.org/drawingml/2006/main" r:id="rId84" tooltip="&quot;игра для малышей 4 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а для малышей 4 лет">
                      <a:hlinkClick r:id="rId84" tooltip="&quot;игра для малышей 4 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34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86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"Собери круг"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524000"/>
            <wp:effectExtent l="19050" t="0" r="0" b="0"/>
            <wp:docPr id="35" name="Рисунок 35" descr="игра для малышей собери круг">
              <a:hlinkClick xmlns:a="http://schemas.openxmlformats.org/drawingml/2006/main" r:id="rId86" tooltip="&quot;игра для малышей собери кру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гра для малышей собери круг">
                      <a:hlinkClick r:id="rId86" tooltip="&quot;игра для малышей собери кру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35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88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"Собери квадраты"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FF8A00"/>
          <w:sz w:val="18"/>
          <w:szCs w:val="18"/>
          <w:lang w:eastAsia="ru-RU"/>
        </w:rPr>
        <w:drawing>
          <wp:inline distT="0" distB="0" distL="0" distR="0">
            <wp:extent cx="1905000" cy="1323975"/>
            <wp:effectExtent l="19050" t="0" r="0" b="0"/>
            <wp:docPr id="36" name="Рисунок 36" descr="игра для малышей собери квадраты">
              <a:hlinkClick xmlns:a="http://schemas.openxmlformats.org/drawingml/2006/main" r:id="rId88" tooltip="&quot;игра для малышей собери квадра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гра для малышей собери квадраты">
                      <a:hlinkClick r:id="rId88" tooltip="&quot;игра для малышей собери квадра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36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D737D0" w:rsidRPr="00D737D0" w:rsidRDefault="00D737D0" w:rsidP="00D737D0">
      <w:pPr>
        <w:shd w:val="clear" w:color="auto" w:fill="F9F9F9"/>
        <w:spacing w:after="0" w:line="396" w:lineRule="atLeast"/>
        <w:outlineLvl w:val="2"/>
        <w:rPr>
          <w:rFonts w:ascii="Georgia" w:eastAsia="Times New Roman" w:hAnsi="Georgia" w:cs="Times New Roman"/>
          <w:color w:val="FF8A00"/>
          <w:sz w:val="36"/>
          <w:szCs w:val="36"/>
          <w:lang w:eastAsia="ru-RU"/>
        </w:rPr>
      </w:pPr>
      <w:hyperlink r:id="rId90" w:history="1">
        <w:r w:rsidRPr="00D737D0">
          <w:rPr>
            <w:rFonts w:ascii="Georgia" w:eastAsia="Times New Roman" w:hAnsi="Georgia" w:cs="Times New Roman"/>
            <w:color w:val="FF8A00"/>
            <w:sz w:val="36"/>
            <w:u w:val="single"/>
            <w:lang w:eastAsia="ru-RU"/>
          </w:rPr>
          <w:t>Игра для малышей "Собери грузовик"</w:t>
        </w:r>
      </w:hyperlink>
    </w:p>
    <w:p w:rsidR="00D737D0" w:rsidRPr="00D737D0" w:rsidRDefault="00D737D0" w:rsidP="00D737D0">
      <w:pPr>
        <w:shd w:val="clear" w:color="auto" w:fill="F9F9F9"/>
        <w:spacing w:line="270" w:lineRule="atLeast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3C3C3C"/>
          <w:sz w:val="18"/>
          <w:szCs w:val="18"/>
          <w:lang w:eastAsia="ru-RU"/>
        </w:rPr>
        <w:drawing>
          <wp:inline distT="0" distB="0" distL="0" distR="0">
            <wp:extent cx="1905000" cy="1247775"/>
            <wp:effectExtent l="19050" t="0" r="0" b="0"/>
            <wp:docPr id="37" name="Рисунок 37" descr="игра для малышей собери грузовик">
              <a:hlinkClick xmlns:a="http://schemas.openxmlformats.org/drawingml/2006/main" r:id="rId90" tooltip="&quot;игра для малышей собери грузов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гра для малышей собери грузовик">
                      <a:hlinkClick r:id="rId90" tooltip="&quot;игра для малышей собери грузов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D0" w:rsidRPr="00D737D0" w:rsidRDefault="00D737D0" w:rsidP="00D737D0">
      <w:pPr>
        <w:numPr>
          <w:ilvl w:val="0"/>
          <w:numId w:val="37"/>
        </w:numPr>
        <w:spacing w:after="0" w:line="645" w:lineRule="atLeast"/>
        <w:ind w:left="150" w:hanging="15000"/>
        <w:textAlignment w:val="center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CC26D6" w:rsidRDefault="00D737D0"/>
    <w:sectPr w:rsidR="00CC26D6" w:rsidSect="00885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5F1B"/>
    <w:multiLevelType w:val="multilevel"/>
    <w:tmpl w:val="91F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45399"/>
    <w:multiLevelType w:val="multilevel"/>
    <w:tmpl w:val="9C805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71F6B"/>
    <w:multiLevelType w:val="multilevel"/>
    <w:tmpl w:val="1772C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EB2FBC"/>
    <w:multiLevelType w:val="multilevel"/>
    <w:tmpl w:val="DDA2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6F4D43"/>
    <w:multiLevelType w:val="multilevel"/>
    <w:tmpl w:val="753E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D5269A"/>
    <w:multiLevelType w:val="multilevel"/>
    <w:tmpl w:val="4CFE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7454E6"/>
    <w:multiLevelType w:val="multilevel"/>
    <w:tmpl w:val="8BE2C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091DF8"/>
    <w:multiLevelType w:val="multilevel"/>
    <w:tmpl w:val="E996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A96E4A"/>
    <w:multiLevelType w:val="multilevel"/>
    <w:tmpl w:val="84D45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CB1C36"/>
    <w:multiLevelType w:val="multilevel"/>
    <w:tmpl w:val="DC3ED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E55EEB"/>
    <w:multiLevelType w:val="multilevel"/>
    <w:tmpl w:val="2C62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21026C"/>
    <w:multiLevelType w:val="multilevel"/>
    <w:tmpl w:val="3684D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49735D"/>
    <w:multiLevelType w:val="multilevel"/>
    <w:tmpl w:val="32729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E07036"/>
    <w:multiLevelType w:val="multilevel"/>
    <w:tmpl w:val="1E4C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ED1A16"/>
    <w:multiLevelType w:val="multilevel"/>
    <w:tmpl w:val="E360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72085D"/>
    <w:multiLevelType w:val="multilevel"/>
    <w:tmpl w:val="11F0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6D78E9"/>
    <w:multiLevelType w:val="multilevel"/>
    <w:tmpl w:val="C364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877970"/>
    <w:multiLevelType w:val="multilevel"/>
    <w:tmpl w:val="3174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8E5C0D"/>
    <w:multiLevelType w:val="multilevel"/>
    <w:tmpl w:val="39DC2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E27142"/>
    <w:multiLevelType w:val="multilevel"/>
    <w:tmpl w:val="9F2CC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607364"/>
    <w:multiLevelType w:val="multilevel"/>
    <w:tmpl w:val="33D02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3177F1"/>
    <w:multiLevelType w:val="multilevel"/>
    <w:tmpl w:val="457A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1A6217"/>
    <w:multiLevelType w:val="multilevel"/>
    <w:tmpl w:val="9A92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352BAB"/>
    <w:multiLevelType w:val="multilevel"/>
    <w:tmpl w:val="FB2E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A7150"/>
    <w:multiLevelType w:val="multilevel"/>
    <w:tmpl w:val="CA26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116DDE"/>
    <w:multiLevelType w:val="multilevel"/>
    <w:tmpl w:val="7CF4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6E212F"/>
    <w:multiLevelType w:val="multilevel"/>
    <w:tmpl w:val="675CC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573FC0"/>
    <w:multiLevelType w:val="multilevel"/>
    <w:tmpl w:val="F982B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CF3C8F"/>
    <w:multiLevelType w:val="multilevel"/>
    <w:tmpl w:val="F7261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07263B"/>
    <w:multiLevelType w:val="multilevel"/>
    <w:tmpl w:val="C718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AE1805"/>
    <w:multiLevelType w:val="multilevel"/>
    <w:tmpl w:val="3904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DC1CD8"/>
    <w:multiLevelType w:val="multilevel"/>
    <w:tmpl w:val="A6F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5A3D1F"/>
    <w:multiLevelType w:val="multilevel"/>
    <w:tmpl w:val="2300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302CB7"/>
    <w:multiLevelType w:val="multilevel"/>
    <w:tmpl w:val="533C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296DAB"/>
    <w:multiLevelType w:val="multilevel"/>
    <w:tmpl w:val="F82E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0809A3"/>
    <w:multiLevelType w:val="multilevel"/>
    <w:tmpl w:val="A5425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D44A3E"/>
    <w:multiLevelType w:val="multilevel"/>
    <w:tmpl w:val="FC9C8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25"/>
  </w:num>
  <w:num w:numId="4">
    <w:abstractNumId w:val="30"/>
  </w:num>
  <w:num w:numId="5">
    <w:abstractNumId w:val="18"/>
  </w:num>
  <w:num w:numId="6">
    <w:abstractNumId w:val="14"/>
  </w:num>
  <w:num w:numId="7">
    <w:abstractNumId w:val="15"/>
  </w:num>
  <w:num w:numId="8">
    <w:abstractNumId w:val="32"/>
  </w:num>
  <w:num w:numId="9">
    <w:abstractNumId w:val="2"/>
  </w:num>
  <w:num w:numId="10">
    <w:abstractNumId w:val="22"/>
  </w:num>
  <w:num w:numId="11">
    <w:abstractNumId w:val="12"/>
  </w:num>
  <w:num w:numId="12">
    <w:abstractNumId w:val="19"/>
  </w:num>
  <w:num w:numId="13">
    <w:abstractNumId w:val="20"/>
  </w:num>
  <w:num w:numId="14">
    <w:abstractNumId w:val="29"/>
  </w:num>
  <w:num w:numId="15">
    <w:abstractNumId w:val="3"/>
  </w:num>
  <w:num w:numId="16">
    <w:abstractNumId w:val="35"/>
  </w:num>
  <w:num w:numId="17">
    <w:abstractNumId w:val="31"/>
  </w:num>
  <w:num w:numId="18">
    <w:abstractNumId w:val="16"/>
  </w:num>
  <w:num w:numId="19">
    <w:abstractNumId w:val="28"/>
  </w:num>
  <w:num w:numId="20">
    <w:abstractNumId w:val="36"/>
  </w:num>
  <w:num w:numId="21">
    <w:abstractNumId w:val="5"/>
  </w:num>
  <w:num w:numId="22">
    <w:abstractNumId w:val="11"/>
  </w:num>
  <w:num w:numId="23">
    <w:abstractNumId w:val="4"/>
  </w:num>
  <w:num w:numId="24">
    <w:abstractNumId w:val="0"/>
  </w:num>
  <w:num w:numId="25">
    <w:abstractNumId w:val="6"/>
  </w:num>
  <w:num w:numId="26">
    <w:abstractNumId w:val="23"/>
  </w:num>
  <w:num w:numId="27">
    <w:abstractNumId w:val="33"/>
  </w:num>
  <w:num w:numId="28">
    <w:abstractNumId w:val="26"/>
  </w:num>
  <w:num w:numId="29">
    <w:abstractNumId w:val="9"/>
  </w:num>
  <w:num w:numId="30">
    <w:abstractNumId w:val="24"/>
  </w:num>
  <w:num w:numId="31">
    <w:abstractNumId w:val="34"/>
  </w:num>
  <w:num w:numId="32">
    <w:abstractNumId w:val="10"/>
  </w:num>
  <w:num w:numId="33">
    <w:abstractNumId w:val="21"/>
  </w:num>
  <w:num w:numId="34">
    <w:abstractNumId w:val="27"/>
  </w:num>
  <w:num w:numId="35">
    <w:abstractNumId w:val="7"/>
  </w:num>
  <w:num w:numId="36">
    <w:abstractNumId w:val="1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7D0"/>
    <w:rsid w:val="000543B2"/>
    <w:rsid w:val="008837FB"/>
    <w:rsid w:val="00885A20"/>
    <w:rsid w:val="00D7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A20"/>
  </w:style>
  <w:style w:type="paragraph" w:styleId="2">
    <w:name w:val="heading 2"/>
    <w:basedOn w:val="a"/>
    <w:link w:val="20"/>
    <w:uiPriority w:val="9"/>
    <w:qFormat/>
    <w:rsid w:val="00D737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737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37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37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73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737D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737D0"/>
    <w:rPr>
      <w:color w:val="800080"/>
      <w:u w:val="single"/>
    </w:rPr>
  </w:style>
  <w:style w:type="character" w:styleId="a6">
    <w:name w:val="Strong"/>
    <w:basedOn w:val="a0"/>
    <w:uiPriority w:val="22"/>
    <w:qFormat/>
    <w:rsid w:val="00D737D0"/>
    <w:rPr>
      <w:b/>
      <w:bCs/>
    </w:rPr>
  </w:style>
  <w:style w:type="character" w:customStyle="1" w:styleId="apple-converted-space">
    <w:name w:val="apple-converted-space"/>
    <w:basedOn w:val="a0"/>
    <w:rsid w:val="00D737D0"/>
  </w:style>
  <w:style w:type="character" w:customStyle="1" w:styleId="catitemimage">
    <w:name w:val="catitemimage"/>
    <w:basedOn w:val="a0"/>
    <w:rsid w:val="00D737D0"/>
  </w:style>
  <w:style w:type="character" w:customStyle="1" w:styleId="catitemhits">
    <w:name w:val="catitemhits"/>
    <w:basedOn w:val="a0"/>
    <w:rsid w:val="00D737D0"/>
  </w:style>
  <w:style w:type="paragraph" w:styleId="a7">
    <w:name w:val="Balloon Text"/>
    <w:basedOn w:val="a"/>
    <w:link w:val="a8"/>
    <w:uiPriority w:val="99"/>
    <w:semiHidden/>
    <w:unhideWhenUsed/>
    <w:rsid w:val="00D7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1966">
              <w:marLeft w:val="0"/>
              <w:marRight w:val="0"/>
              <w:marTop w:val="60"/>
              <w:marBottom w:val="60"/>
              <w:divBdr>
                <w:top w:val="single" w:sz="6" w:space="6" w:color="DDDDDD"/>
                <w:left w:val="single" w:sz="6" w:space="6" w:color="DDDDDD"/>
                <w:bottom w:val="single" w:sz="6" w:space="6" w:color="DDDDDD"/>
                <w:right w:val="single" w:sz="6" w:space="6" w:color="DDDDDD"/>
              </w:divBdr>
            </w:div>
          </w:divsChild>
        </w:div>
        <w:div w:id="7176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80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9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65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5991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36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07226666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88448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5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7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58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8309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38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45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4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3103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84361986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56394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0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7992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96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46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5771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40241454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0427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1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45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610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29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7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7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791331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19264532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200489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06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8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558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79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3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4719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3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211524773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38083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85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0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56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0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99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5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99730028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2717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1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132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6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3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928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8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79078319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30547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3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15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771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58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5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84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11524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83613981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83122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1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9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32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6832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4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75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02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17743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1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66246566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214539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17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2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66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5857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7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7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77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86973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4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50694285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2425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0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7559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9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84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21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73581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31746367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86674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86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981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97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63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3202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32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23300495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21193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3960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18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0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038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06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45058370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34232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8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32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53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6579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61938430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75967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7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4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50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784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1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9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64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0919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2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205156628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49410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32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56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108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43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9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88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704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9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69173339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25350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75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0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90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5398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6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67346111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016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64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97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34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59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6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11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79919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2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39775101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848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54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2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80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312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2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68501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79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97768549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0927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12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57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125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92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37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89149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90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54849144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202377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6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1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5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786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63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62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60705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71973968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00416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1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103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10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0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5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21764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95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37719483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12855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36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6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415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90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58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70150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08268422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36877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4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6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925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58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73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03616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63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09741008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207434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94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596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87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1740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64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26103648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908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245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20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2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01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0007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61410075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96530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88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75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660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6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63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2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9203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9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201310193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7322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95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9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6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026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9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7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9253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3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95749123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24762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5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63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53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8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294510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2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7026504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74383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5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48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63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9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03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74934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9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17591869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37697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29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86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0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7781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40202580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54795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85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31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34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59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8906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8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18471316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73100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9912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05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73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941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9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208791435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211347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1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8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51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4257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9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3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5083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0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81954038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49056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43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63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170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54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9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8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58406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61506060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40202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51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83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9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9448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18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676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6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205777984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63559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6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281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8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45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02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1230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5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163389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6" w:color="CCCCCC"/>
                      </w:divBdr>
                    </w:div>
                    <w:div w:id="109393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hudo-udo.com/igri/naydi-otlichiya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hyperlink" Target="http://chudo-udo.com/ot-2-do-4-let/item/2407-igra-dlya-malyshej-veselyj-alfavit" TargetMode="External"/><Relationship Id="rId21" Type="http://schemas.openxmlformats.org/officeDocument/2006/relationships/hyperlink" Target="http://chudo-udo.com/ot-2-do-4-let/item/5129-razvivayushchaya-igra-najdi-ten-predmetov-2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4.jpeg"/><Relationship Id="rId47" Type="http://schemas.openxmlformats.org/officeDocument/2006/relationships/hyperlink" Target="http://chudo-udo.com/ot-2-do-4-let/item/2242-razvivayushchaya-igra-dlya-malyshej-kto-gde-zhivet-i-chto-est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://chudo-udo.com/ot-2-do-4-let/item/1701-razvivayushaya-igra-naydi-vseh-givotnih" TargetMode="External"/><Relationship Id="rId63" Type="http://schemas.openxmlformats.org/officeDocument/2006/relationships/hyperlink" Target="http://chudo-udo.com/ot-2-do-4-let/item/1532-razvivayushaya-igra-izuchaem-cveta" TargetMode="External"/><Relationship Id="rId68" Type="http://schemas.openxmlformats.org/officeDocument/2006/relationships/image" Target="media/image26.jpeg"/><Relationship Id="rId76" Type="http://schemas.openxmlformats.org/officeDocument/2006/relationships/image" Target="media/image30.jpeg"/><Relationship Id="rId84" Type="http://schemas.openxmlformats.org/officeDocument/2006/relationships/hyperlink" Target="http://chudo-udo.com/ot-2-do-4-let/item/221-flesh-igra-najdi-spryatannye-bukvy" TargetMode="External"/><Relationship Id="rId89" Type="http://schemas.openxmlformats.org/officeDocument/2006/relationships/image" Target="media/image36.jpeg"/><Relationship Id="rId7" Type="http://schemas.openxmlformats.org/officeDocument/2006/relationships/hyperlink" Target="http://chudo-udo.com/multiki/razvivaushie/cveta-s-veseloy-radugoy" TargetMode="External"/><Relationship Id="rId71" Type="http://schemas.openxmlformats.org/officeDocument/2006/relationships/hyperlink" Target="http://chudo-udo.com/ot-2-do-4-let/item/234-flesh-igra-na-ferme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9" Type="http://schemas.openxmlformats.org/officeDocument/2006/relationships/hyperlink" Target="http://chudo-udo.com/ot-2-do-4-let/item/3262-razvivayushchaya-igra-chto-tyazhelee" TargetMode="External"/><Relationship Id="rId11" Type="http://schemas.openxmlformats.org/officeDocument/2006/relationships/hyperlink" Target="http://chudo-udo.com/ot-6-do-9-let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hyperlink" Target="http://chudo-udo.com/ot-2-do-4-let/item/2760-razvivayushchaya-igra-dlya-malyshej-znaesh-li-ty-vremena-goda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chudo-udo.com/ot-2-do-4-let/item/2246-razvivayushchaya-igra-dlya-malyshej-vremena-goda" TargetMode="External"/><Relationship Id="rId53" Type="http://schemas.openxmlformats.org/officeDocument/2006/relationships/hyperlink" Target="http://chudo-udo.com/ot-2-do-4-let/item/1729-razvivayushaya-igra-naydi-cifri-ot-1-do10" TargetMode="External"/><Relationship Id="rId58" Type="http://schemas.openxmlformats.org/officeDocument/2006/relationships/hyperlink" Target="http://chudo-udo.com/ot-2-do-4-let/item/1701-razvivayushaya-igra-naydi-vseh-givotnih" TargetMode="External"/><Relationship Id="rId66" Type="http://schemas.openxmlformats.org/officeDocument/2006/relationships/image" Target="media/image25.jpeg"/><Relationship Id="rId74" Type="http://schemas.openxmlformats.org/officeDocument/2006/relationships/image" Target="media/image29.jpeg"/><Relationship Id="rId79" Type="http://schemas.openxmlformats.org/officeDocument/2006/relationships/image" Target="media/image31.jpeg"/><Relationship Id="rId87" Type="http://schemas.openxmlformats.org/officeDocument/2006/relationships/image" Target="media/image35.jpeg"/><Relationship Id="rId5" Type="http://schemas.openxmlformats.org/officeDocument/2006/relationships/hyperlink" Target="http://chudo-udo.com/multiki/razvivaushie/kapuki-kanuki" TargetMode="External"/><Relationship Id="rId61" Type="http://schemas.openxmlformats.org/officeDocument/2006/relationships/hyperlink" Target="http://chudo-udo.com/ot-2-do-4-let/item/1643-razvivayushaya-igra-naydi-na-kartinke-vse-cifri" TargetMode="External"/><Relationship Id="rId82" Type="http://schemas.openxmlformats.org/officeDocument/2006/relationships/hyperlink" Target="http://chudo-udo.com/ot-2-do-4-let/item/222-flesh-igra-najdi-odinakovye-figury" TargetMode="External"/><Relationship Id="rId90" Type="http://schemas.openxmlformats.org/officeDocument/2006/relationships/hyperlink" Target="http://chudo-udo.com/ot-2-do-4-let/item/217-flesh-igra-soberi-gruzovik" TargetMode="External"/><Relationship Id="rId19" Type="http://schemas.openxmlformats.org/officeDocument/2006/relationships/hyperlink" Target="http://chudo-udo.com/ot-2-do-4-let/item/5262-razvivayushchaya-igra-slovi-vsekh-babochek" TargetMode="External"/><Relationship Id="rId14" Type="http://schemas.openxmlformats.org/officeDocument/2006/relationships/hyperlink" Target="http://chudo-udo.com/onlajn-krossvordy-dlya-detej/item/2045-onlajn-krossvord-dlya-detej-zhivotnye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chudo-udo.com/ot-2-do-4-let/item/3510-razvivayushchaya-igra-dlya-malyshej-najdi-vsekh-zhivotnykh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chudo-udo.com/ot-2-do-4-let/item/2775-razvivayushchaya-igra-soberi-kartinku-iz-chastej-jozhik" TargetMode="External"/><Relationship Id="rId43" Type="http://schemas.openxmlformats.org/officeDocument/2006/relationships/hyperlink" Target="http://chudo-udo.com/ot-2-do-4-let/item/2256-razvivayushchaya-igra-najdi-ten-predmetov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1.jpeg"/><Relationship Id="rId64" Type="http://schemas.openxmlformats.org/officeDocument/2006/relationships/image" Target="media/image24.jpeg"/><Relationship Id="rId69" Type="http://schemas.openxmlformats.org/officeDocument/2006/relationships/hyperlink" Target="http://chudo-udo.com/ot-2-do-4-let/item/235-flesh-igra-uchim-tsveta" TargetMode="External"/><Relationship Id="rId77" Type="http://schemas.openxmlformats.org/officeDocument/2006/relationships/hyperlink" Target="http://chudo-udo.com/ot-2-do-4-let" TargetMode="External"/><Relationship Id="rId8" Type="http://schemas.openxmlformats.org/officeDocument/2006/relationships/hyperlink" Target="http://chudo-udo.com/igri/igri-dlya-malishey" TargetMode="External"/><Relationship Id="rId51" Type="http://schemas.openxmlformats.org/officeDocument/2006/relationships/hyperlink" Target="http://chudo-udo.com/ot-2-do-4-let/item/2182-razvivayushchaya-igra-dasha-puteshestvennitsa" TargetMode="External"/><Relationship Id="rId72" Type="http://schemas.openxmlformats.org/officeDocument/2006/relationships/image" Target="media/image28.jpeg"/><Relationship Id="rId80" Type="http://schemas.openxmlformats.org/officeDocument/2006/relationships/hyperlink" Target="http://chudo-udo.com/ot-2-do-4-let/item/223-flesh-igra-soberi-uzor" TargetMode="External"/><Relationship Id="rId85" Type="http://schemas.openxmlformats.org/officeDocument/2006/relationships/image" Target="media/image34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chudo-udo.com/pazly-onlajn" TargetMode="External"/><Relationship Id="rId17" Type="http://schemas.openxmlformats.org/officeDocument/2006/relationships/hyperlink" Target="http://chudo-udo.com/ot-2-do-4-let/item/5401-razvivayushchaya-igra-professii" TargetMode="External"/><Relationship Id="rId25" Type="http://schemas.openxmlformats.org/officeDocument/2006/relationships/hyperlink" Target="http://chudo-udo.com/ot-2-do-4-let/item/4749-razvivayushchaya-igra-dlya-malyshej-goryachee-kholodnoe" TargetMode="External"/><Relationship Id="rId33" Type="http://schemas.openxmlformats.org/officeDocument/2006/relationships/hyperlink" Target="http://chudo-udo.com/ot-2-do-4-let/item/2807-razvivayushchaya-igra-soberi-kartinku-iz-chastej-malysh-i-karlson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6.jpeg"/><Relationship Id="rId59" Type="http://schemas.openxmlformats.org/officeDocument/2006/relationships/hyperlink" Target="http://chudo-udo.com/ot-2-do-4-let/item/1626-razvivayushaya-igra-soberi-cveta-2" TargetMode="External"/><Relationship Id="rId67" Type="http://schemas.openxmlformats.org/officeDocument/2006/relationships/hyperlink" Target="http://chudo-udo.com/ot-2-do-4-let/item/236-flesh-igra-kolobok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://chudo-udo.com/ot-2-do-4-let/item/2388-razvivayushchaya-igra-dlya-malyshej-schet-ot-1-do-10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3.jpeg"/><Relationship Id="rId70" Type="http://schemas.openxmlformats.org/officeDocument/2006/relationships/image" Target="media/image27.jpeg"/><Relationship Id="rId75" Type="http://schemas.openxmlformats.org/officeDocument/2006/relationships/hyperlink" Target="http://chudo-udo.com/ot-2-do-4-let/item/225-flesh-igra-slozhi-ovoshchi-i-frukty" TargetMode="External"/><Relationship Id="rId83" Type="http://schemas.openxmlformats.org/officeDocument/2006/relationships/image" Target="media/image33.jpeg"/><Relationship Id="rId88" Type="http://schemas.openxmlformats.org/officeDocument/2006/relationships/hyperlink" Target="http://chudo-udo.com/ot-2-do-4-let/item/219-flesh-igra-soberi-kvadraty" TargetMode="External"/><Relationship Id="rId9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hyperlink" Target="http://chudo-udo.com/multiki/razvivaushie/parovozik-shonni" TargetMode="External"/><Relationship Id="rId15" Type="http://schemas.openxmlformats.org/officeDocument/2006/relationships/hyperlink" Target="http://chudo-udo.com/ot-2-do-4-let/item/6323-razvivayushchaya-igra-chto-pereputal-khudozhnik" TargetMode="External"/><Relationship Id="rId23" Type="http://schemas.openxmlformats.org/officeDocument/2006/relationships/hyperlink" Target="http://chudo-udo.com/ot-2-do-4-let/item/5105-razvivayushchaya-igra-soberi-kartinku-iz-chastej-domik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49" Type="http://schemas.openxmlformats.org/officeDocument/2006/relationships/hyperlink" Target="http://chudo-udo.com/ot-2-do-4-let/item/2241-razvivayushchaya-igra-logicheskie-zadachki-dlya-malyshej" TargetMode="External"/><Relationship Id="rId57" Type="http://schemas.openxmlformats.org/officeDocument/2006/relationships/hyperlink" Target="http://chudo-udo.com/ot-2-do-4-let/item/1701-razvivayushaya-igra-naydi-vseh-givotnih" TargetMode="External"/><Relationship Id="rId10" Type="http://schemas.openxmlformats.org/officeDocument/2006/relationships/hyperlink" Target="http://chudo-udo.com/ot-4-do-6-let" TargetMode="External"/><Relationship Id="rId31" Type="http://schemas.openxmlformats.org/officeDocument/2006/relationships/hyperlink" Target="http://chudo-udo.com/ot-2-do-4-let/item/3056-razvivayushchaya-igra-soberi-kartinku-iz-chastej-zmey-gorinich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image" Target="media/image22.jpeg"/><Relationship Id="rId65" Type="http://schemas.openxmlformats.org/officeDocument/2006/relationships/hyperlink" Target="http://chudo-udo.com/ot-2-do-4-let/item/1531-razvivayushaya-igra-soberi-cveta" TargetMode="External"/><Relationship Id="rId73" Type="http://schemas.openxmlformats.org/officeDocument/2006/relationships/hyperlink" Target="http://chudo-udo.com/ot-2-do-4-let/item/229-flesh-igra-vinni-pukh-uchit-schitat" TargetMode="External"/><Relationship Id="rId78" Type="http://schemas.openxmlformats.org/officeDocument/2006/relationships/hyperlink" Target="http://chudo-udo.com/ot-2-do-4-let/item/224-flesh-igra-soberi-uzor" TargetMode="External"/><Relationship Id="rId81" Type="http://schemas.openxmlformats.org/officeDocument/2006/relationships/image" Target="media/image32.jpeg"/><Relationship Id="rId86" Type="http://schemas.openxmlformats.org/officeDocument/2006/relationships/hyperlink" Target="http://chudo-udo.com/ot-2-do-4-let/item/220-flesh-igra-soberi-kru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udo-udo.com/igri/igri-dlya-malish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1567</Words>
  <Characters>8932</Characters>
  <Application>Microsoft Office Word</Application>
  <DocSecurity>0</DocSecurity>
  <Lines>74</Lines>
  <Paragraphs>20</Paragraphs>
  <ScaleCrop>false</ScaleCrop>
  <Company>office 2007 rus ent:</Company>
  <LinksUpToDate>false</LinksUpToDate>
  <CharactersWithSpaces>10479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2016-01-28T19:23:00Z</dcterms:created>
  <dcterms:modified xsi:type="dcterms:W3CDTF">2016-01-28T19:27:00Z</dcterms:modified>
</cp:coreProperties>
</file>