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A2" w:rsidRDefault="00E424B8" w:rsidP="00F44C5D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424B8">
        <w:rPr>
          <w:rFonts w:ascii="Times New Roman" w:hAnsi="Times New Roman" w:cs="Times New Roman"/>
          <w:b/>
          <w:sz w:val="28"/>
          <w:szCs w:val="28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35pt;height:34.75pt" fillcolor="#369" stroked="f">
            <v:shadow on="t" color="#b2b2b2" opacity="52429f" offset="3pt"/>
            <v:textpath style="font-family:&quot;Times New Roman&quot;;v-text-kern:t" trim="t" fitpath="t" string="“Тылсымлы сәгать турында әкият”"/>
          </v:shape>
        </w:pict>
      </w:r>
    </w:p>
    <w:p w:rsidR="00685AA2" w:rsidRPr="00685AA2" w:rsidRDefault="00685AA2" w:rsidP="00F44C5D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/Катнаш төркемдә Яңа ел бәйрәмен үткәрү сценарие/</w:t>
      </w:r>
    </w:p>
    <w:p w:rsidR="00685AA2" w:rsidRDefault="00685AA2" w:rsidP="00F44C5D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A1EBB" w:rsidRPr="00F44C5D" w:rsidRDefault="00A3483D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b/>
          <w:sz w:val="28"/>
          <w:szCs w:val="28"/>
        </w:rPr>
        <w:t xml:space="preserve">Кар </w:t>
      </w:r>
      <w:proofErr w:type="spellStart"/>
      <w:r w:rsidRPr="00F44C5D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F44C5D">
        <w:rPr>
          <w:rFonts w:ascii="Times New Roman" w:hAnsi="Times New Roman" w:cs="Times New Roman"/>
          <w:b/>
          <w:sz w:val="28"/>
          <w:szCs w:val="28"/>
        </w:rPr>
        <w:t>.</w:t>
      </w:r>
      <w:r w:rsidRPr="00F44C5D">
        <w:rPr>
          <w:rFonts w:ascii="Times New Roman" w:hAnsi="Times New Roman" w:cs="Times New Roman"/>
          <w:sz w:val="28"/>
          <w:szCs w:val="28"/>
        </w:rPr>
        <w:t xml:space="preserve"> Ау! Ау! Мин </w:t>
      </w:r>
      <w:proofErr w:type="spellStart"/>
      <w:r w:rsidRPr="00F44C5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44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C5D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F44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C5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накка барам. (Көй ишетелә. Кар </w:t>
      </w:r>
      <w:r w:rsidR="00F44C5D">
        <w:rPr>
          <w:rFonts w:ascii="Times New Roman" w:hAnsi="Times New Roman" w:cs="Times New Roman"/>
          <w:sz w:val="28"/>
          <w:szCs w:val="28"/>
          <w:lang w:val="tt-RU"/>
        </w:rPr>
        <w:t>кы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зы керә).</w:t>
      </w:r>
    </w:p>
    <w:p w:rsidR="00DC3BAA" w:rsidRPr="00F44C5D" w:rsidRDefault="00A3483D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b/>
          <w:sz w:val="28"/>
          <w:szCs w:val="28"/>
          <w:lang w:val="tt-RU"/>
        </w:rPr>
        <w:t>Кар кызы.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Исәнмесез</w:t>
      </w:r>
      <w:r w:rsidR="00F44C5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балалар! Мин сезгә әкияти кышкы урманнан кунакка килдем, анда гел салкын һәм ап-ак кар ята. Ә </w:t>
      </w:r>
      <w:r w:rsidR="00F44C5D">
        <w:rPr>
          <w:rFonts w:ascii="Times New Roman" w:hAnsi="Times New Roman" w:cs="Times New Roman"/>
          <w:sz w:val="28"/>
          <w:szCs w:val="28"/>
          <w:lang w:val="tt-RU"/>
        </w:rPr>
        <w:t>кояш чыкканда ул кар бөртек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ләре ялтырыйлар һәм бииләр.</w:t>
      </w:r>
      <w:r w:rsidR="00DC3BAA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Чыршыкайлар үзләренең ылыслары белән миңа сәлам бирәләр. (Залда</w:t>
      </w:r>
      <w:r w:rsidR="00F44C5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C3BAA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гы чыршыны күрсәтә). Ай, балалар, сезнең чыршыгыз шундый матур! Үзегез дә шундый матурлар! Ой, балалар, без бит әле сезнең белән танышырга оныттык.         </w:t>
      </w:r>
    </w:p>
    <w:p w:rsidR="00DC3BAA" w:rsidRPr="00F44C5D" w:rsidRDefault="00DC3BAA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Pr="00F44C5D">
        <w:rPr>
          <w:rFonts w:ascii="Times New Roman" w:hAnsi="Times New Roman" w:cs="Times New Roman"/>
          <w:b/>
          <w:sz w:val="28"/>
          <w:szCs w:val="28"/>
          <w:lang w:val="tt-RU"/>
        </w:rPr>
        <w:t>Уен “Танышу”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(туп белән).</w:t>
      </w:r>
    </w:p>
    <w:p w:rsidR="00DA2A86" w:rsidRPr="00F44C5D" w:rsidRDefault="00DC3BAA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b/>
          <w:sz w:val="28"/>
          <w:szCs w:val="28"/>
          <w:lang w:val="tt-RU"/>
        </w:rPr>
        <w:t>Кар кызы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A2A86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Менә, балалар, танышып та алдык. Кулларыгыз </w:t>
      </w:r>
      <w:r w:rsidR="00F44C5D">
        <w:rPr>
          <w:rFonts w:ascii="Times New Roman" w:hAnsi="Times New Roman" w:cs="Times New Roman"/>
          <w:sz w:val="28"/>
          <w:szCs w:val="28"/>
          <w:lang w:val="tt-RU"/>
        </w:rPr>
        <w:t>туңмадымы?  Кул</w:t>
      </w:r>
      <w:r w:rsidR="00DA2A86" w:rsidRPr="00F44C5D">
        <w:rPr>
          <w:rFonts w:ascii="Times New Roman" w:hAnsi="Times New Roman" w:cs="Times New Roman"/>
          <w:sz w:val="28"/>
          <w:szCs w:val="28"/>
          <w:lang w:val="tt-RU"/>
        </w:rPr>
        <w:t>лары</w:t>
      </w:r>
      <w:r w:rsidR="00F44C5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A2A86" w:rsidRPr="00F44C5D">
        <w:rPr>
          <w:rFonts w:ascii="Times New Roman" w:hAnsi="Times New Roman" w:cs="Times New Roman"/>
          <w:sz w:val="28"/>
          <w:szCs w:val="28"/>
          <w:lang w:val="tt-RU"/>
        </w:rPr>
        <w:t>гыз өшегәндә, без аларны ничек җылатабыз әле, күрсәтегез әле, балалар. Булдырды</w:t>
      </w:r>
      <w:r w:rsidR="00F44C5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A2A86" w:rsidRPr="00F44C5D">
        <w:rPr>
          <w:rFonts w:ascii="Times New Roman" w:hAnsi="Times New Roman" w:cs="Times New Roman"/>
          <w:sz w:val="28"/>
          <w:szCs w:val="28"/>
          <w:lang w:val="tt-RU"/>
        </w:rPr>
        <w:t>гыз, молодцы! Ә хәзер бергәләп җырлап – биеп алыйк.</w:t>
      </w:r>
    </w:p>
    <w:p w:rsidR="00DA2A86" w:rsidRPr="00F44C5D" w:rsidRDefault="00DA2A86" w:rsidP="00F44C5D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  <w:r w:rsidRPr="00F44C5D">
        <w:rPr>
          <w:rFonts w:ascii="Times New Roman" w:hAnsi="Times New Roman" w:cs="Times New Roman"/>
          <w:b/>
          <w:sz w:val="28"/>
          <w:szCs w:val="28"/>
          <w:lang w:val="tt-RU"/>
        </w:rPr>
        <w:t>Җыр “Нәни чебиләр”</w:t>
      </w:r>
    </w:p>
    <w:p w:rsidR="00DA2A86" w:rsidRPr="00F44C5D" w:rsidRDefault="00DA2A86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b/>
          <w:sz w:val="28"/>
          <w:szCs w:val="28"/>
          <w:lang w:val="tt-RU"/>
        </w:rPr>
        <w:t>Кыш бабай.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(ерактан) Кар кызы! Кар кызы! Син кая?</w:t>
      </w:r>
    </w:p>
    <w:p w:rsidR="00814B64" w:rsidRPr="00F44C5D" w:rsidRDefault="00DA2A86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b/>
          <w:sz w:val="28"/>
          <w:szCs w:val="28"/>
          <w:lang w:val="tt-RU"/>
        </w:rPr>
        <w:t>Кар кызы.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Балалар, бу Кыш бабай тавышы, ул мине чакыра</w:t>
      </w:r>
      <w:r w:rsidR="00A13AC4" w:rsidRPr="00F44C5D">
        <w:rPr>
          <w:rFonts w:ascii="Times New Roman" w:hAnsi="Times New Roman" w:cs="Times New Roman"/>
          <w:sz w:val="28"/>
          <w:szCs w:val="28"/>
          <w:lang w:val="tt-RU"/>
        </w:rPr>
        <w:t>. Ачулангандыр... инде. Мин сезнең янга китүем турында аңа әйтмәгән идем. Ләкин ул,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 xml:space="preserve"> бала</w:t>
      </w:r>
      <w:r w:rsidR="00A13AC4" w:rsidRPr="00F44C5D">
        <w:rPr>
          <w:rFonts w:ascii="Times New Roman" w:hAnsi="Times New Roman" w:cs="Times New Roman"/>
          <w:sz w:val="28"/>
          <w:szCs w:val="28"/>
          <w:lang w:val="tt-RU"/>
        </w:rPr>
        <w:t>лар, озак ачула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13AC4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нып йөри алмый. Ул дөньядагы иң әйбәт бабай! Ә 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сез аны бе</w:t>
      </w:r>
      <w:r w:rsidR="00A13AC4" w:rsidRPr="00F44C5D">
        <w:rPr>
          <w:rFonts w:ascii="Times New Roman" w:hAnsi="Times New Roman" w:cs="Times New Roman"/>
          <w:sz w:val="28"/>
          <w:szCs w:val="28"/>
          <w:lang w:val="tt-RU"/>
        </w:rPr>
        <w:t>ләсезме? Әйе, ул бала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13AC4" w:rsidRPr="00F44C5D">
        <w:rPr>
          <w:rFonts w:ascii="Times New Roman" w:hAnsi="Times New Roman" w:cs="Times New Roman"/>
          <w:sz w:val="28"/>
          <w:szCs w:val="28"/>
          <w:lang w:val="tt-RU"/>
        </w:rPr>
        <w:t>ларга ел саен Яңа елга</w:t>
      </w:r>
      <w:r w:rsidR="00814B64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бүләк әзерли һәм аларны чыршы төбенә яшерә. Ул ачуланма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14B64" w:rsidRPr="00F44C5D">
        <w:rPr>
          <w:rFonts w:ascii="Times New Roman" w:hAnsi="Times New Roman" w:cs="Times New Roman"/>
          <w:sz w:val="28"/>
          <w:szCs w:val="28"/>
          <w:lang w:val="tt-RU"/>
        </w:rPr>
        <w:t>сын өчен нишләргә икән? Әһә, мин уйлап таптым. Без хәзер сәгатьләрнең укларын күчерербез. Ул мин киткәндә йоклап калган иде, күпме вакыт үткәнен белми әле. (Кар кызы сәгат</w:t>
      </w:r>
      <w:r w:rsidR="00814B64" w:rsidRPr="00685AA2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14B64" w:rsidRPr="00F44C5D">
        <w:rPr>
          <w:rFonts w:ascii="Times New Roman" w:hAnsi="Times New Roman" w:cs="Times New Roman"/>
          <w:sz w:val="28"/>
          <w:szCs w:val="28"/>
          <w:lang w:val="tt-RU"/>
        </w:rPr>
        <w:t>не ала һәм укларын артка күчерә).</w:t>
      </w:r>
    </w:p>
    <w:p w:rsidR="0029316F" w:rsidRDefault="00814B64" w:rsidP="00F44C5D">
      <w:pPr>
        <w:pStyle w:val="a3"/>
        <w:ind w:left="-851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Кар кызы.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Ә хәзер тс-с-с-с</w:t>
      </w:r>
      <w:r w:rsidRPr="0029316F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!</w:t>
      </w:r>
    </w:p>
    <w:p w:rsidR="00814B64" w:rsidRPr="00F44C5D" w:rsidRDefault="0029316F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</w:t>
      </w:r>
      <w:r w:rsidR="00814B64" w:rsidRPr="0029316F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( Кыш бабай керә).</w:t>
      </w:r>
      <w:r w:rsidR="00DC3BAA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40554C" w:rsidRPr="00F44C5D" w:rsidRDefault="00814B64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Кыш бабай.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Кар кызы, кызы! Әһә</w:t>
      </w:r>
      <w:r w:rsidR="0040554C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, менә син кайда! Тагын качкан. Ә 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балалар</w:t>
      </w:r>
      <w:r w:rsidR="0040554C" w:rsidRPr="00F44C5D">
        <w:rPr>
          <w:rFonts w:ascii="Times New Roman" w:hAnsi="Times New Roman" w:cs="Times New Roman"/>
          <w:sz w:val="28"/>
          <w:szCs w:val="28"/>
          <w:lang w:val="tt-RU"/>
        </w:rPr>
        <w:t>га бү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0554C" w:rsidRPr="00F44C5D">
        <w:rPr>
          <w:rFonts w:ascii="Times New Roman" w:hAnsi="Times New Roman" w:cs="Times New Roman"/>
          <w:sz w:val="28"/>
          <w:szCs w:val="28"/>
          <w:lang w:val="tt-RU"/>
        </w:rPr>
        <w:t>ләкләр әзерләргә кем миңа булышыр?</w:t>
      </w:r>
    </w:p>
    <w:p w:rsidR="0040554C" w:rsidRPr="00F44C5D" w:rsidRDefault="0040554C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Кар кызы.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Бабакай, борчылма, минем исемдә. Әле безнең вакытыбыз күп, менә үзең кара (сәгать күрсәтә).</w:t>
      </w:r>
    </w:p>
    <w:p w:rsidR="002901F7" w:rsidRPr="0029316F" w:rsidRDefault="0040554C" w:rsidP="0029316F">
      <w:pPr>
        <w:pStyle w:val="a3"/>
        <w:ind w:left="-851"/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Кыш бабай.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Әйе, чыннан да. Мин инде кызым, соңга калабыз дип торам. Ай карт юләр, карт юләр... Ярый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 xml:space="preserve"> алай мин бераз йоклап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алам. (</w:t>
      </w:r>
      <w:r w:rsidRPr="0029316F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Креслога утыра һәм йоклап китә).</w:t>
      </w:r>
    </w:p>
    <w:p w:rsidR="00D16D68" w:rsidRDefault="002901F7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Кар кызы.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Әле мин әкиятләр бик яратам. Мин яшәгән урманда, кайвакыт бик кү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ңелсез булып китә. Шул чакта мин төрле вакыйгалар уйлап табам. Менә мәсәлән. Борын – борын заманд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а яшәгән.... (Чыршы артыннан сикереп Куян килеп чыга.)</w:t>
      </w:r>
    </w:p>
    <w:p w:rsidR="0029316F" w:rsidRPr="00F44C5D" w:rsidRDefault="0029316F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Җыр “Куян”</w:t>
      </w:r>
    </w:p>
    <w:p w:rsidR="00D16D68" w:rsidRPr="00F44C5D" w:rsidRDefault="00D16D6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Аю.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Аю килә лап –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 xml:space="preserve"> лап</w:t>
      </w:r>
    </w:p>
    <w:p w:rsidR="00D16D68" w:rsidRPr="00F44C5D" w:rsidRDefault="00D16D6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Кар 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көртләрен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таптап.</w:t>
      </w:r>
    </w:p>
    <w:p w:rsidR="00D16D68" w:rsidRPr="00F44C5D" w:rsidRDefault="00D16D6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Балалар.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Аю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алай итмә син.</w:t>
      </w:r>
    </w:p>
    <w:p w:rsidR="00D16D68" w:rsidRPr="00F44C5D" w:rsidRDefault="00D16D6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>Безнең белән уйна син.</w:t>
      </w:r>
    </w:p>
    <w:p w:rsidR="00D16D68" w:rsidRPr="00F44C5D" w:rsidRDefault="00D16D6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Урыныңда 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тик торма,</w:t>
      </w:r>
    </w:p>
    <w:p w:rsidR="00D16D68" w:rsidRPr="00F44C5D" w:rsidRDefault="00D16D6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>Тыпыр – тыпыр тыпырда.</w:t>
      </w:r>
    </w:p>
    <w:p w:rsidR="00D16D68" w:rsidRPr="00F44C5D" w:rsidRDefault="00D16D6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Аю 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бик арган икән,</w:t>
      </w:r>
    </w:p>
    <w:p w:rsidR="00D16D68" w:rsidRPr="00F44C5D" w:rsidRDefault="00D16D6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>Тәмләп йокыга киткән.</w:t>
      </w:r>
    </w:p>
    <w:p w:rsidR="00D16D68" w:rsidRPr="00F44C5D" w:rsidRDefault="00D16D6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>Аю,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 xml:space="preserve"> әйдә кил инде,</w:t>
      </w:r>
    </w:p>
    <w:p w:rsidR="00D16D68" w:rsidRPr="00F44C5D" w:rsidRDefault="00D16D6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>Тагын бер уйныйк инде.</w:t>
      </w:r>
    </w:p>
    <w:p w:rsidR="00D16D68" w:rsidRDefault="00D16D6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Аю.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(ачулы). 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Куянкай!  Куянкай! Мин йоклаганда шулай шауларга ярыймы инде? </w:t>
      </w:r>
    </w:p>
    <w:p w:rsidR="0029316F" w:rsidRPr="00F44C5D" w:rsidRDefault="0029316F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C37B08" w:rsidRPr="00F44C5D" w:rsidRDefault="00C37B0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Куян.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Аюкай, Аюкай.</w:t>
      </w:r>
    </w:p>
    <w:p w:rsidR="00C37B08" w:rsidRPr="00F44C5D" w:rsidRDefault="00C37B0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>Без бит шаярдык кына.</w:t>
      </w:r>
    </w:p>
    <w:p w:rsidR="00C37B08" w:rsidRPr="00F44C5D" w:rsidRDefault="00C37B0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>Без синең белән уйнарга теләдек.</w:t>
      </w:r>
    </w:p>
    <w:p w:rsidR="00C37B08" w:rsidRPr="00F44C5D" w:rsidRDefault="00C37B0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>Шуңа күрә шауладык”.</w:t>
      </w:r>
    </w:p>
    <w:p w:rsidR="00C37B08" w:rsidRPr="00F44C5D" w:rsidRDefault="00C37B0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Аю.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– Ә сез минем белән нинди уен уйнар идегез?</w:t>
      </w:r>
    </w:p>
    <w:p w:rsidR="00C37B08" w:rsidRPr="00F44C5D" w:rsidRDefault="00C37B0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Куян.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Без синең белән аюкай кыш турында русча сүз әйт уенын уйнар идек.</w:t>
      </w:r>
    </w:p>
    <w:p w:rsidR="00C37B08" w:rsidRPr="0029316F" w:rsidRDefault="00C37B08" w:rsidP="00F44C5D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Уен “Русча </w:t>
      </w:r>
      <w:r w:rsidR="004F79E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кыш турында </w:t>
      </w: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сүз әйт”</w:t>
      </w:r>
    </w:p>
    <w:p w:rsidR="00371AC5" w:rsidRPr="00F44C5D" w:rsidRDefault="00C37B0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Аю.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Ә сез, куяннар</w:t>
      </w:r>
      <w:r w:rsidR="0029316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кая җыендыгыз? </w:t>
      </w:r>
    </w:p>
    <w:p w:rsidR="00371AC5" w:rsidRPr="00F44C5D" w:rsidRDefault="00371AC5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Куян.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7B08" w:rsidRPr="00F44C5D">
        <w:rPr>
          <w:rFonts w:ascii="Times New Roman" w:hAnsi="Times New Roman" w:cs="Times New Roman"/>
          <w:sz w:val="28"/>
          <w:szCs w:val="28"/>
          <w:lang w:val="tt-RU"/>
        </w:rPr>
        <w:t>Без Яңа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ел каршыларга барырга җыендык. Безнең белән барасыңмы?</w:t>
      </w:r>
    </w:p>
    <w:p w:rsidR="00371AC5" w:rsidRPr="00F44C5D" w:rsidRDefault="00371AC5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Аю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. Ә аны, Яңа елны кайда каршылыйлар? Минем аны каршылаганым да юк.</w:t>
      </w:r>
    </w:p>
    <w:p w:rsidR="00371AC5" w:rsidRPr="00F44C5D" w:rsidRDefault="00371AC5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29316F">
        <w:rPr>
          <w:rFonts w:ascii="Times New Roman" w:hAnsi="Times New Roman" w:cs="Times New Roman"/>
          <w:b/>
          <w:sz w:val="28"/>
          <w:szCs w:val="28"/>
          <w:lang w:val="tt-RU"/>
        </w:rPr>
        <w:t>Куян.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Аюкай, без шулай каршылыйбыз дип әйтәбез генә. Чынлыкта  ул безгә үзе килә.</w:t>
      </w:r>
    </w:p>
    <w:p w:rsidR="00371AC5" w:rsidRPr="00F44C5D" w:rsidRDefault="00371AC5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590C18">
        <w:rPr>
          <w:rFonts w:ascii="Times New Roman" w:hAnsi="Times New Roman" w:cs="Times New Roman"/>
          <w:b/>
          <w:sz w:val="28"/>
          <w:szCs w:val="28"/>
          <w:lang w:val="tt-RU"/>
        </w:rPr>
        <w:t>Аю.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Ничек килә? Кая килә? Кайчан килә?</w:t>
      </w:r>
    </w:p>
    <w:p w:rsidR="00590C18" w:rsidRDefault="00371AC5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590C18">
        <w:rPr>
          <w:rFonts w:ascii="Times New Roman" w:hAnsi="Times New Roman" w:cs="Times New Roman"/>
          <w:b/>
          <w:sz w:val="28"/>
          <w:szCs w:val="28"/>
          <w:lang w:val="tt-RU"/>
        </w:rPr>
        <w:t>Куян.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Яңа ел иске ел үткәч килә. Аюкай, башны катырма әле. Яңа ел сәгат</w:t>
      </w:r>
      <w:r w:rsidRPr="00685AA2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8314E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12 дә килә. Шул вакыт  Кыш бабай белән Кар кызы килә һәм барысына да бүләкләр бирә. Менә кара, инде тиздән...</w:t>
      </w:r>
    </w:p>
    <w:p w:rsidR="0038314E" w:rsidRPr="00F44C5D" w:rsidRDefault="00590C18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</w:t>
      </w:r>
      <w:r w:rsidR="0038314E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38314E" w:rsidRPr="00590C18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Кар кызы сәгат</w:t>
      </w:r>
      <w:proofErr w:type="spellStart"/>
      <w:r w:rsidR="0038314E" w:rsidRPr="00590C18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proofErr w:type="spellEnd"/>
      <w:r w:rsidR="0038314E" w:rsidRPr="00590C18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 xml:space="preserve"> янына килә).</w:t>
      </w:r>
    </w:p>
    <w:p w:rsidR="00310CE5" w:rsidRPr="00F44C5D" w:rsidRDefault="0038314E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590C18">
        <w:rPr>
          <w:rFonts w:ascii="Times New Roman" w:hAnsi="Times New Roman" w:cs="Times New Roman"/>
          <w:b/>
          <w:sz w:val="28"/>
          <w:szCs w:val="28"/>
          <w:lang w:val="tt-RU"/>
        </w:rPr>
        <w:t>Кар кызы.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Ой-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 xml:space="preserve"> ой-ой-ой, ә сәгать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йөрми бит</w:t>
      </w:r>
      <w:r w:rsidR="00310CE5" w:rsidRPr="00F44C5D">
        <w:rPr>
          <w:rFonts w:ascii="Times New Roman" w:hAnsi="Times New Roman" w:cs="Times New Roman"/>
          <w:sz w:val="28"/>
          <w:szCs w:val="28"/>
          <w:lang w:val="tt-RU"/>
        </w:rPr>
        <w:t>. Мин аларны ваттым бугай. Хәзер ин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10CE5" w:rsidRPr="00F44C5D">
        <w:rPr>
          <w:rFonts w:ascii="Times New Roman" w:hAnsi="Times New Roman" w:cs="Times New Roman"/>
          <w:sz w:val="28"/>
          <w:szCs w:val="28"/>
          <w:lang w:val="tt-RU"/>
        </w:rPr>
        <w:t>де, нишләргә? Хәзер, Яңа ел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0CE5" w:rsidRPr="00F44C5D">
        <w:rPr>
          <w:rFonts w:ascii="Times New Roman" w:hAnsi="Times New Roman" w:cs="Times New Roman"/>
          <w:sz w:val="28"/>
          <w:szCs w:val="28"/>
          <w:lang w:val="tt-RU"/>
        </w:rPr>
        <w:t>да килмәячәк, бәйрәм дә, бүләкләр дә булмаячак.</w:t>
      </w:r>
    </w:p>
    <w:p w:rsidR="00310CE5" w:rsidRPr="00F44C5D" w:rsidRDefault="00310CE5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590C1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Куян. 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балалар,</w:t>
      </w:r>
      <w:r w:rsidR="00DC3BAA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без үзебез сәгатьләр булып уйнап алсак. Бәлки сәгатебез йөреп китәр?</w:t>
      </w:r>
      <w:r w:rsidR="00DC3BAA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10CE5" w:rsidRPr="00590C18" w:rsidRDefault="00310CE5" w:rsidP="00F44C5D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</w:t>
      </w:r>
      <w:r w:rsidRPr="00590C18">
        <w:rPr>
          <w:rFonts w:ascii="Times New Roman" w:hAnsi="Times New Roman" w:cs="Times New Roman"/>
          <w:b/>
          <w:sz w:val="28"/>
          <w:szCs w:val="28"/>
          <w:lang w:val="tt-RU"/>
        </w:rPr>
        <w:t>Уен “Сәгат</w:t>
      </w:r>
      <w:r w:rsidRPr="00685AA2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590C18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751332" w:rsidRPr="00F44C5D" w:rsidRDefault="00310CE5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590C18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Уен барышы.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Балалар ике командага бүленәләр. Бер команда “Тик” ди, ә икенчесе “Так” ди. Кар кызы төрлечә әйттерә: тик,тик, так, так, так,тик һ.б.- сәгать ватык.</w:t>
      </w:r>
      <w:r w:rsidR="00751332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Ба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51332" w:rsidRPr="00F44C5D">
        <w:rPr>
          <w:rFonts w:ascii="Times New Roman" w:hAnsi="Times New Roman" w:cs="Times New Roman"/>
          <w:sz w:val="28"/>
          <w:szCs w:val="28"/>
          <w:lang w:val="tt-RU"/>
        </w:rPr>
        <w:t>лалар сәгат</w:t>
      </w:r>
      <w:r w:rsidR="00751332" w:rsidRPr="00590C1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51332" w:rsidRPr="00F44C5D">
        <w:rPr>
          <w:rFonts w:ascii="Times New Roman" w:hAnsi="Times New Roman" w:cs="Times New Roman"/>
          <w:sz w:val="28"/>
          <w:szCs w:val="28"/>
          <w:lang w:val="tt-RU"/>
        </w:rPr>
        <w:t>не “төзәтәләр”- боралар. Сәгат</w:t>
      </w:r>
      <w:r w:rsidR="00751332" w:rsidRPr="00590C1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51332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дөрес йөри башлады: тик-так, тик-так. </w:t>
      </w:r>
    </w:p>
    <w:p w:rsidR="00751332" w:rsidRPr="00F44C5D" w:rsidRDefault="00751332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590C18">
        <w:rPr>
          <w:rFonts w:ascii="Times New Roman" w:hAnsi="Times New Roman" w:cs="Times New Roman"/>
          <w:b/>
          <w:sz w:val="28"/>
          <w:szCs w:val="28"/>
          <w:lang w:val="tt-RU"/>
        </w:rPr>
        <w:t>Будильник шалтырый.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590C18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Кыш бабай уяна, сузыла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DC3BAA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51332" w:rsidRPr="00F44C5D" w:rsidRDefault="00751332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590C18">
        <w:rPr>
          <w:rFonts w:ascii="Times New Roman" w:hAnsi="Times New Roman" w:cs="Times New Roman"/>
          <w:b/>
          <w:sz w:val="28"/>
          <w:szCs w:val="28"/>
          <w:lang w:val="tt-RU"/>
        </w:rPr>
        <w:t>Кар кызы.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Бабакай, бабакай, мин нинди шат! Ә безнең сәгат</w:t>
      </w:r>
      <w:r w:rsidRPr="00590C18">
        <w:rPr>
          <w:rFonts w:ascii="Times New Roman" w:hAnsi="Times New Roman" w:cs="Times New Roman"/>
          <w:sz w:val="28"/>
          <w:szCs w:val="28"/>
          <w:lang w:val="tt-RU"/>
        </w:rPr>
        <w:t>ь ватылган иде. Мин инде н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ишләргә дә белмәгән идем, балалар ярдәм иттеләр.</w:t>
      </w:r>
    </w:p>
    <w:p w:rsidR="00751332" w:rsidRPr="00F44C5D" w:rsidRDefault="00751332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590C18">
        <w:rPr>
          <w:rFonts w:ascii="Times New Roman" w:hAnsi="Times New Roman" w:cs="Times New Roman"/>
          <w:b/>
          <w:sz w:val="28"/>
          <w:szCs w:val="28"/>
          <w:lang w:val="tt-RU"/>
        </w:rPr>
        <w:t>Кыш бабай.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Нинди сәгат</w:t>
      </w:r>
      <w:r w:rsidRPr="00685AA2">
        <w:rPr>
          <w:rFonts w:ascii="Times New Roman" w:hAnsi="Times New Roman" w:cs="Times New Roman"/>
          <w:sz w:val="28"/>
          <w:szCs w:val="28"/>
          <w:lang w:val="tt-RU"/>
        </w:rPr>
        <w:t>ь?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Син әле тылсымлы сәгатькә тидеңме? Бәйрәмне боза яз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дың бит, кызым.</w:t>
      </w:r>
    </w:p>
    <w:p w:rsidR="00F44C5D" w:rsidRPr="00F44C5D" w:rsidRDefault="00751332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590C18">
        <w:rPr>
          <w:rFonts w:ascii="Times New Roman" w:hAnsi="Times New Roman" w:cs="Times New Roman"/>
          <w:b/>
          <w:sz w:val="28"/>
          <w:szCs w:val="28"/>
          <w:lang w:val="tt-RU"/>
        </w:rPr>
        <w:t>Кар кызы.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Бабакай, мин башка алай эшләмәм. </w:t>
      </w:r>
      <w:r w:rsidR="00F44C5D" w:rsidRPr="00F44C5D">
        <w:rPr>
          <w:rFonts w:ascii="Times New Roman" w:hAnsi="Times New Roman" w:cs="Times New Roman"/>
          <w:sz w:val="28"/>
          <w:szCs w:val="28"/>
          <w:lang w:val="tt-RU"/>
        </w:rPr>
        <w:t>Ә хәзер, әйдәгез Яңа елны каршы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44C5D" w:rsidRPr="00F44C5D">
        <w:rPr>
          <w:rFonts w:ascii="Times New Roman" w:hAnsi="Times New Roman" w:cs="Times New Roman"/>
          <w:sz w:val="28"/>
          <w:szCs w:val="28"/>
          <w:lang w:val="tt-RU"/>
        </w:rPr>
        <w:t>лыйк! Бабакай, кара әле, күпме бала бәйрәмгә җыелган.</w:t>
      </w:r>
    </w:p>
    <w:p w:rsidR="00F44C5D" w:rsidRPr="00F44C5D" w:rsidRDefault="00F44C5D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590C18">
        <w:rPr>
          <w:rFonts w:ascii="Times New Roman" w:hAnsi="Times New Roman" w:cs="Times New Roman"/>
          <w:b/>
          <w:sz w:val="28"/>
          <w:szCs w:val="28"/>
          <w:lang w:val="tt-RU"/>
        </w:rPr>
        <w:t>Кыш бабай.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Чыннан да... Хәзер бергәләп чыршыны кабызабыз һәм бәйрәм итәбез:    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Чыршы, чыршы, кабын син</w:t>
      </w:r>
    </w:p>
    <w:p w:rsidR="00F44C5D" w:rsidRPr="00F44C5D" w:rsidRDefault="00F44C5D" w:rsidP="00F44C5D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Утларыңны яндыр син! (2 тапкыр)</w:t>
      </w:r>
    </w:p>
    <w:p w:rsidR="00685AA2" w:rsidRDefault="00F44C5D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90C1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Pr="00F44C5D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590C18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Чыршыдагы утлар кабына.)</w:t>
      </w:r>
      <w:r w:rsidR="00DC3BAA" w:rsidRPr="00F44C5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9A0634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хәзер, балалар, бергәләп чыршыбызны котлап җырлап алырбыз.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</w:t>
      </w:r>
      <w:r w:rsidRPr="00CE3E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 “Яшел чыршы”      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CE3E75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Чыршы турында шигырьләр сөйләү. </w:t>
      </w:r>
      <w:r>
        <w:rPr>
          <w:rFonts w:ascii="Times New Roman" w:hAnsi="Times New Roman" w:cs="Times New Roman"/>
          <w:sz w:val="28"/>
          <w:szCs w:val="28"/>
          <w:lang w:val="tt-RU"/>
        </w:rPr>
        <w:t>Диләрә, Әдилә.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</w:t>
      </w:r>
      <w:r w:rsidRPr="009A0634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 “Чыршы бәйрәме”      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 турында шигыр</w:t>
      </w:r>
      <w:r w:rsidRPr="009A063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сөйләү. Алинә, Камил.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9A0634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Кыш бабабызның биегәнен дә сорыйк әле,балалар.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Pr="009A0634">
        <w:rPr>
          <w:rFonts w:ascii="Times New Roman" w:hAnsi="Times New Roman" w:cs="Times New Roman"/>
          <w:b/>
          <w:sz w:val="28"/>
          <w:szCs w:val="28"/>
          <w:lang w:val="tt-RU"/>
        </w:rPr>
        <w:t>Бию.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A0634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“Кыш бабай белән Кар кызы биюе”    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Шигыр</w:t>
      </w:r>
      <w:r w:rsidRPr="009A063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сөйләү. Наилә, Илназ, Алия.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</w:t>
      </w:r>
      <w:r w:rsidRPr="009A0634">
        <w:rPr>
          <w:rFonts w:ascii="Times New Roman" w:hAnsi="Times New Roman" w:cs="Times New Roman"/>
          <w:b/>
          <w:sz w:val="28"/>
          <w:szCs w:val="28"/>
          <w:lang w:val="tt-RU"/>
        </w:rPr>
        <w:t>Җыр “Кыш бабай белән Кар кызы”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Кыш бабай, әле безнең балалар синең турында да шигыр</w:t>
      </w:r>
      <w:r w:rsidRPr="009A0634">
        <w:rPr>
          <w:rFonts w:ascii="Times New Roman" w:hAnsi="Times New Roman" w:cs="Times New Roman"/>
          <w:sz w:val="28"/>
          <w:szCs w:val="28"/>
          <w:lang w:val="tt-RU"/>
        </w:rPr>
        <w:t>ьләр өйрәнделәр.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Әйдәгез әле балалар сөйләп китик.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105761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Кыш бабай турында шигырьләр сөйләү.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Илназ, Алинә, Наилә.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0576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</w:t>
      </w:r>
      <w:r w:rsidRPr="00105761">
        <w:rPr>
          <w:rFonts w:ascii="Times New Roman" w:hAnsi="Times New Roman" w:cs="Times New Roman"/>
          <w:b/>
          <w:sz w:val="28"/>
          <w:szCs w:val="28"/>
          <w:lang w:val="tt-RU"/>
        </w:rPr>
        <w:t>Җыр “Кыш бабай”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Кыш бабай турында шигыр</w:t>
      </w:r>
      <w:r w:rsidRPr="00105761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ь</w:t>
      </w:r>
      <w:r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ләр сөйләү.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Алия, Камил, Әдилә, Диләрә.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Кыш бабай.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Балалар, инде минем китәр вакытым да җитте.Безне б</w:t>
      </w:r>
      <w:r w:rsidRPr="00105761">
        <w:rPr>
          <w:rFonts w:ascii="Times New Roman" w:hAnsi="Times New Roman" w:cs="Times New Roman"/>
          <w:sz w:val="28"/>
          <w:szCs w:val="28"/>
          <w:lang w:val="tt-RU"/>
        </w:rPr>
        <w:t>ашка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бакча-ларда да көтәләрдер. Яңа еллар котлы булсын, бәхетле еллар килсен. Барыгызга да уңышлар телим.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(Кыш бабай белән Кар кызы китәләр)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A74EC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 без, балалар Кыш бабай белән Кар кызы китте дип м</w:t>
      </w:r>
      <w:r w:rsidRPr="004A74EC">
        <w:rPr>
          <w:rFonts w:ascii="Times New Roman" w:hAnsi="Times New Roman" w:cs="Times New Roman"/>
          <w:sz w:val="28"/>
          <w:szCs w:val="28"/>
          <w:lang w:val="tt-RU"/>
        </w:rPr>
        <w:t>оңсуланмыйк</w:t>
      </w:r>
      <w:r>
        <w:rPr>
          <w:rFonts w:ascii="Times New Roman" w:hAnsi="Times New Roman" w:cs="Times New Roman"/>
          <w:sz w:val="28"/>
          <w:szCs w:val="28"/>
          <w:lang w:val="tt-RU"/>
        </w:rPr>
        <w:t>, бәйрә-мебез дәвам итә.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  <w:r w:rsidRPr="004A74EC">
        <w:rPr>
          <w:rFonts w:ascii="Times New Roman" w:hAnsi="Times New Roman" w:cs="Times New Roman"/>
          <w:b/>
          <w:sz w:val="28"/>
          <w:szCs w:val="28"/>
          <w:lang w:val="tt-RU"/>
        </w:rPr>
        <w:t>Җыр “Ямьле Кыш бабай”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4A74EC">
        <w:rPr>
          <w:rFonts w:ascii="Times New Roman" w:hAnsi="Times New Roman" w:cs="Times New Roman"/>
          <w:sz w:val="28"/>
          <w:szCs w:val="28"/>
          <w:lang w:val="tt-RU"/>
        </w:rPr>
        <w:t>Бү</w:t>
      </w:r>
      <w:r>
        <w:rPr>
          <w:rFonts w:ascii="Times New Roman" w:hAnsi="Times New Roman" w:cs="Times New Roman"/>
          <w:sz w:val="28"/>
          <w:szCs w:val="28"/>
          <w:lang w:val="tt-RU"/>
        </w:rPr>
        <w:t>ләкләр өләшү.</w:t>
      </w: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Pr="004A74EC" w:rsidRDefault="00685AA2" w:rsidP="00685AA2">
      <w:pPr>
        <w:pStyle w:val="a3"/>
        <w:ind w:left="-851"/>
        <w:rPr>
          <w:rFonts w:ascii="Times New Roman" w:hAnsi="Times New Roman" w:cs="Times New Roman"/>
          <w:sz w:val="28"/>
          <w:szCs w:val="28"/>
          <w:lang w:val="tt-RU"/>
        </w:rPr>
      </w:pPr>
    </w:p>
    <w:p w:rsidR="00685AA2" w:rsidRPr="00105761" w:rsidRDefault="00685AA2" w:rsidP="00685AA2">
      <w:pPr>
        <w:pStyle w:val="a3"/>
        <w:ind w:left="-851"/>
        <w:rPr>
          <w:b/>
          <w:i/>
          <w:u w:val="single"/>
          <w:lang w:val="tt-RU"/>
        </w:rPr>
      </w:pPr>
      <w:r w:rsidRPr="00105761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 xml:space="preserve">                                          </w:t>
      </w:r>
      <w:r w:rsidRPr="00105761">
        <w:rPr>
          <w:b/>
          <w:i/>
          <w:u w:val="single"/>
          <w:lang w:val="tt-RU"/>
        </w:rPr>
        <w:t xml:space="preserve">                   </w:t>
      </w:r>
    </w:p>
    <w:p w:rsidR="00685AA2" w:rsidRPr="00CE3E75" w:rsidRDefault="00685AA2" w:rsidP="00685AA2">
      <w:pPr>
        <w:rPr>
          <w:lang w:val="tt-RU"/>
        </w:rPr>
      </w:pPr>
    </w:p>
    <w:sectPr w:rsidR="00685AA2" w:rsidRPr="00CE3E75" w:rsidSect="00590C1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483D"/>
    <w:rsid w:val="002901F7"/>
    <w:rsid w:val="0029316F"/>
    <w:rsid w:val="00310CE5"/>
    <w:rsid w:val="00371AC5"/>
    <w:rsid w:val="0038314E"/>
    <w:rsid w:val="0040554C"/>
    <w:rsid w:val="004F79EC"/>
    <w:rsid w:val="00590C18"/>
    <w:rsid w:val="00603BDC"/>
    <w:rsid w:val="00685AA2"/>
    <w:rsid w:val="00751332"/>
    <w:rsid w:val="00814B64"/>
    <w:rsid w:val="00817764"/>
    <w:rsid w:val="00846119"/>
    <w:rsid w:val="009A1EBB"/>
    <w:rsid w:val="00A13AC4"/>
    <w:rsid w:val="00A3483D"/>
    <w:rsid w:val="00B96D81"/>
    <w:rsid w:val="00C37B08"/>
    <w:rsid w:val="00D16D68"/>
    <w:rsid w:val="00DA2A86"/>
    <w:rsid w:val="00DC3BAA"/>
    <w:rsid w:val="00E424B8"/>
    <w:rsid w:val="00F4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798C-FC84-4456-A6C9-425B0082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2013-12-28T14:50:00Z</dcterms:created>
  <dcterms:modified xsi:type="dcterms:W3CDTF">2014-01-30T05:10:00Z</dcterms:modified>
</cp:coreProperties>
</file>