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4" w:rsidRDefault="00674CA4" w:rsidP="00674CA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3176270" cy="2114550"/>
            <wp:effectExtent l="0" t="0" r="5080" b="0"/>
            <wp:wrapSquare wrapText="bothSides"/>
            <wp:docPr id="1" name="Рисунок 1" descr="https://s-media-cache-ak0.pinimg.com/736x/60/69/99/60699990d07ccacd299bf509c1d6d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0/69/99/60699990d07ccacd299bf509c1d6d7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4CA4" w:rsidRPr="00674CA4" w:rsidRDefault="00674CA4" w:rsidP="00674CA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74CA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 воспитывать ребёнка в 3, 4 года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Знаем ли мы, что капризы и упрямства чаще всего вызваны тем, что трехлетние дети считают себя уже взрослыми, а мы этого не замечаем и не принимаем?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Позиция трехлетнего ребенка: «Я сам», «Я умею», «Я знаю», а позиция взрослого все еще: «Ты маленький». С этим связан кризис трех лет. Это сложный период и для ребенка, и для взрослого. Чем он кончится, с какими последствиями, — зависит от нас. Как поступить, чтобы не потерять уважение ребенка, признать его право выбора и в то же время направить его желания в нужное русло?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можно ли уступать во всем? Это вопрос для психологов. Мы же предлагаем некоторые педагогические приемы для разрешения конфликтных ситуаций, основанные на знании психологических особенностей детей трех лет.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сын или дочь должен есть ту кашу, которую предложила мама, а не ту, которую о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н(</w:t>
      </w:r>
      <w:proofErr w:type="gramEnd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а), выбрал(а) сам(а)?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Почему надо ложиться спать, когда мама с папой смотрят телевизор, а игра ребенка в самом разгаре?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типичные конфликты «отцов и детей» трех-четырех лет.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Разрешая их, нельзя забывать, что каждый ребенок — это личность, единственная и неповторимая. Не все приемы пригодятся для ВАШЕГО ребенка, из них надо выбрать те, которые помогут выйти из конфликта без ущерба для обеих сторон.</w:t>
      </w:r>
    </w:p>
    <w:p w:rsidR="00674CA4" w:rsidRPr="00674CA4" w:rsidRDefault="00674CA4" w:rsidP="00674CA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674CA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Полезные советы для родителей по воспитанию детей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Нужно: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Любить ребенка за то, что он есть, а не за то, что он «хороший», и ничего не требовать взамен.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(Я тебя люблю, и ты должен меня слушаться!</w:t>
      </w:r>
      <w:proofErr w:type="gramEnd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разве за любовь мы должны?!)</w:t>
      </w:r>
      <w:proofErr w:type="gramEnd"/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Предоставлять ребенку право выбора, возможность иметь собственное мнение, ведь он такой же член семьи, как и все другие.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 ты как считаешь?</w:t>
      </w:r>
      <w:proofErr w:type="gramEnd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ты что выбираешь?)</w:t>
      </w:r>
      <w:proofErr w:type="gramEnd"/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Чаще хвалить малыша за хорошие поступки. Не бойтесь, вы не перехвалите.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(Ты сегодня убрал все игрушки, молодец!</w:t>
      </w:r>
      <w:proofErr w:type="gramEnd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Помог мне, да и игрушки довольны.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иначе бы они огорчились, да и я тоже!)</w:t>
      </w:r>
      <w:proofErr w:type="gramEnd"/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Быть с ребенком на равных, а не давить на него своим авторитетом (ведь авторитетом давить нельзя, его нужно заслужить).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Чаще играть с ним, ведь в игре он взрослый и все умеет делать сам. А если он «взрослый» в игре, так, может, и кризис пройдет незаметно, плавно?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Требовать что-то от ребенка с уважением к нему (Я тебя люблю, но пока ты не умоешься, мы не пойдем гулять.</w:t>
      </w:r>
      <w:proofErr w:type="gramEnd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тебя свои условия, у меня свои. </w:t>
      </w:r>
      <w:proofErr w:type="gramStart"/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вместе выполнять их.)</w:t>
      </w:r>
      <w:proofErr w:type="gramEnd"/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Осуждать отдельный поступок, а не самого ребенка. «Ты разбросал свои вещи, ты плохой!» — так нельзя делать замечания, это формирует у ребенка чувство вины и сознание собственной неполноценности. Нужно говорить: «Ты разбросал свои вещи — это плохой поступок, это на тебя не похоже, ведь ты аккуратный!»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При порицании сравнивать плохой поступок ребенка с его хорошим поступком. (Сегодня ты порвал книгу, а вчера сложил аккуратно все игрушки в коробку.) </w:t>
      </w: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Обнимать ребенка не менее 5 раз в день. Это дает ребенку чувство защищенности, уверенности в себе. Его любят, значит, он хороший.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Нельзя: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Сравнивать поступки ребенка с поступками других детей. Это унижает его, создает неуверенность в себе. Отсюда стыд и страх: а вдруг его разлюбят.</w:t>
      </w:r>
    </w:p>
    <w:p w:rsidR="00674CA4" w:rsidRPr="00674CA4" w:rsidRDefault="00674CA4" w:rsidP="00674C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Ругать ребенка за плохие поступки. Нужно лишь огорчаться. (Ты сегодня не слушал бабушку, это меня огорчило.)</w:t>
      </w:r>
    </w:p>
    <w:p w:rsidR="00674CA4" w:rsidRDefault="00674CA4"/>
    <w:p w:rsidR="0022604D" w:rsidRDefault="00674CA4">
      <w:r w:rsidRPr="00674CA4">
        <w:t>http://ped-kopilka.ru/roditeljam/vospitanie-reb-nka-3-4-let.html</w:t>
      </w:r>
    </w:p>
    <w:sectPr w:rsidR="0022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E7"/>
    <w:rsid w:val="002F440D"/>
    <w:rsid w:val="00656C7A"/>
    <w:rsid w:val="00674CA4"/>
    <w:rsid w:val="00D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2016-01-26T19:42:00Z</dcterms:created>
  <dcterms:modified xsi:type="dcterms:W3CDTF">2016-01-26T19:43:00Z</dcterms:modified>
</cp:coreProperties>
</file>