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A5" w:rsidRDefault="003E57A5" w:rsidP="003E57A5">
      <w:pPr>
        <w:pStyle w:val="c6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«Насекомые»</w:t>
      </w:r>
    </w:p>
    <w:p w:rsidR="003E57A5" w:rsidRDefault="003E57A5" w:rsidP="003E57A5">
      <w:pPr>
        <w:pStyle w:val="c6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proofErr w:type="spellStart"/>
      <w:r>
        <w:rPr>
          <w:rStyle w:val="c2"/>
          <w:color w:val="000000"/>
          <w:sz w:val="28"/>
          <w:szCs w:val="28"/>
        </w:rPr>
        <w:t>Бухрякова</w:t>
      </w:r>
      <w:proofErr w:type="spellEnd"/>
      <w:r>
        <w:rPr>
          <w:rStyle w:val="c2"/>
          <w:color w:val="000000"/>
          <w:sz w:val="28"/>
          <w:szCs w:val="28"/>
        </w:rPr>
        <w:t xml:space="preserve"> Юлия Сергеевна</w:t>
      </w:r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Calibri" w:hAnsi="Calibri" w:cs="Calibri"/>
          <w:b/>
          <w:bCs/>
          <w:color w:val="000000"/>
          <w:sz w:val="28"/>
          <w:szCs w:val="28"/>
        </w:rPr>
        <w:t>Задачи: 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</w:t>
      </w:r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8"/>
          <w:rFonts w:ascii="Calibri" w:hAnsi="Calibri" w:cs="Calibri"/>
          <w:b/>
          <w:bCs/>
          <w:color w:val="000000"/>
          <w:sz w:val="28"/>
          <w:szCs w:val="28"/>
        </w:rPr>
        <w:t>Оборудование и материалы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: ноутбук, презентация «Насекомые»,  бумажные «божьи коровки» - на каждого ребенка, муляжи насекомых.</w:t>
      </w:r>
      <w:proofErr w:type="gramEnd"/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28"/>
          <w:szCs w:val="28"/>
        </w:rPr>
        <w:t>Образовательные области:</w:t>
      </w:r>
      <w:r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5"/>
          <w:rFonts w:ascii="Calibri" w:hAnsi="Calibri" w:cs="Calibri"/>
          <w:color w:val="000000"/>
          <w:sz w:val="28"/>
          <w:szCs w:val="28"/>
        </w:rPr>
        <w:t>речевое</w:t>
      </w:r>
      <w:proofErr w:type="gramEnd"/>
    </w:p>
    <w:p w:rsidR="003E57A5" w:rsidRDefault="003E57A5" w:rsidP="003E57A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Ход </w:t>
      </w:r>
      <w:proofErr w:type="spellStart"/>
      <w:r>
        <w:rPr>
          <w:rStyle w:val="c5"/>
          <w:rFonts w:ascii="Calibri" w:hAnsi="Calibri" w:cs="Calibri"/>
          <w:color w:val="000000"/>
          <w:sz w:val="28"/>
          <w:szCs w:val="28"/>
        </w:rPr>
        <w:t>нод</w:t>
      </w:r>
      <w:proofErr w:type="spellEnd"/>
      <w:r>
        <w:rPr>
          <w:rStyle w:val="c5"/>
          <w:rFonts w:ascii="Calibri" w:hAnsi="Calibri" w:cs="Calibri"/>
          <w:color w:val="000000"/>
          <w:sz w:val="28"/>
          <w:szCs w:val="28"/>
        </w:rPr>
        <w:t>:</w:t>
      </w:r>
    </w:p>
    <w:p w:rsidR="003E57A5" w:rsidRDefault="003E57A5" w:rsidP="003E57A5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Ребята, я хочу вам предложить отгадать загадку, но необычную, а  в картинке. Посмотрите на картинку, кого вы видите? Скажите, а как можно назвать одним словом бабочку, божью коровку, гусеницу и других? Правильно, насекомые! Вот о них у нас сегодня и пойдет разговор. Но чтобы нам добраться в гости к насекомым нужно построить поезд.</w:t>
      </w:r>
    </w:p>
    <w:p w:rsidR="003E57A5" w:rsidRDefault="003E57A5" w:rsidP="003E57A5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Дети строят поезд, используя стульчики</w:t>
      </w:r>
    </w:p>
    <w:p w:rsidR="003E57A5" w:rsidRDefault="003E57A5" w:rsidP="003E57A5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Слышны звуки леса.</w:t>
      </w:r>
    </w:p>
    <w:p w:rsidR="003E57A5" w:rsidRDefault="003E57A5" w:rsidP="003E57A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Когда присядешь отдохнуть</w:t>
      </w:r>
    </w:p>
    <w:p w:rsidR="003E57A5" w:rsidRDefault="003E57A5" w:rsidP="003E57A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на </w:t>
      </w:r>
      <w:proofErr w:type="gramStart"/>
      <w:r>
        <w:rPr>
          <w:rStyle w:val="c5"/>
          <w:rFonts w:ascii="Calibri" w:hAnsi="Calibri" w:cs="Calibri"/>
          <w:color w:val="000000"/>
          <w:sz w:val="28"/>
          <w:szCs w:val="28"/>
        </w:rPr>
        <w:t>согретый</w:t>
      </w:r>
      <w:proofErr w:type="gramEnd"/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 солнышком</w:t>
      </w:r>
    </w:p>
    <w:p w:rsidR="003E57A5" w:rsidRDefault="003E57A5" w:rsidP="003E57A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лесной пригорок, то невольно диву даешься</w:t>
      </w:r>
    </w:p>
    <w:p w:rsidR="003E57A5" w:rsidRDefault="003E57A5" w:rsidP="003E57A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какая интересная и разнообразная жизнь кипит кругом…..</w:t>
      </w:r>
    </w:p>
    <w:p w:rsidR="003E57A5" w:rsidRDefault="003E57A5" w:rsidP="003E57A5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Вот мы с вами и доехали, давайте посмотрим (разложены картинки) первой нас встречает </w:t>
      </w:r>
      <w:proofErr w:type="spellStart"/>
      <w:r>
        <w:rPr>
          <w:rStyle w:val="c2"/>
          <w:color w:val="000000"/>
          <w:sz w:val="28"/>
          <w:szCs w:val="28"/>
        </w:rPr>
        <w:t>БАБОЧКА</w:t>
      </w:r>
      <w:proofErr w:type="gramStart"/>
      <w:r>
        <w:rPr>
          <w:rStyle w:val="c2"/>
          <w:color w:val="000000"/>
          <w:sz w:val="28"/>
          <w:szCs w:val="28"/>
        </w:rPr>
        <w:t>.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П</w:t>
      </w:r>
      <w:proofErr w:type="gramEnd"/>
      <w:r>
        <w:rPr>
          <w:rStyle w:val="c5"/>
          <w:rFonts w:ascii="Calibri" w:hAnsi="Calibri" w:cs="Calibri"/>
          <w:color w:val="000000"/>
          <w:sz w:val="28"/>
          <w:szCs w:val="28"/>
        </w:rPr>
        <w:t>осмотрите</w:t>
      </w:r>
      <w:proofErr w:type="spellEnd"/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, какая красивая бабочка! На что она похожа? Да, на цветок.  У бабочки 4 крылышка, есть голова, грудь, брюшко, есть усики и 6 ножек. Крылья бабочки покрыты мелкими чешуйками. А тело чешуйками и волосками. </w:t>
      </w:r>
      <w:proofErr w:type="gramStart"/>
      <w:r>
        <w:rPr>
          <w:rStyle w:val="c5"/>
          <w:rFonts w:ascii="Calibri" w:hAnsi="Calibri" w:cs="Calibri"/>
          <w:color w:val="000000"/>
          <w:sz w:val="28"/>
          <w:szCs w:val="28"/>
        </w:rPr>
        <w:t>Перелетая с цветка на цветок бабочки собирают</w:t>
      </w:r>
      <w:proofErr w:type="gramEnd"/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 нектар и опыляют растения.</w:t>
      </w:r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А это… Правильно, пчела!         </w:t>
      </w:r>
    </w:p>
    <w:p w:rsidR="003E57A5" w:rsidRDefault="003E57A5" w:rsidP="003E57A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Пчелка золотая</w:t>
      </w:r>
    </w:p>
    <w:p w:rsidR="003E57A5" w:rsidRDefault="003E57A5" w:rsidP="003E57A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Над цветком летает</w:t>
      </w:r>
    </w:p>
    <w:p w:rsidR="003E57A5" w:rsidRDefault="003E57A5" w:rsidP="003E57A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Сок душистый пьет</w:t>
      </w:r>
    </w:p>
    <w:p w:rsidR="003E57A5" w:rsidRDefault="003E57A5" w:rsidP="003E57A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Собирает мед.</w:t>
      </w:r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 Какого цвета пчела? Туловище пчелы полосатое – с желтыми и черными полосками. А какого цвета крылья? Крылья у пчелы прозрачные, сложенные вдоль тела. В полете она расправляет крылья в стороны. Люди называют пчел хлопотуньями, труженицами, а когда говорят о трудолюбивом человеке, сравнивают его с пчелой. «Трудится как пчелка»</w:t>
      </w:r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Ребята, смотрите, сколько на полянке оказалось божьих коровок </w:t>
      </w:r>
      <w:proofErr w:type="gramStart"/>
      <w:r>
        <w:rPr>
          <w:rStyle w:val="c5"/>
          <w:rFonts w:ascii="Calibri" w:hAnsi="Calibri" w:cs="Calibri"/>
          <w:color w:val="000000"/>
          <w:sz w:val="28"/>
          <w:szCs w:val="28"/>
        </w:rPr>
        <w:t>Красная</w:t>
      </w:r>
      <w:proofErr w:type="gramEnd"/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 и оранжевая окраска божьей коровки называется предостерегающей. Птицы знают, что насекомые с такой окраской несъедобные  и не клюют их.</w:t>
      </w:r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Питаются божьи коровки тлей и другими личинками насекомых, кстати, очень вредными. Чем приносят большую пользу людям.</w:t>
      </w:r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Calibri" w:hAnsi="Calibri" w:cs="Calibri"/>
          <w:b/>
          <w:bCs/>
          <w:color w:val="000000"/>
          <w:sz w:val="28"/>
          <w:szCs w:val="28"/>
        </w:rPr>
        <w:lastRenderedPageBreak/>
        <w:t>Дыхательная гимнастика «Божья коровка»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. Положите их на ладошку! Давайте скажем им слова и дунем – чья коровка дальше улетит?</w:t>
      </w:r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i/>
          <w:iCs/>
          <w:color w:val="000000"/>
          <w:sz w:val="28"/>
          <w:szCs w:val="28"/>
        </w:rPr>
        <w:t>Божья коровка,</w:t>
      </w:r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i/>
          <w:iCs/>
          <w:color w:val="000000"/>
          <w:sz w:val="28"/>
          <w:szCs w:val="28"/>
        </w:rPr>
        <w:t xml:space="preserve">Улети на </w:t>
      </w:r>
      <w:proofErr w:type="spellStart"/>
      <w:r>
        <w:rPr>
          <w:rStyle w:val="c5"/>
          <w:rFonts w:ascii="Calibri" w:hAnsi="Calibri" w:cs="Calibri"/>
          <w:i/>
          <w:iCs/>
          <w:color w:val="000000"/>
          <w:sz w:val="28"/>
          <w:szCs w:val="28"/>
        </w:rPr>
        <w:t>небко</w:t>
      </w:r>
      <w:proofErr w:type="spellEnd"/>
      <w:r>
        <w:rPr>
          <w:rStyle w:val="c5"/>
          <w:rFonts w:ascii="Calibri" w:hAnsi="Calibri" w:cs="Calibri"/>
          <w:i/>
          <w:iCs/>
          <w:color w:val="000000"/>
          <w:sz w:val="28"/>
          <w:szCs w:val="28"/>
        </w:rPr>
        <w:t>,</w:t>
      </w:r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i/>
          <w:iCs/>
          <w:color w:val="000000"/>
          <w:sz w:val="28"/>
          <w:szCs w:val="28"/>
        </w:rPr>
        <w:t>Там твои детки</w:t>
      </w:r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i/>
          <w:iCs/>
          <w:color w:val="000000"/>
          <w:sz w:val="28"/>
          <w:szCs w:val="28"/>
        </w:rPr>
        <w:t>Кушают конфетки.</w:t>
      </w:r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i/>
          <w:iCs/>
          <w:color w:val="000000"/>
          <w:sz w:val="28"/>
          <w:szCs w:val="28"/>
        </w:rPr>
        <w:t>Всем по одной,</w:t>
      </w:r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i/>
          <w:iCs/>
          <w:color w:val="000000"/>
          <w:sz w:val="28"/>
          <w:szCs w:val="28"/>
        </w:rPr>
        <w:t>А тебе ни одной!</w:t>
      </w:r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Дуем на насекомых, они разлетаются. Повторим еще раз.</w:t>
      </w:r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Стрекоза. Посмотрите, какая стрекоза! У нее длинное тело, 4 </w:t>
      </w:r>
      <w:proofErr w:type="gramStart"/>
      <w:r>
        <w:rPr>
          <w:rStyle w:val="c5"/>
          <w:rFonts w:ascii="Calibri" w:hAnsi="Calibri" w:cs="Calibri"/>
          <w:color w:val="000000"/>
          <w:sz w:val="28"/>
          <w:szCs w:val="28"/>
        </w:rPr>
        <w:t>больших</w:t>
      </w:r>
      <w:proofErr w:type="gramEnd"/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 крыла, которые смотрят в стороны. Стрекоза летает быстро, увертливо, а ее удлиненное тело словно руль, помогает ей сохранить нужное направление в полете. А какие интересные у нее глаза! Большие, как очки. (Слайд 12) Вы знаете, что стрекозы – хищницы, они питаются мелкими насекомыми. Схватывает их цепкими лапками в воздухе и поедает прямо на лету.</w:t>
      </w:r>
    </w:p>
    <w:p w:rsidR="003E57A5" w:rsidRDefault="003E57A5" w:rsidP="003E57A5">
      <w:pPr>
        <w:pStyle w:val="c0"/>
        <w:spacing w:before="0" w:beforeAutospacing="0" w:after="0" w:afterAutospacing="0"/>
        <w:ind w:firstLine="708"/>
        <w:jc w:val="both"/>
        <w:rPr>
          <w:rStyle w:val="c5"/>
          <w:rFonts w:ascii="Calibri" w:hAnsi="Calibri" w:cs="Calibri"/>
          <w:color w:val="000000"/>
          <w:sz w:val="28"/>
          <w:szCs w:val="28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Кузнечик. Заметить поющего кузнечика в густых зарослях нелегко, ведь он такой же зеленый, как листья и стебли растений. У него самые интересные ножки – коленки вывернуты в другую сторону – так он может очень далеко прыгать! А вот «поют» кузнечики с помощью крыльев. Кузнечик трет одно крыло о другое и слышится стрекотание. Питаются кузнечики соком растений, нектаром цветов и насекомыми. </w:t>
      </w:r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 Муравей.  Самый сильный на Земле – муравей, ведь он переносит тяжести в 10 раз больше своего собственного веса. Чем он отличается от пчелы? Муравей бывает черного или коричневого цвета. У него нет крыльев, но он умеет очень быстро ползать. Муравьи живут большими группами. Муравьи – великолепные строители.  А как называется домик муравья? Да, муравейник.  Муравьи работают слаженно и дружно, они строят муравейник из веточек и хвоинок. Муравейник это просторный и удобный дом с вентиляцией. В нем находятся кухни, мусоросборники, детские и даже туалетные комнаты. Муравьи содержат свой дом в чистоте.</w:t>
      </w:r>
    </w:p>
    <w:p w:rsidR="003E57A5" w:rsidRDefault="003E57A5" w:rsidP="003E57A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 запомните ребята муравейники разрушать нельзя, потому что муравьи лесные санитары.</w:t>
      </w:r>
    </w:p>
    <w:p w:rsidR="003E57A5" w:rsidRDefault="003E57A5" w:rsidP="003E57A5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E57A5" w:rsidRDefault="003E57A5" w:rsidP="003E57A5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 А сейчас я </w:t>
      </w:r>
      <w:proofErr w:type="gramStart"/>
      <w:r>
        <w:rPr>
          <w:rStyle w:val="c5"/>
          <w:rFonts w:ascii="Calibri" w:hAnsi="Calibri" w:cs="Calibri"/>
          <w:color w:val="000000"/>
          <w:sz w:val="28"/>
          <w:szCs w:val="28"/>
        </w:rPr>
        <w:t>хочу</w:t>
      </w:r>
      <w:proofErr w:type="gramEnd"/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 чтобы вы посмотрели историю про одного муравья, и запоминайте кто ему помогал. «Путешествие Муравья» </w:t>
      </w:r>
      <w:proofErr w:type="gramStart"/>
      <w:r>
        <w:rPr>
          <w:rStyle w:val="c5"/>
          <w:rFonts w:ascii="Calibri" w:hAnsi="Calibri" w:cs="Calibri"/>
          <w:color w:val="000000"/>
          <w:sz w:val="28"/>
          <w:szCs w:val="28"/>
        </w:rPr>
        <w:t>по</w:t>
      </w:r>
      <w:proofErr w:type="gramEnd"/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rFonts w:ascii="Calibri" w:hAnsi="Calibri" w:cs="Calibri"/>
          <w:color w:val="000000"/>
          <w:sz w:val="28"/>
          <w:szCs w:val="28"/>
        </w:rPr>
        <w:t>мотивом</w:t>
      </w:r>
      <w:proofErr w:type="gramEnd"/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 рассказов Бианки.</w:t>
      </w:r>
    </w:p>
    <w:p w:rsidR="003E57A5" w:rsidRDefault="003E57A5" w:rsidP="003E57A5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Про кого был мультфильм? Куда торопился муравей? Кто ему помогал?   Как их можно </w:t>
      </w:r>
      <w:proofErr w:type="gramStart"/>
      <w:r>
        <w:rPr>
          <w:rStyle w:val="c5"/>
          <w:rFonts w:ascii="Calibri" w:hAnsi="Calibri" w:cs="Calibri"/>
          <w:color w:val="000000"/>
          <w:sz w:val="28"/>
          <w:szCs w:val="28"/>
        </w:rPr>
        <w:t>назвать</w:t>
      </w:r>
      <w:proofErr w:type="gramEnd"/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 одним словом? На чем мы добирались в гости? Из чего он был построен? Кто нас встречал? Каких насекомых вы запомнили? Что понравилось?</w:t>
      </w:r>
    </w:p>
    <w:p w:rsidR="003E57A5" w:rsidRDefault="003E57A5" w:rsidP="003E57A5">
      <w:r>
        <w:t xml:space="preserve">Ну что ребята наше путешествие подошло к концу и нам пора возвращаться назад в детский </w:t>
      </w:r>
      <w:proofErr w:type="spellStart"/>
      <w:r>
        <w:t>сад</w:t>
      </w:r>
      <w:proofErr w:type="gramStart"/>
      <w:r>
        <w:t>.И</w:t>
      </w:r>
      <w:proofErr w:type="spellEnd"/>
      <w:proofErr w:type="gramEnd"/>
      <w:r>
        <w:t xml:space="preserve"> добираться будем на воздушных шарах….Звучит музыка</w:t>
      </w:r>
    </w:p>
    <w:p w:rsidR="00643CDF" w:rsidRDefault="00643CDF"/>
    <w:sectPr w:rsidR="00643CDF" w:rsidSect="0064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A5"/>
    <w:rsid w:val="003E57A5"/>
    <w:rsid w:val="00643CDF"/>
    <w:rsid w:val="00C6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E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57A5"/>
  </w:style>
  <w:style w:type="paragraph" w:customStyle="1" w:styleId="c1">
    <w:name w:val="c1"/>
    <w:basedOn w:val="a"/>
    <w:rsid w:val="003E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57A5"/>
  </w:style>
  <w:style w:type="paragraph" w:customStyle="1" w:styleId="c7">
    <w:name w:val="c7"/>
    <w:basedOn w:val="a"/>
    <w:rsid w:val="003E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57A5"/>
  </w:style>
  <w:style w:type="character" w:customStyle="1" w:styleId="c5">
    <w:name w:val="c5"/>
    <w:basedOn w:val="a0"/>
    <w:rsid w:val="003E57A5"/>
  </w:style>
  <w:style w:type="character" w:customStyle="1" w:styleId="apple-converted-space">
    <w:name w:val="apple-converted-space"/>
    <w:basedOn w:val="a0"/>
    <w:rsid w:val="003E57A5"/>
  </w:style>
  <w:style w:type="paragraph" w:customStyle="1" w:styleId="c0">
    <w:name w:val="c0"/>
    <w:basedOn w:val="a"/>
    <w:rsid w:val="003E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cp:lastPrinted>2013-05-12T16:18:00Z</cp:lastPrinted>
  <dcterms:created xsi:type="dcterms:W3CDTF">2013-05-12T16:17:00Z</dcterms:created>
  <dcterms:modified xsi:type="dcterms:W3CDTF">2013-05-12T16:41:00Z</dcterms:modified>
</cp:coreProperties>
</file>