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83" w:rsidRDefault="00323B83" w:rsidP="004973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9734B" w:rsidRPr="00885A0C">
        <w:rPr>
          <w:rFonts w:ascii="Times New Roman" w:hAnsi="Times New Roman" w:cs="Times New Roman"/>
          <w:b/>
          <w:sz w:val="28"/>
          <w:szCs w:val="28"/>
        </w:rPr>
        <w:t xml:space="preserve">Конспект урока русского языка в 4 классе. </w:t>
      </w:r>
    </w:p>
    <w:p w:rsidR="0049734B" w:rsidRPr="00885A0C" w:rsidRDefault="00323B83" w:rsidP="004973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9734B" w:rsidRPr="00885A0C">
        <w:rPr>
          <w:rFonts w:ascii="Times New Roman" w:hAnsi="Times New Roman" w:cs="Times New Roman"/>
          <w:b/>
          <w:sz w:val="28"/>
          <w:szCs w:val="28"/>
        </w:rPr>
        <w:t>УМК « Школа России».</w:t>
      </w:r>
    </w:p>
    <w:p w:rsidR="0049734B" w:rsidRPr="00885A0C" w:rsidRDefault="0049734B" w:rsidP="004973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Тема урока: « Время глагола».</w:t>
      </w:r>
    </w:p>
    <w:p w:rsidR="0049734B" w:rsidRPr="00885A0C" w:rsidRDefault="0049734B" w:rsidP="0049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34B" w:rsidRPr="00885A0C" w:rsidRDefault="0049734B" w:rsidP="0049734B">
      <w:pPr>
        <w:pStyle w:val="a3"/>
        <w:spacing w:after="0" w:afterAutospacing="0"/>
        <w:jc w:val="both"/>
        <w:rPr>
          <w:sz w:val="28"/>
          <w:szCs w:val="28"/>
        </w:rPr>
      </w:pPr>
      <w:r w:rsidRPr="00885A0C">
        <w:rPr>
          <w:b/>
          <w:bCs/>
          <w:sz w:val="28"/>
          <w:szCs w:val="28"/>
        </w:rPr>
        <w:t xml:space="preserve">Цели: </w:t>
      </w:r>
    </w:p>
    <w:p w:rsidR="0049734B" w:rsidRPr="00885A0C" w:rsidRDefault="0049734B" w:rsidP="0049734B">
      <w:pPr>
        <w:pStyle w:val="a3"/>
        <w:spacing w:after="0" w:afterAutospacing="0"/>
        <w:jc w:val="both"/>
        <w:rPr>
          <w:b/>
          <w:i/>
          <w:sz w:val="28"/>
          <w:szCs w:val="28"/>
        </w:rPr>
      </w:pPr>
      <w:r w:rsidRPr="00885A0C">
        <w:rPr>
          <w:rStyle w:val="a5"/>
          <w:b/>
          <w:sz w:val="28"/>
          <w:szCs w:val="28"/>
        </w:rPr>
        <w:t>Образовательные:</w:t>
      </w:r>
      <w:r w:rsidRPr="00885A0C">
        <w:rPr>
          <w:b/>
          <w:i/>
          <w:sz w:val="28"/>
          <w:szCs w:val="28"/>
        </w:rPr>
        <w:t xml:space="preserve"> </w:t>
      </w:r>
    </w:p>
    <w:p w:rsidR="0049734B" w:rsidRPr="00885A0C" w:rsidRDefault="0049734B" w:rsidP="004973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повторить и усовершенствовать знания учащихся о существенных признаках глагола; </w:t>
      </w:r>
    </w:p>
    <w:p w:rsidR="0049734B" w:rsidRPr="00885A0C" w:rsidRDefault="0049734B" w:rsidP="004973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при работе с текстом; </w:t>
      </w:r>
    </w:p>
    <w:p w:rsidR="0049734B" w:rsidRPr="00885A0C" w:rsidRDefault="0049734B" w:rsidP="004973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>зировать знания детей о глаголе.</w:t>
      </w:r>
    </w:p>
    <w:p w:rsidR="0049734B" w:rsidRPr="00885A0C" w:rsidRDefault="0049734B" w:rsidP="0049734B">
      <w:pPr>
        <w:pStyle w:val="a3"/>
        <w:spacing w:after="0" w:afterAutospacing="0"/>
        <w:jc w:val="both"/>
        <w:rPr>
          <w:sz w:val="28"/>
          <w:szCs w:val="28"/>
        </w:rPr>
      </w:pPr>
      <w:r w:rsidRPr="00885A0C">
        <w:rPr>
          <w:rStyle w:val="a5"/>
          <w:b/>
          <w:sz w:val="28"/>
          <w:szCs w:val="28"/>
        </w:rPr>
        <w:t>Развивающие</w:t>
      </w:r>
      <w:r w:rsidRPr="00885A0C">
        <w:rPr>
          <w:rStyle w:val="a5"/>
          <w:sz w:val="28"/>
          <w:szCs w:val="28"/>
        </w:rPr>
        <w:t>:</w:t>
      </w:r>
      <w:r w:rsidRPr="00885A0C">
        <w:rPr>
          <w:sz w:val="28"/>
          <w:szCs w:val="28"/>
        </w:rPr>
        <w:t xml:space="preserve"> </w:t>
      </w:r>
    </w:p>
    <w:p w:rsidR="0049734B" w:rsidRPr="00885A0C" w:rsidRDefault="0049734B" w:rsidP="0049734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развивать навыки точного употребления глаголов в речи; </w:t>
      </w:r>
    </w:p>
    <w:p w:rsidR="0049734B" w:rsidRPr="00885A0C" w:rsidRDefault="0049734B" w:rsidP="0049734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мышление;</w:t>
      </w: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4B" w:rsidRPr="00885A0C" w:rsidRDefault="0049734B" w:rsidP="0049734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развивать гибкость воображения и способность к переносу – аналогизирование; </w:t>
      </w:r>
    </w:p>
    <w:p w:rsidR="0049734B" w:rsidRPr="00885A0C" w:rsidRDefault="0049734B" w:rsidP="0049734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формировать основу логического анализа окружающей действительности; </w:t>
      </w:r>
    </w:p>
    <w:p w:rsidR="0049734B" w:rsidRPr="00885A0C" w:rsidRDefault="0049734B" w:rsidP="0049734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представления;</w:t>
      </w: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4B" w:rsidRPr="00885A0C" w:rsidRDefault="0049734B" w:rsidP="0049734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речь учащихся.</w:t>
      </w: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4B" w:rsidRPr="00885A0C" w:rsidRDefault="0049734B" w:rsidP="0049734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9734B" w:rsidRPr="00885A0C" w:rsidRDefault="0049734B" w:rsidP="0049734B">
      <w:pPr>
        <w:pStyle w:val="8"/>
        <w:numPr>
          <w:ilvl w:val="0"/>
          <w:numId w:val="4"/>
        </w:numPr>
        <w:spacing w:after="0"/>
        <w:rPr>
          <w:rStyle w:val="a5"/>
          <w:i/>
          <w:iCs/>
          <w:sz w:val="28"/>
          <w:szCs w:val="28"/>
        </w:rPr>
      </w:pPr>
      <w:r w:rsidRPr="00885A0C">
        <w:rPr>
          <w:rStyle w:val="a5"/>
          <w:sz w:val="28"/>
          <w:szCs w:val="28"/>
        </w:rPr>
        <w:t xml:space="preserve">развивать позитивное эмоционально-ценностное отношения к русскому языку; </w:t>
      </w:r>
    </w:p>
    <w:p w:rsidR="0049734B" w:rsidRPr="00885A0C" w:rsidRDefault="0049734B" w:rsidP="0049734B">
      <w:pPr>
        <w:pStyle w:val="8"/>
        <w:numPr>
          <w:ilvl w:val="0"/>
          <w:numId w:val="4"/>
        </w:numPr>
        <w:spacing w:after="0"/>
        <w:rPr>
          <w:rStyle w:val="a5"/>
          <w:i/>
          <w:iCs/>
          <w:sz w:val="28"/>
          <w:szCs w:val="28"/>
        </w:rPr>
      </w:pPr>
      <w:r w:rsidRPr="00885A0C">
        <w:rPr>
          <w:rStyle w:val="a5"/>
          <w:sz w:val="28"/>
          <w:szCs w:val="28"/>
        </w:rPr>
        <w:t xml:space="preserve"> развивать чувство сопричастности к сохранению его уникальности и чистоты; </w:t>
      </w:r>
    </w:p>
    <w:p w:rsidR="0049734B" w:rsidRPr="00885A0C" w:rsidRDefault="0049734B" w:rsidP="0049734B">
      <w:pPr>
        <w:pStyle w:val="8"/>
        <w:numPr>
          <w:ilvl w:val="0"/>
          <w:numId w:val="4"/>
        </w:numPr>
        <w:spacing w:after="0"/>
        <w:rPr>
          <w:sz w:val="28"/>
          <w:szCs w:val="28"/>
        </w:rPr>
      </w:pPr>
      <w:r w:rsidRPr="00885A0C">
        <w:rPr>
          <w:rStyle w:val="a5"/>
          <w:sz w:val="28"/>
          <w:szCs w:val="28"/>
        </w:rPr>
        <w:t xml:space="preserve">пробудить  познавательный интерес к слову, стремление совершенствовать свою речь. </w:t>
      </w:r>
    </w:p>
    <w:p w:rsidR="0049734B" w:rsidRPr="00885A0C" w:rsidRDefault="0049734B" w:rsidP="0049734B">
      <w:pPr>
        <w:pStyle w:val="a3"/>
        <w:spacing w:after="0" w:afterAutospacing="0"/>
        <w:jc w:val="both"/>
        <w:rPr>
          <w:rStyle w:val="a4"/>
          <w:rFonts w:eastAsiaTheme="minorEastAsia"/>
          <w:sz w:val="28"/>
          <w:szCs w:val="28"/>
        </w:rPr>
      </w:pPr>
      <w:r w:rsidRPr="00885A0C">
        <w:rPr>
          <w:rStyle w:val="a4"/>
          <w:rFonts w:eastAsiaTheme="minorEastAsia"/>
          <w:sz w:val="28"/>
          <w:szCs w:val="28"/>
        </w:rPr>
        <w:lastRenderedPageBreak/>
        <w:t>Знать:</w:t>
      </w:r>
    </w:p>
    <w:p w:rsidR="0049734B" w:rsidRPr="00885A0C" w:rsidRDefault="0049734B" w:rsidP="0049734B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885A0C">
        <w:rPr>
          <w:sz w:val="28"/>
          <w:szCs w:val="28"/>
        </w:rPr>
        <w:t>грамматические признаки глаголов,  роль</w:t>
      </w:r>
      <w:r>
        <w:rPr>
          <w:sz w:val="28"/>
          <w:szCs w:val="28"/>
        </w:rPr>
        <w:t xml:space="preserve">  глаголов в речи.</w:t>
      </w:r>
    </w:p>
    <w:p w:rsidR="0049734B" w:rsidRPr="00885A0C" w:rsidRDefault="0049734B" w:rsidP="0049734B">
      <w:pPr>
        <w:pStyle w:val="a3"/>
        <w:spacing w:after="0" w:afterAutospacing="0"/>
        <w:jc w:val="both"/>
        <w:rPr>
          <w:rStyle w:val="a4"/>
          <w:rFonts w:eastAsiaTheme="minorEastAsia"/>
          <w:sz w:val="28"/>
          <w:szCs w:val="28"/>
        </w:rPr>
      </w:pPr>
      <w:r w:rsidRPr="00885A0C">
        <w:rPr>
          <w:rStyle w:val="a4"/>
          <w:rFonts w:eastAsiaTheme="minorEastAsia"/>
          <w:sz w:val="28"/>
          <w:szCs w:val="28"/>
        </w:rPr>
        <w:t>Уметь:</w:t>
      </w:r>
    </w:p>
    <w:p w:rsidR="0049734B" w:rsidRPr="00885A0C" w:rsidRDefault="0049734B" w:rsidP="0049734B">
      <w:pPr>
        <w:pStyle w:val="a3"/>
        <w:numPr>
          <w:ilvl w:val="0"/>
          <w:numId w:val="5"/>
        </w:numPr>
        <w:spacing w:after="0" w:afterAutospacing="0"/>
        <w:jc w:val="both"/>
        <w:rPr>
          <w:i/>
          <w:iCs/>
          <w:sz w:val="28"/>
          <w:szCs w:val="28"/>
        </w:rPr>
      </w:pPr>
      <w:r w:rsidRPr="00885A0C">
        <w:rPr>
          <w:rStyle w:val="a5"/>
          <w:sz w:val="28"/>
          <w:szCs w:val="28"/>
        </w:rPr>
        <w:t>строить диалогические и монологические высказывания, находить  г</w:t>
      </w:r>
      <w:r w:rsidR="00A4437E">
        <w:rPr>
          <w:rStyle w:val="a5"/>
          <w:sz w:val="28"/>
          <w:szCs w:val="28"/>
        </w:rPr>
        <w:t>л</w:t>
      </w:r>
      <w:r w:rsidRPr="00885A0C">
        <w:rPr>
          <w:rStyle w:val="a5"/>
          <w:sz w:val="28"/>
          <w:szCs w:val="28"/>
        </w:rPr>
        <w:t>аголы, правильно их писать, использовать в речи, конструировать предложения; использовать средства выразительности, приобретенные знания и умения в практической деятельности и повседневной жизни;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  Сели правильно, настроились на работу, проверили всё ли готово к уроку.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II. Чистописание.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  <w:r w:rsidR="00170E4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885A0C">
        <w:rPr>
          <w:rFonts w:ascii="Times New Roman" w:hAnsi="Times New Roman" w:cs="Times New Roman"/>
          <w:sz w:val="28"/>
          <w:szCs w:val="28"/>
          <w:u w:val="single"/>
        </w:rPr>
        <w:t>Открыли тетради, записали число.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A0C">
        <w:rPr>
          <w:rFonts w:ascii="Times New Roman" w:hAnsi="Times New Roman" w:cs="Times New Roman"/>
          <w:sz w:val="28"/>
          <w:szCs w:val="28"/>
          <w:u w:val="single"/>
        </w:rPr>
        <w:t xml:space="preserve"> Сегодня на минутке чистописания мы будем записывать соединения буквы  о  с согласными буквами  р, с, б, м.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A0C">
        <w:rPr>
          <w:rFonts w:ascii="Times New Roman" w:hAnsi="Times New Roman" w:cs="Times New Roman"/>
          <w:sz w:val="28"/>
          <w:szCs w:val="28"/>
          <w:u w:val="single"/>
        </w:rPr>
        <w:t>ор  ос об  ом  и наоборот   ро со бо мо  - чередуя.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 III. Актуализация знаний. </w:t>
      </w:r>
    </w:p>
    <w:p w:rsidR="0049734B" w:rsidRPr="00885A0C" w:rsidRDefault="0049734B" w:rsidP="0049734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Догадайтесь, о чём мы будем говорить сегодня на уроке?</w:t>
      </w:r>
    </w:p>
    <w:p w:rsidR="0049734B" w:rsidRPr="00885A0C" w:rsidRDefault="0049734B" w:rsidP="0049734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 А поможет вам в этом стихотворение: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C">
        <w:rPr>
          <w:rFonts w:ascii="Times New Roman" w:hAnsi="Times New Roman" w:cs="Times New Roman"/>
          <w:i/>
          <w:sz w:val="28"/>
          <w:szCs w:val="28"/>
        </w:rPr>
        <w:t>Что без меня предметы? Лишь названья.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C">
        <w:rPr>
          <w:rFonts w:ascii="Times New Roman" w:hAnsi="Times New Roman" w:cs="Times New Roman"/>
          <w:i/>
          <w:sz w:val="28"/>
          <w:szCs w:val="28"/>
        </w:rPr>
        <w:t xml:space="preserve"> А я приду – всё в действие придёт.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C">
        <w:rPr>
          <w:rFonts w:ascii="Times New Roman" w:hAnsi="Times New Roman" w:cs="Times New Roman"/>
          <w:i/>
          <w:sz w:val="28"/>
          <w:szCs w:val="28"/>
        </w:rPr>
        <w:t xml:space="preserve">  Летит ракета, люди строят зданья,</w:t>
      </w:r>
    </w:p>
    <w:p w:rsidR="0049734B" w:rsidRPr="00170E41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i/>
          <w:sz w:val="28"/>
          <w:szCs w:val="28"/>
        </w:rPr>
        <w:t xml:space="preserve">  Цветут сады, и хлеб в полях растёт.</w:t>
      </w:r>
    </w:p>
    <w:p w:rsidR="00170E41" w:rsidRPr="00170E41" w:rsidRDefault="00170E41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(О глаголе)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 Прочитайте  1 группу слов: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- Спины, тетради и ручки, парты, улыбку.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Вы меня поняли?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Прочитайте 2 группу слов:</w:t>
      </w:r>
    </w:p>
    <w:p w:rsidR="0049734B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-Выпрямили, приготовили, сядьте, подарите.</w:t>
      </w:r>
    </w:p>
    <w:p w:rsidR="00170E41" w:rsidRDefault="00170E41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2528C">
        <w:rPr>
          <w:rFonts w:ascii="Times New Roman" w:hAnsi="Times New Roman" w:cs="Times New Roman"/>
          <w:sz w:val="28"/>
          <w:szCs w:val="28"/>
        </w:rPr>
        <w:t>А теперь?</w:t>
      </w:r>
    </w:p>
    <w:p w:rsidR="0049734B" w:rsidRPr="00885A0C" w:rsidRDefault="00170E41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думаете</w:t>
      </w:r>
      <w:r w:rsidR="00B305B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можно сделать, чтобы стало понятно?</w:t>
      </w:r>
      <w:r w:rsidR="001B6101">
        <w:rPr>
          <w:rFonts w:ascii="Times New Roman" w:hAnsi="Times New Roman" w:cs="Times New Roman"/>
          <w:b/>
          <w:sz w:val="28"/>
          <w:szCs w:val="28"/>
        </w:rPr>
        <w:t xml:space="preserve"> - Соединить</w:t>
      </w:r>
      <w:r w:rsidR="0049734B" w:rsidRPr="00885A0C">
        <w:rPr>
          <w:rFonts w:ascii="Times New Roman" w:hAnsi="Times New Roman" w:cs="Times New Roman"/>
          <w:b/>
          <w:sz w:val="28"/>
          <w:szCs w:val="28"/>
        </w:rPr>
        <w:t xml:space="preserve"> эти слова по смыслу.</w:t>
      </w:r>
    </w:p>
    <w:p w:rsidR="0049734B" w:rsidRPr="00885A0C" w:rsidRDefault="001B6101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поня</w:t>
      </w:r>
      <w:r w:rsidR="00B305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49734B" w:rsidRPr="00885A0C">
        <w:rPr>
          <w:rFonts w:ascii="Times New Roman" w:hAnsi="Times New Roman" w:cs="Times New Roman"/>
          <w:sz w:val="28"/>
          <w:szCs w:val="28"/>
        </w:rPr>
        <w:t xml:space="preserve"> о чем  идет речь? Что помогло вам понять?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B5">
        <w:rPr>
          <w:rFonts w:ascii="Times New Roman" w:hAnsi="Times New Roman" w:cs="Times New Roman"/>
          <w:sz w:val="28"/>
          <w:szCs w:val="28"/>
        </w:rPr>
        <w:t xml:space="preserve">- </w:t>
      </w:r>
      <w:r w:rsidR="00B3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28C">
        <w:rPr>
          <w:rFonts w:ascii="Times New Roman" w:hAnsi="Times New Roman" w:cs="Times New Roman"/>
          <w:sz w:val="28"/>
          <w:szCs w:val="28"/>
        </w:rPr>
        <w:t>Что объединяет слова второй группы?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(Глаголы)</w:t>
      </w:r>
      <w:r w:rsidRPr="00885A0C">
        <w:rPr>
          <w:rFonts w:ascii="Times New Roman" w:hAnsi="Times New Roman" w:cs="Times New Roman"/>
          <w:sz w:val="28"/>
          <w:szCs w:val="28"/>
        </w:rPr>
        <w:t>.</w:t>
      </w:r>
    </w:p>
    <w:p w:rsidR="0049734B" w:rsidRPr="00885A0C" w:rsidRDefault="00B305B5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E1">
        <w:rPr>
          <w:rFonts w:ascii="Times New Roman" w:hAnsi="Times New Roman" w:cs="Times New Roman"/>
          <w:b/>
          <w:sz w:val="28"/>
          <w:szCs w:val="28"/>
        </w:rPr>
        <w:t>Давайте определим тему нашего урока</w:t>
      </w:r>
      <w:r w:rsidR="0049734B" w:rsidRPr="00885A0C">
        <w:rPr>
          <w:rFonts w:ascii="Times New Roman" w:hAnsi="Times New Roman" w:cs="Times New Roman"/>
          <w:b/>
          <w:sz w:val="28"/>
          <w:szCs w:val="28"/>
        </w:rPr>
        <w:t>. Сообщение темы урока.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</w:t>
      </w:r>
      <w:r w:rsidR="00B305B5"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Сегодня на уроке мы будем усовершенствовать знания,  полученные о глаголе.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5B5">
        <w:rPr>
          <w:rFonts w:ascii="Times New Roman" w:hAnsi="Times New Roman" w:cs="Times New Roman"/>
          <w:sz w:val="28"/>
          <w:szCs w:val="28"/>
        </w:rPr>
        <w:t>-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 Какую же роль играют глаголы в нашей речи?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-</w:t>
      </w:r>
      <w:r w:rsidR="00B305B5"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Они делают нашу речь ясной, понятной.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Дайте определение данной части речи.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IV. Словарная работа.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- </w:t>
      </w:r>
      <w:r w:rsidR="00A36EE1">
        <w:rPr>
          <w:rFonts w:ascii="Times New Roman" w:hAnsi="Times New Roman" w:cs="Times New Roman"/>
          <w:sz w:val="28"/>
          <w:szCs w:val="28"/>
        </w:rPr>
        <w:t>А сейчас мы поиграем со словами. А</w:t>
      </w:r>
      <w:r w:rsidRPr="00885A0C">
        <w:rPr>
          <w:rFonts w:ascii="Times New Roman" w:hAnsi="Times New Roman" w:cs="Times New Roman"/>
          <w:sz w:val="28"/>
          <w:szCs w:val="28"/>
        </w:rPr>
        <w:t xml:space="preserve"> поможет нам в этом игра: «Куча мала».  На доске</w:t>
      </w:r>
      <w:r>
        <w:rPr>
          <w:rFonts w:ascii="Times New Roman" w:hAnsi="Times New Roman" w:cs="Times New Roman"/>
          <w:sz w:val="28"/>
          <w:szCs w:val="28"/>
        </w:rPr>
        <w:t xml:space="preserve"> в разном порядке</w:t>
      </w: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расположены ( можно на карточках) </w:t>
      </w:r>
      <w:r w:rsidRPr="00885A0C">
        <w:rPr>
          <w:rFonts w:ascii="Times New Roman" w:hAnsi="Times New Roman" w:cs="Times New Roman"/>
          <w:sz w:val="28"/>
          <w:szCs w:val="28"/>
        </w:rPr>
        <w:t>слова с пропущенными орфограммами.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(В</w:t>
      </w:r>
      <w:r w:rsidRPr="00A36EE1">
        <w:rPr>
          <w:rFonts w:ascii="Times New Roman" w:hAnsi="Times New Roman" w:cs="Times New Roman"/>
          <w:b/>
          <w:sz w:val="28"/>
          <w:szCs w:val="28"/>
        </w:rPr>
        <w:t>о</w:t>
      </w:r>
      <w:r w:rsidRPr="00885A0C">
        <w:rPr>
          <w:rFonts w:ascii="Times New Roman" w:hAnsi="Times New Roman" w:cs="Times New Roman"/>
          <w:sz w:val="28"/>
          <w:szCs w:val="28"/>
        </w:rPr>
        <w:t>рона, поб</w:t>
      </w:r>
      <w:r w:rsidRPr="00A36EE1">
        <w:rPr>
          <w:rFonts w:ascii="Times New Roman" w:hAnsi="Times New Roman" w:cs="Times New Roman"/>
          <w:b/>
          <w:sz w:val="28"/>
          <w:szCs w:val="28"/>
        </w:rPr>
        <w:t>е</w:t>
      </w:r>
      <w:r w:rsidRPr="00885A0C">
        <w:rPr>
          <w:rFonts w:ascii="Times New Roman" w:hAnsi="Times New Roman" w:cs="Times New Roman"/>
          <w:sz w:val="28"/>
          <w:szCs w:val="28"/>
        </w:rPr>
        <w:t>седую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5A0C">
        <w:rPr>
          <w:rFonts w:ascii="Times New Roman" w:hAnsi="Times New Roman" w:cs="Times New Roman"/>
          <w:sz w:val="28"/>
          <w:szCs w:val="28"/>
        </w:rPr>
        <w:t>г</w:t>
      </w:r>
      <w:r w:rsidRPr="00A36EE1">
        <w:rPr>
          <w:rFonts w:ascii="Times New Roman" w:hAnsi="Times New Roman" w:cs="Times New Roman"/>
          <w:b/>
          <w:sz w:val="28"/>
          <w:szCs w:val="28"/>
        </w:rPr>
        <w:t>о</w:t>
      </w:r>
      <w:r w:rsidRPr="00885A0C">
        <w:rPr>
          <w:rFonts w:ascii="Times New Roman" w:hAnsi="Times New Roman" w:cs="Times New Roman"/>
          <w:sz w:val="28"/>
          <w:szCs w:val="28"/>
        </w:rPr>
        <w:t>ревал, к</w:t>
      </w:r>
      <w:r w:rsidRPr="00A36EE1">
        <w:rPr>
          <w:rFonts w:ascii="Times New Roman" w:hAnsi="Times New Roman" w:cs="Times New Roman"/>
          <w:b/>
          <w:sz w:val="28"/>
          <w:szCs w:val="28"/>
        </w:rPr>
        <w:t>а</w:t>
      </w:r>
      <w:r w:rsidRPr="00885A0C">
        <w:rPr>
          <w:rFonts w:ascii="Times New Roman" w:hAnsi="Times New Roman" w:cs="Times New Roman"/>
          <w:sz w:val="28"/>
          <w:szCs w:val="28"/>
        </w:rPr>
        <w:t>ртофель, с</w:t>
      </w:r>
      <w:r w:rsidRPr="00A36EE1">
        <w:rPr>
          <w:rFonts w:ascii="Times New Roman" w:hAnsi="Times New Roman" w:cs="Times New Roman"/>
          <w:b/>
          <w:sz w:val="28"/>
          <w:szCs w:val="28"/>
        </w:rPr>
        <w:t>о</w:t>
      </w:r>
      <w:r w:rsidRPr="00885A0C">
        <w:rPr>
          <w:rFonts w:ascii="Times New Roman" w:hAnsi="Times New Roman" w:cs="Times New Roman"/>
          <w:sz w:val="28"/>
          <w:szCs w:val="28"/>
        </w:rPr>
        <w:t>бака, ж</w:t>
      </w:r>
      <w:r w:rsidRPr="00A36EE1">
        <w:rPr>
          <w:rFonts w:ascii="Times New Roman" w:hAnsi="Times New Roman" w:cs="Times New Roman"/>
          <w:b/>
          <w:sz w:val="28"/>
          <w:szCs w:val="28"/>
        </w:rPr>
        <w:t>е</w:t>
      </w:r>
      <w:r w:rsidRPr="00885A0C">
        <w:rPr>
          <w:rFonts w:ascii="Times New Roman" w:hAnsi="Times New Roman" w:cs="Times New Roman"/>
          <w:sz w:val="28"/>
          <w:szCs w:val="28"/>
        </w:rPr>
        <w:t>лаем, тр</w:t>
      </w:r>
      <w:r w:rsidRPr="00A36EE1">
        <w:rPr>
          <w:rFonts w:ascii="Times New Roman" w:hAnsi="Times New Roman" w:cs="Times New Roman"/>
          <w:b/>
          <w:sz w:val="28"/>
          <w:szCs w:val="28"/>
        </w:rPr>
        <w:t>а</w:t>
      </w:r>
      <w:r w:rsidRPr="00885A0C">
        <w:rPr>
          <w:rFonts w:ascii="Times New Roman" w:hAnsi="Times New Roman" w:cs="Times New Roman"/>
          <w:sz w:val="28"/>
          <w:szCs w:val="28"/>
        </w:rPr>
        <w:t>ктор, уж</w:t>
      </w:r>
      <w:r w:rsidRPr="00A36EE1">
        <w:rPr>
          <w:rFonts w:ascii="Times New Roman" w:hAnsi="Times New Roman" w:cs="Times New Roman"/>
          <w:b/>
          <w:sz w:val="28"/>
          <w:szCs w:val="28"/>
        </w:rPr>
        <w:t>и</w:t>
      </w:r>
      <w:r w:rsidRPr="00885A0C">
        <w:rPr>
          <w:rFonts w:ascii="Times New Roman" w:hAnsi="Times New Roman" w:cs="Times New Roman"/>
          <w:sz w:val="28"/>
          <w:szCs w:val="28"/>
        </w:rPr>
        <w:t>нать, поз</w:t>
      </w:r>
      <w:r w:rsidRPr="00A36EE1">
        <w:rPr>
          <w:rFonts w:ascii="Times New Roman" w:hAnsi="Times New Roman" w:cs="Times New Roman"/>
          <w:b/>
          <w:sz w:val="28"/>
          <w:szCs w:val="28"/>
        </w:rPr>
        <w:t>а</w:t>
      </w:r>
      <w:r w:rsidRPr="00885A0C">
        <w:rPr>
          <w:rFonts w:ascii="Times New Roman" w:hAnsi="Times New Roman" w:cs="Times New Roman"/>
          <w:sz w:val="28"/>
          <w:szCs w:val="28"/>
        </w:rPr>
        <w:t>втракать, к</w:t>
      </w:r>
      <w:r w:rsidRPr="00A36EE1">
        <w:rPr>
          <w:rFonts w:ascii="Times New Roman" w:hAnsi="Times New Roman" w:cs="Times New Roman"/>
          <w:b/>
          <w:sz w:val="28"/>
          <w:szCs w:val="28"/>
        </w:rPr>
        <w:t>о</w:t>
      </w:r>
      <w:r w:rsidRPr="00885A0C">
        <w:rPr>
          <w:rFonts w:ascii="Times New Roman" w:hAnsi="Times New Roman" w:cs="Times New Roman"/>
          <w:sz w:val="28"/>
          <w:szCs w:val="28"/>
        </w:rPr>
        <w:t xml:space="preserve">стюм). </w:t>
      </w:r>
    </w:p>
    <w:p w:rsidR="0049734B" w:rsidRPr="00885A0C" w:rsidRDefault="00B305B5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34B" w:rsidRPr="00885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34B" w:rsidRPr="00885A0C">
        <w:rPr>
          <w:rFonts w:ascii="Times New Roman" w:hAnsi="Times New Roman" w:cs="Times New Roman"/>
          <w:sz w:val="28"/>
          <w:szCs w:val="28"/>
        </w:rPr>
        <w:t xml:space="preserve"> Посмотрите, из чего состоит</w:t>
      </w:r>
      <w:r w:rsidR="0049734B">
        <w:rPr>
          <w:rFonts w:ascii="Times New Roman" w:hAnsi="Times New Roman" w:cs="Times New Roman"/>
          <w:sz w:val="28"/>
          <w:szCs w:val="28"/>
        </w:rPr>
        <w:t xml:space="preserve"> «Куча мала»</w:t>
      </w:r>
      <w:r w:rsidR="0049734B" w:rsidRPr="00885A0C">
        <w:rPr>
          <w:rFonts w:ascii="Times New Roman" w:hAnsi="Times New Roman" w:cs="Times New Roman"/>
          <w:sz w:val="28"/>
          <w:szCs w:val="28"/>
        </w:rPr>
        <w:t>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-</w:t>
      </w:r>
      <w:r w:rsidR="00B305B5"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Из слов</w:t>
      </w:r>
      <w:r>
        <w:rPr>
          <w:rFonts w:ascii="Times New Roman" w:hAnsi="Times New Roman" w:cs="Times New Roman"/>
          <w:sz w:val="28"/>
          <w:szCs w:val="28"/>
        </w:rPr>
        <w:t>; из слов</w:t>
      </w:r>
      <w:r w:rsidRPr="00885A0C">
        <w:rPr>
          <w:rFonts w:ascii="Times New Roman" w:hAnsi="Times New Roman" w:cs="Times New Roman"/>
          <w:sz w:val="28"/>
          <w:szCs w:val="28"/>
        </w:rPr>
        <w:t xml:space="preserve"> разных частей речи.</w:t>
      </w:r>
    </w:p>
    <w:p w:rsidR="0049734B" w:rsidRPr="00885A0C" w:rsidRDefault="00B305B5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34B" w:rsidRPr="00885A0C">
        <w:rPr>
          <w:rFonts w:ascii="Times New Roman" w:hAnsi="Times New Roman" w:cs="Times New Roman"/>
          <w:sz w:val="28"/>
          <w:szCs w:val="28"/>
        </w:rPr>
        <w:t>- Что объединяет эти слова?</w:t>
      </w:r>
    </w:p>
    <w:p w:rsidR="0049734B" w:rsidRDefault="00B305B5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34B" w:rsidRPr="00885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34B" w:rsidRPr="00885A0C">
        <w:rPr>
          <w:rFonts w:ascii="Times New Roman" w:hAnsi="Times New Roman" w:cs="Times New Roman"/>
          <w:sz w:val="28"/>
          <w:szCs w:val="28"/>
        </w:rPr>
        <w:t>Все слова с безударной гласной, непроверяемой ударением  или другими словами</w:t>
      </w:r>
      <w:r w:rsidR="0049734B">
        <w:rPr>
          <w:rFonts w:ascii="Times New Roman" w:hAnsi="Times New Roman" w:cs="Times New Roman"/>
          <w:sz w:val="28"/>
          <w:szCs w:val="28"/>
        </w:rPr>
        <w:t xml:space="preserve"> –</w:t>
      </w:r>
      <w:r w:rsidR="00CD40C6">
        <w:rPr>
          <w:rFonts w:ascii="Times New Roman" w:hAnsi="Times New Roman" w:cs="Times New Roman"/>
          <w:sz w:val="28"/>
          <w:szCs w:val="28"/>
        </w:rPr>
        <w:t xml:space="preserve"> </w:t>
      </w:r>
      <w:r w:rsidR="0049734B">
        <w:rPr>
          <w:rFonts w:ascii="Times New Roman" w:hAnsi="Times New Roman" w:cs="Times New Roman"/>
          <w:sz w:val="28"/>
          <w:szCs w:val="28"/>
        </w:rPr>
        <w:t>слова с непроверяемым написанием</w:t>
      </w:r>
      <w:r w:rsidR="0049734B" w:rsidRPr="00885A0C">
        <w:rPr>
          <w:rFonts w:ascii="Times New Roman" w:hAnsi="Times New Roman" w:cs="Times New Roman"/>
          <w:sz w:val="28"/>
          <w:szCs w:val="28"/>
        </w:rPr>
        <w:t>.</w:t>
      </w:r>
    </w:p>
    <w:p w:rsidR="0049734B" w:rsidRPr="00FA22F5" w:rsidRDefault="0049734B" w:rsidP="0049734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2F5">
        <w:rPr>
          <w:rFonts w:ascii="Times New Roman" w:hAnsi="Times New Roman" w:cs="Times New Roman"/>
          <w:sz w:val="28"/>
          <w:szCs w:val="28"/>
        </w:rPr>
        <w:t>Работа с комментированием.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- Выпишите слово, обозначающее предмет, который каркает, летает, ворует всё блестящее: (ворона).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Выпишите слово, обозначающее предмет, который носят, марают, стирают, гладят: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(костюм).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Выпишите слово, обозначающее предмет, который  копают, варят: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(картофель).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Выпишите слово, обозначающее предмет, который сторожит, лает, кусает: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(собака).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Выпишите слово, обозначающее предмет, который сеет, пашет, боронит: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(трактор).</w:t>
      </w:r>
    </w:p>
    <w:p w:rsidR="0049734B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Запишите слова, поставьте ударение, подчеркните н</w:t>
      </w:r>
      <w:r>
        <w:rPr>
          <w:rFonts w:ascii="Times New Roman" w:hAnsi="Times New Roman" w:cs="Times New Roman"/>
          <w:sz w:val="28"/>
          <w:szCs w:val="28"/>
        </w:rPr>
        <w:t>епроверяемую безударную гласную.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слова находится орфограмма? (Корень)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 w:rsidRPr="00885A0C">
        <w:rPr>
          <w:rFonts w:ascii="Times New Roman" w:hAnsi="Times New Roman" w:cs="Times New Roman"/>
          <w:sz w:val="28"/>
          <w:szCs w:val="28"/>
        </w:rPr>
        <w:t>Что вам помогло правильно найти слово?</w:t>
      </w:r>
    </w:p>
    <w:p w:rsidR="0049734B" w:rsidRPr="00CD40C6" w:rsidRDefault="0049734B" w:rsidP="00CD40C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6">
        <w:rPr>
          <w:rFonts w:ascii="Times New Roman" w:hAnsi="Times New Roman" w:cs="Times New Roman"/>
          <w:sz w:val="28"/>
          <w:szCs w:val="28"/>
        </w:rPr>
        <w:t>Взаимопроверка. (Оценки)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V. Работа по теме урока. Мозговой штурм.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1. Работа над стихотворением.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– Прочитайте стихотворение, объясните знакомые орфограммы: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Этот хитренький глагол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Себе время изобрёл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«Ухожу», - кричит сегодня.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«А вчера,- кричит, - ушёл».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«Завтра,- скажет, - я уйду!»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Позавидуйте ему!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</w:t>
      </w:r>
      <w:r w:rsidR="00CD40C6"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 xml:space="preserve">Как изменяются глаголы в этом стихотворении? 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</w:t>
      </w:r>
      <w:r w:rsidR="00CD40C6"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Глаголы изменяются по временам.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15">
        <w:rPr>
          <w:rFonts w:ascii="Times New Roman" w:hAnsi="Times New Roman" w:cs="Times New Roman"/>
          <w:sz w:val="28"/>
          <w:szCs w:val="28"/>
        </w:rPr>
        <w:t>-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В каком времени могут употребляться глаголы?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Какое действие обозначают глаголы в настоящем, прошедшем, будущем времени и на какие вопросы отвечают?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Выпишите из текста глаголы и определите время.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2. Определение времени глагола, изменение глаголов по временам.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27B15">
        <w:rPr>
          <w:rFonts w:ascii="Times New Roman" w:hAnsi="Times New Roman" w:cs="Times New Roman"/>
          <w:sz w:val="28"/>
          <w:szCs w:val="28"/>
        </w:rPr>
        <w:t xml:space="preserve">В </w:t>
      </w:r>
      <w:r w:rsidRPr="00885A0C">
        <w:rPr>
          <w:rFonts w:ascii="Times New Roman" w:hAnsi="Times New Roman" w:cs="Times New Roman"/>
          <w:sz w:val="28"/>
          <w:szCs w:val="28"/>
        </w:rPr>
        <w:t>«Куч</w:t>
      </w:r>
      <w:r w:rsidR="00527B15">
        <w:rPr>
          <w:rFonts w:ascii="Times New Roman" w:hAnsi="Times New Roman" w:cs="Times New Roman"/>
          <w:sz w:val="28"/>
          <w:szCs w:val="28"/>
        </w:rPr>
        <w:t>е</w:t>
      </w:r>
      <w:r w:rsidRPr="00885A0C">
        <w:rPr>
          <w:rFonts w:ascii="Times New Roman" w:hAnsi="Times New Roman" w:cs="Times New Roman"/>
          <w:sz w:val="28"/>
          <w:szCs w:val="28"/>
        </w:rPr>
        <w:t>» найдите глагол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5A0C">
        <w:rPr>
          <w:rFonts w:ascii="Times New Roman" w:hAnsi="Times New Roman" w:cs="Times New Roman"/>
          <w:sz w:val="28"/>
          <w:szCs w:val="28"/>
        </w:rPr>
        <w:t xml:space="preserve"> в настоящем, прошедшем, будущем времени, вставьте пропущенные буквы.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(Побеседую, горевал, желаем)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15">
        <w:rPr>
          <w:rFonts w:ascii="Times New Roman" w:hAnsi="Times New Roman" w:cs="Times New Roman"/>
          <w:sz w:val="28"/>
          <w:szCs w:val="28"/>
        </w:rPr>
        <w:t>-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 xml:space="preserve">В какой форме стоит глагол ужинать, позавтракать?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15">
        <w:rPr>
          <w:rFonts w:ascii="Times New Roman" w:hAnsi="Times New Roman" w:cs="Times New Roman"/>
          <w:sz w:val="28"/>
          <w:szCs w:val="28"/>
        </w:rPr>
        <w:t>-</w:t>
      </w:r>
      <w:r w:rsidR="00527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 xml:space="preserve">В неопределённой.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- На какие вопросы отвечают глаголы в неопределённой форме?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-Разберите слово ужинать, позавтракать  по составу, напишите все возможные формы глагола.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вариант  -Ужинать – ужинаю, ужинал, поужинаю.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вариант  -Позавтракать – позавтракал, позавтракаю.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15">
        <w:rPr>
          <w:rFonts w:ascii="Times New Roman" w:hAnsi="Times New Roman" w:cs="Times New Roman"/>
          <w:sz w:val="28"/>
          <w:szCs w:val="28"/>
        </w:rPr>
        <w:t xml:space="preserve"> –</w:t>
      </w:r>
      <w:r w:rsidRPr="00885A0C">
        <w:rPr>
          <w:rFonts w:ascii="Times New Roman" w:hAnsi="Times New Roman" w:cs="Times New Roman"/>
          <w:sz w:val="28"/>
          <w:szCs w:val="28"/>
        </w:rPr>
        <w:t xml:space="preserve"> На что обратили внимание?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 Какой вывод можно сделать?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-</w:t>
      </w:r>
      <w:r w:rsidRPr="00885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От глаголов, отвечающих на вопрос что сделать? нельзя образовать глаголы настоящего времени.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lastRenderedPageBreak/>
        <w:t xml:space="preserve"> 3.  Цифровой диктант.</w:t>
      </w:r>
    </w:p>
    <w:p w:rsidR="0049734B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столах карточки, в </w:t>
      </w:r>
      <w:r w:rsidRPr="00885A0C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>указаны времена  глаголов</w:t>
      </w:r>
      <w:r w:rsidRPr="00885A0C">
        <w:rPr>
          <w:rFonts w:ascii="Times New Roman" w:hAnsi="Times New Roman" w:cs="Times New Roman"/>
          <w:sz w:val="28"/>
          <w:szCs w:val="28"/>
        </w:rPr>
        <w:t>, впи</w:t>
      </w:r>
      <w:r>
        <w:rPr>
          <w:rFonts w:ascii="Times New Roman" w:hAnsi="Times New Roman" w:cs="Times New Roman"/>
          <w:sz w:val="28"/>
          <w:szCs w:val="28"/>
        </w:rPr>
        <w:t>шите номера глаголов в карточки.</w:t>
      </w:r>
    </w:p>
    <w:p w:rsidR="0049734B" w:rsidRPr="0029628C" w:rsidRDefault="0049734B" w:rsidP="0049734B">
      <w:pPr>
        <w:spacing w:after="0" w:line="240" w:lineRule="auto"/>
        <w:ind w:left="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9628C">
        <w:rPr>
          <w:rFonts w:ascii="Times New Roman" w:hAnsi="Times New Roman" w:cs="Times New Roman"/>
          <w:sz w:val="28"/>
          <w:szCs w:val="28"/>
        </w:rPr>
        <w:t xml:space="preserve">Наст.вр.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628C">
        <w:rPr>
          <w:rFonts w:ascii="Times New Roman" w:hAnsi="Times New Roman" w:cs="Times New Roman"/>
          <w:sz w:val="28"/>
          <w:szCs w:val="28"/>
        </w:rPr>
        <w:t xml:space="preserve"> Буд.вр.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Прош.вр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1. учится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2.оживет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3.пели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4.написал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5.сияет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6.высохнет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7.написал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8.летит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9.уточнит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10. просить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A0C">
        <w:rPr>
          <w:rFonts w:ascii="Times New Roman" w:hAnsi="Times New Roman" w:cs="Times New Roman"/>
          <w:i/>
          <w:sz w:val="28"/>
          <w:szCs w:val="28"/>
        </w:rPr>
        <w:t>- Какое слово лишнее? Почему?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VI. Физкультминутка.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- Я называю глагол в прошедшем времени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0C">
        <w:rPr>
          <w:rFonts w:ascii="Times New Roman" w:hAnsi="Times New Roman" w:cs="Times New Roman"/>
          <w:sz w:val="28"/>
          <w:szCs w:val="28"/>
        </w:rPr>
        <w:t>подпрыгиваете, в настоящем времени – приседаете, в будущем времени – выполняете наклоны.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VII. Закрепление.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1. Работа по учебнику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Стр.74  упр. 28.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Стр.75, упр. 30         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 Разобрать предложение  по членам предложения.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2. Самостоятельная работа.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-упр. 31 (для сильных учащихся).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-по карточкам (для слабых учащихся).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VIII. Творческая работа «Оживи текст».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Лексико – стилистическая  работа.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lastRenderedPageBreak/>
        <w:t>- Вам нужно дополнить текст подходящими по смыслу глаголами, употребив их в настоящем, прошедшем, будущем времени на тему «Весна».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Весна. Весёлая капель. Ручьи. Деревья. Перелётные птицы.    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(Наступила  долгожданная  весна. Звенит весёлая капель. Бегут говорливые ручьи. Скоро деревья оденутся в листву. Прилетят  перелётные  птицы).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>Чтение текстов.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IX. Итог урока</w:t>
      </w:r>
      <w:r w:rsidRPr="00885A0C">
        <w:rPr>
          <w:rFonts w:ascii="Times New Roman" w:hAnsi="Times New Roman" w:cs="Times New Roman"/>
          <w:sz w:val="28"/>
          <w:szCs w:val="28"/>
        </w:rPr>
        <w:t>.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- </w:t>
      </w:r>
      <w:r w:rsidRPr="00885A0C">
        <w:rPr>
          <w:rFonts w:ascii="Times New Roman" w:hAnsi="Times New Roman" w:cs="Times New Roman"/>
          <w:b/>
          <w:sz w:val="28"/>
          <w:szCs w:val="28"/>
        </w:rPr>
        <w:t>Какие знания о гла</w:t>
      </w:r>
      <w:r>
        <w:rPr>
          <w:rFonts w:ascii="Times New Roman" w:hAnsi="Times New Roman" w:cs="Times New Roman"/>
          <w:b/>
          <w:sz w:val="28"/>
          <w:szCs w:val="28"/>
        </w:rPr>
        <w:t>голе  помогли вам сегодня на уроке</w:t>
      </w:r>
      <w:r w:rsidRPr="00885A0C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нового узнали?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Сегодня на уроке я: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- узнал новое…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- научился …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- было трудно…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>- все понял, могу помочь другим…</w:t>
      </w:r>
    </w:p>
    <w:p w:rsidR="0049734B" w:rsidRPr="00885A0C" w:rsidRDefault="0049734B" w:rsidP="00497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A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34B" w:rsidRPr="00885A0C" w:rsidRDefault="0049734B" w:rsidP="004973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34B" w:rsidRPr="00885A0C" w:rsidRDefault="0049734B" w:rsidP="004973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75" w:rsidRDefault="00672175"/>
    <w:sectPr w:rsidR="00672175" w:rsidSect="00220E45">
      <w:footerReference w:type="default" r:id="rId7"/>
      <w:pgSz w:w="16838" w:h="11906" w:orient="landscape"/>
      <w:pgMar w:top="993" w:right="1134" w:bottom="851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6D" w:rsidRDefault="009A526D" w:rsidP="001F5E15">
      <w:pPr>
        <w:spacing w:after="0" w:line="240" w:lineRule="auto"/>
      </w:pPr>
      <w:r>
        <w:separator/>
      </w:r>
    </w:p>
  </w:endnote>
  <w:endnote w:type="continuationSeparator" w:id="0">
    <w:p w:rsidR="009A526D" w:rsidRDefault="009A526D" w:rsidP="001F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30109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618ED" w:rsidRDefault="001F5E15">
        <w:pPr>
          <w:pStyle w:val="a6"/>
          <w:jc w:val="right"/>
        </w:pPr>
        <w:r>
          <w:fldChar w:fldCharType="begin"/>
        </w:r>
        <w:r w:rsidR="00527B15">
          <w:instrText>PAGE   \* MERGEFORMAT</w:instrText>
        </w:r>
        <w:r>
          <w:fldChar w:fldCharType="separate"/>
        </w:r>
        <w:r w:rsidR="00A4437E">
          <w:rPr>
            <w:noProof/>
          </w:rPr>
          <w:t>17</w:t>
        </w:r>
        <w:r>
          <w:fldChar w:fldCharType="end"/>
        </w:r>
      </w:p>
    </w:sdtContent>
  </w:sdt>
  <w:p w:rsidR="00D618ED" w:rsidRDefault="009A52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6D" w:rsidRDefault="009A526D" w:rsidP="001F5E15">
      <w:pPr>
        <w:spacing w:after="0" w:line="240" w:lineRule="auto"/>
      </w:pPr>
      <w:r>
        <w:separator/>
      </w:r>
    </w:p>
  </w:footnote>
  <w:footnote w:type="continuationSeparator" w:id="0">
    <w:p w:rsidR="009A526D" w:rsidRDefault="009A526D" w:rsidP="001F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65F"/>
    <w:multiLevelType w:val="multilevel"/>
    <w:tmpl w:val="C7EA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C423F"/>
    <w:multiLevelType w:val="multilevel"/>
    <w:tmpl w:val="79008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5178B"/>
    <w:multiLevelType w:val="hybridMultilevel"/>
    <w:tmpl w:val="C5723BE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8A926E9"/>
    <w:multiLevelType w:val="hybridMultilevel"/>
    <w:tmpl w:val="BA6EBE8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3A9D5105"/>
    <w:multiLevelType w:val="hybridMultilevel"/>
    <w:tmpl w:val="8F6EE6CA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34B"/>
    <w:rsid w:val="0012528C"/>
    <w:rsid w:val="00170E41"/>
    <w:rsid w:val="001B6101"/>
    <w:rsid w:val="001F5E15"/>
    <w:rsid w:val="00323B83"/>
    <w:rsid w:val="0049734B"/>
    <w:rsid w:val="00527B15"/>
    <w:rsid w:val="00672175"/>
    <w:rsid w:val="009A526D"/>
    <w:rsid w:val="00A36EE1"/>
    <w:rsid w:val="00A4437E"/>
    <w:rsid w:val="00B305B5"/>
    <w:rsid w:val="00CD40C6"/>
    <w:rsid w:val="00D1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4B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9734B"/>
    <w:pPr>
      <w:spacing w:before="240" w:after="6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973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49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9734B"/>
    <w:rPr>
      <w:b/>
      <w:bCs/>
    </w:rPr>
  </w:style>
  <w:style w:type="character" w:styleId="a5">
    <w:name w:val="Emphasis"/>
    <w:basedOn w:val="a0"/>
    <w:qFormat/>
    <w:rsid w:val="0049734B"/>
    <w:rPr>
      <w:i/>
      <w:iCs/>
    </w:rPr>
  </w:style>
  <w:style w:type="paragraph" w:styleId="a6">
    <w:name w:val="footer"/>
    <w:basedOn w:val="a"/>
    <w:link w:val="a7"/>
    <w:uiPriority w:val="99"/>
    <w:unhideWhenUsed/>
    <w:rsid w:val="0049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34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973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2013-09-17T19:14:00Z</dcterms:created>
  <dcterms:modified xsi:type="dcterms:W3CDTF">2013-10-12T17:49:00Z</dcterms:modified>
</cp:coreProperties>
</file>