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216" w:rsidRDefault="00C85256">
      <w:pPr>
        <w:rPr>
          <w:rFonts w:ascii="Arial" w:hAnsi="Arial" w:cs="Arial"/>
          <w:lang w:val="tt-RU"/>
        </w:rPr>
      </w:pPr>
      <w:r>
        <w:rPr>
          <w:lang w:val="tt-RU"/>
        </w:rPr>
        <w:t>Д</w:t>
      </w:r>
      <w:r>
        <w:rPr>
          <w:rFonts w:ascii="Arial" w:hAnsi="Arial" w:cs="Arial"/>
          <w:lang w:val="tt-RU"/>
        </w:rPr>
        <w:t>әрес барышы.</w:t>
      </w:r>
    </w:p>
    <w:p w:rsidR="00C85256" w:rsidRDefault="00C85256">
      <w:pPr>
        <w:rPr>
          <w:rFonts w:ascii="Arial" w:hAnsi="Arial" w:cs="Arial"/>
          <w:lang w:val="tt-RU"/>
        </w:rPr>
      </w:pPr>
      <w:r>
        <w:rPr>
          <w:rFonts w:ascii="Arial" w:hAnsi="Arial" w:cs="Arial"/>
          <w:lang w:val="tt-RU"/>
        </w:rPr>
        <w:t>Магнитофон язмасында “Әссәламегаләйкем!” җыры тыңлана.</w:t>
      </w:r>
    </w:p>
    <w:p w:rsidR="00C85256" w:rsidRPr="006A3B18" w:rsidRDefault="00C85256" w:rsidP="006A3B18">
      <w:pPr>
        <w:ind w:left="360"/>
        <w:rPr>
          <w:rFonts w:ascii="Arial" w:hAnsi="Arial" w:cs="Arial"/>
          <w:lang w:val="tt-RU"/>
        </w:rPr>
      </w:pPr>
      <w:r w:rsidRPr="006A3B18">
        <w:rPr>
          <w:rFonts w:ascii="Arial" w:hAnsi="Arial" w:cs="Arial"/>
          <w:lang w:val="tt-RU"/>
        </w:rPr>
        <w:t>Сезгә җыр ошадымы?  Бу нинди җыр?(Ягымлы, күңелле.) Нинди ягымлы сүзләр бар анда? (Саумы, әссәламегаләйкем, сөекле һ.б.)  Әссәламегаләйкем – исәнмесез дигән сүз ул. Бу ягымлы, җылы, йомшак сүздән соң безнең күңелебез күтәрелә, шатлыгыбыз арта. Ләкин ул сүзне кеше күңелен җылытырлык итеп әйтә белергә кирәк.</w:t>
      </w:r>
      <w:r w:rsidR="006A3B18" w:rsidRPr="006A3B18">
        <w:rPr>
          <w:rFonts w:ascii="Arial" w:hAnsi="Arial" w:cs="Arial"/>
          <w:lang w:val="tt-RU"/>
        </w:rPr>
        <w:t xml:space="preserve"> </w:t>
      </w:r>
      <w:r w:rsidRPr="006A3B18">
        <w:rPr>
          <w:rFonts w:ascii="Arial" w:hAnsi="Arial" w:cs="Arial"/>
          <w:lang w:val="tt-RU"/>
        </w:rPr>
        <w:t xml:space="preserve"> Тыңлагыз әле, бу шигырьдә исәнләшү сүзләре ничек матур итеп әйтелгән!</w:t>
      </w:r>
    </w:p>
    <w:p w:rsidR="006A3B18" w:rsidRPr="006A3B18" w:rsidRDefault="006A3B18" w:rsidP="006A3B18">
      <w:pPr>
        <w:rPr>
          <w:rFonts w:ascii="Arial" w:hAnsi="Arial" w:cs="Arial"/>
          <w:lang w:val="tt-RU"/>
        </w:rPr>
      </w:pPr>
      <w:r w:rsidRPr="006A3B18">
        <w:rPr>
          <w:rFonts w:ascii="Arial" w:hAnsi="Arial" w:cs="Arial"/>
          <w:lang w:val="tt-RU"/>
        </w:rPr>
        <w:t xml:space="preserve"> </w:t>
      </w:r>
    </w:p>
    <w:p w:rsidR="00C85256" w:rsidRDefault="006A3B18" w:rsidP="006A3B18">
      <w:pPr>
        <w:ind w:left="360"/>
        <w:rPr>
          <w:rFonts w:ascii="Arial" w:hAnsi="Arial" w:cs="Arial"/>
          <w:lang w:val="tt-RU"/>
        </w:rPr>
      </w:pPr>
      <w:r>
        <w:rPr>
          <w:rFonts w:ascii="Arial" w:hAnsi="Arial" w:cs="Arial"/>
          <w:lang w:val="tt-RU"/>
        </w:rPr>
        <w:t xml:space="preserve">                              Исәнмесе, иптәшләр!</w:t>
      </w:r>
    </w:p>
    <w:p w:rsidR="006A3B18" w:rsidRDefault="006A3B18" w:rsidP="006A3B18">
      <w:pPr>
        <w:tabs>
          <w:tab w:val="center" w:pos="4857"/>
        </w:tabs>
        <w:ind w:left="360"/>
        <w:rPr>
          <w:rFonts w:ascii="Arial" w:hAnsi="Arial" w:cs="Arial"/>
          <w:lang w:val="tt-RU"/>
        </w:rPr>
      </w:pPr>
      <w:r>
        <w:rPr>
          <w:rFonts w:ascii="Arial" w:hAnsi="Arial" w:cs="Arial"/>
          <w:lang w:val="tt-RU"/>
        </w:rPr>
        <w:t>Мин иртә белән</w:t>
      </w:r>
      <w:r>
        <w:rPr>
          <w:rFonts w:ascii="Arial" w:hAnsi="Arial" w:cs="Arial"/>
          <w:lang w:val="tt-RU"/>
        </w:rPr>
        <w:tab/>
        <w:t>Исәнме, Азат!</w:t>
      </w:r>
    </w:p>
    <w:p w:rsidR="006A3B18" w:rsidRDefault="006A3B18" w:rsidP="00471DE0">
      <w:pPr>
        <w:tabs>
          <w:tab w:val="left" w:pos="4125"/>
        </w:tabs>
        <w:ind w:left="360"/>
        <w:rPr>
          <w:rFonts w:ascii="Arial" w:hAnsi="Arial" w:cs="Arial"/>
          <w:lang w:val="tt-RU"/>
        </w:rPr>
      </w:pPr>
      <w:r>
        <w:rPr>
          <w:rFonts w:ascii="Arial" w:hAnsi="Arial" w:cs="Arial"/>
          <w:lang w:val="tt-RU"/>
        </w:rPr>
        <w:t>Өйләргә керәм,</w:t>
      </w:r>
      <w:r w:rsidR="00471DE0">
        <w:rPr>
          <w:rFonts w:ascii="Arial" w:hAnsi="Arial" w:cs="Arial"/>
          <w:lang w:val="tt-RU"/>
        </w:rPr>
        <w:tab/>
        <w:t>Саумы, Салават!</w:t>
      </w:r>
    </w:p>
    <w:p w:rsidR="006A3B18" w:rsidRDefault="006A3B18" w:rsidP="00471DE0">
      <w:pPr>
        <w:tabs>
          <w:tab w:val="left" w:pos="4125"/>
        </w:tabs>
        <w:ind w:left="360"/>
        <w:rPr>
          <w:rFonts w:ascii="Arial" w:hAnsi="Arial" w:cs="Arial"/>
          <w:lang w:val="tt-RU"/>
        </w:rPr>
      </w:pPr>
      <w:r>
        <w:rPr>
          <w:rFonts w:ascii="Arial" w:hAnsi="Arial" w:cs="Arial"/>
          <w:lang w:val="tt-RU"/>
        </w:rPr>
        <w:t>Иптәшләремнең</w:t>
      </w:r>
      <w:r w:rsidR="00471DE0">
        <w:rPr>
          <w:rFonts w:ascii="Arial" w:hAnsi="Arial" w:cs="Arial"/>
          <w:lang w:val="tt-RU"/>
        </w:rPr>
        <w:tab/>
        <w:t>Авырмыйсызмы,</w:t>
      </w:r>
    </w:p>
    <w:p w:rsidR="006A3B18" w:rsidRDefault="006A3B18" w:rsidP="00471DE0">
      <w:pPr>
        <w:tabs>
          <w:tab w:val="left" w:pos="4125"/>
        </w:tabs>
        <w:ind w:left="360"/>
        <w:rPr>
          <w:rFonts w:ascii="Arial" w:hAnsi="Arial" w:cs="Arial"/>
          <w:lang w:val="tt-RU"/>
        </w:rPr>
      </w:pPr>
      <w:r>
        <w:rPr>
          <w:rFonts w:ascii="Arial" w:hAnsi="Arial" w:cs="Arial"/>
          <w:lang w:val="tt-RU"/>
        </w:rPr>
        <w:t>Хәлләрен беләм:</w:t>
      </w:r>
      <w:r w:rsidR="00471DE0">
        <w:rPr>
          <w:rFonts w:ascii="Arial" w:hAnsi="Arial" w:cs="Arial"/>
          <w:lang w:val="tt-RU"/>
        </w:rPr>
        <w:tab/>
        <w:t>Хәят һәм Булат?!</w:t>
      </w:r>
    </w:p>
    <w:p w:rsidR="006A3B18" w:rsidRDefault="006A3B18" w:rsidP="00471DE0">
      <w:pPr>
        <w:tabs>
          <w:tab w:val="left" w:pos="4125"/>
        </w:tabs>
        <w:ind w:left="360"/>
        <w:rPr>
          <w:rFonts w:ascii="Arial" w:hAnsi="Arial" w:cs="Arial"/>
          <w:lang w:val="tt-RU"/>
        </w:rPr>
      </w:pPr>
      <w:r>
        <w:rPr>
          <w:rFonts w:ascii="Arial" w:hAnsi="Arial" w:cs="Arial"/>
          <w:lang w:val="tt-RU"/>
        </w:rPr>
        <w:t>Исәнме,Гүзәл,</w:t>
      </w:r>
      <w:r w:rsidR="00471DE0">
        <w:rPr>
          <w:rFonts w:ascii="Arial" w:hAnsi="Arial" w:cs="Arial"/>
          <w:lang w:val="tt-RU"/>
        </w:rPr>
        <w:tab/>
        <w:t>Исәнме, Иркә!</w:t>
      </w:r>
    </w:p>
    <w:p w:rsidR="006A3B18" w:rsidRDefault="006A3B18" w:rsidP="00471DE0">
      <w:pPr>
        <w:tabs>
          <w:tab w:val="left" w:pos="4125"/>
        </w:tabs>
        <w:ind w:left="360"/>
        <w:rPr>
          <w:rFonts w:ascii="Arial" w:hAnsi="Arial" w:cs="Arial"/>
          <w:lang w:val="tt-RU"/>
        </w:rPr>
      </w:pPr>
      <w:r>
        <w:rPr>
          <w:rFonts w:ascii="Arial" w:hAnsi="Arial" w:cs="Arial"/>
          <w:lang w:val="tt-RU"/>
        </w:rPr>
        <w:t>Исәнме,Рүзәл!</w:t>
      </w:r>
      <w:r w:rsidR="00471DE0">
        <w:rPr>
          <w:rFonts w:ascii="Arial" w:hAnsi="Arial" w:cs="Arial"/>
          <w:lang w:val="tt-RU"/>
        </w:rPr>
        <w:tab/>
        <w:t>Сәлам, Мәликә!</w:t>
      </w:r>
    </w:p>
    <w:p w:rsidR="006A3B18" w:rsidRDefault="006A3B18" w:rsidP="00471DE0">
      <w:pPr>
        <w:tabs>
          <w:tab w:val="left" w:pos="4125"/>
        </w:tabs>
        <w:ind w:left="360"/>
        <w:rPr>
          <w:rFonts w:ascii="Arial" w:hAnsi="Arial" w:cs="Arial"/>
          <w:lang w:val="tt-RU"/>
        </w:rPr>
      </w:pPr>
      <w:r>
        <w:rPr>
          <w:rFonts w:ascii="Arial" w:hAnsi="Arial" w:cs="Arial"/>
          <w:lang w:val="tt-RU"/>
        </w:rPr>
        <w:t>Исәнме, Галләм!</w:t>
      </w:r>
      <w:r w:rsidR="00471DE0">
        <w:rPr>
          <w:rFonts w:ascii="Arial" w:hAnsi="Arial" w:cs="Arial"/>
          <w:lang w:val="tt-RU"/>
        </w:rPr>
        <w:tab/>
        <w:t>Хәерле иртә!</w:t>
      </w:r>
    </w:p>
    <w:p w:rsidR="006A3B18" w:rsidRDefault="006A3B18" w:rsidP="00471DE0">
      <w:pPr>
        <w:tabs>
          <w:tab w:val="left" w:pos="4125"/>
        </w:tabs>
        <w:ind w:left="360"/>
        <w:rPr>
          <w:rFonts w:ascii="Arial" w:hAnsi="Arial" w:cs="Arial"/>
          <w:lang w:val="tt-RU"/>
        </w:rPr>
      </w:pPr>
      <w:r>
        <w:rPr>
          <w:rFonts w:ascii="Arial" w:hAnsi="Arial" w:cs="Arial"/>
          <w:lang w:val="tt-RU"/>
        </w:rPr>
        <w:t>Сезгә, дусларым,</w:t>
      </w:r>
      <w:r w:rsidR="00471DE0">
        <w:rPr>
          <w:rFonts w:ascii="Arial" w:hAnsi="Arial" w:cs="Arial"/>
          <w:lang w:val="tt-RU"/>
        </w:rPr>
        <w:tab/>
        <w:t>Хәерле иртә!</w:t>
      </w:r>
    </w:p>
    <w:p w:rsidR="006A3B18" w:rsidRDefault="006A3B18" w:rsidP="006A3B18">
      <w:pPr>
        <w:ind w:left="360"/>
        <w:rPr>
          <w:rFonts w:ascii="Arial" w:hAnsi="Arial" w:cs="Arial"/>
          <w:lang w:val="tt-RU"/>
        </w:rPr>
      </w:pPr>
      <w:r>
        <w:rPr>
          <w:rFonts w:ascii="Arial" w:hAnsi="Arial" w:cs="Arial"/>
          <w:lang w:val="tt-RU"/>
        </w:rPr>
        <w:t>Иртәнге сәлам!</w:t>
      </w:r>
    </w:p>
    <w:p w:rsidR="00471DE0" w:rsidRDefault="00471DE0" w:rsidP="006A3B18">
      <w:pPr>
        <w:ind w:left="360"/>
        <w:rPr>
          <w:rFonts w:ascii="Arial" w:hAnsi="Arial" w:cs="Arial"/>
          <w:lang w:val="tt-RU"/>
        </w:rPr>
      </w:pPr>
    </w:p>
    <w:p w:rsidR="00471DE0" w:rsidRDefault="00471DE0" w:rsidP="006A3B18">
      <w:pPr>
        <w:ind w:left="360"/>
        <w:rPr>
          <w:rFonts w:ascii="Arial" w:hAnsi="Arial" w:cs="Arial"/>
          <w:lang w:val="tt-RU"/>
        </w:rPr>
      </w:pPr>
    </w:p>
    <w:p w:rsidR="00471DE0" w:rsidRDefault="00471DE0" w:rsidP="006A3B18">
      <w:pPr>
        <w:ind w:left="360"/>
        <w:rPr>
          <w:rFonts w:ascii="Arial" w:hAnsi="Arial" w:cs="Arial"/>
          <w:lang w:val="tt-RU"/>
        </w:rPr>
      </w:pPr>
      <w:r>
        <w:rPr>
          <w:rFonts w:ascii="Arial" w:hAnsi="Arial" w:cs="Arial"/>
          <w:lang w:val="tt-RU"/>
        </w:rPr>
        <w:t>Безнең татар халкында бик матур исәнләшү йоласы бар. Әби- бабайлар, ике кулларын сузып, ягымлы елмаеп исәнләшәләр.</w:t>
      </w:r>
    </w:p>
    <w:p w:rsidR="00471DE0" w:rsidRDefault="00471DE0" w:rsidP="006A3B18">
      <w:pPr>
        <w:ind w:left="360"/>
        <w:rPr>
          <w:rFonts w:ascii="Arial" w:hAnsi="Arial" w:cs="Arial"/>
          <w:lang w:val="tt-RU"/>
        </w:rPr>
      </w:pPr>
      <w:r>
        <w:rPr>
          <w:rFonts w:ascii="Arial" w:hAnsi="Arial" w:cs="Arial"/>
          <w:lang w:val="tt-RU"/>
        </w:rPr>
        <w:t>Исәнләшү, сәламләү сүхләре күп алар. Иртән йокыдан торгач, әти-әнигә,әби-бабайга, абый-апага, эне-сеңелләребезгә хәерле иртә телибез. Хәерле иртә теләү ул--- сәламәтлек теләү, исәнләшү.</w:t>
      </w:r>
    </w:p>
    <w:p w:rsidR="00471DE0" w:rsidRDefault="00471DE0" w:rsidP="006A3B18">
      <w:pPr>
        <w:ind w:left="360"/>
        <w:rPr>
          <w:rFonts w:ascii="Arial" w:hAnsi="Arial" w:cs="Arial"/>
          <w:lang w:val="tt-RU"/>
        </w:rPr>
      </w:pPr>
      <w:r>
        <w:rPr>
          <w:rFonts w:ascii="Arial" w:hAnsi="Arial" w:cs="Arial"/>
          <w:lang w:val="tt-RU"/>
        </w:rPr>
        <w:t>Балалар, әйтегез әле, көндез кешеләр бер- берсе белән ничек исәнләшәләр? Кич белән әйтелә торган сәламләү сүзләре нинди? Йоклар алдынннан нинди сүзләр әйтергә кирәк? ( Хәерле көн, хәерле иртә, хәерле кич, тыныч йокы, тәмле төш</w:t>
      </w:r>
      <w:r w:rsidR="00B72A3A">
        <w:rPr>
          <w:rFonts w:ascii="Arial" w:hAnsi="Arial" w:cs="Arial"/>
          <w:lang w:val="tt-RU"/>
        </w:rPr>
        <w:t xml:space="preserve"> һ.б.)</w:t>
      </w:r>
    </w:p>
    <w:p w:rsidR="00B72A3A" w:rsidRDefault="00B72A3A" w:rsidP="006A3B18">
      <w:pPr>
        <w:ind w:left="360"/>
        <w:rPr>
          <w:rFonts w:ascii="Arial" w:hAnsi="Arial" w:cs="Arial"/>
          <w:lang w:val="tt-RU"/>
        </w:rPr>
      </w:pPr>
      <w:r>
        <w:rPr>
          <w:rFonts w:ascii="Arial" w:hAnsi="Arial" w:cs="Arial"/>
          <w:lang w:val="tt-RU"/>
        </w:rPr>
        <w:t>Без менш никадәр исәнләшү сүзләре беләбез. Ләкин теләсә кайчан, теләсә нинди исәнләшү сүзе әйтергә ярыймы? Мәсәлән, барлык кешеләргә дә “ Исәнмесез!” яисә “Сәлам!” дип әйтү килешәме? Аларны кемгә әйтергә мөмкин?</w:t>
      </w:r>
    </w:p>
    <w:p w:rsidR="00B72A3A" w:rsidRDefault="00B72A3A" w:rsidP="006A3B18">
      <w:pPr>
        <w:ind w:left="360"/>
        <w:rPr>
          <w:rFonts w:ascii="Arial" w:hAnsi="Arial" w:cs="Arial"/>
          <w:lang w:val="tt-RU"/>
        </w:rPr>
      </w:pPr>
      <w:r>
        <w:rPr>
          <w:rFonts w:ascii="Arial" w:hAnsi="Arial" w:cs="Arial"/>
          <w:lang w:val="tt-RU"/>
        </w:rPr>
        <w:t>Без тагын нинди ягымлы сүзләр беләбез? “Үтенәм сездән”, “Рөхсәт итегез”, “Зинһар” сүзләрен кайчан кулланабыз?</w:t>
      </w:r>
    </w:p>
    <w:p w:rsidR="00B72A3A" w:rsidRDefault="00B72A3A" w:rsidP="006A3B18">
      <w:pPr>
        <w:ind w:left="360"/>
        <w:rPr>
          <w:rFonts w:ascii="Arial" w:hAnsi="Arial" w:cs="Arial"/>
          <w:lang w:val="tt-RU"/>
        </w:rPr>
      </w:pPr>
      <w:r>
        <w:rPr>
          <w:rFonts w:ascii="Arial" w:hAnsi="Arial" w:cs="Arial"/>
          <w:lang w:val="tt-RU"/>
        </w:rPr>
        <w:lastRenderedPageBreak/>
        <w:t>Олылар сөйләшкәндә, аларның сүзләрен бүлдерергә ярыймы? (Юк). Дөрес, ярамый. Бик кирәк булып бүлдергән очракларда “Гафу итегез!” дип әйтергә кирәк. Сөйләшкән вакытта сүзгә катнашу – тәрбиясезлек билгесе.</w:t>
      </w:r>
    </w:p>
    <w:p w:rsidR="00B72A3A" w:rsidRDefault="00973D50" w:rsidP="006A3B18">
      <w:pPr>
        <w:ind w:left="360"/>
        <w:rPr>
          <w:rFonts w:ascii="Arial" w:hAnsi="Arial" w:cs="Arial"/>
          <w:lang w:val="tt-RU"/>
        </w:rPr>
      </w:pPr>
      <w:r>
        <w:rPr>
          <w:rFonts w:ascii="Arial" w:hAnsi="Arial" w:cs="Arial"/>
          <w:lang w:val="tt-RU"/>
        </w:rPr>
        <w:t>Татарларда  әйтемнәр һәм мәкал</w:t>
      </w:r>
      <w:r w:rsidRPr="00973D50">
        <w:rPr>
          <w:rFonts w:ascii="Arial" w:hAnsi="Arial" w:cs="Arial"/>
          <w:lang w:val="tt-RU"/>
        </w:rPr>
        <w:t>ь</w:t>
      </w:r>
      <w:r>
        <w:rPr>
          <w:rFonts w:ascii="Arial" w:hAnsi="Arial" w:cs="Arial"/>
          <w:lang w:val="tt-RU"/>
        </w:rPr>
        <w:t>ләр бар.</w:t>
      </w:r>
    </w:p>
    <w:p w:rsidR="00973D50" w:rsidRDefault="00973D50" w:rsidP="006A3B18">
      <w:pPr>
        <w:ind w:left="360"/>
        <w:rPr>
          <w:rFonts w:ascii="Arial" w:hAnsi="Arial" w:cs="Arial"/>
          <w:lang w:val="tt-RU"/>
        </w:rPr>
      </w:pPr>
      <w:r>
        <w:rPr>
          <w:rFonts w:ascii="Arial" w:hAnsi="Arial" w:cs="Arial"/>
          <w:lang w:val="tt-RU"/>
        </w:rPr>
        <w:t>--Адәмгә иң кирәге – ягымлы чырай, җылы сүз.</w:t>
      </w:r>
    </w:p>
    <w:p w:rsidR="00973D50" w:rsidRDefault="00973D50" w:rsidP="006A3B18">
      <w:pPr>
        <w:ind w:left="360"/>
        <w:rPr>
          <w:rFonts w:ascii="Arial" w:hAnsi="Arial" w:cs="Arial"/>
          <w:lang w:val="tt-RU"/>
        </w:rPr>
      </w:pPr>
      <w:r>
        <w:rPr>
          <w:rFonts w:ascii="Arial" w:hAnsi="Arial" w:cs="Arial"/>
          <w:lang w:val="tt-RU"/>
        </w:rPr>
        <w:t>--Җылы җил бозны эретә, җайлы сүз җанны эретә.</w:t>
      </w:r>
    </w:p>
    <w:p w:rsidR="00973D50" w:rsidRDefault="00973D50" w:rsidP="006A3B18">
      <w:pPr>
        <w:ind w:left="360"/>
        <w:rPr>
          <w:rFonts w:ascii="Arial" w:hAnsi="Arial" w:cs="Arial"/>
          <w:lang w:val="tt-RU"/>
        </w:rPr>
      </w:pPr>
      <w:r>
        <w:rPr>
          <w:rFonts w:ascii="Arial" w:hAnsi="Arial" w:cs="Arial"/>
          <w:lang w:val="tt-RU"/>
        </w:rPr>
        <w:t>--Ничек эндәшсәң, шундый җавап алырсың</w:t>
      </w:r>
    </w:p>
    <w:p w:rsidR="00973D50" w:rsidRDefault="00973D50" w:rsidP="006A3B18">
      <w:pPr>
        <w:ind w:left="360"/>
        <w:rPr>
          <w:rFonts w:ascii="Arial" w:hAnsi="Arial" w:cs="Arial"/>
          <w:lang w:val="tt-RU"/>
        </w:rPr>
      </w:pPr>
    </w:p>
    <w:p w:rsidR="00973D50" w:rsidRPr="00973D50" w:rsidRDefault="00973D50" w:rsidP="006A3B18">
      <w:pPr>
        <w:ind w:left="360"/>
        <w:rPr>
          <w:rFonts w:ascii="Arial" w:hAnsi="Arial" w:cs="Arial"/>
          <w:lang w:val="tt-RU"/>
        </w:rPr>
      </w:pPr>
      <w:r>
        <w:rPr>
          <w:rFonts w:ascii="Arial" w:hAnsi="Arial" w:cs="Arial"/>
          <w:lang w:val="tt-RU"/>
        </w:rPr>
        <w:t>Тагы  шигыр</w:t>
      </w:r>
      <w:r w:rsidRPr="00973D50">
        <w:rPr>
          <w:rFonts w:ascii="Arial" w:hAnsi="Arial" w:cs="Arial"/>
          <w:lang w:val="tt-RU"/>
        </w:rPr>
        <w:t>ь</w:t>
      </w:r>
      <w:r>
        <w:rPr>
          <w:rFonts w:ascii="Arial" w:hAnsi="Arial" w:cs="Arial"/>
          <w:lang w:val="tt-RU"/>
        </w:rPr>
        <w:t xml:space="preserve"> белән таныштырып китәм. “Мин бит татар малае” дип атала.</w:t>
      </w:r>
    </w:p>
    <w:p w:rsidR="00973D50" w:rsidRDefault="00973D50" w:rsidP="006A3B18">
      <w:pPr>
        <w:ind w:left="360"/>
        <w:rPr>
          <w:rFonts w:ascii="Arial" w:hAnsi="Arial" w:cs="Arial"/>
          <w:lang w:val="tt-RU"/>
        </w:rPr>
      </w:pPr>
    </w:p>
    <w:p w:rsidR="00973D50" w:rsidRDefault="00973D50" w:rsidP="00B436E1">
      <w:pPr>
        <w:tabs>
          <w:tab w:val="center" w:pos="4857"/>
        </w:tabs>
        <w:ind w:left="360"/>
        <w:rPr>
          <w:rFonts w:ascii="Arial" w:hAnsi="Arial" w:cs="Arial"/>
          <w:lang w:val="tt-RU"/>
        </w:rPr>
      </w:pPr>
      <w:r>
        <w:rPr>
          <w:rFonts w:ascii="Arial" w:hAnsi="Arial" w:cs="Arial"/>
          <w:lang w:val="tt-RU"/>
        </w:rPr>
        <w:t>Һаваның да ае бар,</w:t>
      </w:r>
      <w:r w:rsidR="00B436E1">
        <w:rPr>
          <w:rFonts w:ascii="Arial" w:hAnsi="Arial" w:cs="Arial"/>
          <w:lang w:val="tt-RU"/>
        </w:rPr>
        <w:tab/>
        <w:t xml:space="preserve">                                          Кул юабыз, сөендереп</w:t>
      </w:r>
    </w:p>
    <w:p w:rsidR="00973D50" w:rsidRDefault="00973D50" w:rsidP="00B436E1">
      <w:pPr>
        <w:tabs>
          <w:tab w:val="center" w:pos="4857"/>
        </w:tabs>
        <w:ind w:left="360"/>
        <w:rPr>
          <w:rFonts w:ascii="Arial" w:hAnsi="Arial" w:cs="Arial"/>
          <w:lang w:val="tt-RU"/>
        </w:rPr>
      </w:pPr>
      <w:r>
        <w:rPr>
          <w:rFonts w:ascii="Arial" w:hAnsi="Arial" w:cs="Arial"/>
          <w:lang w:val="tt-RU"/>
        </w:rPr>
        <w:t>Мәчетнең дә бар ае,</w:t>
      </w:r>
      <w:r w:rsidR="00B436E1">
        <w:rPr>
          <w:rFonts w:ascii="Arial" w:hAnsi="Arial" w:cs="Arial"/>
          <w:lang w:val="tt-RU"/>
        </w:rPr>
        <w:tab/>
        <w:t xml:space="preserve">                                         Баскычтагы комганнан.</w:t>
      </w:r>
    </w:p>
    <w:p w:rsidR="00973D50" w:rsidRDefault="00973D50" w:rsidP="00B436E1">
      <w:pPr>
        <w:tabs>
          <w:tab w:val="center" w:pos="4857"/>
        </w:tabs>
        <w:ind w:left="360"/>
        <w:rPr>
          <w:rFonts w:ascii="Arial" w:hAnsi="Arial" w:cs="Arial"/>
          <w:lang w:val="tt-RU"/>
        </w:rPr>
      </w:pPr>
      <w:r>
        <w:rPr>
          <w:rFonts w:ascii="Arial" w:hAnsi="Arial" w:cs="Arial"/>
          <w:lang w:val="tt-RU"/>
        </w:rPr>
        <w:t>Үземнең дә  аем җар.</w:t>
      </w:r>
      <w:r w:rsidR="00B436E1">
        <w:rPr>
          <w:rFonts w:ascii="Arial" w:hAnsi="Arial" w:cs="Arial"/>
          <w:lang w:val="tt-RU"/>
        </w:rPr>
        <w:tab/>
        <w:t xml:space="preserve">                                      Чәй ечәргә керәбез,</w:t>
      </w:r>
    </w:p>
    <w:p w:rsidR="00973D50" w:rsidRDefault="00973D50" w:rsidP="00B436E1">
      <w:pPr>
        <w:tabs>
          <w:tab w:val="center" w:pos="4857"/>
        </w:tabs>
        <w:ind w:left="360"/>
        <w:rPr>
          <w:rFonts w:ascii="Arial" w:hAnsi="Arial" w:cs="Arial"/>
          <w:lang w:val="tt-RU"/>
        </w:rPr>
      </w:pPr>
      <w:r>
        <w:rPr>
          <w:rFonts w:ascii="Arial" w:hAnsi="Arial" w:cs="Arial"/>
          <w:lang w:val="tt-RU"/>
        </w:rPr>
        <w:t>Айнур минем исемем—</w:t>
      </w:r>
      <w:r w:rsidR="00B436E1">
        <w:rPr>
          <w:rFonts w:ascii="Arial" w:hAnsi="Arial" w:cs="Arial"/>
          <w:lang w:val="tt-RU"/>
        </w:rPr>
        <w:tab/>
        <w:t xml:space="preserve">                                   “Бисмилла “сыз ашамыйм</w:t>
      </w:r>
    </w:p>
    <w:p w:rsidR="00973D50" w:rsidRDefault="00973D50" w:rsidP="00B436E1">
      <w:pPr>
        <w:tabs>
          <w:tab w:val="center" w:pos="4857"/>
        </w:tabs>
        <w:ind w:left="360"/>
        <w:rPr>
          <w:rFonts w:ascii="Arial" w:hAnsi="Arial" w:cs="Arial"/>
          <w:lang w:val="tt-RU"/>
        </w:rPr>
      </w:pPr>
      <w:r>
        <w:rPr>
          <w:rFonts w:ascii="Arial" w:hAnsi="Arial" w:cs="Arial"/>
          <w:lang w:val="tt-RU"/>
        </w:rPr>
        <w:t>Мин бит татар малае.</w:t>
      </w:r>
      <w:r w:rsidR="00B436E1">
        <w:rPr>
          <w:rFonts w:ascii="Arial" w:hAnsi="Arial" w:cs="Arial"/>
          <w:lang w:val="tt-RU"/>
        </w:rPr>
        <w:tab/>
        <w:t xml:space="preserve">                                     Мин бит татар малае</w:t>
      </w:r>
    </w:p>
    <w:p w:rsidR="00973D50" w:rsidRDefault="00973D50" w:rsidP="00B436E1">
      <w:pPr>
        <w:tabs>
          <w:tab w:val="center" w:pos="4857"/>
        </w:tabs>
        <w:ind w:left="360"/>
        <w:rPr>
          <w:rFonts w:ascii="Arial" w:hAnsi="Arial" w:cs="Arial"/>
          <w:lang w:val="tt-RU"/>
        </w:rPr>
      </w:pPr>
      <w:r>
        <w:rPr>
          <w:rFonts w:ascii="Arial" w:hAnsi="Arial" w:cs="Arial"/>
          <w:lang w:val="tt-RU"/>
        </w:rPr>
        <w:t>Хәлсезләнгән песине</w:t>
      </w:r>
      <w:r w:rsidR="00B436E1">
        <w:rPr>
          <w:rFonts w:ascii="Arial" w:hAnsi="Arial" w:cs="Arial"/>
          <w:lang w:val="tt-RU"/>
        </w:rPr>
        <w:tab/>
        <w:t xml:space="preserve">                                   Шәмаил тора түрдә,</w:t>
      </w:r>
    </w:p>
    <w:p w:rsidR="00B436E1" w:rsidRDefault="00B436E1" w:rsidP="00B436E1">
      <w:pPr>
        <w:tabs>
          <w:tab w:val="center" w:pos="4857"/>
        </w:tabs>
        <w:ind w:left="360"/>
        <w:rPr>
          <w:rFonts w:ascii="Arial" w:hAnsi="Arial" w:cs="Arial"/>
          <w:lang w:val="tt-RU"/>
        </w:rPr>
      </w:pPr>
      <w:r>
        <w:rPr>
          <w:rFonts w:ascii="Arial" w:hAnsi="Arial" w:cs="Arial"/>
          <w:lang w:val="tt-RU"/>
        </w:rPr>
        <w:t>Һәм хуҗасыз маэмайны</w:t>
      </w:r>
      <w:r>
        <w:rPr>
          <w:rFonts w:ascii="Arial" w:hAnsi="Arial" w:cs="Arial"/>
          <w:lang w:val="tt-RU"/>
        </w:rPr>
        <w:tab/>
        <w:t xml:space="preserve">                                 Шәмаилнең бар ае.</w:t>
      </w:r>
    </w:p>
    <w:p w:rsidR="00B436E1" w:rsidRDefault="00B436E1" w:rsidP="00B436E1">
      <w:pPr>
        <w:tabs>
          <w:tab w:val="center" w:pos="4857"/>
        </w:tabs>
        <w:ind w:left="360"/>
        <w:rPr>
          <w:rFonts w:ascii="Arial" w:hAnsi="Arial" w:cs="Arial"/>
          <w:lang w:val="tt-RU"/>
        </w:rPr>
      </w:pPr>
      <w:r>
        <w:rPr>
          <w:rFonts w:ascii="Arial" w:hAnsi="Arial" w:cs="Arial"/>
          <w:lang w:val="tt-RU"/>
        </w:rPr>
        <w:t>Ишекалдында дәшеп,</w:t>
      </w:r>
      <w:r>
        <w:rPr>
          <w:rFonts w:ascii="Arial" w:hAnsi="Arial" w:cs="Arial"/>
          <w:lang w:val="tt-RU"/>
        </w:rPr>
        <w:tab/>
        <w:t xml:space="preserve">                              Әни килә, елмаеп,</w:t>
      </w:r>
    </w:p>
    <w:p w:rsidR="00B436E1" w:rsidRDefault="00B436E1" w:rsidP="00B436E1">
      <w:pPr>
        <w:tabs>
          <w:tab w:val="center" w:pos="4857"/>
        </w:tabs>
        <w:ind w:left="360"/>
        <w:rPr>
          <w:rFonts w:ascii="Arial" w:hAnsi="Arial" w:cs="Arial"/>
          <w:lang w:val="tt-RU"/>
        </w:rPr>
      </w:pPr>
      <w:r>
        <w:rPr>
          <w:rFonts w:ascii="Arial" w:hAnsi="Arial" w:cs="Arial"/>
          <w:lang w:val="tt-RU"/>
        </w:rPr>
        <w:t>“Бисмилла” әйтеп сыйлыйм—</w:t>
      </w:r>
      <w:r>
        <w:rPr>
          <w:rFonts w:ascii="Arial" w:hAnsi="Arial" w:cs="Arial"/>
          <w:lang w:val="tt-RU"/>
        </w:rPr>
        <w:tab/>
        <w:t xml:space="preserve">                        Үбеп алам мин аны--</w:t>
      </w:r>
    </w:p>
    <w:p w:rsidR="00B436E1" w:rsidRDefault="00B436E1" w:rsidP="006A3B18">
      <w:pPr>
        <w:ind w:left="360"/>
        <w:rPr>
          <w:rFonts w:ascii="Arial" w:hAnsi="Arial" w:cs="Arial"/>
          <w:lang w:val="tt-RU"/>
        </w:rPr>
      </w:pPr>
      <w:r>
        <w:rPr>
          <w:rFonts w:ascii="Arial" w:hAnsi="Arial" w:cs="Arial"/>
          <w:lang w:val="tt-RU"/>
        </w:rPr>
        <w:t>Мин бит татар малае.</w:t>
      </w:r>
      <w:r w:rsidR="000B369F">
        <w:rPr>
          <w:rFonts w:ascii="Arial" w:hAnsi="Arial" w:cs="Arial"/>
          <w:lang w:val="tt-RU"/>
        </w:rPr>
        <w:t xml:space="preserve">                                      Мин бит татар малае.</w:t>
      </w:r>
    </w:p>
    <w:p w:rsidR="00B436E1" w:rsidRDefault="00B436E1" w:rsidP="000B369F">
      <w:pPr>
        <w:tabs>
          <w:tab w:val="center" w:pos="4857"/>
        </w:tabs>
        <w:ind w:left="360"/>
        <w:rPr>
          <w:rFonts w:ascii="Arial" w:hAnsi="Arial" w:cs="Arial"/>
          <w:lang w:val="tt-RU"/>
        </w:rPr>
      </w:pPr>
      <w:r>
        <w:rPr>
          <w:rFonts w:ascii="Arial" w:hAnsi="Arial" w:cs="Arial"/>
          <w:lang w:val="tt-RU"/>
        </w:rPr>
        <w:t>Ялкауларны гел сөймим,</w:t>
      </w:r>
      <w:r w:rsidR="000B369F">
        <w:rPr>
          <w:rFonts w:ascii="Arial" w:hAnsi="Arial" w:cs="Arial"/>
          <w:lang w:val="tt-RU"/>
        </w:rPr>
        <w:tab/>
        <w:t xml:space="preserve">                               Догалар да беләм мин,</w:t>
      </w:r>
    </w:p>
    <w:p w:rsidR="00B436E1" w:rsidRDefault="00B436E1" w:rsidP="000B369F">
      <w:pPr>
        <w:tabs>
          <w:tab w:val="center" w:pos="4857"/>
        </w:tabs>
        <w:ind w:left="360"/>
        <w:rPr>
          <w:rFonts w:ascii="Arial" w:hAnsi="Arial" w:cs="Arial"/>
          <w:lang w:val="tt-RU"/>
        </w:rPr>
      </w:pPr>
      <w:r>
        <w:rPr>
          <w:rFonts w:ascii="Arial" w:hAnsi="Arial" w:cs="Arial"/>
          <w:lang w:val="tt-RU"/>
        </w:rPr>
        <w:t>Әти түбә япканда</w:t>
      </w:r>
      <w:r w:rsidR="000B369F">
        <w:rPr>
          <w:rFonts w:ascii="Arial" w:hAnsi="Arial" w:cs="Arial"/>
          <w:lang w:val="tt-RU"/>
        </w:rPr>
        <w:tab/>
        <w:t xml:space="preserve">                                 Түбәтәй дә киям мин,</w:t>
      </w:r>
    </w:p>
    <w:p w:rsidR="00B436E1" w:rsidRDefault="00B436E1" w:rsidP="000B369F">
      <w:pPr>
        <w:tabs>
          <w:tab w:val="center" w:pos="4857"/>
        </w:tabs>
        <w:ind w:left="360"/>
        <w:rPr>
          <w:rFonts w:ascii="Arial" w:hAnsi="Arial" w:cs="Arial"/>
          <w:lang w:val="tt-RU"/>
        </w:rPr>
      </w:pPr>
      <w:r>
        <w:rPr>
          <w:rFonts w:ascii="Arial" w:hAnsi="Arial" w:cs="Arial"/>
          <w:lang w:val="tt-RU"/>
        </w:rPr>
        <w:t>Тотып торам калайны,</w:t>
      </w:r>
      <w:r w:rsidR="000B369F">
        <w:rPr>
          <w:rFonts w:ascii="Arial" w:hAnsi="Arial" w:cs="Arial"/>
          <w:lang w:val="tt-RU"/>
        </w:rPr>
        <w:tab/>
        <w:t xml:space="preserve">                                Очратсагыз урамда</w:t>
      </w:r>
    </w:p>
    <w:p w:rsidR="00B436E1" w:rsidRDefault="00B436E1" w:rsidP="000B369F">
      <w:pPr>
        <w:tabs>
          <w:tab w:val="center" w:pos="4857"/>
        </w:tabs>
        <w:ind w:left="360"/>
        <w:rPr>
          <w:rFonts w:ascii="Arial" w:hAnsi="Arial" w:cs="Arial"/>
          <w:lang w:val="tt-RU"/>
        </w:rPr>
      </w:pPr>
      <w:r>
        <w:rPr>
          <w:rFonts w:ascii="Arial" w:hAnsi="Arial" w:cs="Arial"/>
          <w:lang w:val="tt-RU"/>
        </w:rPr>
        <w:t>Әти кадак какканда</w:t>
      </w:r>
      <w:r w:rsidR="000B369F">
        <w:rPr>
          <w:rFonts w:ascii="Arial" w:hAnsi="Arial" w:cs="Arial"/>
          <w:lang w:val="tt-RU"/>
        </w:rPr>
        <w:tab/>
        <w:t xml:space="preserve">                                Әгәр минем кебекне,</w:t>
      </w:r>
    </w:p>
    <w:p w:rsidR="00B436E1" w:rsidRDefault="00B436E1" w:rsidP="000B369F">
      <w:pPr>
        <w:tabs>
          <w:tab w:val="center" w:pos="4857"/>
        </w:tabs>
        <w:ind w:left="360"/>
        <w:rPr>
          <w:rFonts w:ascii="Arial" w:hAnsi="Arial" w:cs="Arial"/>
          <w:lang w:val="tt-RU"/>
        </w:rPr>
      </w:pPr>
      <w:r>
        <w:rPr>
          <w:rFonts w:ascii="Arial" w:hAnsi="Arial" w:cs="Arial"/>
          <w:lang w:val="tt-RU"/>
        </w:rPr>
        <w:t>Биреп торам кадакны—</w:t>
      </w:r>
      <w:r w:rsidR="000B369F">
        <w:rPr>
          <w:rFonts w:ascii="Arial" w:hAnsi="Arial" w:cs="Arial"/>
          <w:lang w:val="tt-RU"/>
        </w:rPr>
        <w:tab/>
        <w:t xml:space="preserve">                                 Белеп торыгыз, яме-</w:t>
      </w:r>
    </w:p>
    <w:p w:rsidR="00B436E1" w:rsidRDefault="00B436E1" w:rsidP="000B369F">
      <w:pPr>
        <w:tabs>
          <w:tab w:val="center" w:pos="4857"/>
        </w:tabs>
        <w:ind w:left="360"/>
        <w:rPr>
          <w:rFonts w:ascii="Arial" w:hAnsi="Arial" w:cs="Arial"/>
          <w:lang w:val="tt-RU"/>
        </w:rPr>
      </w:pPr>
      <w:r>
        <w:rPr>
          <w:rFonts w:ascii="Arial" w:hAnsi="Arial" w:cs="Arial"/>
          <w:lang w:val="tt-RU"/>
        </w:rPr>
        <w:t>Мин бит татар малае.</w:t>
      </w:r>
      <w:r w:rsidR="000B369F">
        <w:rPr>
          <w:rFonts w:ascii="Arial" w:hAnsi="Arial" w:cs="Arial"/>
          <w:lang w:val="tt-RU"/>
        </w:rPr>
        <w:tab/>
        <w:t xml:space="preserve">                           Ул бит татар егете.</w:t>
      </w:r>
    </w:p>
    <w:p w:rsidR="000B369F" w:rsidRDefault="000B369F" w:rsidP="000B369F">
      <w:pPr>
        <w:tabs>
          <w:tab w:val="center" w:pos="4857"/>
        </w:tabs>
        <w:ind w:left="360"/>
        <w:rPr>
          <w:rFonts w:ascii="Arial" w:hAnsi="Arial" w:cs="Arial"/>
          <w:lang w:val="tt-RU"/>
        </w:rPr>
      </w:pPr>
    </w:p>
    <w:p w:rsidR="000B369F" w:rsidRDefault="000B369F" w:rsidP="000B369F">
      <w:pPr>
        <w:tabs>
          <w:tab w:val="center" w:pos="4857"/>
        </w:tabs>
        <w:ind w:left="360"/>
        <w:rPr>
          <w:rFonts w:ascii="Arial" w:hAnsi="Arial" w:cs="Arial"/>
          <w:lang w:val="tt-RU"/>
        </w:rPr>
      </w:pPr>
      <w:r>
        <w:rPr>
          <w:rFonts w:ascii="Arial" w:hAnsi="Arial" w:cs="Arial"/>
          <w:lang w:val="tt-RU"/>
        </w:rPr>
        <w:t>-Балалар, сез ничек уйлыйсыз, нинди малай турында сүз бара монда?</w:t>
      </w:r>
    </w:p>
    <w:p w:rsidR="000B369F" w:rsidRDefault="000B369F" w:rsidP="000B369F">
      <w:pPr>
        <w:tabs>
          <w:tab w:val="center" w:pos="4857"/>
        </w:tabs>
        <w:ind w:left="360"/>
        <w:rPr>
          <w:rFonts w:ascii="Arial" w:hAnsi="Arial" w:cs="Arial"/>
          <w:lang w:val="tt-RU"/>
        </w:rPr>
      </w:pPr>
      <w:r>
        <w:rPr>
          <w:rFonts w:ascii="Arial" w:hAnsi="Arial" w:cs="Arial"/>
          <w:lang w:val="tt-RU"/>
        </w:rPr>
        <w:t>(яхшы малай турында)</w:t>
      </w:r>
    </w:p>
    <w:p w:rsidR="000B369F" w:rsidRDefault="000B369F" w:rsidP="000B369F">
      <w:pPr>
        <w:tabs>
          <w:tab w:val="center" w:pos="4857"/>
        </w:tabs>
        <w:ind w:left="360"/>
        <w:rPr>
          <w:rFonts w:ascii="Arial" w:hAnsi="Arial" w:cs="Arial"/>
          <w:lang w:val="tt-RU"/>
        </w:rPr>
      </w:pPr>
      <w:r>
        <w:rPr>
          <w:rFonts w:ascii="Arial" w:hAnsi="Arial" w:cs="Arial"/>
          <w:lang w:val="tt-RU"/>
        </w:rPr>
        <w:t>-Ни өчен яхшы соң ул?  ( Маэмайларны, песиләрне җәлли, әнисен ярата, догалар белә, түбәтәй кия.)</w:t>
      </w:r>
    </w:p>
    <w:p w:rsidR="000B369F" w:rsidRDefault="000B369F" w:rsidP="000B369F">
      <w:pPr>
        <w:tabs>
          <w:tab w:val="center" w:pos="4857"/>
        </w:tabs>
        <w:ind w:left="360"/>
        <w:rPr>
          <w:rFonts w:ascii="Arial" w:hAnsi="Arial" w:cs="Arial"/>
          <w:lang w:val="tt-RU"/>
        </w:rPr>
      </w:pPr>
      <w:r>
        <w:rPr>
          <w:rFonts w:ascii="Arial" w:hAnsi="Arial" w:cs="Arial"/>
          <w:lang w:val="tt-RU"/>
        </w:rPr>
        <w:lastRenderedPageBreak/>
        <w:t>--Сезгә шундый кешеләр ошыймы?   ( әйе)</w:t>
      </w:r>
    </w:p>
    <w:p w:rsidR="000B369F" w:rsidRDefault="000B369F" w:rsidP="000B369F">
      <w:pPr>
        <w:tabs>
          <w:tab w:val="center" w:pos="4857"/>
        </w:tabs>
        <w:ind w:left="360"/>
        <w:rPr>
          <w:rFonts w:ascii="Arial" w:hAnsi="Arial" w:cs="Arial"/>
          <w:lang w:val="tt-RU"/>
        </w:rPr>
      </w:pPr>
      <w:r>
        <w:rPr>
          <w:rFonts w:ascii="Arial" w:hAnsi="Arial" w:cs="Arial"/>
          <w:lang w:val="tt-RU"/>
        </w:rPr>
        <w:t xml:space="preserve">- Ә яхшы кеше тагын нинди була? </w:t>
      </w:r>
      <w:r w:rsidR="00A23F1D">
        <w:rPr>
          <w:rFonts w:ascii="Arial" w:hAnsi="Arial" w:cs="Arial"/>
          <w:lang w:val="tt-RU"/>
        </w:rPr>
        <w:t xml:space="preserve"> Нинди кешеләр турында шулай әйтә аласыз? (Әти-әнисен тыңлаган, начар сүзләр әйтми торган, начар эшләр эшләми торган, кеше алдында да, өйдә дә үзен матур итеп тота белүче, кеше әйберен рөхсәтсез алмый торган һ.б.)</w:t>
      </w:r>
    </w:p>
    <w:p w:rsidR="00A23F1D" w:rsidRDefault="00A23F1D" w:rsidP="000B369F">
      <w:pPr>
        <w:tabs>
          <w:tab w:val="center" w:pos="4857"/>
        </w:tabs>
        <w:ind w:left="360"/>
        <w:rPr>
          <w:rFonts w:ascii="Arial" w:hAnsi="Arial" w:cs="Arial"/>
          <w:lang w:val="tt-RU"/>
        </w:rPr>
      </w:pPr>
      <w:r>
        <w:rPr>
          <w:rFonts w:ascii="Arial" w:hAnsi="Arial" w:cs="Arial"/>
          <w:lang w:val="tt-RU"/>
        </w:rPr>
        <w:t>- Бик дөрес. Ә мин менәсезгә бер вакыйганы сөйләп күрсәтәм.</w:t>
      </w:r>
    </w:p>
    <w:p w:rsidR="00A23F1D" w:rsidRDefault="00A23F1D" w:rsidP="000B369F">
      <w:pPr>
        <w:tabs>
          <w:tab w:val="center" w:pos="4857"/>
        </w:tabs>
        <w:ind w:left="360"/>
        <w:rPr>
          <w:rFonts w:ascii="Arial" w:hAnsi="Arial" w:cs="Arial"/>
          <w:lang w:val="tt-RU"/>
        </w:rPr>
      </w:pPr>
      <w:r>
        <w:rPr>
          <w:rFonts w:ascii="Arial" w:hAnsi="Arial" w:cs="Arial"/>
          <w:lang w:val="tt-RU"/>
        </w:rPr>
        <w:t>Урамнан бер кыз белән бер малайузып бара. Ә бераз алдарак бер әби бара. Аяк асты бик тайгак. Әби таеп китә дә егыла.</w:t>
      </w:r>
    </w:p>
    <w:p w:rsidR="00A23F1D" w:rsidRDefault="00A23F1D" w:rsidP="000B369F">
      <w:pPr>
        <w:tabs>
          <w:tab w:val="center" w:pos="4857"/>
        </w:tabs>
        <w:ind w:left="360"/>
        <w:rPr>
          <w:rFonts w:ascii="Arial" w:hAnsi="Arial" w:cs="Arial"/>
          <w:lang w:val="tt-RU"/>
        </w:rPr>
      </w:pPr>
      <w:r>
        <w:rPr>
          <w:rFonts w:ascii="Arial" w:hAnsi="Arial" w:cs="Arial"/>
          <w:lang w:val="tt-RU"/>
        </w:rPr>
        <w:t xml:space="preserve"> –Китапларымны тотып тор әле! – ди малай һәм кызга сумкасын бирә дә әбигә ярдәмгә ашыга.</w:t>
      </w:r>
    </w:p>
    <w:p w:rsidR="00A23F1D" w:rsidRDefault="00A23F1D" w:rsidP="000B369F">
      <w:pPr>
        <w:tabs>
          <w:tab w:val="center" w:pos="4857"/>
        </w:tabs>
        <w:ind w:left="360"/>
        <w:rPr>
          <w:rFonts w:ascii="Arial" w:hAnsi="Arial" w:cs="Arial"/>
          <w:lang w:val="tt-RU"/>
        </w:rPr>
      </w:pPr>
      <w:r>
        <w:rPr>
          <w:rFonts w:ascii="Arial" w:hAnsi="Arial" w:cs="Arial"/>
          <w:lang w:val="tt-RU"/>
        </w:rPr>
        <w:t>Ул кире борылып килгәч, кыз аңардан:</w:t>
      </w:r>
    </w:p>
    <w:p w:rsidR="00A23F1D" w:rsidRDefault="00A23F1D" w:rsidP="000B369F">
      <w:pPr>
        <w:tabs>
          <w:tab w:val="center" w:pos="4857"/>
        </w:tabs>
        <w:ind w:left="360"/>
        <w:rPr>
          <w:rFonts w:ascii="Arial" w:hAnsi="Arial" w:cs="Arial"/>
          <w:lang w:val="tt-RU"/>
        </w:rPr>
      </w:pPr>
      <w:r>
        <w:rPr>
          <w:rFonts w:ascii="Arial" w:hAnsi="Arial" w:cs="Arial"/>
          <w:lang w:val="tt-RU"/>
        </w:rPr>
        <w:t>-Әллә ул синең әбиеңме? – дип сорый.</w:t>
      </w:r>
    </w:p>
    <w:p w:rsidR="00A23F1D" w:rsidRDefault="00A23F1D" w:rsidP="000B369F">
      <w:pPr>
        <w:tabs>
          <w:tab w:val="center" w:pos="4857"/>
        </w:tabs>
        <w:ind w:left="360"/>
        <w:rPr>
          <w:rFonts w:ascii="Arial" w:hAnsi="Arial" w:cs="Arial"/>
          <w:lang w:val="tt-RU"/>
        </w:rPr>
      </w:pPr>
      <w:r>
        <w:rPr>
          <w:rFonts w:ascii="Arial" w:hAnsi="Arial" w:cs="Arial"/>
          <w:lang w:val="tt-RU"/>
        </w:rPr>
        <w:t>- Юк, - дип җавап бирә малай.</w:t>
      </w:r>
    </w:p>
    <w:p w:rsidR="00A23F1D" w:rsidRDefault="00147F99" w:rsidP="000B369F">
      <w:pPr>
        <w:tabs>
          <w:tab w:val="center" w:pos="4857"/>
        </w:tabs>
        <w:ind w:left="360"/>
        <w:rPr>
          <w:rFonts w:ascii="Arial" w:hAnsi="Arial" w:cs="Arial"/>
          <w:lang w:val="tt-RU"/>
        </w:rPr>
      </w:pPr>
      <w:r>
        <w:rPr>
          <w:rFonts w:ascii="Arial" w:hAnsi="Arial" w:cs="Arial"/>
          <w:lang w:val="tt-RU"/>
        </w:rPr>
        <w:t>-Әллә әниеңме? – дип гаҗәпләнеп сорый иптәш кызы.</w:t>
      </w:r>
    </w:p>
    <w:p w:rsidR="00147F99" w:rsidRDefault="00147F99" w:rsidP="000B369F">
      <w:pPr>
        <w:tabs>
          <w:tab w:val="center" w:pos="4857"/>
        </w:tabs>
        <w:ind w:left="360"/>
        <w:rPr>
          <w:rFonts w:ascii="Arial" w:hAnsi="Arial" w:cs="Arial"/>
          <w:lang w:val="tt-RU"/>
        </w:rPr>
      </w:pPr>
      <w:r>
        <w:rPr>
          <w:rFonts w:ascii="Arial" w:hAnsi="Arial" w:cs="Arial"/>
          <w:lang w:val="tt-RU"/>
        </w:rPr>
        <w:t>-Юк!</w:t>
      </w:r>
    </w:p>
    <w:p w:rsidR="00147F99" w:rsidRDefault="00147F99" w:rsidP="000B369F">
      <w:pPr>
        <w:tabs>
          <w:tab w:val="center" w:pos="4857"/>
        </w:tabs>
        <w:ind w:left="360"/>
        <w:rPr>
          <w:rFonts w:ascii="Arial" w:hAnsi="Arial" w:cs="Arial"/>
          <w:lang w:val="tt-RU"/>
        </w:rPr>
      </w:pPr>
      <w:r>
        <w:rPr>
          <w:rFonts w:ascii="Arial" w:hAnsi="Arial" w:cs="Arial"/>
          <w:lang w:val="tt-RU"/>
        </w:rPr>
        <w:t>-Алайса, апаңдыр? Я булмаса берәр танышыгызмы?</w:t>
      </w:r>
    </w:p>
    <w:p w:rsidR="00147F99" w:rsidRDefault="00147F99" w:rsidP="000B369F">
      <w:pPr>
        <w:tabs>
          <w:tab w:val="center" w:pos="4857"/>
        </w:tabs>
        <w:ind w:left="360"/>
        <w:rPr>
          <w:rFonts w:ascii="Arial" w:hAnsi="Arial" w:cs="Arial"/>
          <w:lang w:val="tt-RU"/>
        </w:rPr>
      </w:pPr>
      <w:r>
        <w:rPr>
          <w:rFonts w:ascii="Arial" w:hAnsi="Arial" w:cs="Arial"/>
          <w:lang w:val="tt-RU"/>
        </w:rPr>
        <w:t>- Юк ла инде, юк! – дип елмая малай. – Бер әби шунда!</w:t>
      </w:r>
    </w:p>
    <w:p w:rsidR="00147F99" w:rsidRDefault="00147F99" w:rsidP="000B369F">
      <w:pPr>
        <w:tabs>
          <w:tab w:val="center" w:pos="4857"/>
        </w:tabs>
        <w:ind w:left="360"/>
        <w:rPr>
          <w:rFonts w:ascii="Arial" w:hAnsi="Arial" w:cs="Arial"/>
          <w:lang w:val="tt-RU"/>
        </w:rPr>
      </w:pPr>
    </w:p>
    <w:p w:rsidR="00147F99" w:rsidRDefault="00147F99" w:rsidP="00147F99">
      <w:pPr>
        <w:pStyle w:val="a3"/>
        <w:numPr>
          <w:ilvl w:val="0"/>
          <w:numId w:val="2"/>
        </w:numPr>
        <w:tabs>
          <w:tab w:val="center" w:pos="4857"/>
        </w:tabs>
        <w:rPr>
          <w:rFonts w:ascii="Arial" w:hAnsi="Arial" w:cs="Arial"/>
          <w:lang w:val="tt-RU"/>
        </w:rPr>
      </w:pPr>
      <w:r>
        <w:rPr>
          <w:rFonts w:ascii="Arial" w:hAnsi="Arial" w:cs="Arial"/>
          <w:lang w:val="tt-RU"/>
        </w:rPr>
        <w:t>Бу ике бала турында нәрсә әйтә алабыз без? ( малай бик акыллы ,тәүфыйклы бала . Ул бер белмәгән әбигә булыша .)</w:t>
      </w:r>
    </w:p>
    <w:p w:rsidR="00147F99" w:rsidRDefault="00147F99" w:rsidP="00147F99">
      <w:pPr>
        <w:pStyle w:val="a3"/>
        <w:numPr>
          <w:ilvl w:val="0"/>
          <w:numId w:val="2"/>
        </w:numPr>
        <w:tabs>
          <w:tab w:val="center" w:pos="4857"/>
        </w:tabs>
        <w:rPr>
          <w:rFonts w:ascii="Arial" w:hAnsi="Arial" w:cs="Arial"/>
          <w:lang w:val="tt-RU"/>
        </w:rPr>
      </w:pPr>
      <w:r>
        <w:rPr>
          <w:rFonts w:ascii="Arial" w:hAnsi="Arial" w:cs="Arial"/>
          <w:lang w:val="tt-RU"/>
        </w:rPr>
        <w:t>Ә кыз турында нәрсә әйтә алабыз? ( ул әбинең егылганын күрсә дә аңа ярдәмгә бармый. Үзенең туганнарына гына ярдәм итәргә дип уйлый торгандыр.)</w:t>
      </w:r>
    </w:p>
    <w:p w:rsidR="00147F99" w:rsidRDefault="00147F99" w:rsidP="00147F99">
      <w:pPr>
        <w:pStyle w:val="a3"/>
        <w:numPr>
          <w:ilvl w:val="0"/>
          <w:numId w:val="2"/>
        </w:numPr>
        <w:tabs>
          <w:tab w:val="center" w:pos="4857"/>
        </w:tabs>
        <w:rPr>
          <w:rFonts w:ascii="Arial" w:hAnsi="Arial" w:cs="Arial"/>
          <w:lang w:val="tt-RU"/>
        </w:rPr>
      </w:pPr>
      <w:r>
        <w:rPr>
          <w:rFonts w:ascii="Arial" w:hAnsi="Arial" w:cs="Arial"/>
          <w:lang w:val="tt-RU"/>
        </w:rPr>
        <w:t>Әйе, балалар, андый кешене бик яратып бетермиләр. Ә яхшы кешене бөтен кеше ярата, хөрмәтли – дуслары да, әт</w:t>
      </w:r>
      <w:r w:rsidR="005C1CFD">
        <w:rPr>
          <w:rFonts w:ascii="Arial" w:hAnsi="Arial" w:cs="Arial"/>
          <w:lang w:val="tt-RU"/>
        </w:rPr>
        <w:t>и-әнисе дә, тәрбияче апалар да. Ә бу – зур бәхет –кеше хөрмәтенә лаек булу.</w:t>
      </w:r>
    </w:p>
    <w:p w:rsidR="005C1CFD" w:rsidRDefault="005C1CFD" w:rsidP="00147F99">
      <w:pPr>
        <w:pStyle w:val="a3"/>
        <w:numPr>
          <w:ilvl w:val="0"/>
          <w:numId w:val="2"/>
        </w:numPr>
        <w:tabs>
          <w:tab w:val="center" w:pos="4857"/>
        </w:tabs>
        <w:rPr>
          <w:rFonts w:ascii="Arial" w:hAnsi="Arial" w:cs="Arial"/>
          <w:lang w:val="tt-RU"/>
        </w:rPr>
      </w:pPr>
      <w:r>
        <w:rPr>
          <w:rFonts w:ascii="Arial" w:hAnsi="Arial" w:cs="Arial"/>
          <w:lang w:val="tt-RU"/>
        </w:rPr>
        <w:t>Әйдәгез әле, балалар, без дә туган илебезне, туган телебезне яратып, кешеләрне хөрмәтләп, дусларның кадерен белеп яшик.</w:t>
      </w:r>
    </w:p>
    <w:p w:rsidR="005C1CFD" w:rsidRDefault="005C1CFD" w:rsidP="005C1CFD">
      <w:pPr>
        <w:tabs>
          <w:tab w:val="center" w:pos="4857"/>
        </w:tabs>
        <w:ind w:left="360"/>
        <w:rPr>
          <w:rFonts w:ascii="Arial" w:hAnsi="Arial" w:cs="Arial"/>
          <w:lang w:val="tt-RU"/>
        </w:rPr>
      </w:pPr>
    </w:p>
    <w:p w:rsidR="005C1CFD" w:rsidRDefault="005C1CFD" w:rsidP="005C1CFD">
      <w:pPr>
        <w:tabs>
          <w:tab w:val="center" w:pos="4857"/>
        </w:tabs>
        <w:ind w:left="360"/>
        <w:rPr>
          <w:rFonts w:ascii="Arial" w:hAnsi="Arial" w:cs="Arial"/>
          <w:lang w:val="tt-RU"/>
        </w:rPr>
      </w:pPr>
      <w:r>
        <w:rPr>
          <w:rFonts w:ascii="Arial" w:hAnsi="Arial" w:cs="Arial"/>
          <w:lang w:val="tt-RU"/>
        </w:rPr>
        <w:t xml:space="preserve"> Җырлы – биюле уен”Уң ягымда дустым бар”.</w:t>
      </w:r>
    </w:p>
    <w:p w:rsidR="005C1CFD" w:rsidRDefault="005C1CFD" w:rsidP="005C1CFD">
      <w:pPr>
        <w:tabs>
          <w:tab w:val="center" w:pos="4857"/>
        </w:tabs>
        <w:ind w:left="360"/>
        <w:rPr>
          <w:rFonts w:ascii="Arial" w:hAnsi="Arial" w:cs="Arial"/>
          <w:lang w:val="tt-RU"/>
        </w:rPr>
      </w:pPr>
    </w:p>
    <w:p w:rsidR="005C1CFD" w:rsidRDefault="005C1CFD" w:rsidP="005C1CFD">
      <w:pPr>
        <w:pStyle w:val="a3"/>
        <w:numPr>
          <w:ilvl w:val="0"/>
          <w:numId w:val="2"/>
        </w:numPr>
        <w:tabs>
          <w:tab w:val="center" w:pos="4857"/>
        </w:tabs>
        <w:rPr>
          <w:rFonts w:ascii="Arial" w:hAnsi="Arial" w:cs="Arial"/>
          <w:lang w:val="tt-RU"/>
        </w:rPr>
      </w:pPr>
      <w:r>
        <w:rPr>
          <w:rFonts w:ascii="Arial" w:hAnsi="Arial" w:cs="Arial"/>
          <w:lang w:val="tt-RU"/>
        </w:rPr>
        <w:t>Балалар, әйтегез әле, безне кем тәрбияли соң, кем безне яхшы булырга өйрәтә?(Әтиләр, әниләр, әби- бабайлар, тәрбияче апалар һ.б.)</w:t>
      </w:r>
    </w:p>
    <w:p w:rsidR="005C1CFD" w:rsidRDefault="005C1CFD" w:rsidP="005C1CFD">
      <w:pPr>
        <w:pStyle w:val="a3"/>
        <w:numPr>
          <w:ilvl w:val="0"/>
          <w:numId w:val="2"/>
        </w:numPr>
        <w:tabs>
          <w:tab w:val="center" w:pos="4857"/>
        </w:tabs>
        <w:rPr>
          <w:rFonts w:ascii="Arial" w:hAnsi="Arial" w:cs="Arial"/>
          <w:lang w:val="tt-RU"/>
        </w:rPr>
      </w:pPr>
      <w:r>
        <w:rPr>
          <w:rFonts w:ascii="Arial" w:hAnsi="Arial" w:cs="Arial"/>
          <w:lang w:val="tt-RU"/>
        </w:rPr>
        <w:t>Безне тагын әкиятләр, шигыр</w:t>
      </w:r>
      <w:r w:rsidRPr="005C1CFD">
        <w:rPr>
          <w:rFonts w:ascii="Arial" w:hAnsi="Arial" w:cs="Arial"/>
          <w:lang w:val="tt-RU"/>
        </w:rPr>
        <w:t>ь</w:t>
      </w:r>
      <w:r>
        <w:rPr>
          <w:rFonts w:ascii="Arial" w:hAnsi="Arial" w:cs="Arial"/>
          <w:lang w:val="tt-RU"/>
        </w:rPr>
        <w:t>ләр дә тәрбияли, яхшылыкка өйрәтәләр.</w:t>
      </w:r>
    </w:p>
    <w:p w:rsidR="005C1CFD" w:rsidRDefault="005C1CFD" w:rsidP="005C1CFD">
      <w:pPr>
        <w:tabs>
          <w:tab w:val="center" w:pos="4857"/>
        </w:tabs>
        <w:rPr>
          <w:rFonts w:ascii="Arial" w:hAnsi="Arial" w:cs="Arial"/>
          <w:lang w:val="tt-RU"/>
        </w:rPr>
      </w:pPr>
      <w:r>
        <w:rPr>
          <w:rFonts w:ascii="Arial" w:hAnsi="Arial" w:cs="Arial"/>
          <w:lang w:val="tt-RU"/>
        </w:rPr>
        <w:t>“Өч кыз” татар халык әкияте.</w:t>
      </w:r>
    </w:p>
    <w:p w:rsidR="00056A50" w:rsidRDefault="00056A50" w:rsidP="00056A50">
      <w:pPr>
        <w:pStyle w:val="a3"/>
        <w:numPr>
          <w:ilvl w:val="0"/>
          <w:numId w:val="2"/>
        </w:numPr>
        <w:tabs>
          <w:tab w:val="center" w:pos="4857"/>
        </w:tabs>
        <w:rPr>
          <w:rFonts w:ascii="Arial" w:hAnsi="Arial" w:cs="Arial"/>
          <w:lang w:val="tt-RU"/>
        </w:rPr>
      </w:pPr>
      <w:r>
        <w:rPr>
          <w:rFonts w:ascii="Arial" w:hAnsi="Arial" w:cs="Arial"/>
          <w:lang w:val="tt-RU"/>
        </w:rPr>
        <w:t>Нәрсәгә өйрәтә бу әкият безне? (Әниләрне хөрмәт итәргә, аларга булышырга һ.б.)</w:t>
      </w:r>
    </w:p>
    <w:p w:rsidR="00056A50" w:rsidRDefault="00056A50" w:rsidP="00056A50">
      <w:pPr>
        <w:tabs>
          <w:tab w:val="center" w:pos="4857"/>
        </w:tabs>
        <w:rPr>
          <w:rFonts w:ascii="Arial" w:hAnsi="Arial" w:cs="Arial"/>
          <w:lang w:val="tt-RU"/>
        </w:rPr>
      </w:pPr>
    </w:p>
    <w:p w:rsidR="00056A50" w:rsidRDefault="00056A50" w:rsidP="00056A50">
      <w:pPr>
        <w:tabs>
          <w:tab w:val="center" w:pos="4857"/>
        </w:tabs>
        <w:rPr>
          <w:rFonts w:ascii="Arial" w:hAnsi="Arial" w:cs="Arial"/>
          <w:lang w:val="tt-RU"/>
        </w:rPr>
      </w:pPr>
      <w:r>
        <w:rPr>
          <w:rFonts w:ascii="Arial" w:hAnsi="Arial" w:cs="Arial"/>
          <w:lang w:val="tt-RU"/>
        </w:rPr>
        <w:lastRenderedPageBreak/>
        <w:t>“Тукмар белән Чукмар” Татар балалар язучысы Абдулла Алиш әкияте.</w:t>
      </w:r>
    </w:p>
    <w:p w:rsidR="00056A50" w:rsidRDefault="00056A50" w:rsidP="00056A50">
      <w:pPr>
        <w:pStyle w:val="a3"/>
        <w:numPr>
          <w:ilvl w:val="0"/>
          <w:numId w:val="2"/>
        </w:numPr>
        <w:tabs>
          <w:tab w:val="center" w:pos="4857"/>
        </w:tabs>
        <w:rPr>
          <w:rFonts w:ascii="Arial" w:hAnsi="Arial" w:cs="Arial"/>
          <w:lang w:val="tt-RU"/>
        </w:rPr>
      </w:pPr>
      <w:r>
        <w:rPr>
          <w:rFonts w:ascii="Arial" w:hAnsi="Arial" w:cs="Arial"/>
          <w:lang w:val="tt-RU"/>
        </w:rPr>
        <w:t>Бу әкияттән без нәрсәгә өйрәнәбез? (Дус, тату булырга өнди.)</w:t>
      </w:r>
    </w:p>
    <w:p w:rsidR="00056A50" w:rsidRDefault="00343CA6" w:rsidP="00056A50">
      <w:pPr>
        <w:tabs>
          <w:tab w:val="center" w:pos="4857"/>
        </w:tabs>
        <w:rPr>
          <w:rFonts w:ascii="Arial" w:hAnsi="Arial" w:cs="Arial"/>
          <w:lang w:val="tt-RU"/>
        </w:rPr>
      </w:pPr>
      <w:r>
        <w:rPr>
          <w:rFonts w:ascii="Arial" w:hAnsi="Arial" w:cs="Arial"/>
          <w:lang w:val="tt-RU"/>
        </w:rPr>
        <w:t>“Хәйләгә каршы хәйлә” татар халык әкияте.</w:t>
      </w:r>
    </w:p>
    <w:p w:rsidR="00343CA6" w:rsidRDefault="00343CA6" w:rsidP="00056A50">
      <w:pPr>
        <w:tabs>
          <w:tab w:val="center" w:pos="4857"/>
        </w:tabs>
        <w:rPr>
          <w:rFonts w:ascii="Arial" w:hAnsi="Arial" w:cs="Arial"/>
          <w:lang w:val="tt-RU"/>
        </w:rPr>
      </w:pPr>
      <w:r>
        <w:rPr>
          <w:rFonts w:ascii="Arial" w:hAnsi="Arial" w:cs="Arial"/>
          <w:lang w:val="tt-RU"/>
        </w:rPr>
        <w:t>-Балалар, сезгә әкиятнең азагы ошадымы? (юк)</w:t>
      </w:r>
    </w:p>
    <w:p w:rsidR="00343CA6" w:rsidRDefault="00343CA6" w:rsidP="00056A50">
      <w:pPr>
        <w:tabs>
          <w:tab w:val="center" w:pos="4857"/>
        </w:tabs>
        <w:rPr>
          <w:rFonts w:ascii="Arial" w:hAnsi="Arial" w:cs="Arial"/>
          <w:lang w:val="tt-RU"/>
        </w:rPr>
      </w:pPr>
      <w:r>
        <w:rPr>
          <w:rFonts w:ascii="Arial" w:hAnsi="Arial" w:cs="Arial"/>
          <w:lang w:val="tt-RU"/>
        </w:rPr>
        <w:t>-Әйдәгез әле, әкиятне үзгәртик. Торна төлкегә яхшы үрнәк күрсәтсен әле.Тылсымлы таякчык белән торнага тиябез, ул үзгәрәтөлкене кунак итә, алар дуслашып китә.</w:t>
      </w:r>
    </w:p>
    <w:p w:rsidR="00343CA6" w:rsidRDefault="00343CA6" w:rsidP="00056A50">
      <w:pPr>
        <w:tabs>
          <w:tab w:val="center" w:pos="4857"/>
        </w:tabs>
        <w:rPr>
          <w:rFonts w:ascii="Arial" w:hAnsi="Arial" w:cs="Arial"/>
          <w:lang w:val="tt-RU"/>
        </w:rPr>
      </w:pPr>
    </w:p>
    <w:p w:rsidR="00343CA6" w:rsidRDefault="00343CA6" w:rsidP="00056A50">
      <w:pPr>
        <w:tabs>
          <w:tab w:val="center" w:pos="4857"/>
        </w:tabs>
        <w:rPr>
          <w:rFonts w:ascii="Arial" w:hAnsi="Arial" w:cs="Arial"/>
          <w:lang w:val="tt-RU"/>
        </w:rPr>
      </w:pPr>
      <w:r>
        <w:rPr>
          <w:rFonts w:ascii="Arial" w:hAnsi="Arial" w:cs="Arial"/>
          <w:lang w:val="tt-RU"/>
        </w:rPr>
        <w:t>-Мин сезне тагы бер ничә мәкал</w:t>
      </w:r>
      <w:proofErr w:type="spellStart"/>
      <w:r>
        <w:rPr>
          <w:rFonts w:ascii="Arial" w:hAnsi="Arial" w:cs="Arial"/>
        </w:rPr>
        <w:t>ь</w:t>
      </w:r>
      <w:proofErr w:type="spellEnd"/>
      <w:r>
        <w:rPr>
          <w:rFonts w:ascii="Arial" w:hAnsi="Arial" w:cs="Arial"/>
          <w:lang w:val="tt-RU"/>
        </w:rPr>
        <w:t xml:space="preserve"> белән таныштырып китәм.</w:t>
      </w:r>
    </w:p>
    <w:p w:rsidR="00343CA6" w:rsidRDefault="00343CA6" w:rsidP="00056A50">
      <w:pPr>
        <w:tabs>
          <w:tab w:val="center" w:pos="4857"/>
        </w:tabs>
        <w:rPr>
          <w:rFonts w:ascii="Arial" w:hAnsi="Arial" w:cs="Arial"/>
          <w:lang w:val="tt-RU"/>
        </w:rPr>
      </w:pPr>
      <w:r>
        <w:rPr>
          <w:rFonts w:ascii="Arial" w:hAnsi="Arial" w:cs="Arial"/>
          <w:lang w:val="tt-RU"/>
        </w:rPr>
        <w:t>-Әти-әнисен тыңлаган- адәм булган, тыңламаган әрәм булган.</w:t>
      </w:r>
    </w:p>
    <w:p w:rsidR="00343CA6" w:rsidRDefault="00343CA6" w:rsidP="00056A50">
      <w:pPr>
        <w:tabs>
          <w:tab w:val="center" w:pos="4857"/>
        </w:tabs>
        <w:rPr>
          <w:rFonts w:ascii="Arial" w:hAnsi="Arial" w:cs="Arial"/>
          <w:lang w:val="tt-RU"/>
        </w:rPr>
      </w:pPr>
      <w:r>
        <w:rPr>
          <w:rFonts w:ascii="Arial" w:hAnsi="Arial" w:cs="Arial"/>
          <w:lang w:val="tt-RU"/>
        </w:rPr>
        <w:t>-Тәүфыйк – изге юлдаш.</w:t>
      </w:r>
    </w:p>
    <w:p w:rsidR="00343CA6" w:rsidRDefault="00343CA6" w:rsidP="00056A50">
      <w:pPr>
        <w:tabs>
          <w:tab w:val="center" w:pos="4857"/>
        </w:tabs>
        <w:rPr>
          <w:rFonts w:ascii="Arial" w:hAnsi="Arial" w:cs="Arial"/>
          <w:lang w:val="tt-RU"/>
        </w:rPr>
      </w:pPr>
      <w:r>
        <w:rPr>
          <w:rFonts w:ascii="Arial" w:hAnsi="Arial" w:cs="Arial"/>
          <w:lang w:val="tt-RU"/>
        </w:rPr>
        <w:t>- Күңелең саф булса, көннәрең шат булыр.</w:t>
      </w:r>
    </w:p>
    <w:p w:rsidR="00343CA6" w:rsidRDefault="00343CA6" w:rsidP="00056A50">
      <w:pPr>
        <w:tabs>
          <w:tab w:val="center" w:pos="4857"/>
        </w:tabs>
        <w:rPr>
          <w:rFonts w:ascii="Arial" w:hAnsi="Arial" w:cs="Arial"/>
          <w:lang w:val="tt-RU"/>
        </w:rPr>
      </w:pPr>
    </w:p>
    <w:p w:rsidR="005316FD" w:rsidRDefault="005316FD" w:rsidP="00056A50">
      <w:pPr>
        <w:tabs>
          <w:tab w:val="center" w:pos="4857"/>
        </w:tabs>
        <w:rPr>
          <w:rFonts w:ascii="Arial" w:hAnsi="Arial" w:cs="Arial"/>
          <w:lang w:val="tt-RU"/>
        </w:rPr>
      </w:pPr>
      <w:r>
        <w:rPr>
          <w:rFonts w:ascii="Arial" w:hAnsi="Arial" w:cs="Arial"/>
          <w:lang w:val="tt-RU"/>
        </w:rPr>
        <w:t>-Безнең тирә – ягыбызда кешеләр яши, урманнар үсә , ә тагын нәрсәләр бар? ( үлән, кояш, чәчәкләр, хайваннар, һ.б.)</w:t>
      </w:r>
    </w:p>
    <w:p w:rsidR="005316FD" w:rsidRPr="00343CA6" w:rsidRDefault="005316FD" w:rsidP="00056A50">
      <w:pPr>
        <w:tabs>
          <w:tab w:val="center" w:pos="4857"/>
        </w:tabs>
        <w:rPr>
          <w:rFonts w:ascii="Arial" w:hAnsi="Arial" w:cs="Arial"/>
          <w:lang w:val="tt-RU"/>
        </w:rPr>
      </w:pPr>
      <w:r>
        <w:rPr>
          <w:rFonts w:ascii="Arial" w:hAnsi="Arial" w:cs="Arial"/>
          <w:lang w:val="tt-RU"/>
        </w:rPr>
        <w:t>-Без үзебез тәртипле булсак , безнең гамәлләребездә яхшылыкта булыр. Табигатебезне дә сакларбыз, якыннарыбызны якларбыз, әти- әнигә хөрмәт күрсәтеп, тәүфыйклы, кешелекле, тәртипле балалар булып үсәрбез.</w:t>
      </w:r>
    </w:p>
    <w:p w:rsidR="00B436E1" w:rsidRPr="00973D50" w:rsidRDefault="00B436E1" w:rsidP="006A3B18">
      <w:pPr>
        <w:ind w:left="360"/>
        <w:rPr>
          <w:rFonts w:ascii="Arial" w:hAnsi="Arial" w:cs="Arial"/>
          <w:lang w:val="tt-RU"/>
        </w:rPr>
      </w:pPr>
    </w:p>
    <w:p w:rsidR="00B72A3A" w:rsidRPr="006A3B18" w:rsidRDefault="00B72A3A" w:rsidP="006A3B18">
      <w:pPr>
        <w:ind w:left="360"/>
        <w:rPr>
          <w:rFonts w:ascii="Arial" w:hAnsi="Arial" w:cs="Arial"/>
          <w:lang w:val="tt-RU"/>
        </w:rPr>
      </w:pPr>
    </w:p>
    <w:p w:rsidR="00CA6853" w:rsidRPr="006A3B18" w:rsidRDefault="00CA6853">
      <w:pPr>
        <w:ind w:left="360"/>
        <w:rPr>
          <w:rFonts w:ascii="Arial" w:hAnsi="Arial" w:cs="Arial"/>
          <w:lang w:val="tt-RU"/>
        </w:rPr>
      </w:pPr>
    </w:p>
    <w:sectPr w:rsidR="00CA6853" w:rsidRPr="006A3B18" w:rsidSect="00996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B81EEC"/>
    <w:multiLevelType w:val="hybridMultilevel"/>
    <w:tmpl w:val="377050A2"/>
    <w:lvl w:ilvl="0" w:tplc="9116911A">
      <w:numFmt w:val="bullet"/>
      <w:lvlText w:val="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D40CA8"/>
    <w:multiLevelType w:val="hybridMultilevel"/>
    <w:tmpl w:val="BF0267BE"/>
    <w:lvl w:ilvl="0" w:tplc="1932D82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5256"/>
    <w:rsid w:val="00056A50"/>
    <w:rsid w:val="000B369F"/>
    <w:rsid w:val="00147F99"/>
    <w:rsid w:val="00343CA6"/>
    <w:rsid w:val="00471DE0"/>
    <w:rsid w:val="005316FD"/>
    <w:rsid w:val="005C1CFD"/>
    <w:rsid w:val="006A3B18"/>
    <w:rsid w:val="00973D50"/>
    <w:rsid w:val="00996216"/>
    <w:rsid w:val="00A23F1D"/>
    <w:rsid w:val="00A76D0A"/>
    <w:rsid w:val="00B436E1"/>
    <w:rsid w:val="00B72A3A"/>
    <w:rsid w:val="00C85256"/>
    <w:rsid w:val="00CA6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2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52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899</Words>
  <Characters>5129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2013-04-08T10:57:00Z</dcterms:created>
  <dcterms:modified xsi:type="dcterms:W3CDTF">2013-04-08T13:31:00Z</dcterms:modified>
</cp:coreProperties>
</file>