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C1" w:rsidRDefault="00827EC1" w:rsidP="00827E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 русского языка</w:t>
      </w:r>
    </w:p>
    <w:p w:rsidR="00827EC1" w:rsidRDefault="00827EC1" w:rsidP="00827E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3 классе</w:t>
      </w:r>
    </w:p>
    <w:p w:rsidR="00827EC1" w:rsidRDefault="00827EC1" w:rsidP="00827EC1">
      <w:pPr>
        <w:spacing w:line="360" w:lineRule="auto"/>
        <w:rPr>
          <w:sz w:val="28"/>
          <w:szCs w:val="28"/>
        </w:rPr>
      </w:pPr>
      <w:r w:rsidRPr="00680BED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          Понятие об окончании.</w:t>
      </w:r>
    </w:p>
    <w:p w:rsidR="00827EC1" w:rsidRDefault="00827EC1" w:rsidP="00827EC1">
      <w:pPr>
        <w:pStyle w:val="a3"/>
        <w:spacing w:line="360" w:lineRule="auto"/>
        <w:rPr>
          <w:sz w:val="28"/>
          <w:szCs w:val="28"/>
        </w:rPr>
      </w:pPr>
      <w:r w:rsidRPr="00680BED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            </w:t>
      </w:r>
      <w:r w:rsidRPr="00935FD8">
        <w:rPr>
          <w:rStyle w:val="a4"/>
          <w:b w:val="0"/>
          <w:sz w:val="28"/>
          <w:szCs w:val="28"/>
        </w:rPr>
        <w:t xml:space="preserve">Урок изучения и первичного закрепления новых знаний. </w:t>
      </w:r>
      <w:r w:rsidRPr="00680BE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Т.Г. Русский язык: Учебник для 3 класса. </w:t>
      </w:r>
    </w:p>
    <w:p w:rsidR="00827EC1" w:rsidRPr="008F06C1" w:rsidRDefault="00827EC1" w:rsidP="00827EC1">
      <w:pPr>
        <w:spacing w:line="360" w:lineRule="auto"/>
        <w:rPr>
          <w:b/>
          <w:i/>
          <w:sz w:val="28"/>
          <w:szCs w:val="28"/>
        </w:rPr>
      </w:pPr>
      <w:r w:rsidRPr="00680BED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          </w:t>
      </w:r>
      <w:r w:rsidRPr="008F06C1">
        <w:rPr>
          <w:b/>
          <w:i/>
          <w:sz w:val="28"/>
          <w:szCs w:val="28"/>
        </w:rPr>
        <w:t>Образовательные:</w:t>
      </w:r>
    </w:p>
    <w:p w:rsidR="00827EC1" w:rsidRPr="008F06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о</w:t>
      </w:r>
      <w:r w:rsidRPr="008F06C1">
        <w:rPr>
          <w:sz w:val="28"/>
          <w:szCs w:val="28"/>
        </w:rPr>
        <w:t>знакомить с окончанием как изменяемой частью слова и его ролью в предложении.</w:t>
      </w:r>
    </w:p>
    <w:p w:rsidR="00827EC1" w:rsidRPr="008F06C1" w:rsidRDefault="00827EC1" w:rsidP="00827EC1">
      <w:pPr>
        <w:spacing w:line="360" w:lineRule="auto"/>
        <w:ind w:left="2220"/>
        <w:rPr>
          <w:sz w:val="28"/>
          <w:szCs w:val="28"/>
        </w:rPr>
      </w:pPr>
      <w:r w:rsidRPr="008F06C1">
        <w:rPr>
          <w:b/>
          <w:i/>
          <w:sz w:val="28"/>
          <w:szCs w:val="28"/>
        </w:rPr>
        <w:t>Развивающие:</w:t>
      </w:r>
    </w:p>
    <w:p w:rsidR="00827EC1" w:rsidRPr="008F06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ф</w:t>
      </w:r>
      <w:r w:rsidRPr="008F06C1">
        <w:rPr>
          <w:sz w:val="28"/>
          <w:szCs w:val="28"/>
        </w:rPr>
        <w:t xml:space="preserve">ормировать умение выделять </w:t>
      </w:r>
      <w:r>
        <w:rPr>
          <w:sz w:val="28"/>
          <w:szCs w:val="28"/>
        </w:rPr>
        <w:t>окончание</w:t>
      </w:r>
      <w:r w:rsidRPr="008F06C1">
        <w:rPr>
          <w:sz w:val="28"/>
          <w:szCs w:val="28"/>
        </w:rPr>
        <w:t xml:space="preserve"> в слове</w:t>
      </w:r>
      <w:r>
        <w:rPr>
          <w:sz w:val="28"/>
          <w:szCs w:val="28"/>
        </w:rPr>
        <w:t>;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ф</w:t>
      </w:r>
      <w:r w:rsidRPr="008F06C1">
        <w:rPr>
          <w:sz w:val="28"/>
          <w:szCs w:val="28"/>
        </w:rPr>
        <w:t xml:space="preserve">ормировать умение образовывать </w:t>
      </w:r>
      <w:r>
        <w:rPr>
          <w:sz w:val="28"/>
          <w:szCs w:val="28"/>
        </w:rPr>
        <w:t>формы</w:t>
      </w:r>
      <w:r w:rsidRPr="008F06C1">
        <w:rPr>
          <w:sz w:val="28"/>
          <w:szCs w:val="28"/>
        </w:rPr>
        <w:t xml:space="preserve"> слова с помощью </w:t>
      </w:r>
      <w:r>
        <w:rPr>
          <w:sz w:val="28"/>
          <w:szCs w:val="28"/>
        </w:rPr>
        <w:t>окончаний;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развивать мышление, память, внимание, способность к самоконтролю.</w:t>
      </w:r>
    </w:p>
    <w:p w:rsidR="00827EC1" w:rsidRDefault="00827EC1" w:rsidP="00827EC1">
      <w:pPr>
        <w:spacing w:line="360" w:lineRule="auto"/>
        <w:ind w:left="2220"/>
        <w:rPr>
          <w:b/>
          <w:i/>
          <w:sz w:val="28"/>
          <w:szCs w:val="28"/>
        </w:rPr>
      </w:pPr>
      <w:r w:rsidRPr="008F06C1">
        <w:rPr>
          <w:b/>
          <w:i/>
          <w:sz w:val="28"/>
          <w:szCs w:val="28"/>
        </w:rPr>
        <w:t>Воспитательные: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воспитывать уважительное, бережное отношение к литературному слову;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воспитывать любознательность, пытливость при получении знаний;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  <w:r>
        <w:rPr>
          <w:sz w:val="28"/>
          <w:szCs w:val="28"/>
        </w:rPr>
        <w:t>- воспитывать чувство взаимоуважения, взаимовыручки; аккуратность, усидчивость, самостоятельность, дисциплинированность.</w:t>
      </w:r>
    </w:p>
    <w:p w:rsidR="00827EC1" w:rsidRDefault="00827EC1" w:rsidP="00827EC1">
      <w:pPr>
        <w:spacing w:line="360" w:lineRule="auto"/>
        <w:ind w:left="2220"/>
        <w:rPr>
          <w:sz w:val="28"/>
          <w:szCs w:val="28"/>
        </w:rPr>
      </w:pPr>
    </w:p>
    <w:p w:rsidR="00827EC1" w:rsidRDefault="00827EC1" w:rsidP="00827EC1">
      <w:pPr>
        <w:spacing w:line="360" w:lineRule="auto"/>
        <w:rPr>
          <w:sz w:val="28"/>
          <w:szCs w:val="28"/>
        </w:rPr>
      </w:pPr>
      <w:r w:rsidRPr="00680BED">
        <w:rPr>
          <w:b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ab/>
      </w:r>
      <w:r w:rsidRPr="009B6CBA">
        <w:rPr>
          <w:sz w:val="28"/>
          <w:szCs w:val="28"/>
        </w:rPr>
        <w:t>компьютерная презентация</w:t>
      </w:r>
      <w:r>
        <w:rPr>
          <w:sz w:val="28"/>
          <w:szCs w:val="28"/>
        </w:rPr>
        <w:t xml:space="preserve"> урока</w:t>
      </w:r>
      <w:r w:rsidRPr="009B6C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карточки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27EC1" w:rsidRDefault="00827EC1" w:rsidP="00827E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индивидуальным заданием.</w:t>
      </w:r>
    </w:p>
    <w:p w:rsidR="00827EC1" w:rsidRDefault="00827EC1" w:rsidP="00827EC1">
      <w:pPr>
        <w:spacing w:line="360" w:lineRule="auto"/>
        <w:rPr>
          <w:sz w:val="28"/>
          <w:szCs w:val="28"/>
        </w:rPr>
      </w:pPr>
    </w:p>
    <w:p w:rsidR="00827EC1" w:rsidRDefault="00827EC1" w:rsidP="00827EC1">
      <w:pPr>
        <w:spacing w:line="360" w:lineRule="auto"/>
        <w:rPr>
          <w:sz w:val="28"/>
          <w:szCs w:val="28"/>
        </w:rPr>
      </w:pPr>
    </w:p>
    <w:p w:rsidR="00827EC1" w:rsidRPr="009B6CBA" w:rsidRDefault="00827EC1" w:rsidP="00827EC1">
      <w:pPr>
        <w:spacing w:line="360" w:lineRule="auto"/>
        <w:rPr>
          <w:sz w:val="28"/>
          <w:szCs w:val="28"/>
        </w:rPr>
      </w:pPr>
    </w:p>
    <w:p w:rsidR="00827EC1" w:rsidRDefault="00827EC1" w:rsidP="00827EC1">
      <w:pPr>
        <w:spacing w:line="360" w:lineRule="auto"/>
        <w:rPr>
          <w:b/>
          <w:sz w:val="28"/>
          <w:szCs w:val="28"/>
        </w:rPr>
      </w:pPr>
    </w:p>
    <w:p w:rsidR="00827EC1" w:rsidRDefault="00827EC1" w:rsidP="00827E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827EC1" w:rsidRDefault="00827EC1" w:rsidP="00827EC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44847">
        <w:rPr>
          <w:rFonts w:ascii="Times New Roman" w:hAnsi="Times New Roman"/>
          <w:b/>
          <w:sz w:val="28"/>
          <w:szCs w:val="28"/>
        </w:rPr>
        <w:t>Организационный момент, сообщение темы и целей урока.</w:t>
      </w:r>
    </w:p>
    <w:p w:rsidR="00827EC1" w:rsidRPr="00160934" w:rsidRDefault="00827EC1" w:rsidP="00827EC1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доске: </w:t>
      </w:r>
      <w:r w:rsidRPr="00F26C4D">
        <w:rPr>
          <w:bCs/>
          <w:iCs/>
          <w:sz w:val="28"/>
          <w:szCs w:val="28"/>
        </w:rPr>
        <w:t xml:space="preserve">«Воля и </w:t>
      </w:r>
      <w:proofErr w:type="gramStart"/>
      <w:r w:rsidRPr="00F26C4D">
        <w:rPr>
          <w:bCs/>
          <w:iCs/>
          <w:sz w:val="28"/>
          <w:szCs w:val="28"/>
        </w:rPr>
        <w:t>труд</w:t>
      </w:r>
      <w:proofErr w:type="gramEnd"/>
      <w:r w:rsidRPr="00F26C4D">
        <w:rPr>
          <w:bCs/>
          <w:iCs/>
          <w:sz w:val="28"/>
          <w:szCs w:val="28"/>
        </w:rPr>
        <w:t xml:space="preserve"> дивные всходы дают»</w:t>
      </w:r>
      <w:r>
        <w:rPr>
          <w:bCs/>
          <w:iCs/>
          <w:sz w:val="28"/>
          <w:szCs w:val="28"/>
        </w:rPr>
        <w:t>.</w:t>
      </w:r>
    </w:p>
    <w:p w:rsidR="00827EC1" w:rsidRPr="00044847" w:rsidRDefault="00827EC1" w:rsidP="00827EC1">
      <w:pPr>
        <w:spacing w:before="100" w:beforeAutospacing="1" w:after="100" w:afterAutospacing="1" w:line="360" w:lineRule="auto"/>
        <w:ind w:left="360"/>
        <w:rPr>
          <w:b/>
          <w:sz w:val="28"/>
          <w:szCs w:val="28"/>
        </w:rPr>
      </w:pPr>
      <w:r w:rsidRPr="00160934">
        <w:rPr>
          <w:sz w:val="28"/>
          <w:szCs w:val="28"/>
        </w:rPr>
        <w:t xml:space="preserve">– Как  </w:t>
      </w:r>
      <w:r>
        <w:rPr>
          <w:sz w:val="28"/>
          <w:szCs w:val="28"/>
        </w:rPr>
        <w:t xml:space="preserve">вы </w:t>
      </w:r>
      <w:r w:rsidRPr="00160934">
        <w:rPr>
          <w:sz w:val="28"/>
          <w:szCs w:val="28"/>
        </w:rPr>
        <w:t>понимаете слова</w:t>
      </w:r>
      <w:r>
        <w:rPr>
          <w:sz w:val="28"/>
          <w:szCs w:val="28"/>
        </w:rPr>
        <w:t xml:space="preserve"> пословицы</w:t>
      </w:r>
      <w:r w:rsidRPr="00160934">
        <w:rPr>
          <w:sz w:val="28"/>
          <w:szCs w:val="28"/>
        </w:rPr>
        <w:t>?</w:t>
      </w:r>
      <w:r w:rsidRPr="00160934">
        <w:rPr>
          <w:sz w:val="28"/>
          <w:szCs w:val="28"/>
        </w:rPr>
        <w:br/>
        <w:t>– Вы готовы приложить  свою волю в работе на уроке?</w:t>
      </w:r>
      <w:r w:rsidRPr="00160934">
        <w:rPr>
          <w:sz w:val="28"/>
          <w:szCs w:val="28"/>
        </w:rPr>
        <w:br/>
        <w:t>– Тогда за работу!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 w:rsidRPr="00044847">
        <w:rPr>
          <w:b/>
          <w:i/>
          <w:sz w:val="28"/>
          <w:szCs w:val="28"/>
        </w:rPr>
        <w:t>На доске: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УЛице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УЛицу</w:t>
      </w:r>
      <w:proofErr w:type="spellEnd"/>
      <w:r>
        <w:rPr>
          <w:sz w:val="28"/>
          <w:szCs w:val="28"/>
        </w:rPr>
        <w:t>.</w:t>
      </w:r>
    </w:p>
    <w:p w:rsidR="00827EC1" w:rsidRPr="00661D87" w:rsidRDefault="00827EC1" w:rsidP="00827EC1">
      <w:pPr>
        <w:spacing w:line="36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>- Прочитайте слова (</w:t>
      </w:r>
      <w:r w:rsidRPr="00044847">
        <w:rPr>
          <w:b/>
          <w:i/>
          <w:sz w:val="28"/>
          <w:szCs w:val="28"/>
        </w:rPr>
        <w:t>корневое морфемное чтение</w:t>
      </w:r>
      <w:r>
        <w:rPr>
          <w:b/>
          <w:i/>
          <w:sz w:val="28"/>
          <w:szCs w:val="28"/>
        </w:rPr>
        <w:t>:</w:t>
      </w:r>
      <w:r w:rsidRPr="00F26C4D">
        <w:rPr>
          <w:color w:val="000000"/>
          <w:sz w:val="28"/>
          <w:szCs w:val="28"/>
        </w:rPr>
        <w:t xml:space="preserve"> </w:t>
      </w:r>
      <w:r w:rsidRPr="00661D87">
        <w:rPr>
          <w:i/>
          <w:color w:val="000000"/>
          <w:sz w:val="28"/>
          <w:szCs w:val="28"/>
        </w:rPr>
        <w:t>я читаю слово, голосом выделяя корень, дети повторяют за мной)</w:t>
      </w:r>
      <w:r w:rsidRPr="00661D87">
        <w:rPr>
          <w:i/>
          <w:sz w:val="28"/>
          <w:szCs w:val="28"/>
        </w:rPr>
        <w:t xml:space="preserve">. 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Это однокоренные слова?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Чем отличаются формы слова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>?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Сегодня на уроке мы будем учиться выделять в словах окончания; определим роль окончания в слове и в предложении.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</w:rPr>
      </w:pPr>
      <w:r w:rsidRPr="00044847">
        <w:rPr>
          <w:b/>
          <w:sz w:val="28"/>
          <w:szCs w:val="28"/>
          <w:lang w:val="en-US"/>
        </w:rPr>
        <w:t>II</w:t>
      </w:r>
      <w:r w:rsidRPr="00044847">
        <w:rPr>
          <w:b/>
          <w:sz w:val="28"/>
          <w:szCs w:val="28"/>
        </w:rPr>
        <w:t>. Чистописание.</w:t>
      </w:r>
    </w:p>
    <w:p w:rsidR="00827EC1" w:rsidRDefault="00827EC1" w:rsidP="00827EC1">
      <w:pPr>
        <w:spacing w:line="360" w:lineRule="auto"/>
        <w:ind w:left="360"/>
        <w:rPr>
          <w:b/>
          <w:i/>
          <w:sz w:val="28"/>
          <w:szCs w:val="28"/>
        </w:rPr>
      </w:pPr>
      <w:r w:rsidRPr="00044847">
        <w:rPr>
          <w:b/>
          <w:i/>
          <w:sz w:val="28"/>
          <w:szCs w:val="28"/>
        </w:rPr>
        <w:t>Компьютерная презентация</w:t>
      </w:r>
      <w:r>
        <w:rPr>
          <w:b/>
          <w:i/>
          <w:sz w:val="28"/>
          <w:szCs w:val="28"/>
        </w:rPr>
        <w:t>: Игра «Доскажи словечко».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«Кто один имеет рог?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Отгадайте! (</w:t>
      </w:r>
      <w:r>
        <w:rPr>
          <w:i/>
          <w:sz w:val="28"/>
          <w:szCs w:val="28"/>
        </w:rPr>
        <w:t>н</w:t>
      </w:r>
      <w:r w:rsidRPr="001639ED">
        <w:rPr>
          <w:i/>
          <w:sz w:val="28"/>
          <w:szCs w:val="28"/>
        </w:rPr>
        <w:t>осорог</w:t>
      </w:r>
      <w:r>
        <w:rPr>
          <w:sz w:val="28"/>
          <w:szCs w:val="28"/>
        </w:rPr>
        <w:t>)»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«Собаки, не троньте верблюда,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вас это кончится худо: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Он ловко дерется с врагами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Своими большими (</w:t>
      </w:r>
      <w:r w:rsidRPr="001639ED">
        <w:rPr>
          <w:i/>
          <w:sz w:val="28"/>
          <w:szCs w:val="28"/>
        </w:rPr>
        <w:t>ногами</w:t>
      </w:r>
      <w:r>
        <w:rPr>
          <w:sz w:val="28"/>
          <w:szCs w:val="28"/>
        </w:rPr>
        <w:t>)».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Назовите первый звук в словах-отгадках. Дайте характеристику этому звуку. Какой буквой он обозначается на письме?</w:t>
      </w:r>
    </w:p>
    <w:p w:rsidR="00827EC1" w:rsidRPr="00044847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будем работать над написанием строчной и заглавной буквами </w:t>
      </w:r>
      <w:r w:rsidRPr="001639ED">
        <w:rPr>
          <w:i/>
          <w:sz w:val="28"/>
          <w:szCs w:val="28"/>
        </w:rPr>
        <w:t>Н, н</w:t>
      </w:r>
      <w:r>
        <w:rPr>
          <w:sz w:val="28"/>
          <w:szCs w:val="28"/>
        </w:rPr>
        <w:t>.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III. </w:t>
      </w:r>
      <w:proofErr w:type="spellStart"/>
      <w:r>
        <w:rPr>
          <w:b/>
          <w:sz w:val="28"/>
          <w:szCs w:val="28"/>
          <w:lang w:val="en-US"/>
        </w:rPr>
        <w:t>Повторение</w:t>
      </w:r>
      <w:proofErr w:type="spellEnd"/>
      <w:r>
        <w:rPr>
          <w:b/>
          <w:sz w:val="28"/>
          <w:szCs w:val="28"/>
          <w:lang w:val="en-US"/>
        </w:rPr>
        <w:t>.</w:t>
      </w:r>
    </w:p>
    <w:p w:rsidR="00827EC1" w:rsidRDefault="00827EC1" w:rsidP="00827EC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532A4">
        <w:rPr>
          <w:rFonts w:ascii="Times New Roman" w:hAnsi="Times New Roman"/>
          <w:i/>
          <w:sz w:val="28"/>
          <w:szCs w:val="28"/>
        </w:rPr>
        <w:t>Проверка домашнего задания</w:t>
      </w:r>
      <w:r>
        <w:rPr>
          <w:rFonts w:ascii="Times New Roman" w:hAnsi="Times New Roman"/>
          <w:sz w:val="28"/>
          <w:szCs w:val="28"/>
        </w:rPr>
        <w:t xml:space="preserve"> (Учебник с. 60 упр. 128).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Прочитайте однокоренные слова, которые вы записали (</w:t>
      </w:r>
      <w:r w:rsidRPr="001639ED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ПАМЯТЬ – </w:t>
      </w:r>
      <w:proofErr w:type="spellStart"/>
      <w:r>
        <w:rPr>
          <w:sz w:val="28"/>
          <w:szCs w:val="28"/>
        </w:rPr>
        <w:t>ПАМЯТник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ПАМЯТный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ЛЁТчик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ЛЕТать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ЛЁТный</w:t>
      </w:r>
      <w:proofErr w:type="spellEnd"/>
      <w:r>
        <w:rPr>
          <w:sz w:val="28"/>
          <w:szCs w:val="28"/>
        </w:rPr>
        <w:t>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Объясните значение записанных слов.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предложение, которое вы записали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4901">
        <w:rPr>
          <w:i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 (на карточках).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 выделенным словам подберите и запишите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b/>
          <w:i/>
          <w:sz w:val="28"/>
          <w:szCs w:val="28"/>
        </w:rPr>
        <w:t xml:space="preserve">: </w:t>
      </w:r>
      <w:r w:rsidRPr="00661D87">
        <w:rPr>
          <w:i/>
          <w:sz w:val="28"/>
          <w:szCs w:val="28"/>
        </w:rPr>
        <w:t>дети записывают слова, выделяя корни зеленым цветом</w:t>
      </w:r>
      <w:r>
        <w:rPr>
          <w:sz w:val="28"/>
          <w:szCs w:val="28"/>
        </w:rPr>
        <w:t>) однокоренные слова, которые обозначают предмет: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proofErr w:type="spellStart"/>
      <w:r w:rsidRPr="009532A4">
        <w:rPr>
          <w:b/>
          <w:sz w:val="28"/>
          <w:szCs w:val="28"/>
        </w:rPr>
        <w:t>МОРОЗная</w:t>
      </w:r>
      <w:proofErr w:type="spellEnd"/>
      <w:r>
        <w:rPr>
          <w:sz w:val="28"/>
          <w:szCs w:val="28"/>
        </w:rPr>
        <w:t xml:space="preserve"> ночь – 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ХОЛОДное</w:t>
      </w:r>
      <w:proofErr w:type="spellEnd"/>
      <w:r>
        <w:rPr>
          <w:b/>
          <w:sz w:val="28"/>
          <w:szCs w:val="28"/>
        </w:rPr>
        <w:t xml:space="preserve"> </w:t>
      </w:r>
      <w:r w:rsidRPr="009532A4">
        <w:rPr>
          <w:sz w:val="28"/>
          <w:szCs w:val="28"/>
        </w:rPr>
        <w:t>утро</w:t>
      </w:r>
      <w:r>
        <w:rPr>
          <w:b/>
          <w:sz w:val="28"/>
          <w:szCs w:val="28"/>
        </w:rPr>
        <w:t xml:space="preserve"> –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ГОРная</w:t>
      </w:r>
      <w:proofErr w:type="spellEnd"/>
      <w:r>
        <w:rPr>
          <w:b/>
          <w:sz w:val="28"/>
          <w:szCs w:val="28"/>
        </w:rPr>
        <w:t xml:space="preserve"> </w:t>
      </w:r>
      <w:r w:rsidRPr="009532A4">
        <w:rPr>
          <w:sz w:val="28"/>
          <w:szCs w:val="28"/>
        </w:rPr>
        <w:t>река</w:t>
      </w:r>
      <w:r>
        <w:rPr>
          <w:b/>
          <w:sz w:val="28"/>
          <w:szCs w:val="28"/>
        </w:rPr>
        <w:t xml:space="preserve"> –  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ДУБовая</w:t>
      </w:r>
      <w:proofErr w:type="spellEnd"/>
      <w:r>
        <w:rPr>
          <w:b/>
          <w:sz w:val="28"/>
          <w:szCs w:val="28"/>
        </w:rPr>
        <w:t xml:space="preserve"> </w:t>
      </w:r>
      <w:r w:rsidRPr="00324901">
        <w:rPr>
          <w:sz w:val="28"/>
          <w:szCs w:val="28"/>
        </w:rPr>
        <w:t>роща</w:t>
      </w:r>
      <w:r>
        <w:rPr>
          <w:b/>
          <w:sz w:val="28"/>
          <w:szCs w:val="28"/>
        </w:rPr>
        <w:t xml:space="preserve"> –</w:t>
      </w:r>
    </w:p>
    <w:p w:rsidR="00827EC1" w:rsidRDefault="00827EC1" w:rsidP="00827EC1">
      <w:pPr>
        <w:spacing w:line="360" w:lineRule="auto"/>
        <w:ind w:left="360"/>
        <w:rPr>
          <w:i/>
          <w:sz w:val="28"/>
          <w:szCs w:val="28"/>
        </w:rPr>
      </w:pPr>
      <w:r w:rsidRPr="00324901">
        <w:rPr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Pr="00324901">
        <w:rPr>
          <w:i/>
          <w:sz w:val="28"/>
          <w:szCs w:val="28"/>
        </w:rPr>
        <w:t>Фронтальная работа.</w:t>
      </w:r>
    </w:p>
    <w:p w:rsidR="00827EC1" w:rsidRDefault="00827EC1" w:rsidP="00827EC1">
      <w:pPr>
        <w:spacing w:line="360" w:lineRule="auto"/>
        <w:ind w:left="360"/>
        <w:rPr>
          <w:b/>
          <w:i/>
          <w:sz w:val="28"/>
          <w:szCs w:val="28"/>
        </w:rPr>
      </w:pPr>
      <w:r w:rsidRPr="00324901">
        <w:rPr>
          <w:b/>
          <w:i/>
          <w:sz w:val="28"/>
          <w:szCs w:val="28"/>
        </w:rPr>
        <w:t>На доске: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переЛЁТ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ЛЁТчик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ЛЕТучий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приЛЁТ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ЛЕТо</w:t>
      </w:r>
      <w:proofErr w:type="spellEnd"/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поЗОЛОТа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ЗОЛОТистый</w:t>
      </w:r>
      <w:proofErr w:type="spellEnd"/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ГОРистый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ГОРевать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ГОРная</w:t>
      </w:r>
      <w:proofErr w:type="spellEnd"/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слова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Найдите «лишнее» слово. Спишите только однокоренные слова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/>
        <w:rPr>
          <w:b/>
          <w:sz w:val="28"/>
          <w:szCs w:val="28"/>
        </w:rPr>
      </w:pPr>
      <w:r w:rsidRPr="000F64F8">
        <w:rPr>
          <w:b/>
          <w:sz w:val="28"/>
          <w:szCs w:val="28"/>
          <w:lang w:val="en-US"/>
        </w:rPr>
        <w:t>IV</w:t>
      </w:r>
      <w:r w:rsidRPr="000F64F8">
        <w:rPr>
          <w:b/>
          <w:sz w:val="28"/>
          <w:szCs w:val="28"/>
        </w:rPr>
        <w:t>. Изучение нового материала.</w:t>
      </w:r>
    </w:p>
    <w:p w:rsidR="00827EC1" w:rsidRDefault="00827EC1" w:rsidP="00827EC1">
      <w:pPr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0F64F8">
        <w:rPr>
          <w:i/>
          <w:sz w:val="28"/>
          <w:szCs w:val="28"/>
        </w:rPr>
        <w:t xml:space="preserve">Работа над правописанием безударных проверяемых гласных с опорой на словарь корневых морфем. </w:t>
      </w:r>
      <w:r>
        <w:rPr>
          <w:sz w:val="28"/>
          <w:szCs w:val="28"/>
        </w:rPr>
        <w:t xml:space="preserve">Изучение корней, который начинаются с гласных букв Е, И, Я (Куропаткина Т.И. Работа над правописанием безударных проверяемых гласных с опорой на </w:t>
      </w:r>
      <w:r w:rsidRPr="000F64F8">
        <w:rPr>
          <w:i/>
          <w:sz w:val="28"/>
          <w:szCs w:val="28"/>
        </w:rPr>
        <w:t>словарь корневых морфем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6: корни, которые начинаются с гласных букв).</w:t>
      </w:r>
    </w:p>
    <w:p w:rsidR="00827EC1" w:rsidRPr="00AC5096" w:rsidRDefault="00827EC1" w:rsidP="00827EC1">
      <w:pPr>
        <w:pStyle w:val="a3"/>
        <w:spacing w:before="0" w:after="0" w:afterAutospacing="0" w:line="360" w:lineRule="auto"/>
        <w:jc w:val="both"/>
        <w:rPr>
          <w:sz w:val="28"/>
          <w:szCs w:val="28"/>
        </w:rPr>
      </w:pPr>
      <w:r w:rsidRPr="000F64F8">
        <w:rPr>
          <w:i/>
          <w:sz w:val="28"/>
          <w:szCs w:val="28"/>
        </w:rPr>
        <w:t>Первый этап</w:t>
      </w:r>
      <w:r>
        <w:rPr>
          <w:sz w:val="28"/>
          <w:szCs w:val="28"/>
        </w:rPr>
        <w:t>: чтение слов учителем; работа над значением непонятных слов; подбор родственных слов.</w:t>
      </w:r>
      <w:r w:rsidRPr="00661D87">
        <w:rPr>
          <w:sz w:val="28"/>
          <w:szCs w:val="28"/>
        </w:rPr>
        <w:t xml:space="preserve"> </w:t>
      </w:r>
      <w:r w:rsidRPr="00515204">
        <w:rPr>
          <w:sz w:val="28"/>
          <w:szCs w:val="28"/>
        </w:rPr>
        <w:t>Медленно</w:t>
      </w:r>
      <w:r>
        <w:rPr>
          <w:sz w:val="28"/>
          <w:szCs w:val="28"/>
        </w:rPr>
        <w:t xml:space="preserve"> читаю</w:t>
      </w:r>
      <w:r w:rsidRPr="00AC5096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слово за другим из первой </w:t>
      </w:r>
      <w:r>
        <w:rPr>
          <w:sz w:val="28"/>
          <w:szCs w:val="28"/>
        </w:rPr>
        <w:lastRenderedPageBreak/>
        <w:t>колонки</w:t>
      </w:r>
      <w:r w:rsidRPr="00AC5096">
        <w:rPr>
          <w:sz w:val="28"/>
          <w:szCs w:val="28"/>
        </w:rPr>
        <w:t xml:space="preserve"> </w:t>
      </w:r>
      <w:r>
        <w:rPr>
          <w:sz w:val="28"/>
          <w:szCs w:val="28"/>
        </w:rPr>
        <w:t>(«А»)</w:t>
      </w:r>
      <w:r w:rsidRPr="00AC5096">
        <w:rPr>
          <w:sz w:val="28"/>
          <w:szCs w:val="28"/>
        </w:rPr>
        <w:t>, выясн</w:t>
      </w:r>
      <w:r>
        <w:rPr>
          <w:sz w:val="28"/>
          <w:szCs w:val="28"/>
        </w:rPr>
        <w:t>яю</w:t>
      </w:r>
      <w:r w:rsidRPr="00AC5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</w:t>
      </w:r>
      <w:r w:rsidRPr="00AC5096">
        <w:rPr>
          <w:sz w:val="28"/>
          <w:szCs w:val="28"/>
        </w:rPr>
        <w:t>непонятны</w:t>
      </w:r>
      <w:r>
        <w:rPr>
          <w:sz w:val="28"/>
          <w:szCs w:val="28"/>
        </w:rPr>
        <w:t>х</w:t>
      </w:r>
      <w:r w:rsidRPr="00AC5096">
        <w:rPr>
          <w:sz w:val="28"/>
          <w:szCs w:val="28"/>
        </w:rPr>
        <w:t xml:space="preserve"> учащимся </w:t>
      </w:r>
      <w:r>
        <w:rPr>
          <w:sz w:val="28"/>
          <w:szCs w:val="28"/>
        </w:rPr>
        <w:t>слов с точки зрения их семантики.</w:t>
      </w:r>
      <w:r w:rsidRPr="00AC5096">
        <w:rPr>
          <w:sz w:val="28"/>
          <w:szCs w:val="28"/>
        </w:rPr>
        <w:t xml:space="preserve"> </w:t>
      </w:r>
    </w:p>
    <w:p w:rsidR="00827EC1" w:rsidRPr="005C3EAA" w:rsidRDefault="00827EC1" w:rsidP="00827EC1">
      <w:pPr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Понятие об окончании. 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 w:rsidRPr="005C3EAA">
        <w:rPr>
          <w:sz w:val="28"/>
          <w:szCs w:val="28"/>
        </w:rPr>
        <w:t>Работа с текстом (компьютерная презентация).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текст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НАШа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 xml:space="preserve"> – за </w:t>
      </w:r>
      <w:proofErr w:type="spellStart"/>
      <w:r>
        <w:rPr>
          <w:sz w:val="28"/>
          <w:szCs w:val="28"/>
        </w:rPr>
        <w:t>ГОРОДом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КАЖДое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ЛЕТо</w:t>
      </w:r>
      <w:proofErr w:type="spellEnd"/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ЕЗДим</w:t>
      </w:r>
      <w:proofErr w:type="spellEnd"/>
      <w:r>
        <w:rPr>
          <w:sz w:val="28"/>
          <w:szCs w:val="28"/>
        </w:rPr>
        <w:t xml:space="preserve"> на (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>). За (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расКИнулся</w:t>
      </w:r>
      <w:proofErr w:type="spellEnd"/>
      <w:r>
        <w:rPr>
          <w:sz w:val="28"/>
          <w:szCs w:val="28"/>
        </w:rPr>
        <w:t xml:space="preserve"> ПРУД. </w:t>
      </w:r>
      <w:proofErr w:type="spellStart"/>
      <w:r>
        <w:rPr>
          <w:sz w:val="28"/>
          <w:szCs w:val="28"/>
        </w:rPr>
        <w:t>ХОРОШо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ЛЕТом</w:t>
      </w:r>
      <w:proofErr w:type="spellEnd"/>
      <w:r>
        <w:rPr>
          <w:sz w:val="28"/>
          <w:szCs w:val="28"/>
        </w:rPr>
        <w:t xml:space="preserve"> на (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>)!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Связаны ли слова в предложениях? Что нужно сделать, чтобы предложения были понятны? 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 Что мы изменили у слов в скобках?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Изменился ли смысл этого слова?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 Для чего нужно было изменить окончание в слове «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>»?</w:t>
      </w:r>
    </w:p>
    <w:p w:rsidR="00827EC1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 Для чего служит окончание?</w:t>
      </w:r>
    </w:p>
    <w:p w:rsidR="00827EC1" w:rsidRPr="005C3EAA" w:rsidRDefault="00827EC1" w:rsidP="00827EC1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Выпишите словосочетания, в которые входит слово «</w:t>
      </w:r>
      <w:proofErr w:type="spellStart"/>
      <w:r>
        <w:rPr>
          <w:sz w:val="28"/>
          <w:szCs w:val="28"/>
        </w:rPr>
        <w:t>ДАЧа</w:t>
      </w:r>
      <w:proofErr w:type="spellEnd"/>
      <w:r>
        <w:rPr>
          <w:sz w:val="28"/>
          <w:szCs w:val="28"/>
        </w:rPr>
        <w:t>»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sz w:val="28"/>
          <w:szCs w:val="28"/>
        </w:rPr>
        <w:t>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3EC6">
        <w:rPr>
          <w:i/>
          <w:sz w:val="28"/>
          <w:szCs w:val="28"/>
        </w:rPr>
        <w:t>Наблюдение за окончаниями</w:t>
      </w:r>
      <w:r>
        <w:rPr>
          <w:sz w:val="28"/>
          <w:szCs w:val="28"/>
        </w:rPr>
        <w:t xml:space="preserve"> (Учебник с. 60 упр. 130).</w:t>
      </w:r>
    </w:p>
    <w:p w:rsidR="00827EC1" w:rsidRDefault="00827EC1" w:rsidP="0082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</w:rPr>
      </w:pPr>
      <w:r w:rsidRPr="004C4471">
        <w:rPr>
          <w:b/>
          <w:sz w:val="28"/>
          <w:szCs w:val="28"/>
        </w:rPr>
        <w:t>Единственное число</w:t>
      </w:r>
      <w:r w:rsidRPr="004C447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Множественное число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ГОРОДск</w:t>
      </w:r>
      <w:r w:rsidRPr="004C4471">
        <w:rPr>
          <w:b/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</w:t>
      </w:r>
      <w:r w:rsidRPr="004C4471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ГОРОДск</w:t>
      </w:r>
      <w:r w:rsidRPr="004C4471">
        <w:rPr>
          <w:b/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</w:t>
      </w:r>
      <w:r w:rsidRPr="004C4471">
        <w:rPr>
          <w:b/>
          <w:sz w:val="28"/>
          <w:szCs w:val="28"/>
        </w:rPr>
        <w:t>ы</w:t>
      </w:r>
      <w:proofErr w:type="spellEnd"/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ГЛУБок</w:t>
      </w:r>
      <w:r w:rsidRPr="004C4471">
        <w:rPr>
          <w:b/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ОЗЕР</w:t>
      </w:r>
      <w:r w:rsidRPr="000D3EC6">
        <w:rPr>
          <w:b/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ГЛУБок</w:t>
      </w:r>
      <w:r w:rsidRPr="004C4471">
        <w:rPr>
          <w:b/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ОЗЁР</w:t>
      </w:r>
      <w:r w:rsidRPr="004C4471">
        <w:rPr>
          <w:b/>
          <w:sz w:val="28"/>
          <w:szCs w:val="28"/>
        </w:rPr>
        <w:t>а</w:t>
      </w:r>
      <w:proofErr w:type="spellEnd"/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МАШИН</w:t>
      </w:r>
      <w:r w:rsidRPr="004C4471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</w:t>
      </w:r>
      <w:r w:rsidRPr="000D3EC6">
        <w:rPr>
          <w:b/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МАШИН</w:t>
      </w:r>
      <w:r w:rsidRPr="000D3EC6">
        <w:rPr>
          <w:b/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</w:t>
      </w:r>
      <w:r w:rsidRPr="000D3EC6">
        <w:rPr>
          <w:b/>
          <w:sz w:val="28"/>
          <w:szCs w:val="28"/>
        </w:rPr>
        <w:t>ут</w:t>
      </w:r>
      <w:proofErr w:type="spellEnd"/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Сравните слова в единственном и множественном числе. Чем они отличаются?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Спишите слова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sz w:val="28"/>
          <w:szCs w:val="28"/>
        </w:rPr>
        <w:t>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Взаимопроверка работы в парах.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3EC6">
        <w:rPr>
          <w:i/>
          <w:sz w:val="28"/>
          <w:szCs w:val="28"/>
        </w:rPr>
        <w:t>Работа с правилом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(Учебник с. 60).</w:t>
      </w:r>
    </w:p>
    <w:p w:rsidR="00827EC1" w:rsidRPr="0077157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  <w:u w:val="single"/>
        </w:rPr>
      </w:pPr>
      <w:r w:rsidRPr="00771571">
        <w:rPr>
          <w:sz w:val="28"/>
          <w:szCs w:val="28"/>
          <w:u w:val="single"/>
        </w:rPr>
        <w:t>Окончание – это изменяемая часть слова.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  <w:u w:val="single"/>
        </w:rPr>
      </w:pPr>
      <w:proofErr w:type="spellStart"/>
      <w:r w:rsidRPr="00771571">
        <w:rPr>
          <w:sz w:val="28"/>
          <w:szCs w:val="28"/>
          <w:u w:val="single"/>
        </w:rPr>
        <w:t>ПАРТа</w:t>
      </w:r>
      <w:proofErr w:type="spellEnd"/>
      <w:r w:rsidRPr="00771571">
        <w:rPr>
          <w:sz w:val="28"/>
          <w:szCs w:val="28"/>
          <w:u w:val="single"/>
        </w:rPr>
        <w:t xml:space="preserve"> – </w:t>
      </w:r>
      <w:proofErr w:type="spellStart"/>
      <w:r w:rsidRPr="00771571">
        <w:rPr>
          <w:sz w:val="28"/>
          <w:szCs w:val="28"/>
          <w:u w:val="single"/>
        </w:rPr>
        <w:t>ПАРТы</w:t>
      </w:r>
      <w:proofErr w:type="spellEnd"/>
      <w:r w:rsidRPr="00771571">
        <w:rPr>
          <w:sz w:val="28"/>
          <w:szCs w:val="28"/>
          <w:u w:val="single"/>
        </w:rPr>
        <w:t xml:space="preserve">. СТОЛ – над </w:t>
      </w:r>
      <w:proofErr w:type="spellStart"/>
      <w:r w:rsidRPr="00771571">
        <w:rPr>
          <w:sz w:val="28"/>
          <w:szCs w:val="28"/>
          <w:u w:val="single"/>
        </w:rPr>
        <w:t>СТОЛом</w:t>
      </w:r>
      <w:proofErr w:type="spellEnd"/>
      <w:r w:rsidRPr="00771571">
        <w:rPr>
          <w:sz w:val="28"/>
          <w:szCs w:val="28"/>
          <w:u w:val="single"/>
        </w:rPr>
        <w:t xml:space="preserve">. </w:t>
      </w:r>
      <w:proofErr w:type="spellStart"/>
      <w:r w:rsidRPr="00771571">
        <w:rPr>
          <w:sz w:val="28"/>
          <w:szCs w:val="28"/>
          <w:u w:val="single"/>
        </w:rPr>
        <w:t>РАБ</w:t>
      </w:r>
      <w:r>
        <w:rPr>
          <w:sz w:val="28"/>
          <w:szCs w:val="28"/>
          <w:u w:val="single"/>
        </w:rPr>
        <w:t>от</w:t>
      </w:r>
      <w:r w:rsidRPr="00771571">
        <w:rPr>
          <w:sz w:val="28"/>
          <w:szCs w:val="28"/>
          <w:u w:val="single"/>
        </w:rPr>
        <w:t>ает</w:t>
      </w:r>
      <w:proofErr w:type="spellEnd"/>
      <w:r w:rsidRPr="00771571">
        <w:rPr>
          <w:sz w:val="28"/>
          <w:szCs w:val="28"/>
          <w:u w:val="single"/>
        </w:rPr>
        <w:t xml:space="preserve"> – </w:t>
      </w:r>
      <w:proofErr w:type="spellStart"/>
      <w:r w:rsidRPr="00771571">
        <w:rPr>
          <w:sz w:val="28"/>
          <w:szCs w:val="28"/>
          <w:u w:val="single"/>
        </w:rPr>
        <w:t>РАБ</w:t>
      </w:r>
      <w:r>
        <w:rPr>
          <w:sz w:val="28"/>
          <w:szCs w:val="28"/>
          <w:u w:val="single"/>
        </w:rPr>
        <w:t>от</w:t>
      </w:r>
      <w:r w:rsidRPr="00771571">
        <w:rPr>
          <w:sz w:val="28"/>
          <w:szCs w:val="28"/>
          <w:u w:val="single"/>
        </w:rPr>
        <w:t>ают</w:t>
      </w:r>
      <w:proofErr w:type="spellEnd"/>
      <w:r w:rsidRPr="00771571">
        <w:rPr>
          <w:sz w:val="28"/>
          <w:szCs w:val="28"/>
          <w:u w:val="single"/>
        </w:rPr>
        <w:t xml:space="preserve">. </w:t>
      </w:r>
      <w:proofErr w:type="spellStart"/>
      <w:r w:rsidRPr="00771571">
        <w:rPr>
          <w:sz w:val="28"/>
          <w:szCs w:val="28"/>
          <w:u w:val="single"/>
        </w:rPr>
        <w:t>БОЛЬ</w:t>
      </w:r>
      <w:r>
        <w:rPr>
          <w:sz w:val="28"/>
          <w:szCs w:val="28"/>
          <w:u w:val="single"/>
        </w:rPr>
        <w:t>ш</w:t>
      </w:r>
      <w:r w:rsidRPr="00771571">
        <w:rPr>
          <w:sz w:val="28"/>
          <w:szCs w:val="28"/>
          <w:u w:val="single"/>
        </w:rPr>
        <w:t>ой</w:t>
      </w:r>
      <w:proofErr w:type="spellEnd"/>
      <w:r w:rsidRPr="00771571">
        <w:rPr>
          <w:sz w:val="28"/>
          <w:szCs w:val="28"/>
          <w:u w:val="single"/>
        </w:rPr>
        <w:t xml:space="preserve"> – </w:t>
      </w:r>
      <w:proofErr w:type="spellStart"/>
      <w:r w:rsidRPr="00771571">
        <w:rPr>
          <w:sz w:val="28"/>
          <w:szCs w:val="28"/>
          <w:u w:val="single"/>
        </w:rPr>
        <w:t>БОЛЬ</w:t>
      </w:r>
      <w:r>
        <w:rPr>
          <w:sz w:val="28"/>
          <w:szCs w:val="28"/>
          <w:u w:val="single"/>
        </w:rPr>
        <w:t>ш</w:t>
      </w:r>
      <w:r w:rsidRPr="00771571">
        <w:rPr>
          <w:sz w:val="28"/>
          <w:szCs w:val="28"/>
          <w:u w:val="single"/>
        </w:rPr>
        <w:t>ие</w:t>
      </w:r>
      <w:proofErr w:type="spellEnd"/>
      <w:r w:rsidRPr="00771571">
        <w:rPr>
          <w:sz w:val="28"/>
          <w:szCs w:val="28"/>
          <w:u w:val="single"/>
        </w:rPr>
        <w:t>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  <w:u w:val="single"/>
        </w:rPr>
      </w:pPr>
      <w:r w:rsidRPr="00771571">
        <w:rPr>
          <w:b/>
          <w:sz w:val="28"/>
          <w:szCs w:val="28"/>
          <w:u w:val="single"/>
        </w:rPr>
        <w:t>ФИЗКУЛЬТМИНУТКА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</w:rPr>
      </w:pPr>
      <w:proofErr w:type="gramStart"/>
      <w:r w:rsidRPr="00771571">
        <w:rPr>
          <w:b/>
          <w:sz w:val="28"/>
          <w:szCs w:val="28"/>
          <w:lang w:val="en-US"/>
        </w:rPr>
        <w:lastRenderedPageBreak/>
        <w:t>V</w:t>
      </w:r>
      <w:r w:rsidRPr="007715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Закрепление изученного материала.</w:t>
      </w:r>
      <w:proofErr w:type="gramEnd"/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 w:rsidRPr="000A5351">
        <w:rPr>
          <w:sz w:val="28"/>
          <w:szCs w:val="28"/>
        </w:rPr>
        <w:t xml:space="preserve">1. </w:t>
      </w:r>
      <w:r w:rsidRPr="00704D87">
        <w:rPr>
          <w:i/>
          <w:sz w:val="28"/>
          <w:szCs w:val="28"/>
        </w:rPr>
        <w:t>Распознавание форм одного и того же слова и однокоренных слов</w:t>
      </w:r>
      <w:r>
        <w:rPr>
          <w:sz w:val="28"/>
          <w:szCs w:val="28"/>
        </w:rPr>
        <w:t xml:space="preserve"> (Учебник с. 60 упр. 130).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текст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ГОЛУБи</w:t>
      </w:r>
      <w:proofErr w:type="spellEnd"/>
      <w:r>
        <w:rPr>
          <w:sz w:val="28"/>
          <w:szCs w:val="28"/>
        </w:rPr>
        <w:t xml:space="preserve"> ОЧЕНЬ </w:t>
      </w:r>
      <w:proofErr w:type="spellStart"/>
      <w:r>
        <w:rPr>
          <w:sz w:val="28"/>
          <w:szCs w:val="28"/>
        </w:rPr>
        <w:t>БЫСТРо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ВОЗВРАЩаются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ГОЛУБятни</w:t>
      </w:r>
      <w:proofErr w:type="spellEnd"/>
      <w:r>
        <w:rPr>
          <w:sz w:val="28"/>
          <w:szCs w:val="28"/>
        </w:rPr>
        <w:t xml:space="preserve">. ГОЛУБЬ ВСЕГДА </w:t>
      </w:r>
      <w:proofErr w:type="spellStart"/>
      <w:r>
        <w:rPr>
          <w:sz w:val="28"/>
          <w:szCs w:val="28"/>
        </w:rPr>
        <w:t>приЛЕТает</w:t>
      </w:r>
      <w:proofErr w:type="spellEnd"/>
      <w:r>
        <w:rPr>
          <w:sz w:val="28"/>
          <w:szCs w:val="28"/>
        </w:rPr>
        <w:t xml:space="preserve"> ТУДА, </w:t>
      </w:r>
      <w:proofErr w:type="spellStart"/>
      <w:r>
        <w:rPr>
          <w:sz w:val="28"/>
          <w:szCs w:val="28"/>
        </w:rPr>
        <w:t>отКУДА</w:t>
      </w:r>
      <w:proofErr w:type="spell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уВЕЗли</w:t>
      </w:r>
      <w:proofErr w:type="spellEnd"/>
      <w:r>
        <w:rPr>
          <w:sz w:val="28"/>
          <w:szCs w:val="28"/>
        </w:rPr>
        <w:t>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Найдите слово, которое стоит в форме единственного и множественного числа. Это разные слова или это формы одного слова?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Найдите однокоренные слова. Выпишите их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sz w:val="28"/>
          <w:szCs w:val="28"/>
        </w:rPr>
        <w:t>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4D87">
        <w:rPr>
          <w:i/>
          <w:sz w:val="28"/>
          <w:szCs w:val="28"/>
        </w:rPr>
        <w:t>Восстановление деформированных предложений</w:t>
      </w:r>
      <w:r>
        <w:rPr>
          <w:sz w:val="28"/>
          <w:szCs w:val="28"/>
        </w:rPr>
        <w:t xml:space="preserve"> (Учебник с. 61 упр. 132).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слова в строчках (</w:t>
      </w:r>
      <w:r w:rsidRPr="009532A4">
        <w:rPr>
          <w:b/>
          <w:i/>
          <w:sz w:val="28"/>
          <w:szCs w:val="28"/>
        </w:rPr>
        <w:t>корневое морфемное чтение</w:t>
      </w:r>
      <w:r>
        <w:rPr>
          <w:sz w:val="28"/>
          <w:szCs w:val="28"/>
        </w:rPr>
        <w:t>). Составьте из них предложения.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ШКОЛЬники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ДЕЛают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ЗАРЯДка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УТРом</w:t>
      </w:r>
      <w:proofErr w:type="spellEnd"/>
      <w:r>
        <w:rPr>
          <w:sz w:val="28"/>
          <w:szCs w:val="28"/>
        </w:rPr>
        <w:t>;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ЛЮБят</w:t>
      </w:r>
      <w:proofErr w:type="spellEnd"/>
      <w:r>
        <w:rPr>
          <w:sz w:val="28"/>
          <w:szCs w:val="28"/>
        </w:rPr>
        <w:t>, КЛАСС, СПОРТ;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уКРЕПЛяет</w:t>
      </w:r>
      <w:proofErr w:type="spellEnd"/>
      <w:r>
        <w:rPr>
          <w:sz w:val="28"/>
          <w:szCs w:val="28"/>
        </w:rPr>
        <w:t xml:space="preserve">, СПОРТ, </w:t>
      </w:r>
      <w:proofErr w:type="spellStart"/>
      <w:r>
        <w:rPr>
          <w:sz w:val="28"/>
          <w:szCs w:val="28"/>
        </w:rPr>
        <w:t>ЗДОРОВье</w:t>
      </w:r>
      <w:proofErr w:type="spellEnd"/>
      <w:r>
        <w:rPr>
          <w:sz w:val="28"/>
          <w:szCs w:val="28"/>
        </w:rPr>
        <w:t>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Почему пришлось изменить окончания в словах </w:t>
      </w:r>
      <w:proofErr w:type="spellStart"/>
      <w:r>
        <w:rPr>
          <w:sz w:val="28"/>
          <w:szCs w:val="28"/>
        </w:rPr>
        <w:t>ЗАРЯДка</w:t>
      </w:r>
      <w:proofErr w:type="spellEnd"/>
      <w:r>
        <w:rPr>
          <w:sz w:val="28"/>
          <w:szCs w:val="28"/>
        </w:rPr>
        <w:t>, КЛАСС?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Для чего служит окончание, какова его роль в нашей речи?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сведения на с. 61.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Для чего служит окончание?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Запишите предложения (</w:t>
      </w:r>
      <w:r w:rsidRPr="00324901">
        <w:rPr>
          <w:b/>
          <w:i/>
          <w:sz w:val="28"/>
          <w:szCs w:val="28"/>
        </w:rPr>
        <w:t>корневое морфемное письмо</w:t>
      </w:r>
      <w:r>
        <w:rPr>
          <w:sz w:val="28"/>
          <w:szCs w:val="28"/>
        </w:rPr>
        <w:t>).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i/>
          <w:sz w:val="28"/>
          <w:szCs w:val="28"/>
        </w:rPr>
      </w:pPr>
      <w:r w:rsidRPr="00704D87">
        <w:rPr>
          <w:i/>
          <w:sz w:val="28"/>
          <w:szCs w:val="28"/>
        </w:rPr>
        <w:t>Фронтальная проверка работы.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</w:rPr>
      </w:pPr>
      <w:r w:rsidRPr="00704D87">
        <w:rPr>
          <w:b/>
          <w:sz w:val="28"/>
          <w:szCs w:val="28"/>
          <w:lang w:val="en-US"/>
        </w:rPr>
        <w:t>VI</w:t>
      </w:r>
      <w:r w:rsidRPr="00704D87">
        <w:rPr>
          <w:b/>
          <w:sz w:val="28"/>
          <w:szCs w:val="28"/>
        </w:rPr>
        <w:t>. Итог урока.</w:t>
      </w:r>
    </w:p>
    <w:p w:rsidR="00827EC1" w:rsidRPr="00F26C4D" w:rsidRDefault="00827EC1" w:rsidP="00827EC1">
      <w:pPr>
        <w:spacing w:before="100" w:beforeAutospacing="1" w:after="100" w:afterAutospacing="1" w:line="360" w:lineRule="auto"/>
        <w:ind w:left="284"/>
        <w:rPr>
          <w:sz w:val="28"/>
          <w:szCs w:val="28"/>
        </w:rPr>
      </w:pPr>
      <w:r w:rsidRPr="00F26C4D">
        <w:rPr>
          <w:sz w:val="28"/>
          <w:szCs w:val="28"/>
        </w:rPr>
        <w:t xml:space="preserve">– Наш урок подходит к концу. </w:t>
      </w:r>
    </w:p>
    <w:p w:rsidR="00827EC1" w:rsidRPr="00F26C4D" w:rsidRDefault="00827EC1" w:rsidP="00827EC1">
      <w:pPr>
        <w:spacing w:before="100" w:beforeAutospacing="1" w:after="100" w:afterAutospacing="1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F26C4D">
        <w:rPr>
          <w:sz w:val="28"/>
          <w:szCs w:val="28"/>
        </w:rPr>
        <w:t>Славно дети потрудились,</w:t>
      </w:r>
      <w:r w:rsidRPr="00F26C4D">
        <w:rPr>
          <w:sz w:val="28"/>
          <w:szCs w:val="28"/>
        </w:rPr>
        <w:br/>
        <w:t>Вижу – многого добились</w:t>
      </w:r>
      <w:r>
        <w:rPr>
          <w:sz w:val="28"/>
          <w:szCs w:val="28"/>
        </w:rPr>
        <w:t>»</w:t>
      </w:r>
      <w:r w:rsidRPr="00F26C4D">
        <w:rPr>
          <w:sz w:val="28"/>
          <w:szCs w:val="28"/>
        </w:rPr>
        <w:t xml:space="preserve">. </w:t>
      </w:r>
    </w:p>
    <w:p w:rsidR="00827EC1" w:rsidRDefault="00827EC1" w:rsidP="00827EC1">
      <w:pPr>
        <w:spacing w:before="100" w:beforeAutospacing="1" w:after="100" w:afterAutospacing="1" w:line="360" w:lineRule="auto"/>
        <w:ind w:left="284"/>
        <w:rPr>
          <w:b/>
          <w:sz w:val="28"/>
          <w:szCs w:val="28"/>
        </w:rPr>
      </w:pPr>
      <w:r w:rsidRPr="00F26C4D">
        <w:rPr>
          <w:sz w:val="28"/>
          <w:szCs w:val="28"/>
        </w:rPr>
        <w:lastRenderedPageBreak/>
        <w:t>– Пора подвести итоги. Какую цель вы ставили?</w:t>
      </w:r>
      <w:r w:rsidRPr="00F26C4D">
        <w:rPr>
          <w:sz w:val="28"/>
          <w:szCs w:val="28"/>
        </w:rPr>
        <w:br/>
        <w:t>– Достигли цели?</w:t>
      </w:r>
      <w:r w:rsidRPr="00F26C4D">
        <w:rPr>
          <w:sz w:val="28"/>
          <w:szCs w:val="28"/>
        </w:rPr>
        <w:br/>
        <w:t xml:space="preserve">– У кого остались вопросы? </w:t>
      </w:r>
      <w:r w:rsidRPr="00F26C4D">
        <w:rPr>
          <w:sz w:val="28"/>
          <w:szCs w:val="28"/>
        </w:rPr>
        <w:br/>
        <w:t>– Что показалось интересным?</w:t>
      </w:r>
      <w:r w:rsidRPr="00F26C4D">
        <w:rPr>
          <w:sz w:val="28"/>
          <w:szCs w:val="28"/>
        </w:rPr>
        <w:br/>
        <w:t>– С какой новой информацией познакомились?</w:t>
      </w:r>
      <w:r w:rsidRPr="00F26C4D">
        <w:rPr>
          <w:sz w:val="28"/>
          <w:szCs w:val="28"/>
        </w:rPr>
        <w:br/>
        <w:t>– Оцените свою работу на уроке.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b/>
          <w:sz w:val="28"/>
          <w:szCs w:val="28"/>
        </w:rPr>
      </w:pPr>
      <w:r w:rsidRPr="00C73B2F">
        <w:rPr>
          <w:b/>
          <w:sz w:val="28"/>
          <w:szCs w:val="28"/>
          <w:lang w:val="en-US"/>
        </w:rPr>
        <w:t>VI</w:t>
      </w:r>
      <w:r w:rsidRPr="00C73B2F">
        <w:rPr>
          <w:b/>
          <w:sz w:val="28"/>
          <w:szCs w:val="28"/>
        </w:rPr>
        <w:t>. Домашнее задание.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Выучить правила об окончании и его роли в предложении.</w:t>
      </w:r>
    </w:p>
    <w:p w:rsidR="00827EC1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Выполнить тренировочное упражнение (Учебник с. 61 упр. 133).</w:t>
      </w:r>
    </w:p>
    <w:p w:rsidR="00827EC1" w:rsidRPr="00C73B2F" w:rsidRDefault="00827EC1" w:rsidP="00827EC1">
      <w:pPr>
        <w:tabs>
          <w:tab w:val="left" w:pos="3240"/>
        </w:tabs>
        <w:spacing w:line="360" w:lineRule="auto"/>
        <w:ind w:left="360"/>
        <w:rPr>
          <w:sz w:val="28"/>
          <w:szCs w:val="28"/>
        </w:rPr>
      </w:pPr>
    </w:p>
    <w:p w:rsidR="00827EC1" w:rsidRPr="00977CE0" w:rsidRDefault="00827EC1" w:rsidP="00827EC1">
      <w:pPr>
        <w:spacing w:line="360" w:lineRule="auto"/>
        <w:rPr>
          <w:b/>
          <w:sz w:val="28"/>
          <w:szCs w:val="28"/>
        </w:rPr>
      </w:pPr>
    </w:p>
    <w:p w:rsidR="009B7E2C" w:rsidRDefault="009B7E2C">
      <w:bookmarkStart w:id="0" w:name="_GoBack"/>
      <w:bookmarkEnd w:id="0"/>
    </w:p>
    <w:sectPr w:rsidR="009B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3B4"/>
    <w:multiLevelType w:val="hybridMultilevel"/>
    <w:tmpl w:val="1C66EB2C"/>
    <w:lvl w:ilvl="0" w:tplc="3408A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01B3E"/>
    <w:multiLevelType w:val="hybridMultilevel"/>
    <w:tmpl w:val="3AC6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D62AF"/>
    <w:multiLevelType w:val="hybridMultilevel"/>
    <w:tmpl w:val="948647D4"/>
    <w:lvl w:ilvl="0" w:tplc="17B27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C1"/>
    <w:rsid w:val="00827EC1"/>
    <w:rsid w:val="009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7EC1"/>
    <w:pPr>
      <w:spacing w:before="45" w:after="100" w:afterAutospacing="1"/>
    </w:pPr>
  </w:style>
  <w:style w:type="character" w:styleId="a4">
    <w:name w:val="Strong"/>
    <w:uiPriority w:val="22"/>
    <w:qFormat/>
    <w:rsid w:val="00827EC1"/>
    <w:rPr>
      <w:b/>
      <w:bCs/>
    </w:rPr>
  </w:style>
  <w:style w:type="paragraph" w:styleId="a5">
    <w:name w:val="List Paragraph"/>
    <w:basedOn w:val="a"/>
    <w:uiPriority w:val="34"/>
    <w:qFormat/>
    <w:rsid w:val="00827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7EC1"/>
    <w:pPr>
      <w:spacing w:before="45" w:after="100" w:afterAutospacing="1"/>
    </w:pPr>
  </w:style>
  <w:style w:type="character" w:styleId="a4">
    <w:name w:val="Strong"/>
    <w:uiPriority w:val="22"/>
    <w:qFormat/>
    <w:rsid w:val="00827EC1"/>
    <w:rPr>
      <w:b/>
      <w:bCs/>
    </w:rPr>
  </w:style>
  <w:style w:type="paragraph" w:styleId="a5">
    <w:name w:val="List Paragraph"/>
    <w:basedOn w:val="a"/>
    <w:uiPriority w:val="34"/>
    <w:qFormat/>
    <w:rsid w:val="00827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2013-10-13T10:02:00Z</dcterms:created>
  <dcterms:modified xsi:type="dcterms:W3CDTF">2013-10-13T10:03:00Z</dcterms:modified>
</cp:coreProperties>
</file>