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52" w:rsidRPr="003B1F52" w:rsidRDefault="003B1F52" w:rsidP="003B1F52">
      <w:pPr>
        <w:pStyle w:val="a3"/>
        <w:rPr>
          <w:rStyle w:val="a5"/>
          <w:rFonts w:ascii="Times New Roman" w:hAnsi="Times New Roman" w:cs="Times New Roman"/>
          <w:color w:val="auto"/>
          <w:sz w:val="44"/>
          <w:szCs w:val="44"/>
          <w:lang w:val="ru-RU"/>
        </w:rPr>
      </w:pPr>
      <w:r w:rsidRPr="003B1F52">
        <w:rPr>
          <w:rStyle w:val="a5"/>
          <w:rFonts w:ascii="Times New Roman" w:hAnsi="Times New Roman" w:cs="Times New Roman"/>
          <w:color w:val="auto"/>
          <w:sz w:val="44"/>
          <w:szCs w:val="44"/>
          <w:lang w:val="ru-RU"/>
        </w:rPr>
        <w:t>МОУ СОШ №1</w:t>
      </w:r>
    </w:p>
    <w:p w:rsidR="003B1F52" w:rsidRPr="003B1F52" w:rsidRDefault="003B1F52" w:rsidP="003B1F52">
      <w:pPr>
        <w:pStyle w:val="a3"/>
        <w:rPr>
          <w:rStyle w:val="a5"/>
          <w:rFonts w:ascii="Times New Roman" w:hAnsi="Times New Roman" w:cs="Times New Roman"/>
          <w:color w:val="auto"/>
          <w:sz w:val="44"/>
          <w:szCs w:val="44"/>
          <w:lang w:val="ru-RU"/>
        </w:rPr>
      </w:pPr>
      <w:r w:rsidRPr="003B1F52">
        <w:rPr>
          <w:rStyle w:val="a5"/>
          <w:rFonts w:ascii="Times New Roman" w:hAnsi="Times New Roman" w:cs="Times New Roman"/>
          <w:color w:val="auto"/>
          <w:sz w:val="44"/>
          <w:szCs w:val="44"/>
          <w:lang w:val="ru-RU"/>
        </w:rPr>
        <w:t>пос. Селижарово</w:t>
      </w:r>
    </w:p>
    <w:p w:rsidR="003B1F52" w:rsidRPr="003B1F52" w:rsidRDefault="003B1F52" w:rsidP="003B1F52">
      <w:pPr>
        <w:pStyle w:val="a3"/>
        <w:rPr>
          <w:rStyle w:val="a5"/>
          <w:rFonts w:ascii="Times New Roman" w:hAnsi="Times New Roman" w:cs="Times New Roman"/>
          <w:color w:val="auto"/>
          <w:sz w:val="44"/>
          <w:szCs w:val="44"/>
          <w:lang w:val="ru-RU"/>
        </w:rPr>
      </w:pPr>
      <w:r w:rsidRPr="003B1F52">
        <w:rPr>
          <w:rStyle w:val="a5"/>
          <w:rFonts w:ascii="Times New Roman" w:hAnsi="Times New Roman" w:cs="Times New Roman"/>
          <w:color w:val="auto"/>
          <w:sz w:val="44"/>
          <w:szCs w:val="44"/>
          <w:lang w:val="ru-RU"/>
        </w:rPr>
        <w:t>Тверской области</w:t>
      </w:r>
    </w:p>
    <w:p w:rsidR="003B1F52" w:rsidRPr="006255D1" w:rsidRDefault="003B1F52" w:rsidP="003B1F52">
      <w:pPr>
        <w:pStyle w:val="a3"/>
        <w:rPr>
          <w:rStyle w:val="a5"/>
          <w:rFonts w:ascii="Times New Roman" w:hAnsi="Times New Roman" w:cs="Times New Roman"/>
          <w:color w:val="auto"/>
          <w:sz w:val="44"/>
          <w:szCs w:val="44"/>
          <w:lang w:val="ru-RU"/>
        </w:rPr>
      </w:pPr>
      <w:r w:rsidRPr="006255D1">
        <w:rPr>
          <w:rStyle w:val="a5"/>
          <w:rFonts w:ascii="Times New Roman" w:hAnsi="Times New Roman" w:cs="Times New Roman"/>
          <w:color w:val="auto"/>
          <w:sz w:val="44"/>
          <w:szCs w:val="44"/>
          <w:lang w:val="ru-RU"/>
        </w:rPr>
        <w:t>Учитель: Железнякова О. А.</w:t>
      </w:r>
    </w:p>
    <w:p w:rsidR="003B1F52" w:rsidRPr="006255D1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6255D1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6255D1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6255D1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6255D1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6255D1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3B1F52" w:rsidRDefault="003B1F52" w:rsidP="003B1F52">
      <w:pPr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 w:rsidRPr="003B1F52">
        <w:rPr>
          <w:rFonts w:ascii="Times New Roman" w:hAnsi="Times New Roman" w:cs="Times New Roman"/>
          <w:b/>
          <w:i/>
          <w:sz w:val="56"/>
          <w:szCs w:val="56"/>
          <w:lang w:val="ru-RU"/>
        </w:rPr>
        <w:t>Урок математики в 4 классе</w:t>
      </w:r>
    </w:p>
    <w:p w:rsidR="003B1F52" w:rsidRPr="003B1F52" w:rsidRDefault="003B1F52" w:rsidP="003B1F52">
      <w:pPr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 w:rsidRPr="003B1F52">
        <w:rPr>
          <w:rFonts w:ascii="Times New Roman" w:hAnsi="Times New Roman" w:cs="Times New Roman"/>
          <w:b/>
          <w:i/>
          <w:sz w:val="56"/>
          <w:szCs w:val="56"/>
          <w:lang w:val="ru-RU"/>
        </w:rPr>
        <w:t xml:space="preserve">по учебнику Л. Г. </w:t>
      </w:r>
      <w:proofErr w:type="spellStart"/>
      <w:r w:rsidRPr="003B1F52">
        <w:rPr>
          <w:rFonts w:ascii="Times New Roman" w:hAnsi="Times New Roman" w:cs="Times New Roman"/>
          <w:b/>
          <w:i/>
          <w:sz w:val="56"/>
          <w:szCs w:val="56"/>
          <w:lang w:val="ru-RU"/>
        </w:rPr>
        <w:t>Петерсон</w:t>
      </w:r>
      <w:proofErr w:type="spellEnd"/>
    </w:p>
    <w:p w:rsidR="003B1F52" w:rsidRPr="003B1F52" w:rsidRDefault="003B1F52" w:rsidP="003B1F52">
      <w:pPr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 w:rsidRPr="003B1F52">
        <w:rPr>
          <w:rFonts w:ascii="Times New Roman" w:hAnsi="Times New Roman" w:cs="Times New Roman"/>
          <w:b/>
          <w:i/>
          <w:sz w:val="56"/>
          <w:szCs w:val="56"/>
          <w:lang w:val="ru-RU"/>
        </w:rPr>
        <w:t xml:space="preserve">в технологии </w:t>
      </w:r>
      <w:proofErr w:type="spellStart"/>
      <w:r w:rsidRPr="003B1F52">
        <w:rPr>
          <w:rFonts w:ascii="Times New Roman" w:hAnsi="Times New Roman" w:cs="Times New Roman"/>
          <w:b/>
          <w:i/>
          <w:sz w:val="56"/>
          <w:szCs w:val="56"/>
          <w:lang w:val="ru-RU"/>
        </w:rPr>
        <w:t>деятельностного</w:t>
      </w:r>
      <w:proofErr w:type="spellEnd"/>
      <w:r w:rsidRPr="003B1F52">
        <w:rPr>
          <w:rFonts w:ascii="Times New Roman" w:hAnsi="Times New Roman" w:cs="Times New Roman"/>
          <w:b/>
          <w:i/>
          <w:sz w:val="56"/>
          <w:szCs w:val="56"/>
          <w:lang w:val="ru-RU"/>
        </w:rPr>
        <w:t xml:space="preserve"> метода обучения</w:t>
      </w:r>
    </w:p>
    <w:p w:rsidR="003B1F52" w:rsidRPr="003B1F52" w:rsidRDefault="003B1F52" w:rsidP="003B1F52">
      <w:pPr>
        <w:rPr>
          <w:rFonts w:ascii="Times New Roman" w:hAnsi="Times New Roman" w:cs="Times New Roman"/>
          <w:b/>
          <w:i/>
          <w:color w:val="FF0000"/>
          <w:sz w:val="56"/>
          <w:szCs w:val="56"/>
          <w:lang w:val="ru-RU"/>
        </w:rPr>
      </w:pPr>
      <w:r w:rsidRPr="003B1F52">
        <w:rPr>
          <w:rFonts w:ascii="Times New Roman" w:hAnsi="Times New Roman" w:cs="Times New Roman"/>
          <w:b/>
          <w:i/>
          <w:sz w:val="56"/>
          <w:szCs w:val="56"/>
          <w:lang w:val="ru-RU"/>
        </w:rPr>
        <w:t xml:space="preserve">Тема: </w:t>
      </w:r>
      <w:r w:rsidRPr="003B1F52">
        <w:rPr>
          <w:rFonts w:ascii="Times New Roman" w:hAnsi="Times New Roman" w:cs="Times New Roman"/>
          <w:b/>
          <w:i/>
          <w:color w:val="FF0000"/>
          <w:sz w:val="56"/>
          <w:szCs w:val="56"/>
          <w:lang w:val="ru-RU"/>
        </w:rPr>
        <w:t xml:space="preserve">«Площадь </w:t>
      </w:r>
      <w:proofErr w:type="gramStart"/>
      <w:r w:rsidRPr="003B1F52">
        <w:rPr>
          <w:rFonts w:ascii="Times New Roman" w:hAnsi="Times New Roman" w:cs="Times New Roman"/>
          <w:b/>
          <w:i/>
          <w:color w:val="FF0000"/>
          <w:sz w:val="56"/>
          <w:szCs w:val="56"/>
          <w:lang w:val="ru-RU"/>
        </w:rPr>
        <w:t>прямоугольного</w:t>
      </w:r>
      <w:proofErr w:type="gramEnd"/>
      <w:r w:rsidRPr="003B1F52">
        <w:rPr>
          <w:rFonts w:ascii="Times New Roman" w:hAnsi="Times New Roman" w:cs="Times New Roman"/>
          <w:b/>
          <w:i/>
          <w:color w:val="FF0000"/>
          <w:sz w:val="56"/>
          <w:szCs w:val="56"/>
          <w:lang w:val="ru-RU"/>
        </w:rPr>
        <w:t xml:space="preserve"> треугольника».</w:t>
      </w:r>
    </w:p>
    <w:p w:rsidR="003B1F52" w:rsidRPr="003B1F52" w:rsidRDefault="003B1F52" w:rsidP="003B1F52">
      <w:pPr>
        <w:pStyle w:val="a3"/>
        <w:pBdr>
          <w:bottom w:val="single" w:sz="8" w:space="31" w:color="4F81BD" w:themeColor="accent1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3B1F52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3B1F52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3B1F52" w:rsidRDefault="003B1F52" w:rsidP="003B1F5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F52" w:rsidRPr="003B1F52" w:rsidRDefault="003B1F52" w:rsidP="003B1F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255D1" w:rsidRPr="006255D1" w:rsidRDefault="006255D1" w:rsidP="00625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25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Цели урока:</w:t>
      </w:r>
    </w:p>
    <w:p w:rsidR="006255D1" w:rsidRPr="006255D1" w:rsidRDefault="006255D1" w:rsidP="006255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62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Образовательная:</w:t>
      </w:r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55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Познакомить с понятиями «катет», «гипотенуза»; вывести формулу площади прямоугольного треугольника; уметь находить площадь прямоугольного треугольника; закрепить вычислительные</w:t>
      </w:r>
      <w:r w:rsidRPr="006255D1">
        <w:rPr>
          <w:rFonts w:ascii="Times New Roman" w:hAnsi="Times New Roman" w:cs="Times New Roman"/>
          <w:sz w:val="24"/>
          <w:szCs w:val="24"/>
          <w:lang w:val="ru-RU"/>
        </w:rPr>
        <w:t xml:space="preserve"> навыки и умение решать задачи;</w:t>
      </w:r>
    </w:p>
    <w:p w:rsidR="006255D1" w:rsidRPr="006255D1" w:rsidRDefault="006255D1" w:rsidP="006255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2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Развивающая</w:t>
      </w:r>
      <w:proofErr w:type="gramEnd"/>
      <w:r w:rsidRPr="0062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:</w:t>
      </w:r>
      <w:r w:rsidRPr="000E0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логического мышления,</w:t>
      </w:r>
      <w:r w:rsidRPr="00625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внимания, познавательного интереса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коммуникативных навыков</w:t>
      </w:r>
      <w:r w:rsidRPr="006255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255D1" w:rsidRPr="006255D1" w:rsidRDefault="006255D1" w:rsidP="00625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62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Воспитательная</w:t>
      </w:r>
      <w:proofErr w:type="gramEnd"/>
      <w:r w:rsidRPr="0062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:</w:t>
      </w:r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стимулирование познавательной активности, формирование установки на сотрудничество;</w:t>
      </w:r>
    </w:p>
    <w:p w:rsidR="006255D1" w:rsidRPr="006255D1" w:rsidRDefault="006255D1" w:rsidP="00625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62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Здоровьесберегающая</w:t>
      </w:r>
      <w:proofErr w:type="spellEnd"/>
      <w:r w:rsidRPr="0062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:</w:t>
      </w:r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создать ситуацию успеха при освоении нового материала.</w:t>
      </w:r>
    </w:p>
    <w:p w:rsidR="006255D1" w:rsidRPr="006255D1" w:rsidRDefault="006255D1" w:rsidP="00625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25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Тип урока:</w:t>
      </w:r>
      <w:r w:rsidRPr="006255D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ОНЗ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6255D1" w:rsidRPr="006255D1" w:rsidRDefault="006255D1" w:rsidP="00625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625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Форма урока:</w:t>
      </w:r>
      <w:r w:rsidRPr="000E0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групповое исследование.</w:t>
      </w:r>
    </w:p>
    <w:p w:rsidR="006255D1" w:rsidRPr="000E0158" w:rsidRDefault="006255D1" w:rsidP="006255D1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E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</w:t>
      </w:r>
      <w:proofErr w:type="spellEnd"/>
      <w:r w:rsidRPr="000E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spellEnd"/>
      <w:r w:rsidRPr="000E01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255D1" w:rsidRPr="000E0158" w:rsidRDefault="006255D1" w:rsidP="006255D1">
      <w:pPr>
        <w:pStyle w:val="a6"/>
        <w:numPr>
          <w:ilvl w:val="2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255D1" w:rsidRPr="000E0158" w:rsidRDefault="006255D1" w:rsidP="006255D1">
      <w:pPr>
        <w:pStyle w:val="a6"/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158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0E0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proofErr w:type="spellEnd"/>
    </w:p>
    <w:p w:rsidR="006255D1" w:rsidRPr="000E0158" w:rsidRDefault="006255D1" w:rsidP="006255D1">
      <w:pPr>
        <w:pStyle w:val="a6"/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схемой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5D1" w:rsidRPr="000E0158" w:rsidRDefault="006255D1" w:rsidP="006255D1">
      <w:pPr>
        <w:pStyle w:val="a6"/>
        <w:numPr>
          <w:ilvl w:val="2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255D1" w:rsidRPr="006255D1" w:rsidRDefault="006255D1" w:rsidP="006255D1">
      <w:pPr>
        <w:pStyle w:val="a6"/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в группе</w:t>
      </w:r>
      <w:r w:rsidRPr="006255D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паре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255D1" w:rsidRPr="000E0158" w:rsidRDefault="006255D1" w:rsidP="006255D1">
      <w:pPr>
        <w:pStyle w:val="a6"/>
        <w:numPr>
          <w:ilvl w:val="3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</w:t>
      </w:r>
      <w:proofErr w:type="spellEnd"/>
      <w:proofErr w:type="gram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0E01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55D1" w:rsidRPr="000E0158" w:rsidRDefault="006255D1" w:rsidP="006255D1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E0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proofErr w:type="spellEnd"/>
      <w:r w:rsidRPr="000E0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255D1" w:rsidRPr="006255D1" w:rsidRDefault="006255D1" w:rsidP="006255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5D1">
        <w:rPr>
          <w:rFonts w:ascii="Times New Roman" w:hAnsi="Times New Roman" w:cs="Times New Roman"/>
          <w:sz w:val="24"/>
          <w:szCs w:val="24"/>
          <w:lang w:val="ru-RU"/>
        </w:rPr>
        <w:t xml:space="preserve">«Математика. 4 класс» 1часть, автор:  </w:t>
      </w:r>
      <w:proofErr w:type="spellStart"/>
      <w:r w:rsidRPr="006255D1">
        <w:rPr>
          <w:rFonts w:ascii="Times New Roman" w:hAnsi="Times New Roman" w:cs="Times New Roman"/>
          <w:sz w:val="24"/>
          <w:szCs w:val="24"/>
          <w:lang w:val="ru-RU"/>
        </w:rPr>
        <w:t>Петерсон</w:t>
      </w:r>
      <w:proofErr w:type="spellEnd"/>
      <w:r w:rsidRPr="006255D1">
        <w:rPr>
          <w:rFonts w:ascii="Times New Roman" w:hAnsi="Times New Roman" w:cs="Times New Roman"/>
          <w:sz w:val="24"/>
          <w:szCs w:val="24"/>
          <w:lang w:val="ru-RU"/>
        </w:rPr>
        <w:t xml:space="preserve"> Л. Г.</w:t>
      </w:r>
    </w:p>
    <w:p w:rsidR="006255D1" w:rsidRPr="000E0158" w:rsidRDefault="006255D1" w:rsidP="006255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158">
        <w:rPr>
          <w:rFonts w:ascii="Times New Roman" w:hAnsi="Times New Roman" w:cs="Times New Roman"/>
          <w:sz w:val="24"/>
          <w:szCs w:val="24"/>
        </w:rPr>
        <w:t>Эталоны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:</w:t>
      </w:r>
    </w:p>
    <w:p w:rsidR="006255D1" w:rsidRPr="000E0158" w:rsidRDefault="006255D1" w:rsidP="006255D1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15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треугольников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».</w:t>
      </w:r>
    </w:p>
    <w:p w:rsidR="006255D1" w:rsidRPr="000E0158" w:rsidRDefault="006255D1" w:rsidP="006255D1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15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прямоугольника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»</w:t>
      </w:r>
    </w:p>
    <w:p w:rsidR="006255D1" w:rsidRPr="000E0158" w:rsidRDefault="006255D1" w:rsidP="006255D1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15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Единицы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площади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»</w:t>
      </w:r>
    </w:p>
    <w:p w:rsidR="006255D1" w:rsidRPr="000E0158" w:rsidRDefault="006255D1" w:rsidP="006255D1">
      <w:pPr>
        <w:pStyle w:val="a6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01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Площадь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прямоугольного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треугольника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»</w:t>
      </w:r>
    </w:p>
    <w:p w:rsidR="006255D1" w:rsidRPr="000E0158" w:rsidRDefault="006255D1" w:rsidP="006255D1">
      <w:pPr>
        <w:pStyle w:val="a6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Название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сторон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прямоугольного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треугольника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»</w:t>
      </w:r>
    </w:p>
    <w:p w:rsidR="006255D1" w:rsidRPr="000E0158" w:rsidRDefault="006255D1" w:rsidP="006255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Компьютер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.</w:t>
      </w:r>
    </w:p>
    <w:p w:rsidR="006255D1" w:rsidRPr="000E0158" w:rsidRDefault="006255D1" w:rsidP="006255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Мультимедиа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.</w:t>
      </w:r>
    </w:p>
    <w:p w:rsidR="006255D1" w:rsidRPr="000E0158" w:rsidRDefault="006255D1" w:rsidP="006255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Презентация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урока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158">
        <w:rPr>
          <w:rFonts w:ascii="Times New Roman" w:hAnsi="Times New Roman" w:cs="Times New Roman"/>
          <w:sz w:val="24"/>
          <w:szCs w:val="24"/>
        </w:rPr>
        <w:t>математики</w:t>
      </w:r>
      <w:proofErr w:type="spellEnd"/>
      <w:r w:rsidRPr="000E0158">
        <w:rPr>
          <w:rFonts w:ascii="Times New Roman" w:hAnsi="Times New Roman" w:cs="Times New Roman"/>
          <w:sz w:val="24"/>
          <w:szCs w:val="24"/>
        </w:rPr>
        <w:t>.</w:t>
      </w:r>
    </w:p>
    <w:p w:rsidR="006255D1" w:rsidRPr="006255D1" w:rsidRDefault="006255D1" w:rsidP="006255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5D1">
        <w:rPr>
          <w:rFonts w:ascii="Times New Roman" w:hAnsi="Times New Roman" w:cs="Times New Roman"/>
          <w:sz w:val="24"/>
          <w:szCs w:val="24"/>
          <w:lang w:val="ru-RU"/>
        </w:rPr>
        <w:t>Фигурки прямоугольных треугольников на каждого со сторонами 5 см и 4 см.</w:t>
      </w:r>
    </w:p>
    <w:p w:rsidR="006255D1" w:rsidRPr="00ED4058" w:rsidRDefault="006255D1" w:rsidP="006255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55D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абочие листы</w:t>
      </w:r>
      <w:r w:rsidRPr="00625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заданиями для каждого</w:t>
      </w:r>
      <w:r w:rsidRPr="006255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ED4058" w:rsidRPr="00ED4058" w:rsidRDefault="00ED4058" w:rsidP="00ED4058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40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Ход урока: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Мотивация к учебной деятельности.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color w:val="000000"/>
          <w:sz w:val="28"/>
          <w:szCs w:val="28"/>
          <w:lang w:val="ru-RU"/>
        </w:rPr>
        <w:t>Мы сегодня снова будем наблюдать,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Выводы делать и рассуждать.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чтобы урок пошёл каждому впрок,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 в работу включайся, дружок!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D4058" w:rsidRPr="00ED4058" w:rsidRDefault="00ED4058" w:rsidP="00ED405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А что значит быть активным?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Посмотрите на экран, как вы понимаете это высказывание? </w:t>
      </w:r>
      <w:r w:rsidRPr="00ED4058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(Слайд 2)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D4058" w:rsidRPr="00441FE5" w:rsidRDefault="00ED4058" w:rsidP="00ED405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«Геометрия – правительница всех мыслительных изысканий».</w:t>
      </w:r>
    </w:p>
    <w:p w:rsidR="00ED4058" w:rsidRPr="00441FE5" w:rsidRDefault="00ED4058" w:rsidP="00ED4058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441FE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  <w:t>М. В. Ломоносов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4058" w:rsidRPr="00ED4058" w:rsidRDefault="00ED4058" w:rsidP="00ED4058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Посмотрите на следующий слайд. </w:t>
      </w:r>
      <w:r w:rsidRPr="00ED4058"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( Слайд 3)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-О чём мы сегодня на уроке будем вести разговор?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-А почему внутри треугольника стоит вопрос?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Значит, у нас сегодня какой урок? </w:t>
      </w:r>
      <w:proofErr w:type="gramStart"/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441F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урок открытия нового знания</w:t>
      </w: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-Какую тему мы будем изучать?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-Как вы думаете, какая работа предстоит на уроке?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(Мы должны открыть новое знание)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- Что для этого вы должны будете сделать?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(Сами понять, что не знаем, а затем сами открыть новое.)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-Готовы?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4058" w:rsidRPr="00ED4058" w:rsidRDefault="00ED4058" w:rsidP="00ED40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Актуализация знаний и фиксирование индивидуального затруднения в пробном действии.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-С чего начнем урок? (С повторения) </w:t>
      </w:r>
      <w:proofErr w:type="gramStart"/>
      <w:r w:rsidRPr="00ED4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</w:t>
      </w:r>
      <w:proofErr w:type="gramEnd"/>
      <w:r w:rsidRPr="00ED4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мы будем повторять? (То, что нам понадобится для изучения нового) 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1.Повторим, какие бывают треугольники.</w:t>
      </w:r>
    </w:p>
    <w:p w:rsidR="00ED4058" w:rsidRPr="00441FE5" w:rsidRDefault="00ED4058" w:rsidP="00ED4058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(Чтение стихотворения детьм</w:t>
      </w:r>
      <w:proofErr w:type="gramStart"/>
      <w:r w:rsidRPr="00ED40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41F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41FE5">
        <w:rPr>
          <w:rFonts w:ascii="Times New Roman" w:hAnsi="Times New Roman" w:cs="Times New Roman"/>
          <w:color w:val="0070C0"/>
          <w:sz w:val="28"/>
          <w:szCs w:val="28"/>
          <w:lang w:val="ru-RU"/>
        </w:rPr>
        <w:t>Слайд 4</w:t>
      </w:r>
      <w:r w:rsidR="00441FE5">
        <w:rPr>
          <w:rFonts w:ascii="Times New Roman" w:hAnsi="Times New Roman" w:cs="Times New Roman"/>
          <w:color w:val="0070C0"/>
          <w:sz w:val="28"/>
          <w:szCs w:val="28"/>
        </w:rPr>
        <w:t>)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Попарно три прямых,  пересекаясь,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Мне к трём углам дают три стороны.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По – </w:t>
      </w:r>
      <w:proofErr w:type="gramStart"/>
      <w:r w:rsidRPr="00ED4058">
        <w:rPr>
          <w:rFonts w:ascii="Times New Roman" w:hAnsi="Times New Roman" w:cs="Times New Roman"/>
          <w:sz w:val="28"/>
          <w:szCs w:val="28"/>
          <w:lang w:val="ru-RU"/>
        </w:rPr>
        <w:t>разному</w:t>
      </w:r>
      <w:proofErr w:type="gramEnd"/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 всегда я называюсь,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Когда углы иль стороны даны.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Коль остры все углы, - и я </w:t>
      </w:r>
      <w:r w:rsidRPr="00ED4058">
        <w:rPr>
          <w:rFonts w:ascii="Times New Roman" w:hAnsi="Times New Roman" w:cs="Times New Roman"/>
          <w:b/>
          <w:sz w:val="28"/>
          <w:szCs w:val="28"/>
          <w:lang w:val="ru-RU"/>
        </w:rPr>
        <w:t>остроуголен</w:t>
      </w:r>
      <w:r w:rsidRPr="00ED40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С одним тупым – </w:t>
      </w:r>
      <w:proofErr w:type="gramStart"/>
      <w:r w:rsidRPr="00ED4058">
        <w:rPr>
          <w:rFonts w:ascii="Times New Roman" w:hAnsi="Times New Roman" w:cs="Times New Roman"/>
          <w:b/>
          <w:sz w:val="28"/>
          <w:szCs w:val="28"/>
          <w:lang w:val="ru-RU"/>
        </w:rPr>
        <w:t>тупоуголен</w:t>
      </w:r>
      <w:proofErr w:type="gramEnd"/>
      <w:r w:rsidRPr="00ED405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D4058" w:rsidRPr="00ED4058" w:rsidRDefault="00ED4058" w:rsidP="00ED4058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Коль </w:t>
      </w:r>
      <w:proofErr w:type="gramStart"/>
      <w:r w:rsidRPr="00ED4058">
        <w:rPr>
          <w:rFonts w:ascii="Times New Roman" w:hAnsi="Times New Roman" w:cs="Times New Roman"/>
          <w:b/>
          <w:i/>
          <w:sz w:val="28"/>
          <w:szCs w:val="28"/>
          <w:lang w:val="ru-RU"/>
        </w:rPr>
        <w:t>остры</w:t>
      </w:r>
      <w:proofErr w:type="gramEnd"/>
      <w:r w:rsidRPr="00ED405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два, третий – прям –</w:t>
      </w:r>
    </w:p>
    <w:p w:rsidR="00ED4058" w:rsidRPr="00ED4058" w:rsidRDefault="00ED4058" w:rsidP="00ED4058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b/>
          <w:i/>
          <w:sz w:val="28"/>
          <w:szCs w:val="28"/>
          <w:lang w:val="ru-RU"/>
        </w:rPr>
        <w:t>Прямоуголен я.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По сторонам бываю я </w:t>
      </w:r>
      <w:r w:rsidRPr="00ED4058">
        <w:rPr>
          <w:rFonts w:ascii="Times New Roman" w:hAnsi="Times New Roman" w:cs="Times New Roman"/>
          <w:b/>
          <w:sz w:val="28"/>
          <w:szCs w:val="28"/>
          <w:lang w:val="ru-RU"/>
        </w:rPr>
        <w:t>равносторонним</w:t>
      </w:r>
      <w:r w:rsidRPr="00ED4058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Когда все стороны равны.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Когда ж все разные даны, 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То я зовусь </w:t>
      </w:r>
      <w:r w:rsidRPr="00ED4058">
        <w:rPr>
          <w:rFonts w:ascii="Times New Roman" w:hAnsi="Times New Roman" w:cs="Times New Roman"/>
          <w:b/>
          <w:sz w:val="28"/>
          <w:szCs w:val="28"/>
          <w:lang w:val="ru-RU"/>
        </w:rPr>
        <w:t>разносторонним</w:t>
      </w:r>
      <w:r w:rsidRPr="00ED40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>И если, наконец, равны две стороны,</w:t>
      </w:r>
    </w:p>
    <w:p w:rsidR="00ED4058" w:rsidRPr="000E0158" w:rsidRDefault="00ED4058" w:rsidP="00ED405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0158">
        <w:rPr>
          <w:rFonts w:ascii="Times New Roman" w:hAnsi="Times New Roman" w:cs="Times New Roman"/>
          <w:b/>
          <w:sz w:val="28"/>
          <w:szCs w:val="28"/>
        </w:rPr>
        <w:t>Равнобедренным</w:t>
      </w:r>
      <w:proofErr w:type="spellEnd"/>
      <w:r w:rsidRPr="000E015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E0158">
        <w:rPr>
          <w:rFonts w:ascii="Times New Roman" w:hAnsi="Times New Roman" w:cs="Times New Roman"/>
          <w:sz w:val="28"/>
          <w:szCs w:val="28"/>
        </w:rPr>
        <w:t>величаюсь</w:t>
      </w:r>
      <w:proofErr w:type="spellEnd"/>
      <w:r w:rsidRPr="000E0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58" w:rsidRPr="000E0158" w:rsidRDefault="00ED4058" w:rsidP="00ED4058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Какие бывают треугольники по сторонам? </w:t>
      </w:r>
      <w:r w:rsidRPr="000E01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0158">
        <w:rPr>
          <w:rFonts w:ascii="Times New Roman" w:hAnsi="Times New Roman" w:cs="Times New Roman"/>
          <w:sz w:val="28"/>
          <w:szCs w:val="28"/>
        </w:rPr>
        <w:t>равносторонние</w:t>
      </w:r>
      <w:proofErr w:type="spellEnd"/>
      <w:r w:rsidRPr="000E0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158">
        <w:rPr>
          <w:rFonts w:ascii="Times New Roman" w:hAnsi="Times New Roman" w:cs="Times New Roman"/>
          <w:sz w:val="28"/>
          <w:szCs w:val="28"/>
        </w:rPr>
        <w:t>разносторонние</w:t>
      </w:r>
      <w:proofErr w:type="spellEnd"/>
      <w:r w:rsidRPr="000E0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158">
        <w:rPr>
          <w:rFonts w:ascii="Times New Roman" w:hAnsi="Times New Roman" w:cs="Times New Roman"/>
          <w:sz w:val="28"/>
          <w:szCs w:val="28"/>
        </w:rPr>
        <w:t>равнобедренные</w:t>
      </w:r>
      <w:proofErr w:type="spellEnd"/>
      <w:r w:rsidRPr="000E0158">
        <w:rPr>
          <w:rFonts w:ascii="Times New Roman" w:hAnsi="Times New Roman" w:cs="Times New Roman"/>
          <w:sz w:val="28"/>
          <w:szCs w:val="28"/>
        </w:rPr>
        <w:t>).</w:t>
      </w:r>
    </w:p>
    <w:p w:rsidR="00ED4058" w:rsidRPr="000E0158" w:rsidRDefault="00ED4058" w:rsidP="00ED4058">
      <w:pPr>
        <w:numPr>
          <w:ilvl w:val="1"/>
          <w:numId w:val="5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t xml:space="preserve">Какие бывают треугольники по углам? </w:t>
      </w:r>
      <w:r w:rsidRPr="000E01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0158">
        <w:rPr>
          <w:rFonts w:ascii="Times New Roman" w:hAnsi="Times New Roman" w:cs="Times New Roman"/>
          <w:sz w:val="28"/>
          <w:szCs w:val="28"/>
        </w:rPr>
        <w:t>остроугольные</w:t>
      </w:r>
      <w:proofErr w:type="spellEnd"/>
      <w:r w:rsidRPr="000E0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158">
        <w:rPr>
          <w:rFonts w:ascii="Times New Roman" w:hAnsi="Times New Roman" w:cs="Times New Roman"/>
          <w:sz w:val="28"/>
          <w:szCs w:val="28"/>
        </w:rPr>
        <w:t>тупоугольные</w:t>
      </w:r>
      <w:proofErr w:type="spellEnd"/>
      <w:r w:rsidRPr="000E0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158">
        <w:rPr>
          <w:rFonts w:ascii="Times New Roman" w:hAnsi="Times New Roman" w:cs="Times New Roman"/>
          <w:sz w:val="28"/>
          <w:szCs w:val="28"/>
        </w:rPr>
        <w:t>прямоугольные</w:t>
      </w:r>
      <w:proofErr w:type="spellEnd"/>
      <w:r w:rsidRPr="000E0158">
        <w:rPr>
          <w:rFonts w:ascii="Times New Roman" w:hAnsi="Times New Roman" w:cs="Times New Roman"/>
          <w:sz w:val="28"/>
          <w:szCs w:val="28"/>
        </w:rPr>
        <w:t xml:space="preserve">). </w:t>
      </w:r>
      <w:r w:rsidRPr="000E0158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spellStart"/>
      <w:r w:rsidRPr="000E0158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proofErr w:type="spellEnd"/>
      <w:r w:rsidRPr="000E0158">
        <w:rPr>
          <w:rFonts w:ascii="Times New Roman" w:hAnsi="Times New Roman" w:cs="Times New Roman"/>
          <w:color w:val="0070C0"/>
          <w:sz w:val="28"/>
          <w:szCs w:val="28"/>
        </w:rPr>
        <w:t xml:space="preserve"> 4)</w:t>
      </w:r>
    </w:p>
    <w:p w:rsidR="00ED4058" w:rsidRPr="000E0158" w:rsidRDefault="00ED4058" w:rsidP="00ED4058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4058" w:rsidRPr="000E0158" w:rsidRDefault="00ED4058" w:rsidP="00ED4058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4058" w:rsidRPr="000E0158" w:rsidRDefault="00B44D05" w:rsidP="00ED4058">
      <w:pPr>
        <w:rPr>
          <w:rFonts w:ascii="Times New Roman" w:hAnsi="Times New Roman" w:cs="Times New Roman"/>
          <w:sz w:val="28"/>
          <w:szCs w:val="28"/>
        </w:rPr>
      </w:pPr>
      <w:r w:rsidRPr="000E0158">
        <w:rPr>
          <w:rFonts w:ascii="Times New Roman" w:hAnsi="Times New Roman" w:cs="Times New Roman"/>
          <w:sz w:val="28"/>
          <w:szCs w:val="28"/>
        </w:rPr>
        <w:object w:dxaOrig="7195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429.75pt" o:ole="">
            <v:imagedata r:id="rId5" o:title=""/>
          </v:shape>
          <o:OLEObject Type="Embed" ProgID="PowerPoint.Slide.12" ShapeID="_x0000_i1025" DrawAspect="Content" ObjectID="_1414698488" r:id="rId6"/>
        </w:object>
      </w:r>
    </w:p>
    <w:p w:rsidR="00ED4058" w:rsidRPr="000E0158" w:rsidRDefault="00ED4058" w:rsidP="00ED4058">
      <w:pPr>
        <w:rPr>
          <w:rFonts w:ascii="Times New Roman" w:hAnsi="Times New Roman" w:cs="Times New Roman"/>
          <w:sz w:val="28"/>
          <w:szCs w:val="28"/>
        </w:rPr>
      </w:pPr>
    </w:p>
    <w:p w:rsidR="00ED4058" w:rsidRPr="000E0158" w:rsidRDefault="00ED4058" w:rsidP="00ED4058">
      <w:pPr>
        <w:rPr>
          <w:rFonts w:ascii="Times New Roman" w:hAnsi="Times New Roman" w:cs="Times New Roman"/>
          <w:sz w:val="28"/>
          <w:szCs w:val="28"/>
        </w:rPr>
      </w:pPr>
    </w:p>
    <w:p w:rsidR="00ED4058" w:rsidRPr="000E0158" w:rsidRDefault="00ED4058" w:rsidP="00ED4058">
      <w:pPr>
        <w:rPr>
          <w:rFonts w:ascii="Times New Roman" w:hAnsi="Times New Roman" w:cs="Times New Roman"/>
          <w:sz w:val="28"/>
          <w:szCs w:val="28"/>
        </w:rPr>
      </w:pPr>
    </w:p>
    <w:p w:rsidR="00441FE5" w:rsidRDefault="00441FE5" w:rsidP="00ED4058">
      <w:pPr>
        <w:rPr>
          <w:rFonts w:ascii="Times New Roman" w:hAnsi="Times New Roman" w:cs="Times New Roman"/>
          <w:sz w:val="28"/>
          <w:szCs w:val="28"/>
        </w:rPr>
      </w:pPr>
    </w:p>
    <w:p w:rsidR="00441FE5" w:rsidRDefault="00441FE5" w:rsidP="00ED4058">
      <w:pPr>
        <w:rPr>
          <w:rFonts w:ascii="Times New Roman" w:hAnsi="Times New Roman" w:cs="Times New Roman"/>
          <w:sz w:val="28"/>
          <w:szCs w:val="28"/>
        </w:rPr>
      </w:pPr>
    </w:p>
    <w:p w:rsidR="00441FE5" w:rsidRDefault="00441FE5" w:rsidP="00ED4058">
      <w:pPr>
        <w:rPr>
          <w:rFonts w:ascii="Times New Roman" w:hAnsi="Times New Roman" w:cs="Times New Roman"/>
          <w:sz w:val="28"/>
          <w:szCs w:val="28"/>
        </w:rPr>
      </w:pPr>
    </w:p>
    <w:p w:rsidR="00441FE5" w:rsidRDefault="00441FE5" w:rsidP="00ED4058">
      <w:pPr>
        <w:rPr>
          <w:rFonts w:ascii="Times New Roman" w:hAnsi="Times New Roman" w:cs="Times New Roman"/>
          <w:sz w:val="28"/>
          <w:szCs w:val="28"/>
        </w:rPr>
      </w:pPr>
    </w:p>
    <w:p w:rsidR="00ED4058" w:rsidRPr="00ED4058" w:rsidRDefault="00ED4058" w:rsidP="00ED4058">
      <w:pPr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Повторим, какие бывают углы. </w:t>
      </w:r>
      <w:r w:rsidRPr="00ED4058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5)</w:t>
      </w:r>
    </w:p>
    <w:p w:rsidR="00ED4058" w:rsidRPr="00ED4058" w:rsidRDefault="00ED4058" w:rsidP="00ED40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4058" w:rsidRPr="00441FE5" w:rsidRDefault="00ED4058" w:rsidP="00441F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E0158">
        <w:rPr>
          <w:rFonts w:ascii="Times New Roman" w:hAnsi="Times New Roman" w:cs="Times New Roman"/>
          <w:sz w:val="28"/>
          <w:szCs w:val="28"/>
        </w:rPr>
        <w:object w:dxaOrig="7195" w:dyaOrig="5395">
          <v:shape id="_x0000_i1026" type="#_x0000_t75" style="width:5in;height:270pt" o:ole="">
            <v:imagedata r:id="rId7" o:title=""/>
          </v:shape>
          <o:OLEObject Type="Embed" ProgID="PowerPoint.Slide.12" ShapeID="_x0000_i1026" DrawAspect="Content" ObjectID="_1414698489" r:id="rId8"/>
        </w:object>
      </w:r>
      <w:r w:rsidRPr="00ED40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</w:t>
      </w:r>
      <w:r w:rsidRPr="000E0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4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Предлагаю вам встать и с помощью рук показать виды углов</w:t>
      </w:r>
      <w:r w:rsidRPr="00ED4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Pr="000E01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D405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молча</w:t>
      </w:r>
      <w:r w:rsidRPr="00ED4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ED405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о</w:t>
      </w:r>
      <w:r w:rsidRPr="00ED4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 xml:space="preserve">твечая на мои вопросы </w:t>
      </w:r>
      <w:r w:rsidRPr="00ED40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r w:rsidRPr="00ED4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Дети встают и по команде учителя показывают с помощью рук острые, тупые, прямые углы — разводят руки меньше 90 градусов, больше 90 градусов, ставят руки под прямым углом)</w:t>
      </w:r>
      <w:r w:rsidRPr="00ED405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.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>Т</w:t>
      </w:r>
      <w:r w:rsidRPr="00ED4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еперь посмотрите на экран и повторите глазами форму фигуры –</w:t>
      </w:r>
      <w:r w:rsidRPr="000E01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ED405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ru-RU" w:eastAsia="ru-RU"/>
        </w:rPr>
        <w:t>это разминка для глаз.</w:t>
      </w:r>
      <w:r w:rsidRPr="00ED405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ED4058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  <w:t>(Слайд</w:t>
      </w:r>
      <w:proofErr w:type="gramStart"/>
      <w:r w:rsidRPr="00ED4058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  <w:t>6</w:t>
      </w:r>
      <w:proofErr w:type="gramEnd"/>
      <w:r w:rsidRPr="00ED4058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  <w:t>)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</w:pPr>
      <w:r w:rsidRPr="00ED40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-Задание 1.</w:t>
      </w:r>
    </w:p>
    <w:p w:rsidR="00ED4058" w:rsidRPr="00ED4058" w:rsidRDefault="00ED4058" w:rsidP="00ED4058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ED4058" w:rsidRPr="00ED4058" w:rsidRDefault="00ED4058" w:rsidP="00ED4058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ED4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–</w:t>
      </w:r>
      <w:r w:rsidRPr="000E0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40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Теперь возьмите </w:t>
      </w:r>
      <w:r w:rsidRPr="00ED405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u-RU"/>
        </w:rPr>
        <w:t xml:space="preserve">листочки с заданиями, </w:t>
      </w:r>
      <w:r w:rsidRPr="00ED40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линейку и карандаш и постарайтесь разделить эту фигуру на три треугольника разного вида исходя из размеров углов треугольников.</w:t>
      </w:r>
    </w:p>
    <w:p w:rsidR="00ED4058" w:rsidRPr="000E0158" w:rsidRDefault="00ED4058" w:rsidP="00ED40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0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0E01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392822" cy="1143000"/>
            <wp:effectExtent l="19050" t="0" r="7478" b="0"/>
            <wp:docPr id="38" name="Рисунок 1" descr="http://festival.1september.ru/articles/611239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1239/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94959" cy="114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1ED" w:rsidRPr="004175A8" w:rsidRDefault="00ED4058" w:rsidP="008F41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75A8">
        <w:rPr>
          <w:rFonts w:ascii="Times New Roman" w:hAnsi="Times New Roman" w:cs="Times New Roman"/>
          <w:sz w:val="28"/>
          <w:szCs w:val="28"/>
          <w:lang w:val="ru-RU"/>
        </w:rPr>
        <w:t xml:space="preserve">Проверьте задание    </w:t>
      </w:r>
      <w:r w:rsidRPr="004175A8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7, 8).</w:t>
      </w:r>
      <w:r w:rsidRPr="004175A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D36992" w:rsidRPr="00502445" w:rsidRDefault="00D36992" w:rsidP="00D369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 Повторим, как мы находим </w:t>
      </w:r>
      <w:r w:rsidRPr="000E0158">
        <w:rPr>
          <w:rFonts w:ascii="Times New Roman" w:hAnsi="Times New Roman" w:cs="Times New Roman"/>
          <w:sz w:val="28"/>
          <w:szCs w:val="28"/>
        </w:rPr>
        <w:t>S</w:t>
      </w:r>
      <w:r w:rsidRPr="000E0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>прямоугольника.</w:t>
      </w:r>
    </w:p>
    <w:p w:rsidR="00D36992" w:rsidRPr="00502445" w:rsidRDefault="00D36992" w:rsidP="00D369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D36992" w:rsidRPr="00502445" w:rsidRDefault="00D36992" w:rsidP="00D36992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9).</w:t>
      </w:r>
    </w:p>
    <w:p w:rsidR="00D36992" w:rsidRPr="001F6C1D" w:rsidRDefault="00D36992" w:rsidP="00D369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Эталон вывешивается на доску.</w:t>
      </w:r>
    </w:p>
    <w:p w:rsidR="004175A8" w:rsidRPr="00441FE5" w:rsidRDefault="004175A8" w:rsidP="00D36992">
      <w:pPr>
        <w:jc w:val="both"/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</w:pPr>
      <w:r w:rsidRPr="00441FE5">
        <w:rPr>
          <w:rFonts w:ascii="Times New Roman" w:hAnsi="Times New Roman" w:cs="Times New Roman"/>
          <w:color w:val="C00000"/>
          <w:sz w:val="40"/>
          <w:szCs w:val="40"/>
          <w:u w:val="single"/>
        </w:rPr>
        <w:t>S</w:t>
      </w:r>
      <w:r w:rsidRPr="00441FE5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 xml:space="preserve"> =</w:t>
      </w:r>
      <w:r w:rsidRPr="00441FE5">
        <w:rPr>
          <w:rFonts w:ascii="Times New Roman" w:hAnsi="Times New Roman" w:cs="Times New Roman"/>
          <w:color w:val="C00000"/>
          <w:sz w:val="40"/>
          <w:szCs w:val="40"/>
          <w:u w:val="single"/>
        </w:rPr>
        <w:t>a</w:t>
      </w:r>
      <w:r w:rsidRPr="00441FE5">
        <w:rPr>
          <w:rFonts w:ascii="Times New Roman" w:hAnsi="Times New Roman" w:cs="Times New Roman"/>
          <w:color w:val="C00000"/>
          <w:sz w:val="40"/>
          <w:szCs w:val="40"/>
          <w:u w:val="single"/>
          <w:lang w:val="ru-RU"/>
        </w:rPr>
        <w:t>•</w:t>
      </w:r>
      <w:r w:rsidRPr="00441FE5">
        <w:rPr>
          <w:rFonts w:ascii="Times New Roman" w:hAnsi="Times New Roman" w:cs="Times New Roman"/>
          <w:color w:val="C00000"/>
          <w:sz w:val="40"/>
          <w:szCs w:val="40"/>
          <w:u w:val="single"/>
        </w:rPr>
        <w:t>b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-Задание 2.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 xml:space="preserve">Выбери верные величины для измерения площади.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10).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45 см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  <w:t>143кв. см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38 кв. дм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  <w:t>67 км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540 м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ab/>
        <w:t>194 т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Проверка задания.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-Задание 3.  </w:t>
      </w:r>
      <w:r w:rsidRPr="00502445">
        <w:rPr>
          <w:rFonts w:ascii="Times New Roman" w:hAnsi="Times New Roman" w:cs="Times New Roman"/>
          <w:bCs/>
          <w:i/>
          <w:iCs/>
          <w:color w:val="0070C0"/>
          <w:sz w:val="28"/>
          <w:szCs w:val="28"/>
          <w:lang w:val="ru-RU"/>
        </w:rPr>
        <w:t>(Слайд11 )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Вычислите площадь прямоугольников со сторонами: (работа в парах по вариантам).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5A8" w:rsidRPr="00927B5E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48см и 5см</w:t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tab/>
        <w:t>19см и 6см</w:t>
      </w:r>
    </w:p>
    <w:p w:rsidR="004175A8" w:rsidRPr="00927B5E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736598" cy="962025"/>
            <wp:effectExtent l="6096" t="0" r="381" b="0"/>
            <wp:docPr id="3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05340" cy="2286016"/>
                      <a:chOff x="395288" y="1142985"/>
                      <a:chExt cx="4605340" cy="2286016"/>
                    </a:xfrm>
                  </a:grpSpPr>
                  <a:sp>
                    <a:nvSpPr>
                      <a:cNvPr id="17412" name="Rectangle 4" descr="Почтовая бумага"/>
                      <a:cNvSpPr>
                        <a:spLocks noChangeArrowheads="1"/>
                      </a:cNvSpPr>
                    </a:nvSpPr>
                    <a:spPr bwMode="auto">
                      <a:xfrm>
                        <a:off x="395288" y="1142985"/>
                        <a:ext cx="4605340" cy="2286016"/>
                      </a:xfrm>
                      <a:prstGeom prst="rect">
                        <a:avLst/>
                      </a:prstGeom>
                      <a:blipFill dpi="0" rotWithShape="1">
                        <a:blip r:embed="rId10"/>
                        <a:srcRect/>
                        <a:tile tx="0" ty="0" sx="100000" sy="100000" flip="none" algn="tl"/>
                      </a:blipFill>
                      <a:ln w="762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89329" cy="800100"/>
            <wp:effectExtent l="6096" t="0" r="0" b="0"/>
            <wp:docPr id="4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56213" cy="2232025"/>
                      <a:chOff x="2051050" y="4292600"/>
                      <a:chExt cx="5256213" cy="2232025"/>
                    </a:xfrm>
                  </a:grpSpPr>
                  <a:sp>
                    <a:nvSpPr>
                      <a:cNvPr id="17411" name="Rectangle 3" descr="Почтовая бумага"/>
                      <a:cNvSpPr>
                        <a:spLocks noChangeArrowheads="1"/>
                      </a:cNvSpPr>
                    </a:nvSpPr>
                    <a:spPr bwMode="auto">
                      <a:xfrm>
                        <a:off x="2051050" y="4292600"/>
                        <a:ext cx="5256213" cy="2232025"/>
                      </a:xfrm>
                      <a:prstGeom prst="rect">
                        <a:avLst/>
                      </a:prstGeom>
                      <a:blipFill dpi="0" rotWithShape="1">
                        <a:blip r:embed="rId10"/>
                        <a:srcRect/>
                        <a:tile tx="0" ty="0" sx="100000" sy="100000" flip="none" algn="tl"/>
                      </a:blipFill>
                      <a:ln w="762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 xml:space="preserve">Проверка задания. 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12)</w:t>
      </w:r>
    </w:p>
    <w:p w:rsidR="004175A8" w:rsidRPr="00502445" w:rsidRDefault="004175A8" w:rsidP="004175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75A8" w:rsidRPr="008B6751" w:rsidRDefault="004175A8" w:rsidP="00D369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1D" w:rsidRPr="008B6751" w:rsidRDefault="001F6C1D" w:rsidP="00D369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- Итак, ребята, что мы сейчас повторили?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(Виды углов и треугольников, единицы измерения площади, формулу нахождения площади прямоугольника).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 - Какое задание я вам сейчас предложу?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(Задание на пробное действие)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Каждому ученику в паре дается по одному прямоугольному треугольнику.</w:t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br/>
        <w:t xml:space="preserve">· Посмотрите на эти фигуры, что вы можете о них сказать? 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(Дети отвечают: – это прямоугольные треугольники, они равные)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· Имеют ли треугольники площадь? 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(Да, так как занимают какую-то поверхность на плоскости.)</w:t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br/>
        <w:t>· Найдите площадь прямоугольного треугольника? (Дети озадачены)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- Поднимите руку, кто не смог найти площадь. 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Что показало вам ваше пробное действие? (Я не могу найти </w:t>
      </w:r>
      <w:r w:rsidRPr="00927B5E">
        <w:rPr>
          <w:rFonts w:ascii="Times New Roman" w:hAnsi="Times New Roman" w:cs="Times New Roman"/>
          <w:sz w:val="28"/>
          <w:szCs w:val="28"/>
        </w:rPr>
        <w:t>S</w:t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 прямоугольного треугольника).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- Те, кто решил, </w:t>
      </w:r>
      <w:proofErr w:type="gramStart"/>
      <w:r w:rsidRPr="00927B5E">
        <w:rPr>
          <w:rFonts w:ascii="Times New Roman" w:hAnsi="Times New Roman" w:cs="Times New Roman"/>
          <w:sz w:val="28"/>
          <w:szCs w:val="28"/>
          <w:lang w:val="ru-RU"/>
        </w:rPr>
        <w:t>может назвать каким эталоном воспользовался</w:t>
      </w:r>
      <w:proofErr w:type="gramEnd"/>
      <w:r w:rsidRPr="00927B5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(Я не могу </w:t>
      </w:r>
      <w:proofErr w:type="gramStart"/>
      <w:r w:rsidRPr="00927B5E">
        <w:rPr>
          <w:rFonts w:ascii="Times New Roman" w:hAnsi="Times New Roman" w:cs="Times New Roman"/>
          <w:sz w:val="28"/>
          <w:szCs w:val="28"/>
          <w:lang w:val="ru-RU"/>
        </w:rPr>
        <w:t>назвать каким эталоном воспользоваться</w:t>
      </w:r>
      <w:proofErr w:type="gramEnd"/>
      <w:r w:rsidRPr="00927B5E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- Что надо сделать? (Остановиться и подумать).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1D" w:rsidRPr="00441FE5" w:rsidRDefault="001F6C1D" w:rsidP="001F6C1D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41FE5">
        <w:rPr>
          <w:rFonts w:ascii="Times New Roman" w:hAnsi="Times New Roman" w:cs="Times New Roman"/>
          <w:b/>
          <w:sz w:val="32"/>
          <w:szCs w:val="32"/>
          <w:lang w:val="ru-RU"/>
        </w:rPr>
        <w:t>3. Выявление места затруднения.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- Какое задание выполняли?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- Как вы рассуждали?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-Подошёл ли к вашему заданию известный эталон?</w:t>
      </w: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>- Где же возникло затруднение? Почему не смогли справиться с заданием?</w:t>
      </w:r>
    </w:p>
    <w:p w:rsidR="001F6C1D" w:rsidRPr="008B6751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(Мы не знаем формулу </w:t>
      </w:r>
      <w:r w:rsidRPr="00927B5E">
        <w:rPr>
          <w:rFonts w:ascii="Times New Roman" w:hAnsi="Times New Roman" w:cs="Times New Roman"/>
          <w:sz w:val="28"/>
          <w:szCs w:val="28"/>
        </w:rPr>
        <w:t>S</w:t>
      </w:r>
      <w:r w:rsidRPr="00927B5E">
        <w:rPr>
          <w:rFonts w:ascii="Times New Roman" w:hAnsi="Times New Roman" w:cs="Times New Roman"/>
          <w:sz w:val="28"/>
          <w:szCs w:val="28"/>
          <w:lang w:val="ru-RU"/>
        </w:rPr>
        <w:t xml:space="preserve"> прямоугольного треугольника).</w:t>
      </w:r>
    </w:p>
    <w:p w:rsidR="008B6751" w:rsidRPr="00B44D05" w:rsidRDefault="008B6751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751" w:rsidRPr="00B44D05" w:rsidRDefault="008B6751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751" w:rsidRPr="00927B5E" w:rsidRDefault="008B6751" w:rsidP="008B675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7B5E">
        <w:rPr>
          <w:rFonts w:ascii="Times New Roman" w:hAnsi="Times New Roman" w:cs="Times New Roman"/>
          <w:b/>
          <w:sz w:val="28"/>
          <w:szCs w:val="28"/>
          <w:lang w:val="ru-RU"/>
        </w:rPr>
        <w:t>4. Построение проекта выхода из затруднения.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- Итак, мы выявили причину затруднения, что вы будите делать дальше?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(Мы поставим перед собой цель)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5024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Узнать формулу нахождения </w:t>
      </w:r>
      <w:r w:rsidRPr="000E0158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0E015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прямоугольного треугольника.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Сформулируйте тему урока.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Pr="005024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Нахождение </w:t>
      </w:r>
      <w:r w:rsidRPr="000E0158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0E015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прямоугольного треугольника. </w:t>
      </w:r>
      <w:r w:rsidRPr="00502445"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(Слайд 13, 14)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024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Давайте подумаем, как нам получить способ решения.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Какую формулу мы уже знаем?  (</w:t>
      </w:r>
      <w:r w:rsidRPr="000E0158">
        <w:rPr>
          <w:rFonts w:ascii="Times New Roman" w:hAnsi="Times New Roman" w:cs="Times New Roman"/>
          <w:sz w:val="28"/>
          <w:szCs w:val="28"/>
        </w:rPr>
        <w:t>S</w:t>
      </w:r>
      <w:r w:rsidRPr="000E0158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0E0158">
        <w:rPr>
          <w:rFonts w:ascii="Times New Roman" w:hAnsi="Times New Roman" w:cs="Times New Roman"/>
          <w:sz w:val="28"/>
          <w:szCs w:val="28"/>
        </w:rPr>
        <w:t>a</w:t>
      </w:r>
      <w:r w:rsidRPr="000E015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0E0158">
        <w:rPr>
          <w:rFonts w:ascii="Times New Roman" w:hAnsi="Times New Roman" w:cs="Times New Roman"/>
          <w:sz w:val="28"/>
          <w:szCs w:val="28"/>
        </w:rPr>
        <w:t>b</w:t>
      </w:r>
      <w:r w:rsidRPr="000E015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t>Используя эту формулу, попробуем вывести новый эталон.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sz w:val="28"/>
          <w:szCs w:val="28"/>
          <w:lang w:val="ru-RU"/>
        </w:rPr>
        <w:t>5. Реализация построенного проекта.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· А давайте</w:t>
      </w:r>
      <w:r w:rsidRPr="00502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, работая в парах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вы попробуете составить из двух треугольников какую-либо фигуру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15).</w:t>
      </w:r>
      <w:r w:rsidRPr="00502445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(Д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ети могут составить большой треугольник, четырехугольник, прямоугольник). 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Посмотрите, какие фигуры 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могли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вас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получиться.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16)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Площадь,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какой фигуры мы можем находить? </w:t>
      </w:r>
      <w:r w:rsidRPr="00B44D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(площадь прямоугольника)</w:t>
      </w:r>
      <w:r w:rsidRPr="00B44D0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Теперь </w:t>
      </w:r>
      <w:r w:rsidRPr="005024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поработаем в группах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попробуйте составить алгоритм нахождения</w:t>
      </w:r>
      <w:r w:rsidRPr="000E0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E015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0E01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прямоугольного треугольника.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Представьте свои результаты. Объясните свои действия.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Что вы заметили?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17)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(Что прямоугольник состоит из двух одинаковых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прямоугольных треугольников, </w:t>
      </w:r>
      <w:proofErr w:type="gramStart"/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значит площадь прямоугольного треугольника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равна</w:t>
      </w:r>
      <w:proofErr w:type="gramEnd"/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половине площади прямоугольника).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Так как треугольники равны, то площадь каждого из них равна 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половине площади прямоугольника.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Сравним результат каждой группы с эталоном.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18)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Вы всё сделали правильно?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Дети говорят, что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рямоугольный треугольник н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адо достроить до прямоугольника.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Н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айти площадь прямоугольника и разделить её на 2. 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Запишите формулу нахождения площади прямоугольного треугольника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19)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 Давайте вернемся к алгоритму, который мы составили, скажите, какого вопроса не хватало в начале алгоритма.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0E015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Треугольник прямоугольный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20)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 мы с вами не всё новое ещё изучили. </w:t>
      </w:r>
    </w:p>
    <w:p w:rsidR="008B6751" w:rsidRPr="00502445" w:rsidRDefault="008B6751" w:rsidP="008B6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Чтобы сформулировать формулу площади прямоугольного треугольника с помощью слов, а не математических символов, необходимо познакомиться с названиями сторон прямоугольного треугольника. Учитель зачитывает детям стихотворения, а они подписывают названия соответствующих сторон у фигуры, 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начерченной на листочке заданий.</w:t>
      </w:r>
    </w:p>
    <w:p w:rsidR="008B6751" w:rsidRPr="00502445" w:rsidRDefault="008B6751" w:rsidP="008B67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Гипотенуза я, особый элемент,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Длинней меня сторон здесь просто нет.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Меня найти не трудно, право слово,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Лежу напротив я угла прямого.</w:t>
      </w:r>
    </w:p>
    <w:p w:rsidR="008B6751" w:rsidRPr="00441FE5" w:rsidRDefault="008B6751" w:rsidP="008B6751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Мы два брата-стороны,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Катетами названы.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Болтаем мы о том, о сем,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С</w:t>
      </w:r>
      <w:r w:rsidR="00441F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ходясь в вершине не углу прямом</w:t>
      </w:r>
      <w:r w:rsidR="00441FE5" w:rsidRPr="00441FE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</w:p>
    <w:p w:rsidR="00441FE5" w:rsidRDefault="00441FE5" w:rsidP="008B6751">
      <w:pPr>
        <w:spacing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1FE5" w:rsidRPr="00441FE5" w:rsidRDefault="00441FE5" w:rsidP="008B6751">
      <w:pPr>
        <w:spacing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B6751" w:rsidRDefault="008B6751" w:rsidP="008B6751">
      <w:pPr>
        <w:spacing w:beforeAutospacing="1" w:after="100" w:afterAutospacing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44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Задание 4.</w:t>
      </w:r>
    </w:p>
    <w:p w:rsidR="008B6751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Дети подписывают катеты и гипотенузу 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чертежах в листочках и выполняют задание №3 стр.94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 21)</w:t>
      </w:r>
    </w:p>
    <w:p w:rsidR="00441FE5" w:rsidRPr="00441FE5" w:rsidRDefault="00441FE5" w:rsidP="008B6751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441FE5">
        <w:rPr>
          <w:rFonts w:ascii="Times New Roman" w:hAnsi="Times New Roman" w:cs="Times New Roman"/>
          <w:color w:val="0070C0"/>
          <w:sz w:val="28"/>
          <w:szCs w:val="28"/>
        </w:rPr>
        <w:drawing>
          <wp:inline distT="0" distB="0" distL="0" distR="0">
            <wp:extent cx="2333625" cy="1562100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34200" cy="3810000"/>
                      <a:chOff x="1524000" y="1447800"/>
                      <a:chExt cx="6934200" cy="3810000"/>
                    </a:xfrm>
                  </a:grpSpPr>
                  <a:sp>
                    <a:nvSpPr>
                      <a:cNvPr id="4" name="Прямоугольный треугольник 3"/>
                      <a:cNvSpPr/>
                    </a:nvSpPr>
                    <a:spPr>
                      <a:xfrm>
                        <a:off x="1524000" y="1447800"/>
                        <a:ext cx="6934200" cy="3810000"/>
                      </a:xfrm>
                      <a:prstGeom prst="rtTriangl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формулир</w:t>
      </w:r>
      <w:r w:rsidRPr="0050244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уйте</w:t>
      </w:r>
      <w:r w:rsidRPr="005024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формулу площади прямоугольного треугольника, используя новую терминологию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“Площадь прямоугольного треугольника равна произведению катетов, деленному пополам”.</w:t>
      </w:r>
      <w:r w:rsidRPr="0050244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(Слайд 22)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Физкультминутка.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6. Первичное закрепление во внешней речи.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 Можно ли сказать, что вы уже всё сделали на уроке?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- Какую цель мы ещё ставили?  (Научиться применять изученную формулу и решать задачи на нахождение </w:t>
      </w: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прямоугольного треугольника).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 Что для этого нужно сделать?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(Потренироваться в использовании нового алгоритма). 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-Итак, пользуясь полученным правилом, решите задачу, которая вызвала затруднение. 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 xml:space="preserve">Выложите перед собой свои вырезанные прямоугольные треугольники и вычислите их площадь.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23)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-Давайте составим план наших действий. Какой будет 1-й шаг? 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 xml:space="preserve"> (Измерить катеты)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2-й шаг? 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 xml:space="preserve">(По формуле найти </w:t>
      </w:r>
      <w:r w:rsidRPr="000E0158">
        <w:rPr>
          <w:rFonts w:ascii="Times New Roman" w:hAnsi="Times New Roman" w:cs="Times New Roman"/>
          <w:sz w:val="28"/>
          <w:szCs w:val="28"/>
        </w:rPr>
        <w:t>S</w:t>
      </w:r>
      <w:r w:rsidRPr="005024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…</w:t>
      </w:r>
      <w:proofErr w:type="gramStart"/>
      <w:r w:rsidRPr="005024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E0158">
        <w:rPr>
          <w:rFonts w:ascii="Times New Roman" w:hAnsi="Times New Roman" w:cs="Times New Roman"/>
          <w:sz w:val="28"/>
          <w:szCs w:val="28"/>
          <w:lang w:val="ru-RU"/>
        </w:rPr>
        <w:t>)</w:t>
      </w:r>
      <w:proofErr w:type="gramEnd"/>
      <w:r w:rsidRPr="005024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-Это всё или что-то надо сделать в конце? (Оформить эталон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Проверка: </w:t>
      </w:r>
      <w:r w:rsidRPr="00502445">
        <w:rPr>
          <w:rFonts w:ascii="Times New Roman" w:hAnsi="Times New Roman" w:cs="Times New Roman"/>
          <w:color w:val="0070C0"/>
          <w:sz w:val="28"/>
          <w:szCs w:val="28"/>
          <w:lang w:val="ru-RU"/>
        </w:rPr>
        <w:t>(Слайд 24)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</w:t>
      </w: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=5 </w:t>
      </w: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см; </w:t>
      </w: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</w:t>
      </w: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=4</w:t>
      </w: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см.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</w:t>
      </w:r>
      <w:proofErr w:type="gramStart"/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=(</w:t>
      </w:r>
      <w:proofErr w:type="gramEnd"/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a</w:t>
      </w: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•</w:t>
      </w: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</w:t>
      </w: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)</w:t>
      </w: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:2</w:t>
      </w:r>
    </w:p>
    <w:p w:rsidR="008B6751" w:rsidRPr="000E0158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</w:t>
      </w: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= (5•4)</w:t>
      </w: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:2=10(кв.см)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Задание 5.</w:t>
      </w:r>
    </w:p>
    <w:p w:rsidR="008B6751" w:rsidRPr="00502445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Найти </w:t>
      </w: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прямоугольных треугольников. (Работа по вариантам в парах).</w:t>
      </w:r>
    </w:p>
    <w:p w:rsidR="008B6751" w:rsidRPr="000E0158" w:rsidRDefault="008B6751" w:rsidP="008B6751">
      <w:pPr>
        <w:spacing w:before="240" w:beforeAutospacing="1" w:after="100" w:afterAutospacing="1"/>
        <w:rPr>
          <w:rFonts w:ascii="Times New Roman" w:hAnsi="Times New Roman" w:cs="Times New Roman"/>
          <w:color w:val="0070C0"/>
          <w:sz w:val="28"/>
          <w:szCs w:val="28"/>
        </w:rPr>
      </w:pPr>
      <w:r w:rsidRPr="000E0158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spellStart"/>
      <w:r w:rsidRPr="000E0158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proofErr w:type="spellEnd"/>
      <w:r w:rsidRPr="000E0158">
        <w:rPr>
          <w:rFonts w:ascii="Times New Roman" w:hAnsi="Times New Roman" w:cs="Times New Roman"/>
          <w:color w:val="0070C0"/>
          <w:sz w:val="28"/>
          <w:szCs w:val="28"/>
        </w:rPr>
        <w:t xml:space="preserve"> 25)</w:t>
      </w:r>
    </w:p>
    <w:p w:rsidR="008B6751" w:rsidRPr="000E0158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8B6751" w:rsidRPr="000E0158" w:rsidRDefault="008B6751" w:rsidP="008B6751">
      <w:pPr>
        <w:spacing w:before="100" w:beforeAutospacing="1" w:after="100" w:afterAutospacing="1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0E015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object w:dxaOrig="7195" w:dyaOrig="5395">
          <v:shape id="_x0000_i1027" type="#_x0000_t75" style="width:304.5pt;height:169.5pt" o:ole="">
            <v:imagedata r:id="rId11" o:title=""/>
          </v:shape>
          <o:OLEObject Type="Embed" ProgID="PowerPoint.Slide.12" ShapeID="_x0000_i1027" DrawAspect="Content" ObjectID="_1414698490" r:id="rId12"/>
        </w:object>
      </w:r>
    </w:p>
    <w:p w:rsidR="008B6751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Проверка заданий по образцу. Те, кто допустил ошибки, проговаривают решение вслух.</w:t>
      </w: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P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lastRenderedPageBreak/>
        <w:t>7. Самостоятельная работа с самопроверкой по эталону.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Задание 6.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Найди самостоятельно площадь прямоугольного треугольника.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E0158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spellStart"/>
      <w:r w:rsidRPr="000E0158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proofErr w:type="spellEnd"/>
      <w:r w:rsidRPr="000E0158">
        <w:rPr>
          <w:rFonts w:ascii="Times New Roman" w:hAnsi="Times New Roman" w:cs="Times New Roman"/>
          <w:color w:val="0070C0"/>
          <w:sz w:val="28"/>
          <w:szCs w:val="28"/>
        </w:rPr>
        <w:t xml:space="preserve"> 26)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6751" w:rsidRPr="000E0158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B6751" w:rsidRPr="000E0158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B6751" w:rsidRPr="000E0158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B6751" w:rsidRPr="000E0158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B6751" w:rsidRPr="000E0158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B6751" w:rsidRPr="000E0158" w:rsidRDefault="00441FE5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E0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object w:dxaOrig="7195" w:dyaOrig="5395">
          <v:shape id="_x0000_i1028" type="#_x0000_t75" style="width:385.5pt;height:298.5pt" o:ole="">
            <v:imagedata r:id="rId13" o:title=""/>
          </v:shape>
          <o:OLEObject Type="Embed" ProgID="PowerPoint.Slide.12" ShapeID="_x0000_i1028" DrawAspect="Content" ObjectID="_1414698491" r:id="rId14"/>
        </w:objec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Те, кто справился с работой без ошибок, поставьте себе</w:t>
      </w: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+</w:t>
      </w: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 кого получился другой ответ, поставьте себе</w:t>
      </w:r>
      <w:proofErr w:type="gramStart"/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 xml:space="preserve"> </w:t>
      </w:r>
      <w:r w:rsidRPr="00502445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?</w:t>
      </w: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, </w:t>
      </w:r>
      <w:proofErr w:type="gramEnd"/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найдите место, где допущена ошибка, объясните.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t>8. Включение в систему знаний и повторение.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Попробуем потренироваться при решении более сложных заданий. 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С. 95 №5.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Дети работают в тетрадях и у доски, для последующей проверки.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</w:p>
    <w:p w:rsidR="008B6751" w:rsidRPr="00502445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ab/>
      </w: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ab/>
      </w:r>
      <w:proofErr w:type="gramStart"/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№5.</w:t>
      </w:r>
      <w:proofErr w:type="gramEnd"/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S= (4•3):2=6 (</w:t>
      </w:r>
      <w:proofErr w:type="spellStart"/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кв.см</w:t>
      </w:r>
      <w:proofErr w:type="spellEnd"/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S= 5•3</w:t>
      </w:r>
      <w:proofErr w:type="gramStart"/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+(</w:t>
      </w:r>
      <w:proofErr w:type="gramEnd"/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5•4):2=25 (</w:t>
      </w:r>
      <w:proofErr w:type="spellStart"/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кв.см</w:t>
      </w:r>
      <w:proofErr w:type="spellEnd"/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8B6751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44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 </w:t>
      </w:r>
      <w:r w:rsidRPr="000E01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</w:t>
      </w:r>
      <w:r w:rsidRPr="00B44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= (2•3):2+3•2</w:t>
      </w:r>
      <w:proofErr w:type="gramStart"/>
      <w:r w:rsidRPr="00B44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+(</w:t>
      </w:r>
      <w:proofErr w:type="gramEnd"/>
      <w:r w:rsidRPr="00B44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4•3):2=15(</w:t>
      </w:r>
      <w:proofErr w:type="spellStart"/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кв</w:t>
      </w:r>
      <w:proofErr w:type="spellEnd"/>
      <w:r w:rsidRPr="00B44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502445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см</w:t>
      </w:r>
      <w:r w:rsidRPr="00B44D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41FE5" w:rsidRPr="00B44D05" w:rsidRDefault="00441FE5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6751" w:rsidRPr="00B44D05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6751" w:rsidRPr="00B44D05" w:rsidRDefault="008B6751" w:rsidP="008B675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B6751" w:rsidRPr="00502445" w:rsidRDefault="008B6751" w:rsidP="008B675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  <w:lastRenderedPageBreak/>
        <w:t xml:space="preserve">9. Рефлексия учебной деятельности на уроке.  </w:t>
      </w:r>
      <w:r w:rsidRPr="00502445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(Слайд 27)</w:t>
      </w:r>
    </w:p>
    <w:p w:rsidR="008B6751" w:rsidRPr="000E0158" w:rsidRDefault="008B6751" w:rsidP="008B6751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ru-RU"/>
        </w:rPr>
      </w:pPr>
    </w:p>
    <w:p w:rsidR="008B6751" w:rsidRPr="00502445" w:rsidRDefault="008B6751" w:rsidP="008B6751">
      <w:pPr>
        <w:pStyle w:val="3"/>
        <w:spacing w:before="240"/>
        <w:jc w:val="both"/>
        <w:rPr>
          <w:rFonts w:ascii="Times New Roman" w:hAnsi="Times New Roman" w:cs="Times New Roman"/>
          <w:b w:val="0"/>
          <w:color w:val="0070C0"/>
          <w:sz w:val="28"/>
          <w:szCs w:val="28"/>
          <w:lang w:val="ru-RU"/>
        </w:rPr>
      </w:pPr>
      <w:r w:rsidRPr="000E0158">
        <w:rPr>
          <w:rFonts w:ascii="Times New Roman" w:hAnsi="Times New Roman" w:cs="Times New Roman"/>
          <w:sz w:val="28"/>
          <w:szCs w:val="28"/>
        </w:rPr>
        <w:object w:dxaOrig="7027" w:dyaOrig="5271">
          <v:shape id="_x0000_i1029" type="#_x0000_t75" style="width:483pt;height:506.25pt" o:ole="">
            <v:imagedata r:id="rId15" o:title=""/>
          </v:shape>
          <o:OLEObject Type="Embed" ProgID="PowerPoint.Slide.12" ShapeID="_x0000_i1029" DrawAspect="Content" ObjectID="_1414698492" r:id="rId16"/>
        </w:object>
      </w:r>
      <w:r w:rsidRPr="0050244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Оцени свою работу при помощи шкалы знаний, сравни знания по новому материалу в начале и в конце урока. </w:t>
      </w:r>
      <w:r w:rsidRPr="00502445">
        <w:rPr>
          <w:rFonts w:ascii="Times New Roman" w:hAnsi="Times New Roman" w:cs="Times New Roman"/>
          <w:b w:val="0"/>
          <w:color w:val="0070C0"/>
          <w:sz w:val="28"/>
          <w:szCs w:val="28"/>
          <w:lang w:val="ru-RU"/>
        </w:rPr>
        <w:t>(Слайд 28)</w:t>
      </w:r>
    </w:p>
    <w:p w:rsidR="008B6751" w:rsidRPr="00502445" w:rsidRDefault="008B6751" w:rsidP="008B67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B6751" w:rsidRPr="00502445" w:rsidRDefault="008B6751" w:rsidP="008B67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024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Домашнее задание: </w:t>
      </w:r>
      <w:r w:rsidRPr="00502445">
        <w:rPr>
          <w:rFonts w:ascii="Times New Roman" w:hAnsi="Times New Roman" w:cs="Times New Roman"/>
          <w:sz w:val="28"/>
          <w:szCs w:val="28"/>
          <w:lang w:val="ru-RU"/>
        </w:rPr>
        <w:t>составить аппликацию из прямоугольных треугольников, найти её площадь.</w:t>
      </w:r>
    </w:p>
    <w:p w:rsidR="008B6751" w:rsidRPr="000E0158" w:rsidRDefault="008B6751" w:rsidP="008B6751">
      <w:pPr>
        <w:spacing w:before="240"/>
        <w:rPr>
          <w:rFonts w:ascii="Times New Roman" w:hAnsi="Times New Roman" w:cs="Times New Roman"/>
          <w:color w:val="0070C0"/>
          <w:sz w:val="28"/>
          <w:szCs w:val="28"/>
        </w:rPr>
      </w:pPr>
      <w:r w:rsidRPr="000E0158">
        <w:rPr>
          <w:rFonts w:ascii="Times New Roman" w:hAnsi="Times New Roman" w:cs="Times New Roman"/>
          <w:color w:val="0070C0"/>
          <w:sz w:val="28"/>
          <w:szCs w:val="28"/>
        </w:rPr>
        <w:t>(</w:t>
      </w:r>
      <w:proofErr w:type="spellStart"/>
      <w:r w:rsidRPr="000E0158">
        <w:rPr>
          <w:rFonts w:ascii="Times New Roman" w:hAnsi="Times New Roman" w:cs="Times New Roman"/>
          <w:color w:val="0070C0"/>
          <w:sz w:val="28"/>
          <w:szCs w:val="28"/>
        </w:rPr>
        <w:t>Слайд</w:t>
      </w:r>
      <w:proofErr w:type="spellEnd"/>
      <w:r w:rsidRPr="000E0158">
        <w:rPr>
          <w:rFonts w:ascii="Times New Roman" w:hAnsi="Times New Roman" w:cs="Times New Roman"/>
          <w:color w:val="0070C0"/>
          <w:sz w:val="28"/>
          <w:szCs w:val="28"/>
        </w:rPr>
        <w:t xml:space="preserve"> 29)</w:t>
      </w:r>
    </w:p>
    <w:p w:rsidR="008B6751" w:rsidRPr="000E0158" w:rsidRDefault="008B6751" w:rsidP="008B6751">
      <w:pPr>
        <w:rPr>
          <w:rFonts w:ascii="Times New Roman" w:hAnsi="Times New Roman" w:cs="Times New Roman"/>
          <w:sz w:val="28"/>
          <w:szCs w:val="28"/>
        </w:rPr>
      </w:pPr>
    </w:p>
    <w:p w:rsidR="008B6751" w:rsidRPr="008B6751" w:rsidRDefault="008B6751" w:rsidP="001F6C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C1D" w:rsidRPr="00927B5E" w:rsidRDefault="001F6C1D" w:rsidP="001F6C1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1D" w:rsidRPr="001F6C1D" w:rsidRDefault="001F6C1D" w:rsidP="00D3699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41D9" w:rsidRPr="003B1F52" w:rsidRDefault="005041D9">
      <w:pPr>
        <w:rPr>
          <w:lang w:val="ru-RU"/>
        </w:rPr>
      </w:pPr>
    </w:p>
    <w:sectPr w:rsidR="005041D9" w:rsidRPr="003B1F52" w:rsidSect="0050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0B89"/>
    <w:multiLevelType w:val="hybridMultilevel"/>
    <w:tmpl w:val="769A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96E70"/>
    <w:multiLevelType w:val="hybridMultilevel"/>
    <w:tmpl w:val="8C1CBA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67F39"/>
    <w:multiLevelType w:val="hybridMultilevel"/>
    <w:tmpl w:val="17FC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8147B"/>
    <w:multiLevelType w:val="hybridMultilevel"/>
    <w:tmpl w:val="EAB27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20A67"/>
    <w:multiLevelType w:val="hybridMultilevel"/>
    <w:tmpl w:val="7BD41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F52"/>
    <w:rsid w:val="00107135"/>
    <w:rsid w:val="001F6C1D"/>
    <w:rsid w:val="002B75B7"/>
    <w:rsid w:val="002F6AC3"/>
    <w:rsid w:val="003B1F52"/>
    <w:rsid w:val="004175A8"/>
    <w:rsid w:val="00430D45"/>
    <w:rsid w:val="00441FE5"/>
    <w:rsid w:val="00442FAD"/>
    <w:rsid w:val="004C4959"/>
    <w:rsid w:val="005041D9"/>
    <w:rsid w:val="005A6EED"/>
    <w:rsid w:val="006255D1"/>
    <w:rsid w:val="00652C8F"/>
    <w:rsid w:val="007974ED"/>
    <w:rsid w:val="0080162D"/>
    <w:rsid w:val="008B6751"/>
    <w:rsid w:val="008E647C"/>
    <w:rsid w:val="008F41ED"/>
    <w:rsid w:val="008F5EBC"/>
    <w:rsid w:val="00A0275B"/>
    <w:rsid w:val="00A23BD5"/>
    <w:rsid w:val="00B44D05"/>
    <w:rsid w:val="00BB4E43"/>
    <w:rsid w:val="00C60A49"/>
    <w:rsid w:val="00D36992"/>
    <w:rsid w:val="00DE73CA"/>
    <w:rsid w:val="00E21642"/>
    <w:rsid w:val="00ED4058"/>
    <w:rsid w:val="00ED76EB"/>
    <w:rsid w:val="00FB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52"/>
    <w:rPr>
      <w:rFonts w:eastAsiaTheme="minorEastAsia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B6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B1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B1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5">
    <w:name w:val="Subtle Emphasis"/>
    <w:basedOn w:val="a0"/>
    <w:uiPriority w:val="19"/>
    <w:qFormat/>
    <w:rsid w:val="003B1F52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6255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058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B6751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Microsoft_Office_PowerPoint3.sl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5.sldx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image" Target="media/image5.emf"/><Relationship Id="rId5" Type="http://schemas.openxmlformats.org/officeDocument/2006/relationships/image" Target="media/image1.emf"/><Relationship Id="rId15" Type="http://schemas.openxmlformats.org/officeDocument/2006/relationships/image" Target="media/image7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package" Target="embeddings/______Microsoft_Office_PowerPoint4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1453</Words>
  <Characters>8287</Characters>
  <Application>Microsoft Office Word</Application>
  <DocSecurity>0</DocSecurity>
  <Lines>69</Lines>
  <Paragraphs>19</Paragraphs>
  <ScaleCrop>false</ScaleCrop>
  <Company>Microsoft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2012-11-17T19:43:00Z</dcterms:created>
  <dcterms:modified xsi:type="dcterms:W3CDTF">2012-11-17T20:02:00Z</dcterms:modified>
</cp:coreProperties>
</file>