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A7C5E" w:rsidRPr="0008420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 «Детский сад </w:t>
      </w:r>
      <w:proofErr w:type="spellStart"/>
      <w:r w:rsidRPr="0008420E">
        <w:rPr>
          <w:rFonts w:ascii="Times New Roman" w:hAnsi="Times New Roman"/>
          <w:bCs/>
          <w:sz w:val="28"/>
          <w:szCs w:val="28"/>
          <w:lang w:eastAsia="ru-RU"/>
        </w:rPr>
        <w:t>общеразвивающего</w:t>
      </w:r>
      <w:proofErr w:type="spellEnd"/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 вида № 25 с. Ясные Зори Белгородского района Белгородской области»</w:t>
      </w:r>
    </w:p>
    <w:p w:rsidR="002A7C5E" w:rsidRPr="0008420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7C5E" w:rsidRPr="0008420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2A7C5E" w:rsidRPr="0008420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НЕПОСРЕДСТВЕННО ОБРАЗОВАТЕЛЬНАЯ ДЕЯТЕЛЬНОСТЬ </w:t>
      </w: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ИГРА - ПУТЕШЕСТВИЕ: </w:t>
      </w:r>
    </w:p>
    <w:p w:rsidR="002A7C5E" w:rsidRPr="00DE1F19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«БЕРЕЗА – СИМВОЛ РОССИИИ»</w:t>
      </w:r>
    </w:p>
    <w:p w:rsidR="002A7C5E" w:rsidRDefault="002A7C5E" w:rsidP="002A7C5E">
      <w:pPr>
        <w:spacing w:after="0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2A7C5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Pr="0008420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Провел в</w:t>
      </w:r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оспитатель: </w:t>
      </w:r>
    </w:p>
    <w:p w:rsidR="002A7C5E" w:rsidRDefault="002A7C5E" w:rsidP="002A7C5E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08420E">
        <w:rPr>
          <w:rFonts w:ascii="Times New Roman" w:hAnsi="Times New Roman"/>
          <w:bCs/>
          <w:sz w:val="28"/>
          <w:szCs w:val="28"/>
          <w:lang w:eastAsia="ru-RU"/>
        </w:rPr>
        <w:t>Квитченко</w:t>
      </w:r>
      <w:proofErr w:type="spellEnd"/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 Наталья Александровна</w:t>
      </w: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Pr="004552DE" w:rsidRDefault="002A7C5E" w:rsidP="002A7C5E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2A7C5E" w:rsidRPr="00721458" w:rsidRDefault="002A7C5E" w:rsidP="002A7C5E">
      <w:pPr>
        <w:pStyle w:val="a3"/>
        <w:spacing w:line="276" w:lineRule="auto"/>
        <w:jc w:val="both"/>
        <w:rPr>
          <w:bCs/>
          <w:sz w:val="28"/>
          <w:szCs w:val="28"/>
        </w:rPr>
      </w:pPr>
      <w:r w:rsidRPr="00721458">
        <w:rPr>
          <w:rStyle w:val="a4"/>
          <w:sz w:val="28"/>
          <w:szCs w:val="28"/>
        </w:rPr>
        <w:lastRenderedPageBreak/>
        <w:t xml:space="preserve">Аннотация: </w:t>
      </w:r>
      <w:r w:rsidRPr="00721458">
        <w:rPr>
          <w:sz w:val="28"/>
          <w:szCs w:val="28"/>
        </w:rPr>
        <w:t xml:space="preserve">Непосредственно образовательной деятельность </w:t>
      </w:r>
      <w:r w:rsidRPr="00721458">
        <w:rPr>
          <w:bCs/>
          <w:sz w:val="28"/>
          <w:szCs w:val="28"/>
        </w:rPr>
        <w:t xml:space="preserve">игра – путешествие «Береза – символ России» </w:t>
      </w:r>
      <w:r w:rsidRPr="00721458">
        <w:rPr>
          <w:sz w:val="28"/>
          <w:szCs w:val="28"/>
        </w:rPr>
        <w:t>для детей подготовительной к школе группы. Воспитанники закрепляют знания о Родине, рассматривая иллюстрации различных уголков нашей Родины, разучивая пословицы о Родине. Данная форма работы позволяет практически применить знания, полученные детьми ранее. В ходе путешествия они узнают, что Береза является символом России. Девочки украшают березку, водят вокруг нее хоровод и исполняют песню «Во поле береза стояла». В процессе путешествия у детей воспитывается интерес к обычаям и традициям русского народа, развиваются творческие способности.</w:t>
      </w:r>
    </w:p>
    <w:p w:rsidR="002A7C5E" w:rsidRPr="00721458" w:rsidRDefault="002A7C5E" w:rsidP="002A7C5E">
      <w:pPr>
        <w:pStyle w:val="a3"/>
        <w:spacing w:line="276" w:lineRule="auto"/>
        <w:jc w:val="both"/>
        <w:rPr>
          <w:sz w:val="28"/>
          <w:szCs w:val="28"/>
        </w:rPr>
      </w:pPr>
      <w:r w:rsidRPr="00721458">
        <w:rPr>
          <w:rStyle w:val="a4"/>
          <w:sz w:val="28"/>
          <w:szCs w:val="28"/>
        </w:rPr>
        <w:t>Программное содержание:</w:t>
      </w:r>
      <w:r w:rsidRPr="00721458">
        <w:rPr>
          <w:sz w:val="28"/>
          <w:szCs w:val="28"/>
        </w:rPr>
        <w:t xml:space="preserve"> расширять знания детей о русской красавице – берёзке,  об обычаях и традициях русского народа; познакомить детей с красивым стихотворением о берёзке. </w:t>
      </w:r>
    </w:p>
    <w:p w:rsidR="002A7C5E" w:rsidRPr="00721458" w:rsidRDefault="002A7C5E" w:rsidP="002A7C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21458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721458">
        <w:rPr>
          <w:rFonts w:ascii="Times New Roman" w:hAnsi="Times New Roman"/>
          <w:sz w:val="28"/>
          <w:szCs w:val="28"/>
          <w:lang w:eastAsia="ru-RU"/>
        </w:rPr>
        <w:t xml:space="preserve"> познакомить детей с понятиями «Родина», «Отечество»; воспитывать интерес к обычаям и традициям русского народа.                                                                            </w:t>
      </w:r>
    </w:p>
    <w:p w:rsidR="002A7C5E" w:rsidRDefault="002A7C5E" w:rsidP="002A7C5E">
      <w:pPr>
        <w:pStyle w:val="a3"/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r w:rsidRPr="00721458">
        <w:rPr>
          <w:b/>
          <w:sz w:val="28"/>
          <w:szCs w:val="28"/>
        </w:rPr>
        <w:t>Задача:</w:t>
      </w:r>
      <w:r w:rsidRPr="00721458">
        <w:rPr>
          <w:b/>
          <w:sz w:val="28"/>
          <w:szCs w:val="28"/>
        </w:rPr>
        <w:tab/>
      </w:r>
    </w:p>
    <w:p w:rsidR="002A7C5E" w:rsidRPr="00721458" w:rsidRDefault="002A7C5E" w:rsidP="002A7C5E">
      <w:pPr>
        <w:pStyle w:val="a3"/>
        <w:tabs>
          <w:tab w:val="left" w:pos="3540"/>
        </w:tabs>
        <w:spacing w:line="276" w:lineRule="auto"/>
        <w:jc w:val="both"/>
        <w:rPr>
          <w:b/>
          <w:sz w:val="28"/>
          <w:szCs w:val="28"/>
        </w:rPr>
      </w:pPr>
      <w:proofErr w:type="gramStart"/>
      <w:r w:rsidRPr="004F194D">
        <w:rPr>
          <w:b/>
          <w:bCs/>
          <w:i/>
          <w:iCs/>
          <w:color w:val="000000"/>
          <w:kern w:val="36"/>
          <w:sz w:val="28"/>
          <w:szCs w:val="28"/>
        </w:rPr>
        <w:t>Образовательная</w:t>
      </w:r>
      <w:proofErr w:type="gramEnd"/>
      <w:r w:rsidRPr="00721458">
        <w:rPr>
          <w:b/>
          <w:bCs/>
          <w:iCs/>
          <w:color w:val="000000"/>
          <w:kern w:val="36"/>
          <w:sz w:val="28"/>
          <w:szCs w:val="28"/>
        </w:rPr>
        <w:t xml:space="preserve"> - </w:t>
      </w:r>
      <w:r w:rsidRPr="00721458">
        <w:rPr>
          <w:bCs/>
          <w:iCs/>
          <w:color w:val="000000"/>
          <w:kern w:val="36"/>
          <w:sz w:val="28"/>
          <w:szCs w:val="28"/>
        </w:rPr>
        <w:t>пополнить знания и представления детей о берёзе как уникальном дереве; с помощью синтеза изобразительного, поэтического и музыкального искусства формировать эстетический образ берёзы.</w:t>
      </w:r>
    </w:p>
    <w:p w:rsidR="002A7C5E" w:rsidRPr="00721458" w:rsidRDefault="002A7C5E" w:rsidP="002A7C5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458">
        <w:rPr>
          <w:rFonts w:ascii="Times New Roman" w:hAnsi="Times New Roman"/>
          <w:sz w:val="28"/>
          <w:szCs w:val="28"/>
          <w:lang w:eastAsia="ru-RU"/>
        </w:rPr>
        <w:t> </w:t>
      </w:r>
      <w:r w:rsidRPr="004F194D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Развивающая</w:t>
      </w:r>
      <w:r w:rsidRPr="00721458">
        <w:rPr>
          <w:rFonts w:ascii="Times New Roman" w:hAnsi="Times New Roman"/>
          <w:b/>
          <w:iCs/>
          <w:sz w:val="28"/>
          <w:szCs w:val="28"/>
          <w:lang w:eastAsia="ru-RU"/>
        </w:rPr>
        <w:t> -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</w:t>
      </w:r>
      <w:r w:rsidRPr="00721458">
        <w:rPr>
          <w:rFonts w:ascii="Times New Roman" w:hAnsi="Times New Roman"/>
          <w:sz w:val="28"/>
          <w:szCs w:val="28"/>
          <w:lang w:eastAsia="ru-RU"/>
        </w:rPr>
        <w:t>развивать речь детей, умение находить нужные прилагательные для передачи образа берёзы, видеть ассоциацию берёзы с «девушкой».</w:t>
      </w:r>
    </w:p>
    <w:p w:rsidR="002A7C5E" w:rsidRPr="00721458" w:rsidRDefault="002A7C5E" w:rsidP="002A7C5E">
      <w:pPr>
        <w:shd w:val="clear" w:color="auto" w:fill="FFFFFF"/>
        <w:spacing w:after="0"/>
        <w:ind w:left="360" w:hanging="36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F194D">
        <w:rPr>
          <w:rFonts w:ascii="Times New Roman" w:hAnsi="Times New Roman"/>
          <w:b/>
          <w:i/>
          <w:iCs/>
          <w:sz w:val="28"/>
          <w:szCs w:val="28"/>
          <w:lang w:eastAsia="ru-RU"/>
        </w:rPr>
        <w:t>Воспитательная</w:t>
      </w:r>
      <w:proofErr w:type="gramEnd"/>
      <w:r w:rsidRPr="0072145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- </w:t>
      </w:r>
      <w:r w:rsidRPr="00721458">
        <w:rPr>
          <w:rFonts w:ascii="Times New Roman" w:hAnsi="Times New Roman"/>
          <w:sz w:val="28"/>
          <w:szCs w:val="28"/>
          <w:lang w:eastAsia="ru-RU"/>
        </w:rPr>
        <w:t>вызвать эмоционально-положительное отношение к берёзе, желание любоваться ею, заботиться о ней и беречь.</w:t>
      </w:r>
    </w:p>
    <w:p w:rsidR="002A7C5E" w:rsidRPr="00721458" w:rsidRDefault="002A7C5E" w:rsidP="002A7C5E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Рассматривание иллюстраций с изображением природы различных углов нашей Родины; рисование на тему «Моя Родина» с участием родителей; разучивание пословиц о Родине, стихотворения М. </w:t>
      </w:r>
      <w:proofErr w:type="spellStart"/>
      <w:r w:rsidRPr="00721458">
        <w:rPr>
          <w:rFonts w:ascii="Times New Roman" w:hAnsi="Times New Roman"/>
          <w:bCs/>
          <w:sz w:val="28"/>
          <w:szCs w:val="28"/>
          <w:lang w:eastAsia="ru-RU"/>
        </w:rPr>
        <w:t>Матусовского</w:t>
      </w:r>
      <w:proofErr w:type="spellEnd"/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«С чего начинается Родина?»                                                                     </w:t>
      </w:r>
    </w:p>
    <w:p w:rsidR="002A7C5E" w:rsidRPr="004F194D" w:rsidRDefault="002A7C5E" w:rsidP="002A7C5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Оформление: 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>береза украшенная конфетами, пряниками, ленточками; народные костюмы, выставка рисунков «Моя Родина»</w:t>
      </w:r>
      <w:proofErr w:type="gramStart"/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аудиозапись русской народной песни « Во поле береза стояла»; репродукции картин: И. Левитан   «Золотая осень», И. Аргунов «Портрет крестьянке в русском костюме», Б. Кустодиев «Масленица»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</w:p>
    <w:p w:rsidR="002A7C5E" w:rsidRPr="00721458" w:rsidRDefault="002A7C5E" w:rsidP="002A7C5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Ход НОД:</w:t>
      </w:r>
    </w:p>
    <w:p w:rsidR="002A7C5E" w:rsidRPr="00721458" w:rsidRDefault="002A7C5E" w:rsidP="002A7C5E">
      <w:pPr>
        <w:spacing w:before="100" w:beforeAutospacing="1" w:after="100" w:afterAutospacing="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>Экскурсия по выставке рисунков « Моя Родина»</w:t>
      </w:r>
    </w:p>
    <w:p w:rsidR="002A7C5E" w:rsidRPr="00721458" w:rsidRDefault="002A7C5E" w:rsidP="002A7C5E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акие места вы  изобразили на своих рисунках? 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(Где родились, живет, деревню, где живут бабушка с дедушкой.) 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Как можно назвать одним словом все, что вы нарисовали на своих рисунках? 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 xml:space="preserve">(Родина, Отчизна, Отечество.) 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Как вы думаете, с чего начинается Родина? 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>( Ответы детей).</w:t>
      </w:r>
    </w:p>
    <w:p w:rsidR="002A7C5E" w:rsidRDefault="002A7C5E" w:rsidP="002A7C5E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721458">
        <w:rPr>
          <w:rFonts w:ascii="Times New Roman" w:hAnsi="Times New Roman"/>
          <w:i/>
          <w:sz w:val="28"/>
          <w:szCs w:val="28"/>
          <w:lang w:eastAsia="ru-RU"/>
        </w:rPr>
        <w:t>Дошкольник читает детям о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трывок из стихотворения 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М.</w:t>
      </w:r>
      <w:r w:rsidRPr="00721458">
        <w:rPr>
          <w:rFonts w:ascii="Times New Roman" w:hAnsi="Times New Roman"/>
          <w:i/>
          <w:sz w:val="28"/>
          <w:szCs w:val="28"/>
          <w:lang w:eastAsia="ru-RU"/>
        </w:rPr>
        <w:t>Матусовского</w:t>
      </w:r>
      <w:proofErr w:type="spellEnd"/>
      <w:proofErr w:type="gramEnd"/>
    </w:p>
    <w:p w:rsidR="002A7C5E" w:rsidRPr="00721458" w:rsidRDefault="002A7C5E" w:rsidP="002A7C5E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2145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721458">
        <w:rPr>
          <w:rFonts w:ascii="Times New Roman" w:hAnsi="Times New Roman"/>
          <w:i/>
          <w:sz w:val="28"/>
          <w:szCs w:val="28"/>
          <w:lang w:eastAsia="ru-RU"/>
        </w:rPr>
        <w:t>«С чего начинается Родина?»)</w:t>
      </w:r>
      <w:proofErr w:type="gramEnd"/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С чего начинается Родина?</w:t>
      </w:r>
    </w:p>
    <w:p w:rsidR="002A7C5E" w:rsidRPr="00721458" w:rsidRDefault="002A7C5E" w:rsidP="002A7C5E">
      <w:pPr>
        <w:tabs>
          <w:tab w:val="left" w:pos="5550"/>
        </w:tabs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С заветной скамьи у ворот,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Стой самой березки, что во поле,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Под ветром склоняясь, растет.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А может она начинается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С весенней запевки скворца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И с этой дороги проселочной,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21458">
        <w:rPr>
          <w:rFonts w:ascii="Times New Roman" w:hAnsi="Times New Roman"/>
          <w:bCs/>
          <w:sz w:val="28"/>
          <w:szCs w:val="28"/>
          <w:lang w:eastAsia="ru-RU"/>
        </w:rPr>
        <w:t>Которой</w:t>
      </w:r>
      <w:proofErr w:type="gramEnd"/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не видно конца?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С чего начинается Родина для автора стихотворения? Какие пословицы о Родине вы знаете? 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>(Ответы детей.)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- Родина любимая, что мать родимая.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- Жить - Родине служить.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- Береги землю родимую как мать любимую.</w:t>
      </w:r>
    </w:p>
    <w:p w:rsidR="002A7C5E" w:rsidRPr="00721458" w:rsidRDefault="002A7C5E" w:rsidP="002A7C5E">
      <w:pPr>
        <w:tabs>
          <w:tab w:val="left" w:pos="7695"/>
        </w:tabs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- На чужой сторонушке и весна не красна.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A7C5E" w:rsidRPr="00721458" w:rsidRDefault="002A7C5E" w:rsidP="002A7C5E">
      <w:pPr>
        <w:tabs>
          <w:tab w:val="left" w:pos="7095"/>
        </w:tabs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>-Русское раздолье - человеку приволье.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Почему родную землю называют по - </w:t>
      </w:r>
      <w:proofErr w:type="gramStart"/>
      <w:r w:rsidRPr="00721458">
        <w:rPr>
          <w:rFonts w:ascii="Times New Roman" w:hAnsi="Times New Roman"/>
          <w:bCs/>
          <w:sz w:val="28"/>
          <w:szCs w:val="28"/>
          <w:lang w:eastAsia="ru-RU"/>
        </w:rPr>
        <w:t>разному</w:t>
      </w:r>
      <w:proofErr w:type="gramEnd"/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: Наше Отечество, наша Родина - матушка Россия? </w:t>
      </w:r>
      <w:r w:rsidRPr="00721458">
        <w:rPr>
          <w:rFonts w:ascii="Times New Roman" w:hAnsi="Times New Roman"/>
          <w:bCs/>
          <w:i/>
          <w:sz w:val="28"/>
          <w:szCs w:val="28"/>
          <w:lang w:eastAsia="ru-RU"/>
        </w:rPr>
        <w:t>( Ответы детей),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Pr="00721458">
        <w:rPr>
          <w:rFonts w:ascii="Times New Roman" w:hAnsi="Times New Roman"/>
          <w:b/>
          <w:bCs/>
          <w:sz w:val="28"/>
          <w:szCs w:val="28"/>
          <w:lang w:eastAsia="ru-RU"/>
        </w:rPr>
        <w:t>Воспитатель:</w:t>
      </w:r>
      <w:r w:rsidRPr="00721458">
        <w:rPr>
          <w:rFonts w:ascii="Times New Roman" w:hAnsi="Times New Roman"/>
          <w:bCs/>
          <w:sz w:val="28"/>
          <w:szCs w:val="28"/>
          <w:lang w:eastAsia="ru-RU"/>
        </w:rPr>
        <w:t xml:space="preserve"> Отечеством мы зовем Россию, потому что в ней жили отцы и деды, Родиной мы зовем, потому что в ней родились, </w:t>
      </w:r>
      <w:r w:rsidRPr="00721458">
        <w:rPr>
          <w:rFonts w:ascii="Times New Roman" w:hAnsi="Times New Roman"/>
          <w:sz w:val="28"/>
          <w:szCs w:val="28"/>
        </w:rPr>
        <w:t xml:space="preserve">а матерью потому, что она вскормила нас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 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 w:rsidRPr="00721458">
        <w:rPr>
          <w:rFonts w:ascii="Times New Roman" w:hAnsi="Times New Roman"/>
          <w:i/>
          <w:sz w:val="28"/>
          <w:szCs w:val="28"/>
        </w:rPr>
        <w:t xml:space="preserve"> Воспитатель предлагает детям рассмотреть репродукцию картин художников</w:t>
      </w:r>
    </w:p>
    <w:p w:rsidR="002A7C5E" w:rsidRPr="004F194D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21458">
        <w:rPr>
          <w:rFonts w:ascii="Times New Roman" w:hAnsi="Times New Roman"/>
          <w:b/>
          <w:sz w:val="28"/>
          <w:szCs w:val="28"/>
        </w:rPr>
        <w:t>Воспитатель:</w:t>
      </w:r>
      <w:r w:rsidRPr="00721458">
        <w:rPr>
          <w:rFonts w:ascii="Times New Roman" w:hAnsi="Times New Roman"/>
          <w:sz w:val="28"/>
          <w:szCs w:val="28"/>
        </w:rPr>
        <w:t xml:space="preserve"> Что общего есть в ваших рисунках и картинах художников? </w:t>
      </w:r>
      <w:r>
        <w:rPr>
          <w:rFonts w:ascii="Times New Roman" w:hAnsi="Times New Roman"/>
          <w:i/>
          <w:sz w:val="28"/>
          <w:szCs w:val="28"/>
        </w:rPr>
        <w:t>(</w:t>
      </w:r>
      <w:r w:rsidRPr="00721458">
        <w:rPr>
          <w:rFonts w:ascii="Times New Roman" w:hAnsi="Times New Roman"/>
          <w:i/>
          <w:sz w:val="28"/>
          <w:szCs w:val="28"/>
        </w:rPr>
        <w:t>Береза)</w:t>
      </w:r>
      <w:r w:rsidRPr="00721458">
        <w:rPr>
          <w:rFonts w:ascii="Times New Roman" w:hAnsi="Times New Roman"/>
          <w:sz w:val="28"/>
          <w:szCs w:val="28"/>
        </w:rPr>
        <w:t xml:space="preserve"> Как вы думаете, почему и на картинах художников, и в ваших рисунках есть стройные белоствольные березки? </w:t>
      </w:r>
      <w:r w:rsidRPr="00721458">
        <w:rPr>
          <w:rFonts w:ascii="Times New Roman" w:hAnsi="Times New Roman"/>
          <w:i/>
          <w:sz w:val="28"/>
          <w:szCs w:val="28"/>
        </w:rPr>
        <w:t xml:space="preserve">( Ответы детей.) </w:t>
      </w:r>
      <w:r w:rsidRPr="00721458">
        <w:rPr>
          <w:rFonts w:ascii="Times New Roman" w:hAnsi="Times New Roman"/>
          <w:sz w:val="28"/>
          <w:szCs w:val="28"/>
        </w:rPr>
        <w:lastRenderedPageBreak/>
        <w:t xml:space="preserve">Конечно же, это не случайно. Какой русский человек не любит березку – красавицу! </w:t>
      </w:r>
    </w:p>
    <w:p w:rsidR="002A7C5E" w:rsidRPr="00721458" w:rsidRDefault="002A7C5E" w:rsidP="002A7C5E">
      <w:pPr>
        <w:spacing w:after="0"/>
        <w:jc w:val="both"/>
        <w:outlineLvl w:val="3"/>
        <w:rPr>
          <w:rStyle w:val="c2"/>
          <w:rFonts w:ascii="Times New Roman" w:hAnsi="Times New Roman"/>
          <w:b/>
          <w:sz w:val="28"/>
          <w:szCs w:val="28"/>
        </w:rPr>
      </w:pPr>
      <w:r w:rsidRPr="00721458">
        <w:rPr>
          <w:rFonts w:ascii="Times New Roman" w:hAnsi="Times New Roman"/>
          <w:i/>
          <w:sz w:val="28"/>
          <w:szCs w:val="28"/>
        </w:rPr>
        <w:t>Проводится дыхательная гимнастика</w:t>
      </w:r>
      <w:r w:rsidRPr="00721458">
        <w:rPr>
          <w:rStyle w:val="c2"/>
          <w:rFonts w:ascii="Times New Roman" w:hAnsi="Times New Roman"/>
          <w:b/>
          <w:sz w:val="28"/>
          <w:szCs w:val="28"/>
        </w:rPr>
        <w:t>:</w:t>
      </w:r>
    </w:p>
    <w:p w:rsidR="002A7C5E" w:rsidRPr="00721458" w:rsidRDefault="002A7C5E" w:rsidP="002A7C5E">
      <w:pPr>
        <w:spacing w:after="0"/>
        <w:jc w:val="both"/>
        <w:outlineLvl w:val="3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/>
          <w:sz w:val="28"/>
          <w:szCs w:val="28"/>
        </w:rPr>
        <w:t xml:space="preserve">   </w:t>
      </w:r>
      <w:r w:rsidRPr="00721458">
        <w:rPr>
          <w:rStyle w:val="c2"/>
          <w:rFonts w:ascii="Times New Roman" w:hAnsi="Times New Roman"/>
          <w:b/>
          <w:sz w:val="28"/>
          <w:szCs w:val="28"/>
        </w:rPr>
        <w:t>«Берёзка»</w:t>
      </w:r>
      <w:r w:rsidRPr="00721458">
        <w:rPr>
          <w:rStyle w:val="c2"/>
          <w:rFonts w:ascii="Times New Roman" w:hAnsi="Times New Roman"/>
          <w:sz w:val="28"/>
          <w:szCs w:val="28"/>
        </w:rPr>
        <w:t xml:space="preserve"> 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 w:rsidRPr="00721458">
        <w:rPr>
          <w:rStyle w:val="c2"/>
          <w:rFonts w:ascii="Times New Roman" w:hAnsi="Times New Roman"/>
          <w:sz w:val="28"/>
          <w:szCs w:val="28"/>
        </w:rPr>
        <w:t>Поднять руки вверх и делать наклоны туловища вправо-влево в такт музыке. Дыхание спокойное.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1087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58">
        <w:rPr>
          <w:rFonts w:ascii="Times New Roman" w:hAnsi="Times New Roman"/>
          <w:sz w:val="28"/>
          <w:szCs w:val="28"/>
        </w:rPr>
        <w:t>Береза – символ России. Вспомните загадку про березу: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 w:rsidRPr="00721458">
        <w:rPr>
          <w:rFonts w:ascii="Times New Roman" w:hAnsi="Times New Roman"/>
          <w:sz w:val="28"/>
          <w:szCs w:val="28"/>
        </w:rPr>
        <w:t>Стоит Алена-платок зеленый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sz w:val="28"/>
          <w:szCs w:val="28"/>
        </w:rPr>
      </w:pPr>
      <w:r w:rsidRPr="00721458">
        <w:rPr>
          <w:rFonts w:ascii="Times New Roman" w:hAnsi="Times New Roman"/>
          <w:sz w:val="28"/>
          <w:szCs w:val="28"/>
        </w:rPr>
        <w:t>Тонкий стан, белый сарафан.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458">
        <w:rPr>
          <w:rFonts w:ascii="Times New Roman" w:hAnsi="Times New Roman"/>
          <w:sz w:val="28"/>
          <w:szCs w:val="28"/>
        </w:rPr>
        <w:t xml:space="preserve">С кем на Руси сравнивали красавицу березу? </w:t>
      </w:r>
      <w:r w:rsidRPr="00721458">
        <w:rPr>
          <w:rFonts w:ascii="Times New Roman" w:hAnsi="Times New Roman"/>
          <w:i/>
          <w:sz w:val="28"/>
          <w:szCs w:val="28"/>
        </w:rPr>
        <w:t>( С девушкой нежной, у которой тонкая, гибкая талия; с невестой.)</w:t>
      </w:r>
    </w:p>
    <w:p w:rsidR="002A7C5E" w:rsidRPr="00721458" w:rsidRDefault="002A7C5E" w:rsidP="002A7C5E">
      <w:pPr>
        <w:pStyle w:val="dlg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21458">
        <w:rPr>
          <w:i/>
          <w:sz w:val="28"/>
          <w:szCs w:val="28"/>
        </w:rPr>
        <w:t>( Дошкольник читает стихотворение «Береза» С. А, Васильевой.)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В белых платьицах подружки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Из русской выросли земли.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На лесной стоят опушке,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Листья в косы заплели.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В мае россыпью сережек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Их украсится наряд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Много исходив дорожек,</w:t>
      </w:r>
    </w:p>
    <w:p w:rsidR="002A7C5E" w:rsidRPr="00721458" w:rsidRDefault="002A7C5E" w:rsidP="002A7C5E">
      <w:pPr>
        <w:pStyle w:val="stx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1458">
        <w:rPr>
          <w:sz w:val="28"/>
          <w:szCs w:val="28"/>
        </w:rPr>
        <w:t>Я всегда березе рад.</w:t>
      </w:r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</w:t>
      </w:r>
      <w:proofErr w:type="spellStart"/>
      <w:r w:rsidRPr="00721458">
        <w:rPr>
          <w:rFonts w:ascii="Times New Roman" w:hAnsi="Times New Roman"/>
          <w:b/>
          <w:bCs/>
          <w:i/>
          <w:sz w:val="28"/>
          <w:szCs w:val="28"/>
        </w:rPr>
        <w:t>Физминутка</w:t>
      </w:r>
      <w:proofErr w:type="spellEnd"/>
    </w:p>
    <w:p w:rsidR="002A7C5E" w:rsidRPr="00721458" w:rsidRDefault="002A7C5E" w:rsidP="002A7C5E">
      <w:pPr>
        <w:spacing w:after="0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21458">
        <w:rPr>
          <w:rFonts w:ascii="Times New Roman" w:hAnsi="Times New Roman"/>
          <w:b/>
          <w:bCs/>
          <w:sz w:val="28"/>
          <w:szCs w:val="28"/>
        </w:rPr>
        <w:t xml:space="preserve">«Весёлая берёза»                                                                                         </w:t>
      </w:r>
    </w:p>
    <w:p w:rsidR="002A7C5E" w:rsidRPr="00721458" w:rsidRDefault="002A7C5E" w:rsidP="002A7C5E">
      <w:pPr>
        <w:spacing w:after="0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721458">
        <w:rPr>
          <w:rFonts w:ascii="Times New Roman" w:hAnsi="Times New Roman"/>
          <w:bCs/>
          <w:sz w:val="28"/>
          <w:szCs w:val="28"/>
        </w:rPr>
        <w:t>Березка в белом сарафане           (</w:t>
      </w:r>
      <w:r w:rsidRPr="00721458">
        <w:rPr>
          <w:rFonts w:ascii="Times New Roman" w:hAnsi="Times New Roman"/>
          <w:bCs/>
          <w:i/>
          <w:iCs/>
          <w:sz w:val="28"/>
          <w:szCs w:val="28"/>
        </w:rPr>
        <w:t xml:space="preserve">шаги на месте)                                                            </w:t>
      </w:r>
      <w:r w:rsidRPr="00721458">
        <w:rPr>
          <w:rFonts w:ascii="Times New Roman" w:hAnsi="Times New Roman"/>
          <w:bCs/>
          <w:sz w:val="28"/>
          <w:szCs w:val="28"/>
        </w:rPr>
        <w:t>Весною водит хоровод</w:t>
      </w:r>
      <w:r w:rsidRPr="00721458">
        <w:rPr>
          <w:rFonts w:ascii="Times New Roman" w:hAnsi="Times New Roman"/>
          <w:b/>
          <w:bCs/>
          <w:sz w:val="28"/>
          <w:szCs w:val="28"/>
        </w:rPr>
        <w:t xml:space="preserve">                 (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руки на поясе)                                                                                  </w:t>
      </w:r>
      <w:r w:rsidRPr="00721458">
        <w:rPr>
          <w:rFonts w:ascii="Times New Roman" w:hAnsi="Times New Roman"/>
          <w:iCs/>
          <w:sz w:val="28"/>
          <w:szCs w:val="28"/>
        </w:rPr>
        <w:t>Звенит сережками тихонько</w:t>
      </w:r>
      <w:r w:rsidRPr="0072145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(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повороты в правую и левую строну)                       </w:t>
      </w:r>
      <w:r w:rsidRPr="00721458">
        <w:rPr>
          <w:rFonts w:ascii="Times New Roman" w:hAnsi="Times New Roman"/>
          <w:sz w:val="28"/>
          <w:szCs w:val="28"/>
        </w:rPr>
        <w:t>И птичек в гости всё зовёт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          (ритмичные взмахи руками к себе)                 </w:t>
      </w:r>
      <w:r w:rsidRPr="00721458">
        <w:rPr>
          <w:rFonts w:ascii="Times New Roman" w:hAnsi="Times New Roman"/>
          <w:sz w:val="28"/>
          <w:szCs w:val="28"/>
        </w:rPr>
        <w:t>Раскроет свои руки-ветки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          (руки в стороны)                                                               </w:t>
      </w:r>
    </w:p>
    <w:p w:rsidR="002A7C5E" w:rsidRPr="00721458" w:rsidRDefault="002A7C5E" w:rsidP="002A7C5E">
      <w:pPr>
        <w:spacing w:after="0"/>
        <w:outlineLvl w:val="3"/>
        <w:rPr>
          <w:rFonts w:ascii="Times New Roman" w:hAnsi="Times New Roman"/>
          <w:sz w:val="28"/>
          <w:szCs w:val="28"/>
        </w:rPr>
      </w:pPr>
      <w:r w:rsidRPr="00721458">
        <w:rPr>
          <w:rFonts w:ascii="Times New Roman" w:hAnsi="Times New Roman"/>
          <w:sz w:val="28"/>
          <w:szCs w:val="28"/>
        </w:rPr>
        <w:t>Опустит ветки-пальцы вниз       (</w:t>
      </w:r>
      <w:r w:rsidRPr="00721458">
        <w:rPr>
          <w:rFonts w:ascii="Times New Roman" w:hAnsi="Times New Roman"/>
          <w:i/>
          <w:iCs/>
          <w:sz w:val="28"/>
          <w:szCs w:val="28"/>
        </w:rPr>
        <w:t>сводят руки к центру вниз)</w:t>
      </w:r>
      <w:r w:rsidRPr="00721458">
        <w:rPr>
          <w:rFonts w:ascii="Times New Roman" w:hAnsi="Times New Roman"/>
          <w:sz w:val="28"/>
          <w:szCs w:val="28"/>
        </w:rPr>
        <w:t xml:space="preserve">                                   </w:t>
      </w:r>
    </w:p>
    <w:p w:rsidR="002A7C5E" w:rsidRDefault="002A7C5E" w:rsidP="002A7C5E">
      <w:pPr>
        <w:spacing w:after="0"/>
        <w:outlineLvl w:val="3"/>
        <w:rPr>
          <w:rFonts w:ascii="Times New Roman" w:hAnsi="Times New Roman"/>
          <w:i/>
          <w:iCs/>
          <w:sz w:val="28"/>
          <w:szCs w:val="28"/>
        </w:rPr>
      </w:pPr>
      <w:r w:rsidRPr="00721458">
        <w:rPr>
          <w:rFonts w:ascii="Times New Roman" w:hAnsi="Times New Roman"/>
          <w:sz w:val="28"/>
          <w:szCs w:val="28"/>
        </w:rPr>
        <w:t>Подставит солнышку листочки  (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ритмичное покачивание рук)                                                  </w:t>
      </w:r>
      <w:r w:rsidRPr="00721458">
        <w:rPr>
          <w:rFonts w:ascii="Times New Roman" w:hAnsi="Times New Roman"/>
          <w:sz w:val="28"/>
          <w:szCs w:val="28"/>
        </w:rPr>
        <w:t>Чтоб лучик на ветвях повис</w:t>
      </w:r>
      <w:r w:rsidRPr="00721458">
        <w:rPr>
          <w:rFonts w:ascii="Times New Roman" w:hAnsi="Times New Roman"/>
          <w:i/>
          <w:iCs/>
          <w:sz w:val="28"/>
          <w:szCs w:val="28"/>
        </w:rPr>
        <w:t xml:space="preserve">        (над головой)</w:t>
      </w:r>
    </w:p>
    <w:p w:rsidR="002A7C5E" w:rsidRPr="00D007BD" w:rsidRDefault="002A7C5E" w:rsidP="002A7C5E">
      <w:pPr>
        <w:spacing w:after="0"/>
        <w:outlineLvl w:val="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</w:t>
      </w:r>
      <w:r w:rsidRPr="00D007BD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21458">
        <w:rPr>
          <w:rFonts w:ascii="Times New Roman" w:hAnsi="Times New Roman"/>
          <w:sz w:val="28"/>
          <w:szCs w:val="28"/>
        </w:rPr>
        <w:t xml:space="preserve">О белоствольной русской красавице сложено много стихов, песен. Песню «Березонька» пели девушки на Руси в праздник Семик. Праздник этот приходился на июнь и считался девичьим праздником. Утром яркая красочная толпа направлялась к березовой роще. Девушки выбирали одну из березок и украшали ее, привязывая к ветвям цветные лоскуты, ленты, подвешивали пряники, конфеты. Вокруг украшенной березке водили хоровод и исполняли песню « Березонька». Потом вокруг березы плясали, заводили игры. А какие русские народные песни вы знаете и можете исполнить? </w:t>
      </w:r>
      <w:r w:rsidRPr="00721458">
        <w:rPr>
          <w:rFonts w:ascii="Times New Roman" w:hAnsi="Times New Roman"/>
          <w:i/>
          <w:sz w:val="28"/>
          <w:szCs w:val="28"/>
        </w:rPr>
        <w:lastRenderedPageBreak/>
        <w:t>(Ответы детей) Дети инсценируют русскую народную песню « Во поле береза стояла»</w:t>
      </w:r>
    </w:p>
    <w:p w:rsidR="002A7C5E" w:rsidRPr="00721458" w:rsidRDefault="002A7C5E" w:rsidP="002A7C5E">
      <w:pPr>
        <w:spacing w:before="100" w:beforeAutospacing="1" w:after="100" w:afterAutospacing="1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6143" w:rsidRDefault="00C66143"/>
    <w:sectPr w:rsidR="00C66143" w:rsidSect="00C6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C5E"/>
    <w:rsid w:val="002A7C5E"/>
    <w:rsid w:val="00C6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A7C5E"/>
    <w:rPr>
      <w:rFonts w:cs="Times New Roman"/>
      <w:b/>
      <w:bCs/>
    </w:rPr>
  </w:style>
  <w:style w:type="paragraph" w:customStyle="1" w:styleId="dlg">
    <w:name w:val="dlg"/>
    <w:basedOn w:val="a"/>
    <w:uiPriority w:val="99"/>
    <w:rsid w:val="002A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2A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A7C5E"/>
    <w:rPr>
      <w:rFonts w:cs="Times New Roman"/>
    </w:rPr>
  </w:style>
  <w:style w:type="paragraph" w:styleId="a5">
    <w:name w:val="No Spacing"/>
    <w:uiPriority w:val="99"/>
    <w:qFormat/>
    <w:rsid w:val="002A7C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5462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2013-10-13T17:06:00Z</dcterms:created>
  <dcterms:modified xsi:type="dcterms:W3CDTF">2013-10-13T17:07:00Z</dcterms:modified>
</cp:coreProperties>
</file>