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96D" w:rsidRPr="00E7348F" w:rsidRDefault="00FF6D86">
      <w:pPr>
        <w:pStyle w:val="af"/>
        <w:tabs>
          <w:tab w:val="left" w:pos="4394"/>
        </w:tabs>
        <w:ind w:left="-142" w:right="284"/>
        <w:rPr>
          <w:b/>
          <w:bCs/>
          <w:i/>
          <w:iCs/>
          <w:color w:val="FF0000"/>
          <w:sz w:val="24"/>
          <w:szCs w:val="24"/>
        </w:rPr>
      </w:pPr>
      <w:r w:rsidRPr="00E7348F">
        <w:rPr>
          <w:rFonts w:eastAsia="Calibri"/>
          <w:b/>
          <w:bCs/>
          <w:i/>
          <w:iCs/>
          <w:color w:val="FF0000"/>
          <w:sz w:val="24"/>
          <w:szCs w:val="24"/>
        </w:rPr>
        <w:t xml:space="preserve">         </w:t>
      </w:r>
      <w:r w:rsidRPr="00E7348F">
        <w:rPr>
          <w:b/>
          <w:bCs/>
          <w:i/>
          <w:iCs/>
          <w:color w:val="FF0000"/>
          <w:sz w:val="24"/>
          <w:szCs w:val="24"/>
        </w:rPr>
        <w:t xml:space="preserve">Внимание! При выполнении любых письменных заданий  следите за правильным положением ручки (карандаша), тетради, позой ребенка! </w:t>
      </w:r>
    </w:p>
    <w:p w:rsidR="009A496D" w:rsidRPr="00E7348F" w:rsidRDefault="00FF6D86">
      <w:pPr>
        <w:pStyle w:val="af"/>
        <w:tabs>
          <w:tab w:val="left" w:pos="4394"/>
        </w:tabs>
        <w:ind w:left="-142" w:right="284"/>
        <w:rPr>
          <w:rFonts w:eastAsia="Calibri"/>
          <w:b/>
          <w:sz w:val="24"/>
          <w:szCs w:val="24"/>
        </w:rPr>
      </w:pPr>
      <w:r w:rsidRPr="00E7348F">
        <w:rPr>
          <w:b/>
          <w:bCs/>
          <w:i/>
          <w:iCs/>
          <w:color w:val="FF0000"/>
          <w:sz w:val="24"/>
          <w:szCs w:val="24"/>
        </w:rPr>
        <w:t>Рука не должна быть сильно напряжена, а пальцы - чуть расслаблены.</w:t>
      </w:r>
    </w:p>
    <w:p w:rsidR="009A496D" w:rsidRPr="00E7348F" w:rsidRDefault="00FF6D86">
      <w:pPr>
        <w:pStyle w:val="af"/>
        <w:tabs>
          <w:tab w:val="left" w:pos="4394"/>
        </w:tabs>
        <w:ind w:left="-142" w:right="284"/>
        <w:rPr>
          <w:rFonts w:eastAsia="Calibri"/>
          <w:b/>
          <w:bCs/>
          <w:i/>
          <w:iCs/>
          <w:color w:val="FF0000"/>
          <w:sz w:val="24"/>
          <w:szCs w:val="24"/>
        </w:rPr>
      </w:pPr>
      <w:r w:rsidRPr="00E7348F">
        <w:rPr>
          <w:rFonts w:eastAsia="Calibri"/>
          <w:b/>
          <w:sz w:val="24"/>
          <w:szCs w:val="24"/>
        </w:rPr>
        <w:t>•</w:t>
      </w:r>
      <w:r w:rsidRPr="00E7348F">
        <w:rPr>
          <w:b/>
          <w:sz w:val="24"/>
          <w:szCs w:val="24"/>
        </w:rPr>
        <w:t xml:space="preserve">Копируйте фигуры. Это задание способствует развитию координации,  умению правильно воспринимать фигуры, расположенные на плоскости листа, различать прямые, кривые, наклонные  соблюдать соотношение штрихов и положения фигур между собой.   </w:t>
      </w:r>
      <w:r w:rsidRPr="00E7348F">
        <w:rPr>
          <w:b/>
          <w:bCs/>
          <w:i/>
          <w:iCs/>
          <w:color w:val="FF0000"/>
          <w:sz w:val="24"/>
          <w:szCs w:val="24"/>
        </w:rPr>
        <w:t xml:space="preserve">    </w:t>
      </w:r>
    </w:p>
    <w:p w:rsidR="009A496D" w:rsidRPr="00E7348F" w:rsidRDefault="00FF6D86">
      <w:pPr>
        <w:pStyle w:val="af"/>
        <w:tabs>
          <w:tab w:val="left" w:pos="4394"/>
        </w:tabs>
        <w:ind w:left="-142" w:right="284"/>
        <w:rPr>
          <w:rFonts w:eastAsia="Calibri"/>
          <w:b/>
          <w:bCs/>
          <w:i/>
          <w:iCs/>
          <w:color w:val="FF0000"/>
          <w:sz w:val="24"/>
          <w:szCs w:val="24"/>
        </w:rPr>
      </w:pPr>
      <w:r w:rsidRPr="00E7348F">
        <w:rPr>
          <w:rFonts w:eastAsia="Calibri"/>
          <w:b/>
          <w:bCs/>
          <w:i/>
          <w:iCs/>
          <w:color w:val="FF0000"/>
          <w:sz w:val="24"/>
          <w:szCs w:val="24"/>
        </w:rPr>
        <w:t xml:space="preserve">  </w:t>
      </w:r>
    </w:p>
    <w:p w:rsidR="009A496D" w:rsidRPr="00E7348F" w:rsidRDefault="00FF6D86">
      <w:pPr>
        <w:pStyle w:val="af"/>
        <w:tabs>
          <w:tab w:val="left" w:pos="4394"/>
        </w:tabs>
        <w:ind w:left="-142" w:right="284"/>
        <w:rPr>
          <w:b/>
          <w:bCs/>
          <w:i/>
          <w:iCs/>
          <w:color w:val="FF0000"/>
          <w:sz w:val="24"/>
          <w:szCs w:val="24"/>
        </w:rPr>
      </w:pPr>
      <w:r w:rsidRPr="00E7348F">
        <w:rPr>
          <w:rFonts w:eastAsia="Calibri"/>
          <w:b/>
          <w:bCs/>
          <w:i/>
          <w:iCs/>
          <w:color w:val="FF0000"/>
          <w:sz w:val="24"/>
          <w:szCs w:val="24"/>
        </w:rPr>
        <w:t xml:space="preserve">       </w:t>
      </w:r>
      <w:r w:rsidRPr="00E7348F">
        <w:rPr>
          <w:b/>
          <w:bCs/>
          <w:i/>
          <w:iCs/>
          <w:color w:val="FF0000"/>
          <w:sz w:val="24"/>
          <w:szCs w:val="24"/>
        </w:rPr>
        <w:t xml:space="preserve">Внимание! </w:t>
      </w:r>
      <w:proofErr w:type="gramStart"/>
      <w:r w:rsidRPr="00E7348F">
        <w:rPr>
          <w:b/>
          <w:bCs/>
          <w:i/>
          <w:iCs/>
          <w:color w:val="FF0000"/>
          <w:sz w:val="24"/>
          <w:szCs w:val="24"/>
        </w:rPr>
        <w:t>При выполнении графических заданий важны не быстрота, не количество сделанного, а точность выполнения - даже самых простых упражнений.</w:t>
      </w:r>
      <w:proofErr w:type="gramEnd"/>
    </w:p>
    <w:p w:rsidR="009A496D" w:rsidRPr="00E7348F" w:rsidRDefault="00FF6D86">
      <w:pPr>
        <w:pStyle w:val="af"/>
        <w:tabs>
          <w:tab w:val="left" w:pos="4394"/>
        </w:tabs>
        <w:ind w:left="-142" w:right="284"/>
        <w:rPr>
          <w:rFonts w:eastAsia="Calibri"/>
          <w:b/>
          <w:i/>
          <w:color w:val="FF0000"/>
          <w:sz w:val="24"/>
          <w:szCs w:val="24"/>
        </w:rPr>
      </w:pPr>
      <w:r w:rsidRPr="00E7348F">
        <w:rPr>
          <w:b/>
          <w:bCs/>
          <w:i/>
          <w:iCs/>
          <w:color w:val="FF0000"/>
          <w:sz w:val="24"/>
          <w:szCs w:val="24"/>
        </w:rPr>
        <w:t> </w:t>
      </w:r>
      <w:r w:rsidRPr="00E7348F">
        <w:rPr>
          <w:b/>
          <w:bCs/>
          <w:i/>
          <w:iCs/>
          <w:color w:val="000000"/>
          <w:sz w:val="24"/>
          <w:szCs w:val="24"/>
        </w:rPr>
        <w:t>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</w:t>
      </w:r>
      <w:r w:rsidRPr="00E7348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</w:p>
    <w:p w:rsidR="009A496D" w:rsidRPr="00E7348F" w:rsidRDefault="00FF6D86">
      <w:pPr>
        <w:pStyle w:val="af"/>
        <w:tabs>
          <w:tab w:val="left" w:pos="4536"/>
        </w:tabs>
        <w:ind w:right="284"/>
        <w:rPr>
          <w:rFonts w:eastAsia="Calibri"/>
          <w:b/>
          <w:i/>
          <w:color w:val="FF0000"/>
          <w:sz w:val="24"/>
          <w:szCs w:val="24"/>
        </w:rPr>
      </w:pPr>
      <w:r w:rsidRPr="00E7348F">
        <w:rPr>
          <w:rFonts w:eastAsia="Calibri"/>
          <w:b/>
          <w:i/>
          <w:color w:val="FF0000"/>
          <w:sz w:val="24"/>
          <w:szCs w:val="24"/>
        </w:rPr>
        <w:t xml:space="preserve">     </w:t>
      </w:r>
    </w:p>
    <w:p w:rsidR="009A496D" w:rsidRPr="00E7348F" w:rsidRDefault="00FF6D86">
      <w:pPr>
        <w:pStyle w:val="af"/>
        <w:tabs>
          <w:tab w:val="left" w:pos="4536"/>
        </w:tabs>
        <w:ind w:right="284"/>
        <w:rPr>
          <w:b/>
          <w:sz w:val="24"/>
          <w:szCs w:val="24"/>
        </w:rPr>
      </w:pPr>
      <w:r w:rsidRPr="00E7348F">
        <w:rPr>
          <w:rFonts w:eastAsia="Calibri"/>
          <w:b/>
          <w:i/>
          <w:color w:val="FF0000"/>
          <w:sz w:val="24"/>
          <w:szCs w:val="24"/>
        </w:rPr>
        <w:t xml:space="preserve">      </w:t>
      </w:r>
      <w:r w:rsidRPr="00E7348F">
        <w:rPr>
          <w:b/>
          <w:i/>
          <w:color w:val="FF0000"/>
          <w:sz w:val="24"/>
          <w:szCs w:val="24"/>
        </w:rPr>
        <w:t>Ваш ребенок должен знать:</w:t>
      </w:r>
    </w:p>
    <w:p w:rsidR="009A496D" w:rsidRPr="00E7348F" w:rsidRDefault="00FF6D86">
      <w:pPr>
        <w:pStyle w:val="af"/>
        <w:numPr>
          <w:ilvl w:val="0"/>
          <w:numId w:val="3"/>
        </w:numPr>
        <w:tabs>
          <w:tab w:val="left" w:pos="4536"/>
        </w:tabs>
        <w:rPr>
          <w:b/>
          <w:sz w:val="24"/>
          <w:szCs w:val="24"/>
        </w:rPr>
      </w:pPr>
      <w:r w:rsidRPr="00E7348F">
        <w:rPr>
          <w:b/>
          <w:sz w:val="24"/>
          <w:szCs w:val="24"/>
        </w:rPr>
        <w:t>свою фамилию, имя, отчество;</w:t>
      </w:r>
    </w:p>
    <w:p w:rsidR="009A496D" w:rsidRPr="00E7348F" w:rsidRDefault="00FF6D86">
      <w:pPr>
        <w:pStyle w:val="af"/>
        <w:numPr>
          <w:ilvl w:val="0"/>
          <w:numId w:val="3"/>
        </w:numPr>
        <w:tabs>
          <w:tab w:val="left" w:pos="4536"/>
        </w:tabs>
        <w:rPr>
          <w:b/>
          <w:sz w:val="24"/>
          <w:szCs w:val="24"/>
        </w:rPr>
      </w:pPr>
      <w:r w:rsidRPr="00E7348F">
        <w:rPr>
          <w:b/>
          <w:sz w:val="24"/>
          <w:szCs w:val="24"/>
        </w:rPr>
        <w:t xml:space="preserve">имя, отчество родителей; </w:t>
      </w:r>
    </w:p>
    <w:p w:rsidR="009A496D" w:rsidRPr="00E7348F" w:rsidRDefault="00FF6D86">
      <w:pPr>
        <w:pStyle w:val="af"/>
        <w:numPr>
          <w:ilvl w:val="0"/>
          <w:numId w:val="3"/>
        </w:numPr>
        <w:tabs>
          <w:tab w:val="left" w:pos="4536"/>
        </w:tabs>
        <w:rPr>
          <w:b/>
          <w:sz w:val="24"/>
          <w:szCs w:val="24"/>
        </w:rPr>
      </w:pPr>
      <w:r w:rsidRPr="00E7348F">
        <w:rPr>
          <w:b/>
          <w:sz w:val="24"/>
          <w:szCs w:val="24"/>
        </w:rPr>
        <w:t>дату рождения, домашний адрес;</w:t>
      </w:r>
    </w:p>
    <w:p w:rsidR="009A496D" w:rsidRPr="00E7348F" w:rsidRDefault="00FF6D86">
      <w:pPr>
        <w:pStyle w:val="af"/>
        <w:numPr>
          <w:ilvl w:val="0"/>
          <w:numId w:val="3"/>
        </w:numPr>
        <w:tabs>
          <w:tab w:val="left" w:pos="4536"/>
        </w:tabs>
        <w:rPr>
          <w:sz w:val="24"/>
          <w:szCs w:val="24"/>
        </w:rPr>
      </w:pPr>
      <w:r w:rsidRPr="00E7348F">
        <w:rPr>
          <w:b/>
          <w:sz w:val="24"/>
          <w:szCs w:val="24"/>
        </w:rPr>
        <w:t>безопасный путь в школу и домой с соблюдением правил дорожного движения.</w:t>
      </w:r>
    </w:p>
    <w:p w:rsidR="009A496D" w:rsidRDefault="009A496D">
      <w:pPr>
        <w:pStyle w:val="af"/>
        <w:tabs>
          <w:tab w:val="left" w:pos="4536"/>
        </w:tabs>
        <w:ind w:right="284"/>
      </w:pPr>
    </w:p>
    <w:p w:rsidR="009A496D" w:rsidRDefault="00FF6D86">
      <w:pPr>
        <w:pStyle w:val="af"/>
        <w:tabs>
          <w:tab w:val="left" w:pos="4536"/>
        </w:tabs>
        <w:ind w:right="284"/>
        <w:rPr>
          <w:bCs/>
          <w:sz w:val="18"/>
          <w:szCs w:val="18"/>
          <w:u w:val="single"/>
        </w:rPr>
      </w:pPr>
      <w:r>
        <w:rPr>
          <w:rFonts w:eastAsia="Calibri"/>
          <w:sz w:val="18"/>
          <w:szCs w:val="18"/>
        </w:rPr>
        <w:t xml:space="preserve">                                    </w:t>
      </w:r>
    </w:p>
    <w:p w:rsidR="009A496D" w:rsidRDefault="009A496D">
      <w:pPr>
        <w:pStyle w:val="af"/>
        <w:ind w:right="141"/>
        <w:rPr>
          <w:bCs/>
          <w:sz w:val="18"/>
          <w:szCs w:val="18"/>
          <w:u w:val="single"/>
        </w:rPr>
      </w:pPr>
    </w:p>
    <w:p w:rsidR="009A496D" w:rsidRDefault="009A496D">
      <w:pPr>
        <w:pStyle w:val="af"/>
        <w:rPr>
          <w:u w:val="single"/>
        </w:rPr>
      </w:pPr>
    </w:p>
    <w:p w:rsidR="009A496D" w:rsidRDefault="009A496D">
      <w:pPr>
        <w:pStyle w:val="af"/>
        <w:rPr>
          <w:u w:val="single"/>
        </w:rPr>
      </w:pPr>
    </w:p>
    <w:p w:rsidR="009A496D" w:rsidRDefault="009A496D">
      <w:pPr>
        <w:pStyle w:val="af"/>
        <w:rPr>
          <w:b/>
          <w:bCs/>
          <w:sz w:val="20"/>
          <w:szCs w:val="20"/>
        </w:rPr>
      </w:pPr>
    </w:p>
    <w:p w:rsidR="009A496D" w:rsidRDefault="009A496D">
      <w:pPr>
        <w:pStyle w:val="af"/>
        <w:rPr>
          <w:u w:val="single"/>
        </w:rPr>
      </w:pPr>
    </w:p>
    <w:p w:rsidR="009A496D" w:rsidRPr="00E7348F" w:rsidRDefault="00FF6D8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E7348F">
        <w:rPr>
          <w:rFonts w:ascii="Times New Roman" w:hAnsi="Times New Roman" w:cs="Times New Roman"/>
          <w:b/>
          <w:i/>
          <w:sz w:val="24"/>
          <w:szCs w:val="24"/>
          <w:u w:val="single"/>
        </w:rPr>
        <w:t>Школьные принадлежности первоклассника:</w:t>
      </w:r>
    </w:p>
    <w:p w:rsidR="009A496D" w:rsidRPr="00E7348F" w:rsidRDefault="009A496D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 xml:space="preserve">Учебники. 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Тетради в клетку и в линию.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Обложки для тетрадей.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Шариковые ручки (синяя паста).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Простой карандаш.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Цветные карандаши (мягкие).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Ластик.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Линейка.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Пенал.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Краски акварельные медовые.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 xml:space="preserve">Кисти белка №3,  №6,  №12 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Пластилин  и стеки.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Доска для работы с пластилином.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Альбом.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Стакан - непроливайка.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Цветная бумага.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Цветной картон.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Клей ПВА.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Клей карандаш.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Ножницы металлические с тупыми концами.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Салфетка для рук.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Сменная обувь.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Лёгкая спортивная обувь.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Спортивная форма.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Белая футболка, черный купальни</w:t>
      </w:r>
      <w:proofErr w:type="gramStart"/>
      <w:r w:rsidRPr="00E7348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E7348F">
        <w:rPr>
          <w:rFonts w:ascii="Times New Roman" w:hAnsi="Times New Roman" w:cs="Times New Roman"/>
          <w:sz w:val="24"/>
          <w:szCs w:val="24"/>
        </w:rPr>
        <w:t>дев), чешки</w:t>
      </w:r>
    </w:p>
    <w:p w:rsidR="009A496D" w:rsidRPr="00E7348F" w:rsidRDefault="00FF6D8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>Школьная форма.</w:t>
      </w:r>
    </w:p>
    <w:p w:rsidR="009A496D" w:rsidRPr="00E7348F" w:rsidRDefault="00E7348F">
      <w:pPr>
        <w:pStyle w:val="af"/>
        <w:rPr>
          <w:rFonts w:ascii="Times New Roman" w:hAnsi="Times New Roman" w:cs="Times New Roman"/>
          <w:sz w:val="24"/>
          <w:szCs w:val="24"/>
        </w:rPr>
      </w:pPr>
      <w:r w:rsidRPr="00E7348F">
        <w:rPr>
          <w:rFonts w:ascii="Times New Roman" w:hAnsi="Times New Roman" w:cs="Times New Roman"/>
          <w:sz w:val="24"/>
          <w:szCs w:val="24"/>
        </w:rPr>
        <w:t xml:space="preserve">        Список принадлежностей примерный, для каждой   школы       индивидуальный</w:t>
      </w:r>
    </w:p>
    <w:p w:rsidR="009A496D" w:rsidRDefault="009A496D">
      <w:pPr>
        <w:pStyle w:val="af"/>
        <w:rPr>
          <w:sz w:val="18"/>
          <w:szCs w:val="18"/>
        </w:rPr>
      </w:pPr>
    </w:p>
    <w:p w:rsidR="009A496D" w:rsidRDefault="009A496D">
      <w:pPr>
        <w:pStyle w:val="af"/>
        <w:rPr>
          <w:sz w:val="18"/>
          <w:szCs w:val="18"/>
        </w:rPr>
      </w:pPr>
    </w:p>
    <w:p w:rsidR="009A496D" w:rsidRDefault="009A496D">
      <w:pPr>
        <w:pStyle w:val="af"/>
        <w:rPr>
          <w:sz w:val="18"/>
          <w:szCs w:val="18"/>
        </w:rPr>
      </w:pPr>
    </w:p>
    <w:p w:rsidR="009A496D" w:rsidRDefault="009A496D">
      <w:pPr>
        <w:pStyle w:val="af"/>
        <w:rPr>
          <w:sz w:val="18"/>
          <w:szCs w:val="18"/>
        </w:rPr>
      </w:pPr>
    </w:p>
    <w:p w:rsidR="009A496D" w:rsidRDefault="009A496D">
      <w:pPr>
        <w:pStyle w:val="af"/>
        <w:rPr>
          <w:sz w:val="18"/>
          <w:szCs w:val="18"/>
        </w:rPr>
      </w:pPr>
    </w:p>
    <w:p w:rsidR="009A496D" w:rsidRDefault="009A496D">
      <w:pPr>
        <w:pStyle w:val="af"/>
        <w:rPr>
          <w:sz w:val="18"/>
          <w:szCs w:val="18"/>
        </w:rPr>
      </w:pPr>
    </w:p>
    <w:p w:rsidR="009A496D" w:rsidRDefault="009A496D">
      <w:pPr>
        <w:pStyle w:val="af"/>
        <w:rPr>
          <w:sz w:val="18"/>
          <w:szCs w:val="18"/>
        </w:rPr>
      </w:pPr>
    </w:p>
    <w:p w:rsidR="009A496D" w:rsidRDefault="009A496D">
      <w:pPr>
        <w:pStyle w:val="af"/>
        <w:rPr>
          <w:sz w:val="18"/>
          <w:szCs w:val="18"/>
        </w:rPr>
      </w:pPr>
    </w:p>
    <w:p w:rsidR="009A496D" w:rsidRDefault="009A496D">
      <w:pPr>
        <w:pStyle w:val="af"/>
        <w:rPr>
          <w:sz w:val="18"/>
          <w:szCs w:val="18"/>
        </w:rPr>
      </w:pPr>
    </w:p>
    <w:p w:rsidR="009A496D" w:rsidRDefault="009A496D">
      <w:pPr>
        <w:pStyle w:val="af"/>
        <w:rPr>
          <w:sz w:val="18"/>
          <w:szCs w:val="18"/>
        </w:rPr>
      </w:pPr>
    </w:p>
    <w:p w:rsidR="009A496D" w:rsidRDefault="009A496D">
      <w:pPr>
        <w:pStyle w:val="af"/>
        <w:rPr>
          <w:sz w:val="18"/>
          <w:szCs w:val="18"/>
        </w:rPr>
      </w:pPr>
    </w:p>
    <w:p w:rsidR="00E7348F" w:rsidRDefault="00E7348F">
      <w:pPr>
        <w:pStyle w:val="af"/>
        <w:rPr>
          <w:rFonts w:ascii="Monotype Corsiva" w:hAnsi="Monotype Corsiva" w:cs="Monotype Corsiva"/>
          <w:b/>
          <w:color w:val="365F91"/>
          <w:sz w:val="24"/>
          <w:szCs w:val="24"/>
        </w:rPr>
      </w:pPr>
      <w:r>
        <w:rPr>
          <w:rFonts w:ascii="Monotype Corsiva" w:hAnsi="Monotype Corsiva" w:cs="Monotype Corsiva"/>
          <w:b/>
          <w:color w:val="365F91"/>
          <w:sz w:val="24"/>
          <w:szCs w:val="24"/>
        </w:rPr>
        <w:t>Составила:</w:t>
      </w:r>
    </w:p>
    <w:p w:rsidR="009A496D" w:rsidRDefault="00E7348F">
      <w:pPr>
        <w:pStyle w:val="af"/>
        <w:rPr>
          <w:rFonts w:ascii="Monotype Corsiva" w:hAnsi="Monotype Corsiva" w:cs="Monotype Corsiva"/>
          <w:b/>
          <w:color w:val="365F91"/>
          <w:sz w:val="24"/>
          <w:szCs w:val="24"/>
        </w:rPr>
      </w:pPr>
      <w:r>
        <w:rPr>
          <w:rFonts w:ascii="Monotype Corsiva" w:hAnsi="Monotype Corsiva" w:cs="Monotype Corsiva"/>
          <w:b/>
          <w:color w:val="365F91"/>
          <w:sz w:val="24"/>
          <w:szCs w:val="24"/>
        </w:rPr>
        <w:t>Воспитатель высшей квалификационной категории Келерова А.Б.</w:t>
      </w:r>
    </w:p>
    <w:p w:rsidR="009A496D" w:rsidRDefault="009A496D">
      <w:pPr>
        <w:pStyle w:val="af"/>
        <w:rPr>
          <w:rFonts w:ascii="Monotype Corsiva" w:hAnsi="Monotype Corsiva" w:cs="Monotype Corsiva"/>
          <w:b/>
          <w:color w:val="365F91"/>
          <w:sz w:val="24"/>
          <w:szCs w:val="24"/>
        </w:rPr>
      </w:pPr>
    </w:p>
    <w:p w:rsidR="009A496D" w:rsidRDefault="00E7348F">
      <w:pPr>
        <w:pStyle w:val="af"/>
        <w:ind w:left="284"/>
        <w:rPr>
          <w:rFonts w:ascii="Monotype Corsiva" w:hAnsi="Monotype Corsiva" w:cs="Monotype Corsiva"/>
          <w:b/>
          <w:color w:val="365F91"/>
          <w:sz w:val="24"/>
          <w:szCs w:val="24"/>
        </w:rPr>
      </w:pPr>
      <w:r>
        <w:rPr>
          <w:rFonts w:ascii="Monotype Corsiva" w:hAnsi="Monotype Corsiva" w:cs="Monotype Corsiva"/>
          <w:b/>
          <w:noProof/>
          <w:color w:val="365F91"/>
          <w:sz w:val="24"/>
          <w:szCs w:val="24"/>
          <w:lang w:eastAsia="ru-RU"/>
        </w:rPr>
        <w:drawing>
          <wp:inline distT="0" distB="0" distL="0" distR="0">
            <wp:extent cx="3067050" cy="32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6D" w:rsidRDefault="009A496D">
      <w:pPr>
        <w:pStyle w:val="af"/>
        <w:rPr>
          <w:rFonts w:ascii="Monotype Corsiva" w:hAnsi="Monotype Corsiva" w:cs="Monotype Corsiva"/>
          <w:b/>
          <w:color w:val="365F91"/>
          <w:sz w:val="24"/>
          <w:szCs w:val="24"/>
        </w:rPr>
      </w:pPr>
    </w:p>
    <w:p w:rsidR="009A496D" w:rsidRDefault="009A496D">
      <w:pPr>
        <w:pStyle w:val="af"/>
        <w:rPr>
          <w:rFonts w:ascii="Monotype Corsiva" w:hAnsi="Monotype Corsiva" w:cs="Monotype Corsiva"/>
          <w:b/>
          <w:color w:val="365F91"/>
          <w:sz w:val="24"/>
          <w:szCs w:val="24"/>
        </w:rPr>
      </w:pPr>
    </w:p>
    <w:p w:rsidR="009A496D" w:rsidRDefault="009A496D">
      <w:pPr>
        <w:pStyle w:val="af"/>
        <w:jc w:val="center"/>
        <w:rPr>
          <w:rFonts w:ascii="Monotype Corsiva" w:hAnsi="Monotype Corsiva" w:cs="Monotype Corsiva"/>
          <w:b/>
          <w:color w:val="365F91"/>
          <w:sz w:val="24"/>
          <w:szCs w:val="24"/>
        </w:rPr>
      </w:pPr>
    </w:p>
    <w:p w:rsidR="009A496D" w:rsidRDefault="009A496D">
      <w:pPr>
        <w:pStyle w:val="af"/>
        <w:jc w:val="center"/>
        <w:rPr>
          <w:rFonts w:ascii="Monotype Corsiva" w:hAnsi="Monotype Corsiva" w:cs="Monotype Corsiva"/>
          <w:b/>
          <w:color w:val="365F91"/>
          <w:sz w:val="24"/>
          <w:szCs w:val="24"/>
        </w:rPr>
      </w:pPr>
    </w:p>
    <w:p w:rsidR="009A496D" w:rsidRDefault="00FF6D86">
      <w:pPr>
        <w:widowControl w:val="0"/>
        <w:ind w:left="426"/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</w:pPr>
      <w:r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  <w:t>СКОРО</w:t>
      </w:r>
    </w:p>
    <w:p w:rsidR="009A496D" w:rsidRDefault="00FF6D86">
      <w:pPr>
        <w:widowControl w:val="0"/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</w:pPr>
      <w:r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  <w:t>В</w:t>
      </w:r>
    </w:p>
    <w:p w:rsidR="009A496D" w:rsidRDefault="00FF6D86">
      <w:pPr>
        <w:widowControl w:val="0"/>
        <w:ind w:left="567" w:right="-284" w:hanging="283"/>
        <w:jc w:val="center"/>
      </w:pPr>
      <w:r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  <w:t>ШКОЛУ</w:t>
      </w:r>
      <w:r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  <w:t> </w:t>
      </w:r>
    </w:p>
    <w:p w:rsidR="009A496D" w:rsidRDefault="00E7348F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24050" cy="1619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D86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 </w:t>
      </w:r>
    </w:p>
    <w:p w:rsidR="009A496D" w:rsidRDefault="00FF6D86">
      <w:pPr>
        <w:widowControl w:val="0"/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</w:pPr>
      <w:r>
        <w:rPr>
          <w:rFonts w:ascii="Monotype Corsiva" w:hAnsi="Monotype Corsiva" w:cs="Monotype Corsiva"/>
          <w:b/>
          <w:bCs/>
          <w:i/>
          <w:iCs/>
          <w:color w:val="FF0000"/>
          <w:sz w:val="32"/>
          <w:szCs w:val="32"/>
        </w:rPr>
        <w:t>Памятка для родителей</w:t>
      </w:r>
    </w:p>
    <w:p w:rsidR="009A496D" w:rsidRDefault="00FF6D86">
      <w:pPr>
        <w:widowControl w:val="0"/>
        <w:jc w:val="center"/>
      </w:pPr>
      <w:r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  <w:t xml:space="preserve">«Единственный путь,  ведущий к знаниям, </w:t>
      </w:r>
      <w:proofErr w:type="gramStart"/>
      <w:r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  <w:t>-д</w:t>
      </w:r>
      <w:proofErr w:type="gramEnd"/>
      <w:r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  <w:t>еятельность»</w:t>
      </w:r>
    </w:p>
    <w:p w:rsidR="009A496D" w:rsidRDefault="00E7348F">
      <w:pPr>
        <w:widowControl w:val="0"/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</w:pPr>
      <w:r>
        <w:rPr>
          <w:rFonts w:ascii="Monotype Corsiva" w:hAnsi="Monotype Corsiva" w:cs="Monotype Corsiva"/>
          <w:b/>
          <w:i/>
          <w:noProof/>
          <w:color w:val="365F91"/>
          <w:sz w:val="24"/>
          <w:szCs w:val="24"/>
          <w:lang w:eastAsia="ru-RU"/>
        </w:rPr>
        <w:drawing>
          <wp:inline distT="0" distB="0" distL="0" distR="0">
            <wp:extent cx="3067050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6D" w:rsidRDefault="009A496D">
      <w:pPr>
        <w:widowControl w:val="0"/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24"/>
          <w:szCs w:val="24"/>
        </w:rPr>
      </w:pPr>
    </w:p>
    <w:p w:rsidR="009A496D" w:rsidRDefault="009A496D">
      <w:pPr>
        <w:pStyle w:val="af"/>
        <w:jc w:val="center"/>
        <w:rPr>
          <w:b/>
          <w:color w:val="FF0000"/>
          <w:sz w:val="28"/>
          <w:szCs w:val="28"/>
        </w:rPr>
      </w:pPr>
    </w:p>
    <w:p w:rsidR="00E7348F" w:rsidRDefault="00E7348F">
      <w:pPr>
        <w:pStyle w:val="af"/>
        <w:jc w:val="center"/>
        <w:rPr>
          <w:b/>
          <w:color w:val="FF0000"/>
          <w:sz w:val="28"/>
          <w:szCs w:val="28"/>
        </w:rPr>
      </w:pPr>
    </w:p>
    <w:p w:rsidR="00E7348F" w:rsidRDefault="00E7348F">
      <w:pPr>
        <w:pStyle w:val="af"/>
        <w:jc w:val="center"/>
        <w:rPr>
          <w:b/>
          <w:color w:val="FF0000"/>
          <w:sz w:val="28"/>
          <w:szCs w:val="28"/>
        </w:rPr>
      </w:pPr>
    </w:p>
    <w:p w:rsidR="009A496D" w:rsidRDefault="00FF6D86">
      <w:pPr>
        <w:pStyle w:val="af"/>
        <w:jc w:val="center"/>
        <w:rPr>
          <w:rFonts w:eastAsia="Calibri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Когда начинать готовить</w:t>
      </w:r>
    </w:p>
    <w:p w:rsidR="009A496D" w:rsidRDefault="00FF6D86">
      <w:pPr>
        <w:pStyle w:val="af"/>
        <w:jc w:val="center"/>
        <w:rPr>
          <w:b/>
          <w:color w:val="FF0000"/>
          <w:sz w:val="28"/>
          <w:szCs w:val="28"/>
        </w:rPr>
      </w:pPr>
      <w:r>
        <w:rPr>
          <w:rFonts w:eastAsia="Calibri"/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ребенка к школе? </w:t>
      </w:r>
    </w:p>
    <w:p w:rsidR="009A496D" w:rsidRDefault="00FF6D86">
      <w:pPr>
        <w:pStyle w:val="af"/>
        <w:jc w:val="center"/>
      </w:pPr>
      <w:r>
        <w:rPr>
          <w:b/>
          <w:color w:val="FF0000"/>
          <w:sz w:val="28"/>
          <w:szCs w:val="28"/>
        </w:rPr>
        <w:t xml:space="preserve">Как лучше это делать? </w:t>
      </w:r>
    </w:p>
    <w:p w:rsidR="009A496D" w:rsidRDefault="009A496D">
      <w:pPr>
        <w:pStyle w:val="af"/>
        <w:rPr>
          <w:b/>
          <w:color w:val="FF0000"/>
          <w:sz w:val="28"/>
          <w:szCs w:val="28"/>
        </w:rPr>
      </w:pPr>
      <w:r w:rsidRPr="009A49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3pt;width:234.6pt;height:166.05pt;z-index:251657728;mso-wrap-distance-left:9.05pt;mso-wrap-distance-right:9.05pt;mso-position-horizontal:center" strokeweight=".5pt">
            <v:fill color2="black"/>
            <v:textbox inset="7.45pt,3.85pt,7.45pt,3.85pt">
              <w:txbxContent>
                <w:p w:rsidR="009A496D" w:rsidRDefault="00FF6D86">
                  <w:pPr>
                    <w:widowControl w:val="0"/>
                    <w:ind w:left="142" w:right="174" w:firstLine="539"/>
                    <w:jc w:val="both"/>
                  </w:pPr>
                  <w:r>
                    <w:rPr>
                      <w:b/>
                      <w:i/>
                      <w:iCs/>
                    </w:rPr>
                    <w:t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 нужно; и все, чему вы научите ребенка сейчас, а главное - чему он научится сам, поможет ему быть успешным в школе. </w:t>
                  </w:r>
                  <w:r>
                    <w:rPr>
                      <w:rFonts w:ascii="Monotype Corsiva" w:hAnsi="Monotype Corsiva" w:cs="Monotype Corsiva"/>
                      <w:b/>
                      <w:i/>
                      <w:iCs/>
                    </w:rPr>
                    <w:t> </w:t>
                  </w:r>
                </w:p>
                <w:p w:rsidR="009A496D" w:rsidRDefault="009A496D">
                  <w:pPr>
                    <w:ind w:left="142"/>
                  </w:pPr>
                </w:p>
              </w:txbxContent>
            </v:textbox>
          </v:shape>
        </w:pict>
      </w:r>
    </w:p>
    <w:p w:rsidR="009A496D" w:rsidRDefault="009A496D">
      <w:pPr>
        <w:pStyle w:val="af"/>
        <w:rPr>
          <w:b/>
          <w:color w:val="FF0000"/>
          <w:sz w:val="28"/>
          <w:szCs w:val="28"/>
        </w:rPr>
      </w:pPr>
    </w:p>
    <w:p w:rsidR="009A496D" w:rsidRDefault="009A496D">
      <w:pPr>
        <w:pStyle w:val="af"/>
        <w:rPr>
          <w:b/>
          <w:color w:val="FF0000"/>
          <w:sz w:val="28"/>
          <w:szCs w:val="28"/>
        </w:rPr>
      </w:pPr>
    </w:p>
    <w:p w:rsidR="009A496D" w:rsidRDefault="009A496D">
      <w:pPr>
        <w:pStyle w:val="af"/>
        <w:rPr>
          <w:b/>
          <w:color w:val="FF0000"/>
          <w:sz w:val="28"/>
          <w:szCs w:val="28"/>
        </w:rPr>
      </w:pPr>
    </w:p>
    <w:p w:rsidR="009A496D" w:rsidRDefault="009A496D">
      <w:pPr>
        <w:widowControl w:val="0"/>
        <w:ind w:firstLine="360"/>
        <w:jc w:val="both"/>
        <w:rPr>
          <w:i/>
          <w:iCs/>
        </w:rPr>
      </w:pPr>
    </w:p>
    <w:p w:rsidR="009A496D" w:rsidRDefault="009A496D">
      <w:pPr>
        <w:widowControl w:val="0"/>
        <w:ind w:firstLine="360"/>
        <w:jc w:val="both"/>
        <w:rPr>
          <w:i/>
          <w:iCs/>
        </w:rPr>
      </w:pPr>
    </w:p>
    <w:p w:rsidR="009A496D" w:rsidRDefault="009A496D">
      <w:pPr>
        <w:widowControl w:val="0"/>
        <w:ind w:firstLine="360"/>
        <w:jc w:val="both"/>
        <w:rPr>
          <w:i/>
          <w:iCs/>
        </w:rPr>
      </w:pPr>
    </w:p>
    <w:p w:rsidR="009A496D" w:rsidRDefault="009A496D">
      <w:pPr>
        <w:widowControl w:val="0"/>
        <w:jc w:val="both"/>
        <w:rPr>
          <w:b/>
          <w:i/>
          <w:iCs/>
        </w:rPr>
      </w:pPr>
    </w:p>
    <w:p w:rsidR="009A496D" w:rsidRPr="00E7348F" w:rsidRDefault="00FF6D86" w:rsidP="00E7348F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7348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7348F">
        <w:rPr>
          <w:rFonts w:ascii="Times New Roman" w:hAnsi="Times New Roman" w:cs="Times New Roman"/>
          <w:sz w:val="24"/>
          <w:szCs w:val="24"/>
        </w:rPr>
        <w:t>Для вас, 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вся последующая жизнь ребёнка.</w:t>
      </w:r>
      <w:r w:rsidR="008722F6">
        <w:rPr>
          <w:rFonts w:ascii="Times New Roman" w:hAnsi="Times New Roman" w:cs="Times New Roman"/>
          <w:sz w:val="24"/>
          <w:szCs w:val="24"/>
        </w:rPr>
        <w:t xml:space="preserve"> </w:t>
      </w:r>
      <w:r w:rsidRPr="00E7348F">
        <w:rPr>
          <w:rFonts w:ascii="Times New Roman" w:hAnsi="Times New Roman" w:cs="Times New Roman"/>
          <w:color w:val="FF0000"/>
          <w:sz w:val="24"/>
          <w:szCs w:val="24"/>
        </w:rPr>
        <w:t>На этапе подготовки:</w:t>
      </w:r>
    </w:p>
    <w:p w:rsidR="009A496D" w:rsidRDefault="00FF6D86">
      <w:pPr>
        <w:pStyle w:val="af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Избегайте чрезмерных требований</w:t>
      </w:r>
    </w:p>
    <w:p w:rsidR="009A496D" w:rsidRDefault="00FF6D86">
      <w:pPr>
        <w:pStyle w:val="af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Предоставляйте  право на ошибку</w:t>
      </w:r>
    </w:p>
    <w:p w:rsidR="009A496D" w:rsidRDefault="00FF6D86">
      <w:pPr>
        <w:pStyle w:val="af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Не думайте за ребёнка</w:t>
      </w:r>
    </w:p>
    <w:p w:rsidR="009A496D" w:rsidRDefault="00FF6D86">
      <w:pPr>
        <w:pStyle w:val="af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Не перегружайте ребёнка</w:t>
      </w:r>
    </w:p>
    <w:p w:rsidR="009A496D" w:rsidRDefault="00FF6D86">
      <w:pPr>
        <w:pStyle w:val="af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Не пропустите первые трудности и обратитесь к узким специалистам за помощью </w:t>
      </w:r>
    </w:p>
    <w:p w:rsidR="009A496D" w:rsidRDefault="00FF6D86">
      <w:pPr>
        <w:pStyle w:val="af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Устраивайте ребенку маленькие праздники</w:t>
      </w:r>
    </w:p>
    <w:p w:rsidR="009A496D" w:rsidRDefault="00FF6D86">
      <w:pPr>
        <w:pStyle w:val="af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Радуйтесь каждому открытию ребенка</w:t>
      </w:r>
    </w:p>
    <w:p w:rsidR="009A496D" w:rsidRDefault="00FF6D86">
      <w:pPr>
        <w:pStyle w:val="af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Ситуация успеха – основа для учения</w:t>
      </w:r>
    </w:p>
    <w:p w:rsidR="009A496D" w:rsidRDefault="00FF6D86">
      <w:pPr>
        <w:pStyle w:val="af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Помогайте, но не навязчиво</w:t>
      </w:r>
    </w:p>
    <w:p w:rsidR="009A496D" w:rsidRDefault="00FF6D86">
      <w:pPr>
        <w:pStyle w:val="af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Хвалите, но не перехваливайте</w:t>
      </w:r>
    </w:p>
    <w:p w:rsidR="009A496D" w:rsidRDefault="00FF6D86">
      <w:pPr>
        <w:pStyle w:val="af"/>
        <w:numPr>
          <w:ilvl w:val="0"/>
          <w:numId w:val="4"/>
        </w:numPr>
        <w:rPr>
          <w:b/>
          <w:color w:val="C00000"/>
        </w:rPr>
      </w:pPr>
      <w:r>
        <w:rPr>
          <w:b/>
          <w:bCs/>
        </w:rPr>
        <w:t>Помните: легко, если вместе!</w:t>
      </w:r>
    </w:p>
    <w:p w:rsidR="00E7348F" w:rsidRDefault="00E7348F">
      <w:pPr>
        <w:pStyle w:val="af"/>
        <w:ind w:left="426"/>
        <w:jc w:val="center"/>
        <w:rPr>
          <w:b/>
          <w:color w:val="C00000"/>
        </w:rPr>
      </w:pPr>
    </w:p>
    <w:p w:rsidR="00E7348F" w:rsidRDefault="00E7348F">
      <w:pPr>
        <w:pStyle w:val="af"/>
        <w:ind w:left="426"/>
        <w:jc w:val="center"/>
        <w:rPr>
          <w:b/>
          <w:color w:val="C00000"/>
        </w:rPr>
      </w:pPr>
    </w:p>
    <w:p w:rsidR="009A496D" w:rsidRDefault="00FF6D86">
      <w:pPr>
        <w:pStyle w:val="af"/>
        <w:ind w:left="426"/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КАК РОДИТЕЛИ МОГУТ ПОМОЧЬ РЕБЁНКУ</w:t>
      </w:r>
    </w:p>
    <w:p w:rsidR="009A496D" w:rsidRDefault="00FF6D86">
      <w:pPr>
        <w:pStyle w:val="af"/>
        <w:ind w:left="426"/>
        <w:jc w:val="center"/>
        <w:rPr>
          <w:b/>
        </w:rPr>
      </w:pPr>
      <w:r>
        <w:rPr>
          <w:b/>
          <w:color w:val="C00000"/>
        </w:rPr>
        <w:t>ИЗБЕЖАТЬ НЕКОТОРЫХ ТРУДНОСТЕЙ?</w:t>
      </w:r>
    </w:p>
    <w:p w:rsidR="009A496D" w:rsidRDefault="00FF6D86">
      <w:pPr>
        <w:pStyle w:val="af"/>
        <w:ind w:left="426"/>
      </w:pPr>
      <w:r>
        <w:rPr>
          <w:b/>
        </w:rPr>
        <w:t>1) Организуйте распорядок дня:</w:t>
      </w:r>
    </w:p>
    <w:p w:rsidR="009A496D" w:rsidRDefault="00FF6D86">
      <w:pPr>
        <w:pStyle w:val="af"/>
        <w:numPr>
          <w:ilvl w:val="0"/>
          <w:numId w:val="2"/>
        </w:numPr>
        <w:ind w:left="426" w:firstLine="0"/>
      </w:pPr>
      <w:r>
        <w:t>стабильный режим дня;</w:t>
      </w:r>
    </w:p>
    <w:p w:rsidR="009A496D" w:rsidRDefault="00FF6D86">
      <w:pPr>
        <w:pStyle w:val="af"/>
        <w:numPr>
          <w:ilvl w:val="0"/>
          <w:numId w:val="2"/>
        </w:numPr>
        <w:ind w:left="426" w:firstLine="0"/>
      </w:pPr>
      <w:r>
        <w:t>полноценный сон;</w:t>
      </w:r>
    </w:p>
    <w:p w:rsidR="009A496D" w:rsidRDefault="00FF6D86">
      <w:pPr>
        <w:pStyle w:val="af"/>
        <w:numPr>
          <w:ilvl w:val="0"/>
          <w:numId w:val="2"/>
        </w:numPr>
        <w:ind w:left="426" w:firstLine="0"/>
        <w:rPr>
          <w:b/>
          <w:bCs/>
          <w:iCs/>
        </w:rPr>
      </w:pPr>
      <w:r>
        <w:t>прогулки на воздухе.</w:t>
      </w:r>
    </w:p>
    <w:p w:rsidR="009A496D" w:rsidRDefault="00FF6D86">
      <w:pPr>
        <w:pStyle w:val="af"/>
        <w:ind w:left="426"/>
      </w:pPr>
      <w:r>
        <w:rPr>
          <w:b/>
          <w:bCs/>
          <w:iCs/>
        </w:rPr>
        <w:t>2) Формируйте у ребенка умения общаться:</w:t>
      </w:r>
    </w:p>
    <w:p w:rsidR="009A496D" w:rsidRDefault="00FF6D86">
      <w:pPr>
        <w:pStyle w:val="af"/>
        <w:ind w:left="426"/>
        <w:rPr>
          <w:b/>
          <w:bCs/>
          <w:iCs/>
        </w:rPr>
      </w:pPr>
      <w:r>
        <w:t>Обратите внимание на то, умеет ли ваш ребенок вступать в контакт с новым взрослым, с другими детьми,   умеет ли он взаимодействовать, сотрудничать.</w:t>
      </w:r>
    </w:p>
    <w:p w:rsidR="009A496D" w:rsidRDefault="00FF6D86">
      <w:pPr>
        <w:pStyle w:val="af"/>
        <w:ind w:left="426"/>
        <w:rPr>
          <w:rFonts w:eastAsia="Calibri"/>
        </w:rPr>
      </w:pPr>
      <w:r>
        <w:rPr>
          <w:b/>
          <w:bCs/>
          <w:iCs/>
        </w:rPr>
        <w:t>3) Уделите особое внимание  развитию произвольности:</w:t>
      </w:r>
    </w:p>
    <w:p w:rsidR="009A496D" w:rsidRDefault="00FF6D86">
      <w:pPr>
        <w:pStyle w:val="af"/>
        <w:ind w:left="426"/>
        <w:rPr>
          <w:b/>
          <w:bCs/>
          <w:iCs/>
        </w:rPr>
      </w:pPr>
      <w:r>
        <w:rPr>
          <w:rFonts w:eastAsia="Calibri"/>
        </w:rPr>
        <w:t>•</w:t>
      </w:r>
      <w: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9A496D" w:rsidRDefault="00FF6D86">
      <w:pPr>
        <w:pStyle w:val="af"/>
        <w:ind w:left="426"/>
        <w:rPr>
          <w:rFonts w:eastAsia="Calibri"/>
        </w:rPr>
      </w:pPr>
      <w:r>
        <w:rPr>
          <w:b/>
          <w:bCs/>
          <w:iCs/>
        </w:rPr>
        <w:t>4) Ежедневно занимайтесь интеллектуальным развитием  ребенка:</w:t>
      </w:r>
      <w:r>
        <w:rPr>
          <w:b/>
          <w:bCs/>
          <w:iCs/>
          <w:color w:val="FF0000"/>
        </w:rPr>
        <w:t xml:space="preserve">        </w:t>
      </w:r>
    </w:p>
    <w:p w:rsidR="009A496D" w:rsidRDefault="00FF6D86">
      <w:pPr>
        <w:pStyle w:val="af"/>
        <w:ind w:left="426"/>
        <w:rPr>
          <w:rFonts w:eastAsia="Calibri"/>
        </w:rPr>
      </w:pPr>
      <w:r>
        <w:rPr>
          <w:rFonts w:eastAsia="Calibri"/>
        </w:rPr>
        <w:t>•</w:t>
      </w:r>
      <w:r>
        <w:t xml:space="preserve">Во время прогулок наблюдайте изменения в природе. </w:t>
      </w:r>
      <w:proofErr w:type="gramStart"/>
      <w:r>
        <w:t xml:space="preserve">Обращайте внимание  на различные явления природы: дождь, снег, радуга, листопад, туман, ветер, тучи, буря, рассвет, закат. </w:t>
      </w:r>
      <w:proofErr w:type="gramEnd"/>
    </w:p>
    <w:p w:rsidR="009A496D" w:rsidRDefault="00FF6D86">
      <w:pPr>
        <w:pStyle w:val="af"/>
        <w:ind w:left="426"/>
        <w:rPr>
          <w:rFonts w:eastAsia="Calibri"/>
        </w:rPr>
      </w:pPr>
      <w:r>
        <w:rPr>
          <w:rFonts w:eastAsia="Calibri"/>
        </w:rPr>
        <w:t>•</w:t>
      </w:r>
      <w:r>
        <w:t>Выучите  названия времен года. Тренируйте умения определять время года на улице и картинках.</w:t>
      </w:r>
    </w:p>
    <w:p w:rsidR="009A496D" w:rsidRDefault="00FF6D86">
      <w:pPr>
        <w:pStyle w:val="af"/>
        <w:ind w:left="426"/>
      </w:pPr>
      <w:proofErr w:type="gramStart"/>
      <w:r>
        <w:rPr>
          <w:rFonts w:eastAsia="Calibri"/>
        </w:rPr>
        <w:t>•</w:t>
      </w:r>
      <w:r>
        <w:t>Используя  лото и книги,  учите с ребенком названия:  диких и домашних животных, птиц, полевых и садовых цветов, деревьев, предметов посуды, предметов мебели, одежды, игрушек, школьных принадлежностей, частей тела, названия  городов,  названия  любимых сказок и их героев.</w:t>
      </w:r>
      <w:proofErr w:type="gramEnd"/>
    </w:p>
    <w:p w:rsidR="009A496D" w:rsidRDefault="009A496D">
      <w:pPr>
        <w:pStyle w:val="af"/>
        <w:ind w:left="426"/>
      </w:pPr>
    </w:p>
    <w:p w:rsidR="009A496D" w:rsidRDefault="00FF6D86">
      <w:pPr>
        <w:pStyle w:val="af"/>
        <w:ind w:left="426"/>
        <w:rPr>
          <w:b/>
        </w:rPr>
      </w:pPr>
      <w:r>
        <w:rPr>
          <w:b/>
          <w:bCs/>
          <w:i/>
          <w:iCs/>
          <w:color w:val="FF0000"/>
        </w:rPr>
        <w:t>Внимание! Ребенок 5-6 лет не может работать долго: 10-15 минут - вот предел, а потом он должен отдохнуть, отвлечься. Поэтому все занятия должны быть рассчитаны на 10-15 минут. </w:t>
      </w:r>
    </w:p>
    <w:p w:rsidR="009A496D" w:rsidRDefault="009A496D">
      <w:pPr>
        <w:pStyle w:val="af"/>
        <w:rPr>
          <w:b/>
        </w:rPr>
      </w:pPr>
    </w:p>
    <w:p w:rsidR="009A496D" w:rsidRDefault="009A496D">
      <w:pPr>
        <w:pStyle w:val="af"/>
        <w:ind w:left="426"/>
        <w:rPr>
          <w:b/>
        </w:rPr>
      </w:pPr>
    </w:p>
    <w:p w:rsidR="009A496D" w:rsidRDefault="00FF6D86">
      <w:pPr>
        <w:pStyle w:val="af"/>
        <w:ind w:left="426"/>
        <w:rPr>
          <w:rFonts w:eastAsia="Calibri"/>
          <w:b/>
        </w:rPr>
      </w:pPr>
      <w:r>
        <w:rPr>
          <w:rFonts w:eastAsia="Calibri"/>
          <w:b/>
        </w:rPr>
        <w:t>•</w:t>
      </w:r>
      <w:r>
        <w:rPr>
          <w:b/>
        </w:rPr>
        <w:t>Развивайте связную речь детей. Учите пересказывать сказки, содержания мультфильмов.</w:t>
      </w:r>
    </w:p>
    <w:p w:rsidR="009A496D" w:rsidRDefault="00FF6D86">
      <w:pPr>
        <w:pStyle w:val="af"/>
        <w:ind w:left="426"/>
        <w:rPr>
          <w:rFonts w:eastAsia="Calibri"/>
          <w:b/>
        </w:rPr>
      </w:pPr>
      <w:r>
        <w:rPr>
          <w:rFonts w:eastAsia="Calibri"/>
          <w:b/>
        </w:rPr>
        <w:t>•</w:t>
      </w:r>
      <w:r>
        <w:rPr>
          <w:b/>
        </w:rPr>
        <w:t>Составляйте рассказы по картинкам.</w:t>
      </w:r>
    </w:p>
    <w:p w:rsidR="009A496D" w:rsidRDefault="00FF6D86">
      <w:pPr>
        <w:pStyle w:val="af"/>
        <w:ind w:left="426"/>
        <w:rPr>
          <w:rFonts w:eastAsia="Calibri"/>
          <w:b/>
        </w:rPr>
      </w:pPr>
      <w:r>
        <w:rPr>
          <w:rFonts w:eastAsia="Calibri"/>
          <w:b/>
        </w:rPr>
        <w:t>•</w:t>
      </w:r>
      <w:r>
        <w:rPr>
          <w:b/>
        </w:rPr>
        <w:t>Следите за правильным произношением и дикцией детей. Проговаривайте скороговорки.</w:t>
      </w:r>
    </w:p>
    <w:p w:rsidR="009A496D" w:rsidRDefault="00FF6D86">
      <w:pPr>
        <w:pStyle w:val="af"/>
        <w:ind w:left="426"/>
        <w:rPr>
          <w:rFonts w:eastAsia="Calibri"/>
          <w:b/>
        </w:rPr>
      </w:pPr>
      <w:r>
        <w:rPr>
          <w:rFonts w:eastAsia="Calibri"/>
          <w:b/>
        </w:rPr>
        <w:t>•</w:t>
      </w:r>
      <w:r>
        <w:rPr>
          <w:b/>
        </w:rPr>
        <w:t>Можно заниматься с ребенком звуковым анализом  простых слов (дом, лес, шар, суп). Научите находить слова имеющие, например, звук «л».</w:t>
      </w:r>
    </w:p>
    <w:p w:rsidR="009A496D" w:rsidRDefault="00FF6D86">
      <w:pPr>
        <w:pStyle w:val="af"/>
        <w:ind w:left="426"/>
        <w:rPr>
          <w:rFonts w:eastAsia="Calibri"/>
          <w:b/>
        </w:rPr>
      </w:pPr>
      <w:r>
        <w:rPr>
          <w:rFonts w:eastAsia="Calibri"/>
          <w:b/>
        </w:rPr>
        <w:t>•</w:t>
      </w:r>
      <w:r>
        <w:rPr>
          <w:b/>
        </w:rPr>
        <w:t xml:space="preserve">Знакомьте ребенка с буквами и их печатным изображением, а так же звуком, обозначающим конкретную букву. </w:t>
      </w:r>
    </w:p>
    <w:p w:rsidR="009A496D" w:rsidRDefault="00FF6D86">
      <w:pPr>
        <w:pStyle w:val="af"/>
        <w:ind w:left="426"/>
        <w:rPr>
          <w:b/>
        </w:rPr>
      </w:pPr>
      <w:r>
        <w:rPr>
          <w:rFonts w:eastAsia="Calibri"/>
          <w:b/>
        </w:rPr>
        <w:t>•</w:t>
      </w:r>
      <w:r>
        <w:rPr>
          <w:b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9A496D" w:rsidRPr="00E7348F" w:rsidRDefault="00FF6D86">
      <w:pPr>
        <w:pStyle w:val="af"/>
        <w:ind w:left="426"/>
        <w:rPr>
          <w:b/>
        </w:rPr>
      </w:pPr>
      <w:r>
        <w:rPr>
          <w:b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9A496D" w:rsidRDefault="00FF6D86">
      <w:pPr>
        <w:pStyle w:val="af"/>
        <w:ind w:left="426"/>
        <w:rPr>
          <w:rFonts w:eastAsia="Calibri"/>
          <w:b/>
        </w:rPr>
      </w:pPr>
      <w:r>
        <w:rPr>
          <w:b/>
          <w:lang w:val="en-US"/>
        </w:rPr>
        <w:t> </w:t>
      </w:r>
      <w:proofErr w:type="gramStart"/>
      <w:r>
        <w:rPr>
          <w:rFonts w:eastAsia="Calibri"/>
          <w:b/>
        </w:rPr>
        <w:t>•</w:t>
      </w:r>
      <w:r>
        <w:rPr>
          <w:b/>
        </w:rPr>
        <w:t xml:space="preserve"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 </w:t>
      </w:r>
      <w:proofErr w:type="gramEnd"/>
    </w:p>
    <w:p w:rsidR="009A496D" w:rsidRPr="00E7348F" w:rsidRDefault="00FF6D86">
      <w:pPr>
        <w:pStyle w:val="af"/>
        <w:ind w:left="426"/>
      </w:pPr>
      <w:proofErr w:type="gramStart"/>
      <w:r>
        <w:rPr>
          <w:rFonts w:eastAsia="Calibri"/>
          <w:b/>
        </w:rPr>
        <w:t>•</w:t>
      </w:r>
      <w:r>
        <w:rPr>
          <w:b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</w:t>
      </w:r>
      <w:proofErr w:type="gramEnd"/>
      <w:r>
        <w:rPr>
          <w:b/>
        </w:rPr>
        <w:t xml:space="preserve"> формы предметов (сначала                                          самых простых, потом можно усложнять), игры с мелкими предметами (мозаика).</w:t>
      </w:r>
    </w:p>
    <w:p w:rsidR="009A496D" w:rsidRDefault="00FF6D86">
      <w:pPr>
        <w:pStyle w:val="af"/>
      </w:pPr>
      <w:r>
        <w:rPr>
          <w:lang w:val="en-US"/>
        </w:rPr>
        <w:t> </w:t>
      </w:r>
    </w:p>
    <w:p w:rsidR="00FF6D86" w:rsidRDefault="00FF6D86">
      <w:pPr>
        <w:pStyle w:val="af"/>
      </w:pPr>
    </w:p>
    <w:sectPr w:rsidR="00FF6D86" w:rsidSect="009A496D">
      <w:pgSz w:w="16838" w:h="11906" w:orient="landscape"/>
      <w:pgMar w:top="284" w:right="678" w:bottom="142" w:left="709" w:header="720" w:footer="720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7348F"/>
    <w:rsid w:val="00343910"/>
    <w:rsid w:val="008722F6"/>
    <w:rsid w:val="009A496D"/>
    <w:rsid w:val="00E7348F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96D"/>
    <w:rPr>
      <w:sz w:val="18"/>
      <w:szCs w:val="18"/>
    </w:rPr>
  </w:style>
  <w:style w:type="character" w:customStyle="1" w:styleId="WW8Num2z0">
    <w:name w:val="WW8Num2z0"/>
    <w:rsid w:val="009A496D"/>
    <w:rPr>
      <w:rFonts w:ascii="Symbol" w:hAnsi="Symbol" w:cs="Symbol"/>
    </w:rPr>
  </w:style>
  <w:style w:type="character" w:customStyle="1" w:styleId="WW8Num3z0">
    <w:name w:val="WW8Num3z0"/>
    <w:rsid w:val="009A496D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9A496D"/>
    <w:rPr>
      <w:rFonts w:ascii="OpenSymbol" w:hAnsi="OpenSymbol" w:cs="OpenSymbol"/>
    </w:rPr>
  </w:style>
  <w:style w:type="character" w:customStyle="1" w:styleId="WW8Num4z0">
    <w:name w:val="WW8Num4z0"/>
    <w:rsid w:val="009A496D"/>
  </w:style>
  <w:style w:type="character" w:customStyle="1" w:styleId="WW8Num4z1">
    <w:name w:val="WW8Num4z1"/>
    <w:rsid w:val="009A496D"/>
  </w:style>
  <w:style w:type="character" w:customStyle="1" w:styleId="WW8Num4z2">
    <w:name w:val="WW8Num4z2"/>
    <w:rsid w:val="009A496D"/>
  </w:style>
  <w:style w:type="character" w:customStyle="1" w:styleId="WW8Num4z3">
    <w:name w:val="WW8Num4z3"/>
    <w:rsid w:val="009A496D"/>
  </w:style>
  <w:style w:type="character" w:customStyle="1" w:styleId="WW8Num4z4">
    <w:name w:val="WW8Num4z4"/>
    <w:rsid w:val="009A496D"/>
  </w:style>
  <w:style w:type="character" w:customStyle="1" w:styleId="WW8Num4z5">
    <w:name w:val="WW8Num4z5"/>
    <w:rsid w:val="009A496D"/>
  </w:style>
  <w:style w:type="character" w:customStyle="1" w:styleId="WW8Num4z6">
    <w:name w:val="WW8Num4z6"/>
    <w:rsid w:val="009A496D"/>
  </w:style>
  <w:style w:type="character" w:customStyle="1" w:styleId="WW8Num4z7">
    <w:name w:val="WW8Num4z7"/>
    <w:rsid w:val="009A496D"/>
  </w:style>
  <w:style w:type="character" w:customStyle="1" w:styleId="WW8Num4z8">
    <w:name w:val="WW8Num4z8"/>
    <w:rsid w:val="009A496D"/>
  </w:style>
  <w:style w:type="character" w:customStyle="1" w:styleId="WW8Num5z0">
    <w:name w:val="WW8Num5z0"/>
    <w:rsid w:val="009A496D"/>
  </w:style>
  <w:style w:type="character" w:customStyle="1" w:styleId="WW8Num5z1">
    <w:name w:val="WW8Num5z1"/>
    <w:rsid w:val="009A496D"/>
  </w:style>
  <w:style w:type="character" w:customStyle="1" w:styleId="WW8Num5z2">
    <w:name w:val="WW8Num5z2"/>
    <w:rsid w:val="009A496D"/>
  </w:style>
  <w:style w:type="character" w:customStyle="1" w:styleId="WW8Num5z3">
    <w:name w:val="WW8Num5z3"/>
    <w:rsid w:val="009A496D"/>
  </w:style>
  <w:style w:type="character" w:customStyle="1" w:styleId="WW8Num5z4">
    <w:name w:val="WW8Num5z4"/>
    <w:rsid w:val="009A496D"/>
  </w:style>
  <w:style w:type="character" w:customStyle="1" w:styleId="WW8Num5z5">
    <w:name w:val="WW8Num5z5"/>
    <w:rsid w:val="009A496D"/>
  </w:style>
  <w:style w:type="character" w:customStyle="1" w:styleId="WW8Num5z6">
    <w:name w:val="WW8Num5z6"/>
    <w:rsid w:val="009A496D"/>
  </w:style>
  <w:style w:type="character" w:customStyle="1" w:styleId="WW8Num5z7">
    <w:name w:val="WW8Num5z7"/>
    <w:rsid w:val="009A496D"/>
  </w:style>
  <w:style w:type="character" w:customStyle="1" w:styleId="WW8Num5z8">
    <w:name w:val="WW8Num5z8"/>
    <w:rsid w:val="009A496D"/>
  </w:style>
  <w:style w:type="character" w:customStyle="1" w:styleId="WW8Num6z0">
    <w:name w:val="WW8Num6z0"/>
    <w:rsid w:val="009A496D"/>
    <w:rPr>
      <w:rFonts w:ascii="Symbol" w:hAnsi="Symbol" w:cs="Symbol" w:hint="default"/>
    </w:rPr>
  </w:style>
  <w:style w:type="character" w:customStyle="1" w:styleId="WW8Num6z1">
    <w:name w:val="WW8Num6z1"/>
    <w:rsid w:val="009A496D"/>
    <w:rPr>
      <w:rFonts w:ascii="Courier New" w:hAnsi="Courier New" w:cs="Courier New" w:hint="default"/>
    </w:rPr>
  </w:style>
  <w:style w:type="character" w:customStyle="1" w:styleId="WW8Num6z2">
    <w:name w:val="WW8Num6z2"/>
    <w:rsid w:val="009A496D"/>
    <w:rPr>
      <w:rFonts w:ascii="Wingdings" w:hAnsi="Wingdings" w:cs="Wingdings" w:hint="default"/>
    </w:rPr>
  </w:style>
  <w:style w:type="character" w:customStyle="1" w:styleId="WW8Num7z0">
    <w:name w:val="WW8Num7z0"/>
    <w:rsid w:val="009A496D"/>
    <w:rPr>
      <w:rFonts w:ascii="Symbol" w:hAnsi="Symbol" w:cs="Symbol" w:hint="default"/>
    </w:rPr>
  </w:style>
  <w:style w:type="character" w:customStyle="1" w:styleId="WW8Num7z1">
    <w:name w:val="WW8Num7z1"/>
    <w:rsid w:val="009A496D"/>
    <w:rPr>
      <w:rFonts w:ascii="Courier New" w:hAnsi="Courier New" w:cs="Courier New" w:hint="default"/>
    </w:rPr>
  </w:style>
  <w:style w:type="character" w:customStyle="1" w:styleId="WW8Num7z2">
    <w:name w:val="WW8Num7z2"/>
    <w:rsid w:val="009A496D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9A496D"/>
  </w:style>
  <w:style w:type="character" w:customStyle="1" w:styleId="WW8Num7z3">
    <w:name w:val="WW8Num7z3"/>
    <w:rsid w:val="009A496D"/>
    <w:rPr>
      <w:rFonts w:ascii="Symbol" w:hAnsi="Symbol" w:cs="Symbol"/>
    </w:rPr>
  </w:style>
  <w:style w:type="character" w:customStyle="1" w:styleId="WW8Num8z0">
    <w:name w:val="WW8Num8z0"/>
    <w:rsid w:val="009A496D"/>
    <w:rPr>
      <w:rFonts w:ascii="Symbol" w:hAnsi="Symbol" w:cs="Symbol"/>
    </w:rPr>
  </w:style>
  <w:style w:type="character" w:customStyle="1" w:styleId="WW8Num8z1">
    <w:name w:val="WW8Num8z1"/>
    <w:rsid w:val="009A496D"/>
    <w:rPr>
      <w:rFonts w:ascii="Courier New" w:hAnsi="Courier New" w:cs="Courier New"/>
    </w:rPr>
  </w:style>
  <w:style w:type="character" w:customStyle="1" w:styleId="WW8Num8z2">
    <w:name w:val="WW8Num8z2"/>
    <w:rsid w:val="009A496D"/>
    <w:rPr>
      <w:rFonts w:ascii="Wingdings" w:hAnsi="Wingdings" w:cs="Wingdings"/>
    </w:rPr>
  </w:style>
  <w:style w:type="character" w:customStyle="1" w:styleId="WW8Num9z0">
    <w:name w:val="WW8Num9z0"/>
    <w:rsid w:val="009A496D"/>
    <w:rPr>
      <w:rFonts w:ascii="Symbol" w:hAnsi="Symbol" w:cs="Symbol"/>
    </w:rPr>
  </w:style>
  <w:style w:type="character" w:customStyle="1" w:styleId="1">
    <w:name w:val="Основной шрифт абзаца1"/>
    <w:rsid w:val="009A496D"/>
  </w:style>
  <w:style w:type="character" w:customStyle="1" w:styleId="a3">
    <w:name w:val="Верхний колонтитул Знак"/>
    <w:basedOn w:val="1"/>
    <w:rsid w:val="009A496D"/>
  </w:style>
  <w:style w:type="character" w:customStyle="1" w:styleId="a4">
    <w:name w:val="Нижний колонтитул Знак"/>
    <w:basedOn w:val="1"/>
    <w:rsid w:val="009A496D"/>
  </w:style>
  <w:style w:type="character" w:customStyle="1" w:styleId="a5">
    <w:name w:val="Текст выноски Знак"/>
    <w:rsid w:val="009A496D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9A496D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A496D"/>
  </w:style>
  <w:style w:type="paragraph" w:customStyle="1" w:styleId="a8">
    <w:name w:val="Заголовок"/>
    <w:basedOn w:val="a"/>
    <w:next w:val="a9"/>
    <w:rsid w:val="009A49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9A496D"/>
    <w:pPr>
      <w:spacing w:after="120"/>
    </w:pPr>
  </w:style>
  <w:style w:type="paragraph" w:styleId="aa">
    <w:name w:val="List"/>
    <w:basedOn w:val="a9"/>
    <w:rsid w:val="009A496D"/>
    <w:rPr>
      <w:rFonts w:ascii="Arial" w:hAnsi="Arial" w:cs="Tahoma"/>
    </w:rPr>
  </w:style>
  <w:style w:type="paragraph" w:styleId="ab">
    <w:name w:val="caption"/>
    <w:basedOn w:val="a"/>
    <w:qFormat/>
    <w:rsid w:val="009A49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9A49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A496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9A496D"/>
    <w:pPr>
      <w:suppressLineNumbers/>
    </w:pPr>
    <w:rPr>
      <w:rFonts w:ascii="Arial" w:hAnsi="Arial" w:cs="Tahoma"/>
    </w:rPr>
  </w:style>
  <w:style w:type="paragraph" w:styleId="ac">
    <w:name w:val="header"/>
    <w:basedOn w:val="a"/>
    <w:rsid w:val="009A496D"/>
    <w:pPr>
      <w:spacing w:after="0" w:line="240" w:lineRule="auto"/>
    </w:pPr>
  </w:style>
  <w:style w:type="paragraph" w:styleId="ad">
    <w:name w:val="footer"/>
    <w:basedOn w:val="a"/>
    <w:rsid w:val="009A496D"/>
    <w:pPr>
      <w:spacing w:after="0" w:line="240" w:lineRule="auto"/>
    </w:pPr>
  </w:style>
  <w:style w:type="paragraph" w:styleId="ae">
    <w:name w:val="Balloon Text"/>
    <w:basedOn w:val="a"/>
    <w:rsid w:val="009A49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qFormat/>
    <w:rsid w:val="009A496D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0">
    <w:name w:val="Normal (Web)"/>
    <w:basedOn w:val="a"/>
    <w:rsid w:val="009A49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врезки"/>
    <w:basedOn w:val="a9"/>
    <w:rsid w:val="009A4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CE04E-5555-4B8D-963D-EFE17460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"Скоро в школу"</dc:title>
  <dc:creator>Плотникова О.В.</dc:creator>
  <cp:lastModifiedBy>Коляныч</cp:lastModifiedBy>
  <cp:revision>3</cp:revision>
  <cp:lastPrinted>2016-01-24T06:03:00Z</cp:lastPrinted>
  <dcterms:created xsi:type="dcterms:W3CDTF">2016-01-24T05:52:00Z</dcterms:created>
  <dcterms:modified xsi:type="dcterms:W3CDTF">2016-01-24T06:06:00Z</dcterms:modified>
</cp:coreProperties>
</file>