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82" w:rsidRDefault="00FE4C82" w:rsidP="00FE4C8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ВИРТУАЛЬНЫЕ ЭКСКУРСИИ В ПРИРОДУ КАК СРЕДСТВО ЭКОЛОГИЧЕСКОГО ВОСПИТАНИЯ ДЕТЕЙ ДОШКОЛЬНОГО ВОЗРАСТА</w:t>
      </w:r>
    </w:p>
    <w:p w:rsidR="00FE4C82" w:rsidRPr="00FE4C82" w:rsidRDefault="00FE4C82" w:rsidP="00FE4C8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(из опыта работы)</w:t>
      </w:r>
    </w:p>
    <w:p w:rsidR="00FE4C82" w:rsidRPr="00FE4C82" w:rsidRDefault="00FE4C82" w:rsidP="00FE4C82">
      <w:pPr>
        <w:spacing w:after="0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C82" w:rsidRPr="00FE4C82" w:rsidRDefault="00926F65" w:rsidP="00FE4C82">
      <w:pPr>
        <w:spacing w:after="0"/>
        <w:ind w:left="5529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Г.П.Кузнецова, воспитатель </w:t>
      </w:r>
    </w:p>
    <w:p w:rsidR="00FE4C82" w:rsidRPr="00FE4C82" w:rsidRDefault="00FE4C82" w:rsidP="00FE4C82">
      <w:pPr>
        <w:spacing w:after="0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4C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FE4C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r w:rsidR="00926F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</w:t>
      </w:r>
      <w:r w:rsidRPr="00FE4C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ДОУ  «Детский </w:t>
      </w:r>
      <w:r w:rsidR="00926F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сад №101</w:t>
      </w:r>
      <w:r w:rsidRPr="00FE4C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p w:rsidR="00FE4C82" w:rsidRPr="00FE4C82" w:rsidRDefault="00FE4C82" w:rsidP="00FE4C82">
      <w:pPr>
        <w:spacing w:after="0"/>
        <w:ind w:left="5529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4C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Нижегородская область, г..Дзержинск                                                                     </w:t>
      </w:r>
    </w:p>
    <w:p w:rsidR="00FE4C82" w:rsidRPr="00FE4C82" w:rsidRDefault="00FE4C82" w:rsidP="00FE4C82">
      <w:pPr>
        <w:spacing w:after="0"/>
        <w:ind w:left="5529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E4C82" w:rsidRPr="00FE4C82" w:rsidRDefault="00FE4C82" w:rsidP="00FE4C82">
      <w:pPr>
        <w:jc w:val="both"/>
        <w:rPr>
          <w:rFonts w:ascii="Times New Roman" w:hAnsi="Times New Roman" w:cs="Times New Roman"/>
          <w:sz w:val="28"/>
        </w:rPr>
      </w:pPr>
      <w:r w:rsidRPr="00FE4C82">
        <w:rPr>
          <w:rFonts w:ascii="Times New Roman" w:hAnsi="Times New Roman" w:cs="Times New Roman"/>
          <w:sz w:val="28"/>
        </w:rPr>
        <w:t xml:space="preserve">Взаимодействие человека с природой – чрезвычайно актуальная проблема современности, и каждым годом она становится острее. Новые исследования новые образовательные программы пытаются ответить на вопросы: « Что должны знать дети о природе?», «Как научить любить природу?». </w:t>
      </w:r>
    </w:p>
    <w:p w:rsidR="00FE4C82" w:rsidRPr="00FE4C82" w:rsidRDefault="00FE4C82" w:rsidP="00FE4C82">
      <w:pPr>
        <w:jc w:val="both"/>
        <w:rPr>
          <w:rFonts w:ascii="Times New Roman" w:hAnsi="Times New Roman" w:cs="Times New Roman"/>
          <w:sz w:val="28"/>
        </w:rPr>
      </w:pPr>
      <w:r w:rsidRPr="00FE4C82">
        <w:rPr>
          <w:rFonts w:ascii="Times New Roman" w:hAnsi="Times New Roman" w:cs="Times New Roman"/>
          <w:sz w:val="28"/>
        </w:rPr>
        <w:t>Особая роль в ознакомлении детей с природой принадлежит экскурсиям, которые являются одной из организационных форм обучения в дошкольном учреждении. Они дают возможность в естественной обстановке знакомить детей с природными объектами и явлениями, с сезонными изменениями, с трудом людей, направленным на преобразование окружающей среды. Во время экскурсий дошкольники начинают познавать мир природы во всем его многообразии, развитии, отмечать взаимосвязь явлений.</w:t>
      </w:r>
    </w:p>
    <w:p w:rsidR="00FE4C82" w:rsidRPr="00FE4C82" w:rsidRDefault="00FE4C82" w:rsidP="00FE4C82">
      <w:pPr>
        <w:jc w:val="both"/>
        <w:rPr>
          <w:rFonts w:ascii="Times New Roman" w:hAnsi="Times New Roman" w:cs="Times New Roman"/>
          <w:sz w:val="28"/>
        </w:rPr>
      </w:pPr>
      <w:r w:rsidRPr="00FE4C82">
        <w:rPr>
          <w:rFonts w:ascii="Times New Roman" w:hAnsi="Times New Roman" w:cs="Times New Roman"/>
          <w:sz w:val="28"/>
        </w:rPr>
        <w:t>В настоящее время система образования предъявляет новые требования к воспитанию и обучению, внедрению новых подходов, которые должны способствовать не замене традиционных методов, а расширению их возможностей.</w:t>
      </w:r>
      <w:r w:rsidRPr="00FE4C82">
        <w:rPr>
          <w:rFonts w:ascii="Times New Roman" w:hAnsi="Times New Roman" w:cs="Times New Roman"/>
          <w:sz w:val="28"/>
        </w:rPr>
        <w:br/>
        <w:t xml:space="preserve">Всё шире проявляется роль информационных технологий в системе дошкольного образования. Процесс информатизации в ДОУ обусловлен  социальной потребностью в повышении качества обучения, воспитания детей дошкольного возраста, требованиями современного  общества. </w:t>
      </w:r>
    </w:p>
    <w:p w:rsidR="00FE4C82" w:rsidRPr="00FE4C82" w:rsidRDefault="00FE4C82" w:rsidP="00FE4C82">
      <w:pPr>
        <w:jc w:val="both"/>
        <w:rPr>
          <w:rFonts w:ascii="Times New Roman" w:hAnsi="Times New Roman" w:cs="Times New Roman"/>
          <w:sz w:val="28"/>
        </w:rPr>
      </w:pPr>
      <w:r w:rsidRPr="00FE4C82">
        <w:rPr>
          <w:rFonts w:ascii="Times New Roman" w:hAnsi="Times New Roman" w:cs="Times New Roman"/>
          <w:sz w:val="28"/>
        </w:rPr>
        <w:t>В связи с внедрением новых информационных технологий в образовательный процесс существенно изменился подход к экскурсиям, возникли новые виды экскурсий - виртуальные, интерактивные экскурсии. Такие экскурсии имеют ряд преимуществ перед традиционными экскурсиями: не покидая здания детского сада, можно посетить и познакомиться с объектами, расположенными за пределами детского сада, города и даже страны, полюбоваться красотой природы своего края и разных уголков нашей родины.</w:t>
      </w:r>
    </w:p>
    <w:p w:rsidR="00FE4C82" w:rsidRPr="00FE4C82" w:rsidRDefault="00FE4C82" w:rsidP="00FE4C82">
      <w:pPr>
        <w:jc w:val="both"/>
        <w:rPr>
          <w:rFonts w:ascii="Times New Roman" w:hAnsi="Times New Roman" w:cs="Times New Roman"/>
          <w:sz w:val="28"/>
        </w:rPr>
      </w:pPr>
      <w:r w:rsidRPr="00FE4C82">
        <w:rPr>
          <w:rFonts w:ascii="Times New Roman" w:hAnsi="Times New Roman" w:cs="Times New Roman"/>
          <w:sz w:val="28"/>
        </w:rPr>
        <w:t xml:space="preserve">Виртуальная экскурсия - это организационная форма обучения, отличающаяся от реальной экскурсии виртуальным отображением реально существующих </w:t>
      </w:r>
      <w:r w:rsidRPr="00FE4C82">
        <w:rPr>
          <w:rFonts w:ascii="Times New Roman" w:hAnsi="Times New Roman" w:cs="Times New Roman"/>
          <w:sz w:val="28"/>
        </w:rPr>
        <w:lastRenderedPageBreak/>
        <w:t>объектов. Преимуществами являются доступность, возможность повторного просмотра, наглядность, наличие интерактивных заданий и многое другое.</w:t>
      </w:r>
    </w:p>
    <w:p w:rsidR="00FE4C82" w:rsidRPr="00FE4C82" w:rsidRDefault="00FE4C82" w:rsidP="00FE4C82">
      <w:pPr>
        <w:jc w:val="both"/>
        <w:rPr>
          <w:rFonts w:ascii="Times New Roman" w:hAnsi="Times New Roman" w:cs="Times New Roman"/>
          <w:sz w:val="28"/>
        </w:rPr>
      </w:pPr>
      <w:r w:rsidRPr="00FE4C82">
        <w:rPr>
          <w:rFonts w:ascii="Times New Roman" w:hAnsi="Times New Roman" w:cs="Times New Roman"/>
          <w:sz w:val="28"/>
        </w:rPr>
        <w:t>Виртуальная экскурсия в работе с дошкольниками позволяет получить визуальные сведения о местах недоступных для реального посещения, сэкономить время и средства.</w:t>
      </w:r>
    </w:p>
    <w:p w:rsidR="00FE4C82" w:rsidRDefault="00FE4C82" w:rsidP="00FE4C82">
      <w:pPr>
        <w:spacing w:after="0"/>
        <w:jc w:val="both"/>
        <w:rPr>
          <w:rFonts w:ascii="Times New Roman" w:hAnsi="Times New Roman" w:cs="Times New Roman"/>
          <w:sz w:val="28"/>
        </w:rPr>
      </w:pPr>
      <w:r w:rsidRPr="00FE4C82">
        <w:rPr>
          <w:rFonts w:ascii="Times New Roman" w:hAnsi="Times New Roman" w:cs="Times New Roman"/>
          <w:sz w:val="28"/>
        </w:rPr>
        <w:t>Осуществляя работу в направлении информатизации образовательного п</w:t>
      </w:r>
      <w:r>
        <w:rPr>
          <w:rFonts w:ascii="Times New Roman" w:hAnsi="Times New Roman" w:cs="Times New Roman"/>
          <w:sz w:val="28"/>
        </w:rPr>
        <w:t xml:space="preserve">роцесса, педагогический </w:t>
      </w:r>
      <w:r w:rsidRPr="00FE4C82">
        <w:rPr>
          <w:rFonts w:ascii="Times New Roman" w:hAnsi="Times New Roman" w:cs="Times New Roman"/>
          <w:sz w:val="28"/>
        </w:rPr>
        <w:t xml:space="preserve">коллектив нашего дошкольного учреждения работает по теме «Использование информационных компьютерных технологий в ознакомлении дошкольников с природой».  </w:t>
      </w:r>
    </w:p>
    <w:p w:rsidR="00FE4C82" w:rsidRDefault="00FE4C82" w:rsidP="00FE4C82">
      <w:pPr>
        <w:spacing w:after="0"/>
        <w:jc w:val="both"/>
        <w:rPr>
          <w:rFonts w:ascii="Times New Roman" w:hAnsi="Times New Roman" w:cs="Times New Roman"/>
          <w:sz w:val="28"/>
        </w:rPr>
      </w:pPr>
      <w:r w:rsidRPr="00FE4C82">
        <w:rPr>
          <w:rFonts w:ascii="Times New Roman" w:hAnsi="Times New Roman" w:cs="Times New Roman"/>
          <w:sz w:val="28"/>
        </w:rPr>
        <w:br/>
        <w:t>Цель нашей работы заключается в обеспечении высокого качества воспитательного процесса в направлении ознакомления детей с природой на основе использования информационных технологий.</w:t>
      </w:r>
      <w:r>
        <w:rPr>
          <w:rFonts w:ascii="Times New Roman" w:hAnsi="Times New Roman" w:cs="Times New Roman"/>
          <w:sz w:val="28"/>
        </w:rPr>
        <w:t xml:space="preserve"> </w:t>
      </w:r>
    </w:p>
    <w:p w:rsidR="00FE4C82" w:rsidRPr="00FE4C82" w:rsidRDefault="00FE4C82" w:rsidP="00FE4C82">
      <w:pPr>
        <w:spacing w:after="0"/>
        <w:jc w:val="both"/>
        <w:rPr>
          <w:rFonts w:ascii="Times New Roman" w:hAnsi="Times New Roman" w:cs="Times New Roman"/>
          <w:sz w:val="28"/>
        </w:rPr>
      </w:pPr>
      <w:r w:rsidRPr="00FE4C82">
        <w:rPr>
          <w:rFonts w:ascii="Times New Roman" w:hAnsi="Times New Roman" w:cs="Times New Roman"/>
          <w:sz w:val="28"/>
        </w:rPr>
        <w:br/>
        <w:t>Перед собой мы поставили следующие задачи:</w:t>
      </w:r>
    </w:p>
    <w:p w:rsidR="00FE4C82" w:rsidRPr="00FE4C82" w:rsidRDefault="00FE4C82" w:rsidP="00FE4C82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FE4C82">
        <w:rPr>
          <w:rFonts w:ascii="Times New Roman" w:hAnsi="Times New Roman" w:cs="Times New Roman"/>
          <w:sz w:val="28"/>
        </w:rPr>
        <w:t>Разработать новые методические пособия по ознакомлению с природой, способствующие формированию у детей основ экологического образования, на основе сочетания традиционных форм работы и новых технических возможностей;</w:t>
      </w:r>
    </w:p>
    <w:p w:rsidR="00FE4C82" w:rsidRPr="00FE4C82" w:rsidRDefault="00FE4C82" w:rsidP="00FE4C82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FE4C82">
        <w:rPr>
          <w:rFonts w:ascii="Times New Roman" w:hAnsi="Times New Roman" w:cs="Times New Roman"/>
          <w:sz w:val="28"/>
        </w:rPr>
        <w:t>Обеспечить научно-методическое и материально-техническое сопровождение работы по экологии в деятельности педагогов дошкольного учреждения;</w:t>
      </w:r>
    </w:p>
    <w:p w:rsidR="00FE4C82" w:rsidRPr="00FE4C82" w:rsidRDefault="00FE4C82" w:rsidP="00FE4C82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FE4C82">
        <w:rPr>
          <w:rFonts w:ascii="Times New Roman" w:hAnsi="Times New Roman" w:cs="Times New Roman"/>
          <w:sz w:val="28"/>
        </w:rPr>
        <w:t>Привлечь родителей к активному участию в  создании электронных пособий;</w:t>
      </w:r>
    </w:p>
    <w:p w:rsidR="00FE4C82" w:rsidRPr="00FE4C82" w:rsidRDefault="00FE4C82" w:rsidP="00FE4C82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FE4C82">
        <w:rPr>
          <w:rFonts w:ascii="Times New Roman" w:hAnsi="Times New Roman" w:cs="Times New Roman"/>
          <w:sz w:val="28"/>
        </w:rPr>
        <w:t>Установить сотрудничество с эколого – биологическим центром г. Дзержинска для взаимодействия по всевозможным аспектам экологизации воспитательно-образовательного процесса в ДОУ.</w:t>
      </w:r>
    </w:p>
    <w:p w:rsidR="00FE4C82" w:rsidRPr="00FE4C82" w:rsidRDefault="00FE4C82" w:rsidP="00FE4C82">
      <w:pPr>
        <w:jc w:val="both"/>
        <w:rPr>
          <w:rFonts w:ascii="Times New Roman" w:hAnsi="Times New Roman" w:cs="Times New Roman"/>
          <w:sz w:val="28"/>
        </w:rPr>
      </w:pPr>
      <w:r w:rsidRPr="00FE4C82">
        <w:rPr>
          <w:rFonts w:ascii="Times New Roman" w:hAnsi="Times New Roman" w:cs="Times New Roman"/>
          <w:sz w:val="28"/>
        </w:rPr>
        <w:t xml:space="preserve">В  основе подготовки виртуальной экскурсии мы используем следующий алгоритм действий, позволяющий добиться максимального </w:t>
      </w:r>
      <w:r>
        <w:rPr>
          <w:rFonts w:ascii="Times New Roman" w:hAnsi="Times New Roman" w:cs="Times New Roman"/>
          <w:sz w:val="28"/>
        </w:rPr>
        <w:t>результата:</w:t>
      </w:r>
    </w:p>
    <w:p w:rsidR="00FE4C82" w:rsidRPr="00FE4C82" w:rsidRDefault="00FE4C82" w:rsidP="00FE4C82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FE4C82">
        <w:rPr>
          <w:rFonts w:ascii="Times New Roman" w:hAnsi="Times New Roman" w:cs="Times New Roman"/>
          <w:sz w:val="28"/>
        </w:rPr>
        <w:t xml:space="preserve">Определение цели и задач экскурсии. Работа над любой новой экскурсией начинается с четкого определения ее цели. </w:t>
      </w:r>
    </w:p>
    <w:p w:rsidR="00FE4C82" w:rsidRPr="00FE4C82" w:rsidRDefault="00FE4C82" w:rsidP="00FE4C82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FE4C82">
        <w:rPr>
          <w:rFonts w:ascii="Times New Roman" w:hAnsi="Times New Roman" w:cs="Times New Roman"/>
          <w:sz w:val="28"/>
        </w:rPr>
        <w:t>Выбор темы. Тема является стержнем, который объединяет все объекты и подтемы экскурсии в единое целое. </w:t>
      </w:r>
    </w:p>
    <w:p w:rsidR="00FE4C82" w:rsidRPr="00FE4C82" w:rsidRDefault="00FE4C82" w:rsidP="00FE4C82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FE4C82">
        <w:rPr>
          <w:rFonts w:ascii="Times New Roman" w:hAnsi="Times New Roman" w:cs="Times New Roman"/>
          <w:sz w:val="28"/>
        </w:rPr>
        <w:t>Отбор литературы и составление библиографии.</w:t>
      </w:r>
    </w:p>
    <w:p w:rsidR="00FE4C82" w:rsidRPr="00FE4C82" w:rsidRDefault="00FE4C82" w:rsidP="00FE4C82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FE4C82">
        <w:rPr>
          <w:rFonts w:ascii="Times New Roman" w:hAnsi="Times New Roman" w:cs="Times New Roman"/>
          <w:sz w:val="28"/>
        </w:rPr>
        <w:t>Определение источников экскурсионного материала.</w:t>
      </w:r>
    </w:p>
    <w:p w:rsidR="00FE4C82" w:rsidRPr="00FE4C82" w:rsidRDefault="00FE4C82" w:rsidP="00FE4C82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FE4C82">
        <w:rPr>
          <w:rFonts w:ascii="Times New Roman" w:hAnsi="Times New Roman" w:cs="Times New Roman"/>
          <w:sz w:val="28"/>
        </w:rPr>
        <w:t xml:space="preserve">Отбор и изучение экскурсионных объектов. Показ объектов является частью, занимающей главенствующее положение в экскурсии. Правильный отбор объектов, их количество, последовательность показа оказывают влияние на </w:t>
      </w:r>
      <w:r w:rsidRPr="00FE4C82">
        <w:rPr>
          <w:rFonts w:ascii="Times New Roman" w:hAnsi="Times New Roman" w:cs="Times New Roman"/>
          <w:sz w:val="28"/>
        </w:rPr>
        <w:lastRenderedPageBreak/>
        <w:t>качество представляемого материала. Количество проанализированных объектов может варьироваться от 10 до 20.</w:t>
      </w:r>
    </w:p>
    <w:p w:rsidR="00FE4C82" w:rsidRPr="00FE4C82" w:rsidRDefault="00FE4C82" w:rsidP="00FE4C82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FE4C82">
        <w:rPr>
          <w:rFonts w:ascii="Times New Roman" w:hAnsi="Times New Roman" w:cs="Times New Roman"/>
          <w:sz w:val="28"/>
        </w:rPr>
        <w:t>Организация работы по поиску и отбору фото и видеоматериала, иллюстраций природоведческого характера в Интернете,  в библиотеках, в экологических центрах, во время экскурсий в природу и т.п.</w:t>
      </w:r>
    </w:p>
    <w:p w:rsidR="00FE4C82" w:rsidRPr="00FE4C82" w:rsidRDefault="00FE4C82" w:rsidP="00FE4C82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FE4C82">
        <w:rPr>
          <w:rFonts w:ascii="Times New Roman" w:hAnsi="Times New Roman" w:cs="Times New Roman"/>
          <w:sz w:val="28"/>
        </w:rPr>
        <w:t>Составление маршрута экскурсии на основе видеоряда. Последовательность материал видеоряда надо представить так, чтобы он максимально раскрывал выбранную тему. Одно из обязательных условий при составлении виртуальной экскурсии организация показа объектов в логической последовательности и обеспечение зрительной основы для раскрытия темы. </w:t>
      </w:r>
    </w:p>
    <w:p w:rsidR="00FE4C82" w:rsidRPr="00FE4C82" w:rsidRDefault="00FE4C82" w:rsidP="00FE4C82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FE4C82">
        <w:rPr>
          <w:rFonts w:ascii="Times New Roman" w:hAnsi="Times New Roman" w:cs="Times New Roman"/>
          <w:sz w:val="28"/>
        </w:rPr>
        <w:t>Подготовка текста экскурсии. Текст должна отличать краткость, четкость формулировок, необходимое количество фактического материала, литературный язык. Материал размещается в той последовательности, в которой показываются объекты, и имеет четкое деление на части. Составленный в соответствии с этими требованиями текст, представляет собой готовый для «использования» рассказ.</w:t>
      </w:r>
    </w:p>
    <w:p w:rsidR="00FE4C82" w:rsidRPr="00FE4C82" w:rsidRDefault="00FE4C82" w:rsidP="00FE4C82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FE4C82">
        <w:rPr>
          <w:rFonts w:ascii="Times New Roman" w:hAnsi="Times New Roman" w:cs="Times New Roman"/>
          <w:sz w:val="28"/>
        </w:rPr>
        <w:t xml:space="preserve">Определение техники ведения виртуальной экскурсии. </w:t>
      </w:r>
    </w:p>
    <w:p w:rsidR="00FE4C82" w:rsidRPr="00FE4C82" w:rsidRDefault="00FE4C82" w:rsidP="00FE4C82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FE4C82">
        <w:rPr>
          <w:rFonts w:ascii="Times New Roman" w:hAnsi="Times New Roman" w:cs="Times New Roman"/>
          <w:sz w:val="28"/>
        </w:rPr>
        <w:t>Показ экскурсии. Провести её можно разными способами:</w:t>
      </w:r>
    </w:p>
    <w:p w:rsidR="00FE4C82" w:rsidRPr="00FE4C82" w:rsidRDefault="00FE4C82" w:rsidP="00FE4C82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FE4C82">
        <w:rPr>
          <w:rFonts w:ascii="Times New Roman" w:hAnsi="Times New Roman" w:cs="Times New Roman"/>
          <w:sz w:val="28"/>
        </w:rPr>
        <w:t>фотопутешествие (с каким - либо героем);</w:t>
      </w:r>
    </w:p>
    <w:p w:rsidR="00FE4C82" w:rsidRPr="00FE4C82" w:rsidRDefault="00FE4C82" w:rsidP="00FE4C82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FE4C82">
        <w:rPr>
          <w:rFonts w:ascii="Times New Roman" w:hAnsi="Times New Roman" w:cs="Times New Roman"/>
          <w:sz w:val="28"/>
        </w:rPr>
        <w:t xml:space="preserve">видеоэкскурсия, проводимая ребёнком, членами его семьи (комментарии); </w:t>
      </w:r>
    </w:p>
    <w:p w:rsidR="00FE4C82" w:rsidRPr="00FE4C82" w:rsidRDefault="00FE4C82" w:rsidP="00FE4C82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FE4C82">
        <w:rPr>
          <w:rFonts w:ascii="Times New Roman" w:hAnsi="Times New Roman" w:cs="Times New Roman"/>
          <w:sz w:val="28"/>
        </w:rPr>
        <w:t>видеопутешествие (какой - либо семьи).</w:t>
      </w:r>
    </w:p>
    <w:p w:rsidR="00FE4C82" w:rsidRPr="00FE4C82" w:rsidRDefault="00FE4C82" w:rsidP="00FE4C82">
      <w:pPr>
        <w:jc w:val="both"/>
        <w:rPr>
          <w:rFonts w:ascii="Times New Roman" w:hAnsi="Times New Roman" w:cs="Times New Roman"/>
          <w:sz w:val="28"/>
        </w:rPr>
      </w:pPr>
      <w:r w:rsidRPr="00FE4C82">
        <w:rPr>
          <w:rFonts w:ascii="Times New Roman" w:hAnsi="Times New Roman" w:cs="Times New Roman"/>
          <w:sz w:val="28"/>
        </w:rPr>
        <w:t>Проведение экскурсии мы рекомендуем начинать  со вступительной беседы с воспитанниками.</w:t>
      </w:r>
    </w:p>
    <w:p w:rsidR="00FE4C82" w:rsidRPr="00FE4C82" w:rsidRDefault="00FE4C82" w:rsidP="00FE4C8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FE4C82">
        <w:rPr>
          <w:rFonts w:ascii="Times New Roman" w:hAnsi="Times New Roman" w:cs="Times New Roman"/>
          <w:sz w:val="28"/>
        </w:rPr>
        <w:t xml:space="preserve"> активизации деятельности детей во время виртуальных экскурсий </w:t>
      </w:r>
      <w:r>
        <w:rPr>
          <w:rFonts w:ascii="Times New Roman" w:hAnsi="Times New Roman" w:cs="Times New Roman"/>
          <w:sz w:val="28"/>
        </w:rPr>
        <w:t xml:space="preserve">мы используем поисковый метод, где  дети </w:t>
      </w:r>
      <w:r w:rsidRPr="00FE4C82">
        <w:rPr>
          <w:rFonts w:ascii="Times New Roman" w:hAnsi="Times New Roman" w:cs="Times New Roman"/>
          <w:sz w:val="28"/>
        </w:rPr>
        <w:t xml:space="preserve"> не просто знакомятся с материалами экспозиций, но и занимаются активным поиском информации. Это достигается путём постановки проблемных вопросов перед экскурсией либо получением определённых творческих заданий.</w:t>
      </w:r>
    </w:p>
    <w:p w:rsidR="00FE4C82" w:rsidRPr="00FE4C82" w:rsidRDefault="00FE4C82" w:rsidP="00FE4C82">
      <w:pPr>
        <w:jc w:val="both"/>
        <w:rPr>
          <w:rFonts w:ascii="Times New Roman" w:hAnsi="Times New Roman" w:cs="Times New Roman"/>
          <w:sz w:val="28"/>
        </w:rPr>
      </w:pPr>
      <w:r w:rsidRPr="00FE4C82">
        <w:rPr>
          <w:rFonts w:ascii="Times New Roman" w:hAnsi="Times New Roman" w:cs="Times New Roman"/>
          <w:sz w:val="28"/>
        </w:rPr>
        <w:t xml:space="preserve">Заканчивается экскурсия итоговой беседой, в ходе которой </w:t>
      </w:r>
      <w:r>
        <w:rPr>
          <w:rFonts w:ascii="Times New Roman" w:hAnsi="Times New Roman" w:cs="Times New Roman"/>
          <w:sz w:val="28"/>
        </w:rPr>
        <w:t xml:space="preserve">педагог </w:t>
      </w:r>
      <w:r w:rsidRPr="00FE4C82">
        <w:rPr>
          <w:rFonts w:ascii="Times New Roman" w:hAnsi="Times New Roman" w:cs="Times New Roman"/>
          <w:sz w:val="28"/>
        </w:rPr>
        <w:t>совместно с группой обобщает, систематизирует увиденное и услышанное, выделяет самое существенное, выявляет впечатления детей; намечает творческие задания для них: нарисовать увиденное, подготовить рассказ, составить альбомы.</w:t>
      </w:r>
    </w:p>
    <w:p w:rsidR="00FE4C82" w:rsidRPr="00FE4C82" w:rsidRDefault="00FE4C82" w:rsidP="00FE4C82">
      <w:pPr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реализации поставленных задач, в</w:t>
      </w:r>
      <w:r w:rsidRPr="00FE4C82">
        <w:rPr>
          <w:rFonts w:ascii="Times New Roman" w:hAnsi="Times New Roman" w:cs="Times New Roman"/>
          <w:sz w:val="28"/>
        </w:rPr>
        <w:t xml:space="preserve"> ДОУ была создана материально-техническая база, способствующая успешной информатизации воспитательно-образовательного процесса. Обновлено и дополнено техническое оснащение дошкольного учреждения персональными компьютерами (в т.ч. ноутбуком), проектором, демонстрационным экраном, что позволило создать </w:t>
      </w:r>
      <w:r w:rsidRPr="00FE4C82">
        <w:rPr>
          <w:rFonts w:ascii="Times New Roman" w:hAnsi="Times New Roman" w:cs="Times New Roman"/>
          <w:sz w:val="28"/>
        </w:rPr>
        <w:lastRenderedPageBreak/>
        <w:t>иллюстративный материал и методические пособия, демонстрировать учебные фильмы по экологии, привлечь к созданию электронных пособий родителей, использовать интернет-ресурс.</w:t>
      </w:r>
    </w:p>
    <w:p w:rsidR="00FE4C82" w:rsidRPr="00FE4C82" w:rsidRDefault="00FE4C82" w:rsidP="00FE4C82">
      <w:pPr>
        <w:jc w:val="both"/>
        <w:rPr>
          <w:rFonts w:ascii="Times New Roman" w:hAnsi="Times New Roman" w:cs="Times New Roman"/>
          <w:sz w:val="28"/>
        </w:rPr>
      </w:pPr>
      <w:r w:rsidRPr="00FE4C82">
        <w:rPr>
          <w:rFonts w:ascii="Times New Roman" w:hAnsi="Times New Roman" w:cs="Times New Roman"/>
          <w:sz w:val="28"/>
        </w:rPr>
        <w:t>В ходе работы мы привлекали родителей к сбору и оформлению коллекций фотографий, видеоматериалов, снятых ими  во время прогулок в парке, в лесу, для дальнейшей переработки и создания электронных пособий, слайдов для детей.</w:t>
      </w:r>
    </w:p>
    <w:p w:rsidR="00FE4C82" w:rsidRPr="00FE4C82" w:rsidRDefault="00FE4C82" w:rsidP="00FE4C82">
      <w:pPr>
        <w:jc w:val="both"/>
        <w:rPr>
          <w:rFonts w:ascii="Times New Roman" w:hAnsi="Times New Roman" w:cs="Times New Roman"/>
          <w:sz w:val="28"/>
        </w:rPr>
      </w:pPr>
      <w:r w:rsidRPr="00FE4C82">
        <w:rPr>
          <w:rFonts w:ascii="Times New Roman" w:hAnsi="Times New Roman" w:cs="Times New Roman"/>
          <w:sz w:val="28"/>
        </w:rPr>
        <w:t xml:space="preserve">Педагоги нашего  дошкольного  учреждения активно сотрудничают с работниками Краеведческого музея и эколого - биологического центра по следующим направлениям:    </w:t>
      </w:r>
    </w:p>
    <w:p w:rsidR="00FE4C82" w:rsidRPr="00FE4C82" w:rsidRDefault="00FE4C82" w:rsidP="00FE4C82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FE4C82">
        <w:rPr>
          <w:rFonts w:ascii="Times New Roman" w:hAnsi="Times New Roman" w:cs="Times New Roman"/>
          <w:sz w:val="28"/>
        </w:rPr>
        <w:t>сбор фотографий и видеоматериала природных объектов,</w:t>
      </w:r>
    </w:p>
    <w:p w:rsidR="00FE4C82" w:rsidRPr="00FE4C82" w:rsidRDefault="00FE4C82" w:rsidP="00FE4C82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FE4C82">
        <w:rPr>
          <w:rFonts w:ascii="Times New Roman" w:hAnsi="Times New Roman" w:cs="Times New Roman"/>
          <w:sz w:val="28"/>
        </w:rPr>
        <w:t>проведение эколого-просветительских мероприятий для дошкольников, их родителей и педагогов.</w:t>
      </w:r>
    </w:p>
    <w:p w:rsidR="00FE4C82" w:rsidRPr="00FE4C82" w:rsidRDefault="00FE4C82" w:rsidP="00FE4C82">
      <w:pPr>
        <w:jc w:val="both"/>
        <w:rPr>
          <w:rFonts w:ascii="Times New Roman" w:hAnsi="Times New Roman" w:cs="Times New Roman"/>
          <w:sz w:val="28"/>
        </w:rPr>
      </w:pPr>
      <w:r w:rsidRPr="00FE4C82">
        <w:rPr>
          <w:rFonts w:ascii="Times New Roman" w:hAnsi="Times New Roman" w:cs="Times New Roman"/>
          <w:sz w:val="28"/>
        </w:rPr>
        <w:t>Таким образом, использование виртуальных экскурсий делает воспитательно – образовательный процесс в детском саду более интересным, качественным, результативным.</w:t>
      </w:r>
    </w:p>
    <w:p w:rsidR="00FE4C82" w:rsidRPr="00FE4C82" w:rsidRDefault="00FE4C82" w:rsidP="00FE4C82">
      <w:pPr>
        <w:jc w:val="both"/>
        <w:rPr>
          <w:rFonts w:ascii="Times New Roman" w:hAnsi="Times New Roman" w:cs="Times New Roman"/>
          <w:sz w:val="28"/>
        </w:rPr>
      </w:pPr>
      <w:r w:rsidRPr="00FE4C82">
        <w:rPr>
          <w:rFonts w:ascii="Times New Roman" w:hAnsi="Times New Roman" w:cs="Times New Roman"/>
          <w:sz w:val="28"/>
        </w:rPr>
        <w:t>Литература</w:t>
      </w:r>
      <w:r w:rsidRPr="00FE4C82">
        <w:rPr>
          <w:rFonts w:ascii="Times New Roman" w:hAnsi="Times New Roman" w:cs="Times New Roman"/>
          <w:sz w:val="28"/>
        </w:rPr>
        <w:br/>
        <w:t>1. Артемова Л.В. Окружающий мир в дидактических играх дошкольников: Книга для воспитателей детского сада и родителей - М.: Просвещение, 1992г.</w:t>
      </w:r>
      <w:r w:rsidRPr="00FE4C82">
        <w:rPr>
          <w:rFonts w:ascii="Times New Roman" w:hAnsi="Times New Roman" w:cs="Times New Roman"/>
          <w:sz w:val="28"/>
        </w:rPr>
        <w:br/>
        <w:t>2. Горвиц Ю.М., Чайнова Л.Д., Поддьяков Н.Н., Зворыгина Е.В. и др. Новые информационные технологии в дошкольном образовании. М.: ЛИНКА-ПPЕСС, 1998г.</w:t>
      </w:r>
      <w:r w:rsidRPr="00FE4C82">
        <w:rPr>
          <w:rFonts w:ascii="Times New Roman" w:hAnsi="Times New Roman" w:cs="Times New Roman"/>
          <w:sz w:val="28"/>
        </w:rPr>
        <w:br/>
        <w:t>3. Горвиц Ю., Поздняк Л. Кому работать с компьютером в детском саду. Дошкольное воспитание, 1991г., №5 - с. 92-95.</w:t>
      </w:r>
      <w:r w:rsidRPr="00FE4C82">
        <w:rPr>
          <w:rFonts w:ascii="Times New Roman" w:hAnsi="Times New Roman" w:cs="Times New Roman"/>
          <w:sz w:val="28"/>
        </w:rPr>
        <w:br/>
        <w:t>4. Информационное письмо Минобразования РФ от 25 мая 2001 г. № 753/23-16 «Об информатизации дошкольного образования в России».</w:t>
      </w:r>
    </w:p>
    <w:p w:rsidR="00FE4C82" w:rsidRPr="00FE4C82" w:rsidRDefault="00FE4C82" w:rsidP="00FE4C82">
      <w:pPr>
        <w:jc w:val="both"/>
        <w:rPr>
          <w:rFonts w:ascii="Times New Roman" w:hAnsi="Times New Roman" w:cs="Times New Roman"/>
          <w:sz w:val="28"/>
        </w:rPr>
      </w:pPr>
    </w:p>
    <w:p w:rsidR="00CB11AE" w:rsidRPr="00FE4C82" w:rsidRDefault="00CB11AE">
      <w:pPr>
        <w:rPr>
          <w:rFonts w:ascii="Times New Roman" w:hAnsi="Times New Roman" w:cs="Times New Roman"/>
          <w:sz w:val="28"/>
        </w:rPr>
      </w:pPr>
    </w:p>
    <w:sectPr w:rsidR="00CB11AE" w:rsidRPr="00FE4C82" w:rsidSect="00FE4C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EA4"/>
    <w:multiLevelType w:val="hybridMultilevel"/>
    <w:tmpl w:val="7074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0C35"/>
    <w:multiLevelType w:val="hybridMultilevel"/>
    <w:tmpl w:val="23246B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A7988"/>
    <w:multiLevelType w:val="hybridMultilevel"/>
    <w:tmpl w:val="76864EF8"/>
    <w:lvl w:ilvl="0" w:tplc="455C5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97B72"/>
    <w:multiLevelType w:val="hybridMultilevel"/>
    <w:tmpl w:val="0D4A3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46C28"/>
    <w:multiLevelType w:val="hybridMultilevel"/>
    <w:tmpl w:val="2A766712"/>
    <w:lvl w:ilvl="0" w:tplc="455C5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81B72"/>
    <w:multiLevelType w:val="hybridMultilevel"/>
    <w:tmpl w:val="19DC6CFE"/>
    <w:lvl w:ilvl="0" w:tplc="455C57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2720FC"/>
    <w:multiLevelType w:val="hybridMultilevel"/>
    <w:tmpl w:val="1652B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235E5"/>
    <w:multiLevelType w:val="hybridMultilevel"/>
    <w:tmpl w:val="9A0C4A84"/>
    <w:lvl w:ilvl="0" w:tplc="455C5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C57E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E4C82"/>
    <w:rsid w:val="00926F65"/>
    <w:rsid w:val="00CB11AE"/>
    <w:rsid w:val="00D057AB"/>
    <w:rsid w:val="00FE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4C82"/>
  </w:style>
  <w:style w:type="paragraph" w:styleId="a3">
    <w:name w:val="List Paragraph"/>
    <w:basedOn w:val="a"/>
    <w:uiPriority w:val="34"/>
    <w:qFormat/>
    <w:rsid w:val="00FE4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1185</Words>
  <Characters>6760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2016-01-25T13:15:00Z</dcterms:created>
  <dcterms:modified xsi:type="dcterms:W3CDTF">2016-01-25T13:15:00Z</dcterms:modified>
</cp:coreProperties>
</file>