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94" w:rsidRPr="009C6072" w:rsidRDefault="009C6072" w:rsidP="00582094">
      <w:pPr>
        <w:jc w:val="center"/>
        <w:rPr>
          <w:rFonts w:ascii="Times New Roman" w:hAnsi="Times New Roman" w:cs="Times New Roman"/>
          <w:szCs w:val="28"/>
        </w:rPr>
      </w:pPr>
      <w:r w:rsidRPr="009C6072">
        <w:rPr>
          <w:rFonts w:ascii="Times New Roman" w:hAnsi="Times New Roman" w:cs="Times New Roman"/>
          <w:szCs w:val="28"/>
        </w:rPr>
        <w:t xml:space="preserve">Муниципальное дошкольное образовательное учреждение </w:t>
      </w:r>
    </w:p>
    <w:p w:rsidR="009C6072" w:rsidRPr="009C6072" w:rsidRDefault="009C6072" w:rsidP="00582094">
      <w:pPr>
        <w:jc w:val="center"/>
        <w:rPr>
          <w:rFonts w:ascii="Times New Roman" w:hAnsi="Times New Roman" w:cs="Times New Roman"/>
          <w:szCs w:val="28"/>
        </w:rPr>
      </w:pPr>
      <w:r w:rsidRPr="009C6072">
        <w:rPr>
          <w:rFonts w:ascii="Times New Roman" w:hAnsi="Times New Roman" w:cs="Times New Roman"/>
          <w:szCs w:val="28"/>
        </w:rPr>
        <w:t>детский сад № 18 «Сказка»</w:t>
      </w:r>
    </w:p>
    <w:p w:rsidR="00582094" w:rsidRPr="00642B76" w:rsidRDefault="00582094" w:rsidP="00582094">
      <w:pPr>
        <w:pStyle w:val="a6"/>
        <w:jc w:val="center"/>
        <w:rPr>
          <w:rFonts w:ascii="Times New Roman" w:hAnsi="Times New Roman" w:cs="Times New Roman"/>
          <w:sz w:val="28"/>
          <w:szCs w:val="28"/>
        </w:rPr>
      </w:pPr>
    </w:p>
    <w:p w:rsidR="00582094" w:rsidRPr="00642B76" w:rsidRDefault="00582094" w:rsidP="00582094">
      <w:pPr>
        <w:pStyle w:val="a6"/>
        <w:jc w:val="center"/>
        <w:rPr>
          <w:rFonts w:ascii="Times New Roman" w:hAnsi="Times New Roman" w:cs="Times New Roman"/>
          <w:sz w:val="28"/>
          <w:szCs w:val="28"/>
        </w:rPr>
      </w:pPr>
    </w:p>
    <w:p w:rsidR="00582094" w:rsidRPr="00642B76" w:rsidRDefault="00582094" w:rsidP="00582094">
      <w:pPr>
        <w:pStyle w:val="a6"/>
        <w:jc w:val="center"/>
        <w:rPr>
          <w:rFonts w:ascii="Times New Roman" w:hAnsi="Times New Roman" w:cs="Times New Roman"/>
          <w:sz w:val="28"/>
          <w:szCs w:val="28"/>
        </w:rPr>
      </w:pPr>
    </w:p>
    <w:p w:rsidR="00582094" w:rsidRDefault="00582094" w:rsidP="00582094">
      <w:pPr>
        <w:pStyle w:val="a6"/>
        <w:jc w:val="center"/>
        <w:rPr>
          <w:rFonts w:ascii="Times New Roman" w:hAnsi="Times New Roman" w:cs="Times New Roman"/>
          <w:sz w:val="28"/>
          <w:szCs w:val="28"/>
        </w:rPr>
      </w:pPr>
    </w:p>
    <w:p w:rsidR="00582094" w:rsidRPr="00642B76" w:rsidRDefault="00582094" w:rsidP="00582094">
      <w:pPr>
        <w:pStyle w:val="a6"/>
        <w:jc w:val="center"/>
        <w:rPr>
          <w:rFonts w:ascii="Times New Roman" w:hAnsi="Times New Roman" w:cs="Times New Roman"/>
          <w:sz w:val="28"/>
          <w:szCs w:val="28"/>
        </w:rPr>
      </w:pPr>
    </w:p>
    <w:p w:rsidR="00582094" w:rsidRDefault="00582094" w:rsidP="00582094">
      <w:pPr>
        <w:pStyle w:val="a6"/>
        <w:jc w:val="center"/>
        <w:rPr>
          <w:rFonts w:ascii="Times New Roman" w:hAnsi="Times New Roman" w:cs="Times New Roman"/>
          <w:sz w:val="28"/>
          <w:szCs w:val="28"/>
        </w:rPr>
      </w:pPr>
    </w:p>
    <w:p w:rsidR="00582094" w:rsidRDefault="00582094" w:rsidP="00582094">
      <w:pPr>
        <w:pStyle w:val="a6"/>
        <w:jc w:val="center"/>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Pr="007D68E1" w:rsidRDefault="00582094" w:rsidP="00582094">
      <w:pPr>
        <w:pStyle w:val="a6"/>
        <w:rPr>
          <w:rFonts w:ascii="Times New Roman" w:hAnsi="Times New Roman" w:cs="Times New Roman"/>
          <w:sz w:val="28"/>
          <w:szCs w:val="28"/>
        </w:rPr>
      </w:pPr>
    </w:p>
    <w:p w:rsidR="009C6072" w:rsidRDefault="009C6072" w:rsidP="00582094">
      <w:pPr>
        <w:pStyle w:val="a6"/>
        <w:jc w:val="center"/>
        <w:rPr>
          <w:rFonts w:ascii="Times New Roman" w:hAnsi="Times New Roman" w:cs="Times New Roman"/>
          <w:b/>
          <w:sz w:val="44"/>
          <w:szCs w:val="44"/>
        </w:rPr>
      </w:pPr>
      <w:r>
        <w:rPr>
          <w:rFonts w:ascii="Times New Roman" w:hAnsi="Times New Roman" w:cs="Times New Roman"/>
          <w:b/>
          <w:sz w:val="44"/>
          <w:szCs w:val="44"/>
        </w:rPr>
        <w:t xml:space="preserve"> </w:t>
      </w:r>
    </w:p>
    <w:p w:rsidR="00582094" w:rsidRDefault="00582094" w:rsidP="00582094">
      <w:pPr>
        <w:pStyle w:val="a6"/>
        <w:jc w:val="center"/>
        <w:rPr>
          <w:rFonts w:ascii="Times New Roman" w:hAnsi="Times New Roman" w:cs="Times New Roman"/>
          <w:b/>
          <w:sz w:val="44"/>
          <w:szCs w:val="44"/>
        </w:rPr>
      </w:pPr>
      <w:r>
        <w:rPr>
          <w:rFonts w:ascii="Times New Roman" w:hAnsi="Times New Roman" w:cs="Times New Roman"/>
          <w:b/>
          <w:sz w:val="44"/>
          <w:szCs w:val="44"/>
        </w:rPr>
        <w:t>Консультация для воспитателей на тему:</w:t>
      </w:r>
    </w:p>
    <w:p w:rsidR="00582094" w:rsidRDefault="00582094" w:rsidP="00582094">
      <w:pPr>
        <w:pStyle w:val="a6"/>
        <w:jc w:val="center"/>
        <w:rPr>
          <w:rFonts w:ascii="Times New Roman" w:hAnsi="Times New Roman" w:cs="Times New Roman"/>
          <w:sz w:val="28"/>
          <w:szCs w:val="28"/>
        </w:rPr>
      </w:pPr>
      <w:r>
        <w:rPr>
          <w:rFonts w:ascii="Times New Roman" w:hAnsi="Times New Roman" w:cs="Times New Roman"/>
          <w:b/>
          <w:sz w:val="44"/>
          <w:szCs w:val="44"/>
        </w:rPr>
        <w:t>«Приобщение детей к художественной литературе»</w:t>
      </w: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r>
        <w:rPr>
          <w:rFonts w:ascii="Times New Roman" w:hAnsi="Times New Roman" w:cs="Times New Roman"/>
          <w:sz w:val="28"/>
          <w:szCs w:val="28"/>
        </w:rPr>
        <w:t xml:space="preserve">                                                </w:t>
      </w:r>
      <w:r w:rsidR="009C6072">
        <w:rPr>
          <w:rFonts w:ascii="Times New Roman" w:hAnsi="Times New Roman" w:cs="Times New Roman"/>
          <w:sz w:val="28"/>
          <w:szCs w:val="28"/>
        </w:rPr>
        <w:t xml:space="preserve">            </w:t>
      </w:r>
      <w:r>
        <w:rPr>
          <w:rFonts w:ascii="Times New Roman" w:hAnsi="Times New Roman" w:cs="Times New Roman"/>
          <w:sz w:val="28"/>
          <w:szCs w:val="28"/>
        </w:rPr>
        <w:t xml:space="preserve">  Подготовила:                                   </w:t>
      </w:r>
    </w:p>
    <w:p w:rsidR="00582094" w:rsidRPr="009C6072" w:rsidRDefault="00582094" w:rsidP="009C6072">
      <w:pPr>
        <w:pStyle w:val="a6"/>
        <w:rPr>
          <w:rFonts w:ascii="Times New Roman" w:hAnsi="Times New Roman" w:cs="Times New Roman"/>
          <w:sz w:val="28"/>
          <w:szCs w:val="28"/>
        </w:rPr>
      </w:pPr>
      <w:r>
        <w:rPr>
          <w:rFonts w:ascii="Times New Roman" w:hAnsi="Times New Roman" w:cs="Times New Roman"/>
          <w:sz w:val="28"/>
          <w:szCs w:val="28"/>
        </w:rPr>
        <w:t xml:space="preserve">                                                  </w:t>
      </w:r>
      <w:r w:rsidR="009C6072">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 </w:t>
      </w:r>
      <w:proofErr w:type="spellStart"/>
      <w:r w:rsidR="009C6072">
        <w:rPr>
          <w:rFonts w:ascii="Times New Roman" w:hAnsi="Times New Roman" w:cs="Times New Roman"/>
          <w:sz w:val="28"/>
          <w:szCs w:val="28"/>
        </w:rPr>
        <w:t>Курицина</w:t>
      </w:r>
      <w:proofErr w:type="spellEnd"/>
      <w:r w:rsidR="009C6072">
        <w:rPr>
          <w:rFonts w:ascii="Times New Roman" w:hAnsi="Times New Roman" w:cs="Times New Roman"/>
          <w:sz w:val="28"/>
          <w:szCs w:val="28"/>
        </w:rPr>
        <w:t xml:space="preserve"> Надежда Владимировна </w:t>
      </w: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582094" w:rsidRDefault="00582094" w:rsidP="00582094">
      <w:pPr>
        <w:pStyle w:val="a6"/>
        <w:rPr>
          <w:rFonts w:ascii="Times New Roman" w:hAnsi="Times New Roman" w:cs="Times New Roman"/>
          <w:sz w:val="28"/>
          <w:szCs w:val="28"/>
        </w:rPr>
      </w:pPr>
    </w:p>
    <w:p w:rsidR="009C6072" w:rsidRDefault="009C6072" w:rsidP="009C6072">
      <w:pPr>
        <w:jc w:val="both"/>
        <w:rPr>
          <w:rFonts w:ascii="Georgia" w:hAnsi="Georgia"/>
          <w:sz w:val="28"/>
          <w:szCs w:val="28"/>
        </w:rPr>
      </w:pPr>
    </w:p>
    <w:p w:rsidR="009C6072" w:rsidRDefault="009C6072" w:rsidP="009C6072">
      <w:pPr>
        <w:jc w:val="both"/>
        <w:rPr>
          <w:rFonts w:ascii="Georgia" w:hAnsi="Georgia"/>
          <w:sz w:val="28"/>
          <w:szCs w:val="28"/>
        </w:rPr>
      </w:pPr>
    </w:p>
    <w:p w:rsidR="009C6072" w:rsidRDefault="009C6072" w:rsidP="009C6072">
      <w:pPr>
        <w:jc w:val="both"/>
        <w:rPr>
          <w:rFonts w:ascii="Georgia" w:hAnsi="Georgia"/>
          <w:sz w:val="28"/>
          <w:szCs w:val="28"/>
        </w:rPr>
      </w:pPr>
    </w:p>
    <w:p w:rsidR="009C6072" w:rsidRDefault="009C6072" w:rsidP="009C6072">
      <w:pPr>
        <w:jc w:val="both"/>
        <w:rPr>
          <w:rFonts w:ascii="Georgia" w:hAnsi="Georgia"/>
          <w:sz w:val="28"/>
          <w:szCs w:val="28"/>
        </w:rPr>
      </w:pPr>
    </w:p>
    <w:p w:rsidR="009C6072" w:rsidRDefault="009C6072" w:rsidP="009C6072">
      <w:pPr>
        <w:jc w:val="both"/>
        <w:rPr>
          <w:rFonts w:ascii="Georgia" w:hAnsi="Georgia"/>
          <w:sz w:val="28"/>
          <w:szCs w:val="28"/>
        </w:rPr>
      </w:pPr>
      <w:r>
        <w:rPr>
          <w:rFonts w:ascii="Georgia" w:hAnsi="Georgia"/>
          <w:sz w:val="28"/>
          <w:szCs w:val="28"/>
        </w:rPr>
        <w:t xml:space="preserve">                                                      2015 г.</w:t>
      </w:r>
    </w:p>
    <w:p w:rsidR="009C6072" w:rsidRDefault="009C6072" w:rsidP="00582094">
      <w:pPr>
        <w:ind w:firstLine="708"/>
        <w:jc w:val="both"/>
        <w:rPr>
          <w:rFonts w:ascii="Georgia" w:hAnsi="Georgia"/>
          <w:sz w:val="28"/>
          <w:szCs w:val="28"/>
        </w:rPr>
      </w:pPr>
    </w:p>
    <w:p w:rsidR="003B4CCF" w:rsidRPr="009C6072" w:rsidRDefault="00013216" w:rsidP="009C6072">
      <w:pPr>
        <w:jc w:val="both"/>
        <w:rPr>
          <w:rFonts w:ascii="Times New Roman" w:hAnsi="Times New Roman" w:cs="Times New Roman"/>
          <w:sz w:val="28"/>
          <w:szCs w:val="28"/>
        </w:rPr>
      </w:pPr>
      <w:r w:rsidRPr="009C6072">
        <w:rPr>
          <w:rFonts w:ascii="Times New Roman" w:hAnsi="Times New Roman" w:cs="Times New Roman"/>
          <w:sz w:val="28"/>
          <w:szCs w:val="28"/>
        </w:rPr>
        <w:t xml:space="preserve">Сегодня весь мир стоит перед проблемой сохранения интереса к книге, к чтению как процессу и ведущей деятельности человека. Аудио- и видеотехника, дающая готовые слуховые и зрительные образы, особым способом воздействующая на людей, ослабила интерес к книге и желание работать с ней: ведь книга требует систематического чтения, напряжения мысли. Поэтому современные дети предпочитают книге просмотр телевизора, компьютерные игры. А ведь художественная литература играет большую роль в личностном развитии человека. </w:t>
      </w:r>
    </w:p>
    <w:p w:rsidR="00CA27FA" w:rsidRPr="009C6072" w:rsidRDefault="00013216" w:rsidP="00CA27FA">
      <w:pPr>
        <w:pStyle w:val="a3"/>
        <w:ind w:firstLine="708"/>
        <w:jc w:val="both"/>
        <w:rPr>
          <w:sz w:val="28"/>
          <w:szCs w:val="28"/>
        </w:rPr>
      </w:pPr>
      <w:r w:rsidRPr="009C6072">
        <w:rPr>
          <w:sz w:val="28"/>
          <w:szCs w:val="28"/>
        </w:rPr>
        <w:t>Входя в жизнь человека в раннем детстве, литература постепенно создает круг его нравственных суждений и представлений.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и ее воспитательное, познавательное и эстетическое значение, т.к., расширяя знания ребенка об окружающем мире, она воздействует на его личность, развивает умение тонко чувствовать образность и ритм родной речи.</w:t>
      </w:r>
      <w:r w:rsidR="00CA27FA" w:rsidRPr="009C6072">
        <w:rPr>
          <w:sz w:val="28"/>
          <w:szCs w:val="28"/>
        </w:rPr>
        <w:t xml:space="preserve"> Художественная литература служит могучим, действенным средством умственного и нравственного воспитания детей.</w:t>
      </w:r>
    </w:p>
    <w:p w:rsidR="00013216" w:rsidRPr="009C6072" w:rsidRDefault="00013216" w:rsidP="00CA27FA">
      <w:pPr>
        <w:ind w:firstLine="708"/>
        <w:jc w:val="both"/>
        <w:rPr>
          <w:rFonts w:ascii="Times New Roman" w:hAnsi="Times New Roman" w:cs="Times New Roman"/>
          <w:sz w:val="28"/>
          <w:szCs w:val="28"/>
        </w:rPr>
      </w:pPr>
      <w:r w:rsidRPr="009C6072">
        <w:rPr>
          <w:rFonts w:ascii="Times New Roman" w:hAnsi="Times New Roman" w:cs="Times New Roman"/>
          <w:sz w:val="28"/>
          <w:szCs w:val="28"/>
        </w:rPr>
        <w:t xml:space="preserve">Чтобы современный ребенок был подготовлен к жизни необходимо </w:t>
      </w:r>
      <w:proofErr w:type="gramStart"/>
      <w:r w:rsidRPr="009C6072">
        <w:rPr>
          <w:rFonts w:ascii="Times New Roman" w:hAnsi="Times New Roman" w:cs="Times New Roman"/>
          <w:sz w:val="28"/>
          <w:szCs w:val="28"/>
        </w:rPr>
        <w:t>прививать</w:t>
      </w:r>
      <w:proofErr w:type="gramEnd"/>
      <w:r w:rsidRPr="009C6072">
        <w:rPr>
          <w:rFonts w:ascii="Times New Roman" w:hAnsi="Times New Roman" w:cs="Times New Roman"/>
          <w:sz w:val="28"/>
          <w:szCs w:val="28"/>
        </w:rPr>
        <w:t xml:space="preserve"> в детях любовь художественному слову, уважение к книге, воспитывать грамотного читателя. </w:t>
      </w:r>
    </w:p>
    <w:p w:rsidR="003B4CCF" w:rsidRPr="009C6072" w:rsidRDefault="003B4CCF" w:rsidP="003B4CCF">
      <w:pPr>
        <w:pStyle w:val="a3"/>
        <w:ind w:firstLine="708"/>
        <w:jc w:val="both"/>
        <w:rPr>
          <w:sz w:val="28"/>
          <w:szCs w:val="28"/>
        </w:rPr>
      </w:pPr>
      <w:r w:rsidRPr="009C6072">
        <w:rPr>
          <w:sz w:val="28"/>
          <w:szCs w:val="28"/>
        </w:rPr>
        <w:t xml:space="preserve">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делает эмоции более насыщенными, воспитывает воображение и дает дошкольнику прекрасные образцы русского литературного языка. </w:t>
      </w:r>
    </w:p>
    <w:p w:rsidR="003B4CCF" w:rsidRPr="009C6072" w:rsidRDefault="003B4CCF" w:rsidP="003B4CCF">
      <w:pPr>
        <w:pStyle w:val="a3"/>
        <w:ind w:firstLine="708"/>
        <w:jc w:val="both"/>
        <w:rPr>
          <w:sz w:val="28"/>
          <w:szCs w:val="28"/>
        </w:rPr>
      </w:pPr>
      <w:r w:rsidRPr="009C6072">
        <w:rPr>
          <w:sz w:val="28"/>
          <w:szCs w:val="28"/>
        </w:rPr>
        <w:t>Умение правильно воспринимать литературное произведение, осознавать наряду с содержанием и элементы художественной выразительности не приходит к ребенку само собой: его надо 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CA27FA" w:rsidRPr="009C6072" w:rsidRDefault="00CA27FA" w:rsidP="00CA27FA">
      <w:pPr>
        <w:ind w:firstLine="708"/>
        <w:jc w:val="both"/>
        <w:rPr>
          <w:rFonts w:ascii="Times New Roman" w:hAnsi="Times New Roman" w:cs="Times New Roman"/>
          <w:sz w:val="28"/>
          <w:szCs w:val="28"/>
        </w:rPr>
      </w:pPr>
      <w:r w:rsidRPr="009C6072">
        <w:rPr>
          <w:rFonts w:ascii="Times New Roman" w:hAnsi="Times New Roman" w:cs="Times New Roman"/>
          <w:sz w:val="28"/>
          <w:szCs w:val="28"/>
        </w:rPr>
        <w:t>Книга должна как можно раньше войти в мир ребенка, обогащать его мир, делать его интересным, полным необычных открытий. Всё последующее знакомство с огромным литературным наследием будет опираться на тот фундамент, который закладывается в дошкольном возрасте.</w:t>
      </w:r>
    </w:p>
    <w:p w:rsidR="003B4CCF" w:rsidRPr="009C6072" w:rsidRDefault="003B4CCF" w:rsidP="003B4CCF">
      <w:pPr>
        <w:pStyle w:val="a3"/>
        <w:ind w:firstLine="708"/>
        <w:jc w:val="both"/>
        <w:rPr>
          <w:sz w:val="28"/>
          <w:szCs w:val="28"/>
        </w:rPr>
      </w:pPr>
      <w:r w:rsidRPr="009C6072">
        <w:rPr>
          <w:sz w:val="28"/>
          <w:szCs w:val="28"/>
        </w:rPr>
        <w:t>Очень важно вовремя воспитать любовь и интерес к книге. С.Я.Маршак считал основной задачей взрослых открыть в ребенке “талант читателя”.</w:t>
      </w:r>
    </w:p>
    <w:p w:rsidR="003B4CCF" w:rsidRPr="009C6072" w:rsidRDefault="003B4CCF" w:rsidP="00CA27FA">
      <w:pPr>
        <w:pStyle w:val="a3"/>
        <w:ind w:firstLine="708"/>
        <w:jc w:val="both"/>
        <w:rPr>
          <w:sz w:val="28"/>
          <w:szCs w:val="28"/>
        </w:rPr>
      </w:pPr>
      <w:r w:rsidRPr="009C6072">
        <w:rPr>
          <w:sz w:val="28"/>
          <w:szCs w:val="28"/>
        </w:rPr>
        <w:lastRenderedPageBreak/>
        <w:t>Кто же вводит ребенка в мир книги? Этим занимаются родители и работники дошкольных учреждений. Библиотека и школа не первый, а последующий этап формирования читателя.</w:t>
      </w:r>
    </w:p>
    <w:p w:rsidR="003B4CCF" w:rsidRPr="009C6072" w:rsidRDefault="003B4CCF" w:rsidP="00CA27FA">
      <w:pPr>
        <w:pStyle w:val="a3"/>
        <w:ind w:firstLine="708"/>
        <w:jc w:val="both"/>
        <w:rPr>
          <w:sz w:val="28"/>
          <w:szCs w:val="28"/>
        </w:rPr>
      </w:pPr>
      <w:r w:rsidRPr="009C6072">
        <w:rPr>
          <w:sz w:val="28"/>
          <w:szCs w:val="28"/>
        </w:rPr>
        <w:t xml:space="preserve">Исходя из этого, самым осведомленным человеком в вопросах детской литературы и чтения должен быть воспитатель дошкольного учреждения. </w:t>
      </w:r>
      <w:r w:rsidR="00CA27FA" w:rsidRPr="009C6072">
        <w:rPr>
          <w:sz w:val="28"/>
          <w:szCs w:val="28"/>
        </w:rPr>
        <w:t>Именно воспитатель</w:t>
      </w:r>
      <w:r w:rsidRPr="009C6072">
        <w:rPr>
          <w:sz w:val="28"/>
          <w:szCs w:val="28"/>
        </w:rPr>
        <w:t xml:space="preserve"> воплощает задачу приобщения детей к книге, </w:t>
      </w:r>
      <w:r w:rsidR="00CA27FA" w:rsidRPr="009C6072">
        <w:rPr>
          <w:sz w:val="28"/>
          <w:szCs w:val="28"/>
        </w:rPr>
        <w:t>рождает в них интерес</w:t>
      </w:r>
      <w:r w:rsidRPr="009C6072">
        <w:rPr>
          <w:sz w:val="28"/>
          <w:szCs w:val="28"/>
        </w:rPr>
        <w:t xml:space="preserve"> к процессу чтения и глубокого по</w:t>
      </w:r>
      <w:r w:rsidR="00CA27FA" w:rsidRPr="009C6072">
        <w:rPr>
          <w:sz w:val="28"/>
          <w:szCs w:val="28"/>
        </w:rPr>
        <w:t>нимания содержания произведения.</w:t>
      </w:r>
      <w:r w:rsidRPr="009C6072">
        <w:rPr>
          <w:sz w:val="28"/>
          <w:szCs w:val="28"/>
        </w:rPr>
        <w:t xml:space="preserve"> </w:t>
      </w:r>
      <w:r w:rsidR="00CA27FA" w:rsidRPr="009C6072">
        <w:rPr>
          <w:sz w:val="28"/>
          <w:szCs w:val="28"/>
        </w:rPr>
        <w:t xml:space="preserve">Также воспитатель выступает </w:t>
      </w:r>
      <w:r w:rsidRPr="009C6072">
        <w:rPr>
          <w:sz w:val="28"/>
          <w:szCs w:val="28"/>
        </w:rPr>
        <w:t>консультант</w:t>
      </w:r>
      <w:r w:rsidR="00CA27FA" w:rsidRPr="009C6072">
        <w:rPr>
          <w:sz w:val="28"/>
          <w:szCs w:val="28"/>
        </w:rPr>
        <w:t>ом</w:t>
      </w:r>
      <w:r w:rsidRPr="009C6072">
        <w:rPr>
          <w:sz w:val="28"/>
          <w:szCs w:val="28"/>
        </w:rPr>
        <w:t xml:space="preserve"> по вопросам семейного чтения, пропагандист</w:t>
      </w:r>
      <w:r w:rsidR="00CA27FA" w:rsidRPr="009C6072">
        <w:rPr>
          <w:sz w:val="28"/>
          <w:szCs w:val="28"/>
        </w:rPr>
        <w:t>ом</w:t>
      </w:r>
      <w:r w:rsidRPr="009C6072">
        <w:rPr>
          <w:sz w:val="28"/>
          <w:szCs w:val="28"/>
        </w:rPr>
        <w:t xml:space="preserve"> книги и книжного знания, социолог</w:t>
      </w:r>
      <w:r w:rsidR="00CA27FA" w:rsidRPr="009C6072">
        <w:rPr>
          <w:sz w:val="28"/>
          <w:szCs w:val="28"/>
        </w:rPr>
        <w:t>ом</w:t>
      </w:r>
      <w:r w:rsidRPr="009C6072">
        <w:rPr>
          <w:sz w:val="28"/>
          <w:szCs w:val="28"/>
        </w:rPr>
        <w:t>, быстро и точно реагирующ</w:t>
      </w:r>
      <w:r w:rsidR="00CA27FA" w:rsidRPr="009C6072">
        <w:rPr>
          <w:sz w:val="28"/>
          <w:szCs w:val="28"/>
        </w:rPr>
        <w:t>им</w:t>
      </w:r>
      <w:r w:rsidRPr="009C6072">
        <w:rPr>
          <w:sz w:val="28"/>
          <w:szCs w:val="28"/>
        </w:rPr>
        <w:t xml:space="preserve"> на изменение детского отношения к книге и процессу чтения, психолог</w:t>
      </w:r>
      <w:r w:rsidR="00CA27FA" w:rsidRPr="009C6072">
        <w:rPr>
          <w:sz w:val="28"/>
          <w:szCs w:val="28"/>
        </w:rPr>
        <w:t>ом, наблюдающим</w:t>
      </w:r>
      <w:r w:rsidRPr="009C6072">
        <w:rPr>
          <w:sz w:val="28"/>
          <w:szCs w:val="28"/>
        </w:rPr>
        <w:t xml:space="preserve"> за восприятием и воздействием художественного текста на детей.</w:t>
      </w:r>
    </w:p>
    <w:p w:rsidR="003B4CCF" w:rsidRPr="009C6072" w:rsidRDefault="003B4CCF" w:rsidP="00CA27FA">
      <w:pPr>
        <w:pStyle w:val="a3"/>
        <w:ind w:firstLine="708"/>
        <w:jc w:val="both"/>
        <w:rPr>
          <w:sz w:val="28"/>
          <w:szCs w:val="28"/>
        </w:rPr>
      </w:pPr>
      <w:r w:rsidRPr="009C6072">
        <w:rPr>
          <w:sz w:val="28"/>
          <w:szCs w:val="28"/>
        </w:rPr>
        <w:t xml:space="preserve">Дети дошкольного возраста — слушатели, а не читатели, художественное произведение доносит до них педагог, поэтому владение им навыками выразительного чтения приобретает особое значение. Перед педагогом стоит важная задача — каждое произведение нужно донести до детей как произведение искусства, раскрыть его замысел, заразить слушателя эмоциональным отношением к </w:t>
      </w:r>
      <w:proofErr w:type="gramStart"/>
      <w:r w:rsidRPr="009C6072">
        <w:rPr>
          <w:sz w:val="28"/>
          <w:szCs w:val="28"/>
        </w:rPr>
        <w:t>прочитанному</w:t>
      </w:r>
      <w:proofErr w:type="gramEnd"/>
      <w:r w:rsidRPr="009C6072">
        <w:rPr>
          <w:sz w:val="28"/>
          <w:szCs w:val="28"/>
        </w:rPr>
        <w:t>: чувствам, поступкам, лирическим переживаниям героев.</w:t>
      </w:r>
    </w:p>
    <w:p w:rsidR="00013216" w:rsidRPr="009C6072" w:rsidRDefault="00013216" w:rsidP="003B4CCF">
      <w:pPr>
        <w:ind w:firstLine="708"/>
        <w:jc w:val="both"/>
        <w:rPr>
          <w:rFonts w:ascii="Times New Roman" w:hAnsi="Times New Roman" w:cs="Times New Roman"/>
          <w:sz w:val="28"/>
          <w:szCs w:val="28"/>
        </w:rPr>
      </w:pPr>
      <w:r w:rsidRPr="009C6072">
        <w:rPr>
          <w:rFonts w:ascii="Times New Roman" w:hAnsi="Times New Roman" w:cs="Times New Roman"/>
          <w:sz w:val="28"/>
          <w:szCs w:val="28"/>
        </w:rPr>
        <w:t xml:space="preserve">Как же сегодня решаются данные задачи в детском саду? </w:t>
      </w:r>
    </w:p>
    <w:p w:rsidR="00013216" w:rsidRPr="009C6072" w:rsidRDefault="00013216" w:rsidP="003B4CCF">
      <w:pPr>
        <w:ind w:firstLine="708"/>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В соответствии с приказом Министерства образования от 23 ноября 2009 года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 воспитание и развитие детей в дошкольных образовательных учреждениях осуществляется по 4 основным направлениям (физическое, познавательно-речевое, социально-личностное, художественно-эстетическое). Развитие детей по данным направлениям осуществляется через реализацию содержания программы дошкольного образования по образовательным областям, одна из которых "Чтение художественной литературы". Таким образом, чтение впервые выделяется как самостоятельный вид непосредственной образовательной деятельности в системе организации жизни ребенка в детском саду. </w:t>
      </w:r>
    </w:p>
    <w:p w:rsidR="00013216" w:rsidRPr="009C6072" w:rsidRDefault="00013216" w:rsidP="003B4CCF">
      <w:pPr>
        <w:ind w:firstLine="708"/>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 xml:space="preserve">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w:t>
      </w:r>
      <w:r w:rsidRPr="009C6072">
        <w:rPr>
          <w:rFonts w:ascii="Times New Roman" w:eastAsia="Times New Roman" w:hAnsi="Times New Roman" w:cs="Times New Roman"/>
          <w:i/>
          <w:iCs/>
          <w:sz w:val="28"/>
          <w:szCs w:val="28"/>
        </w:rPr>
        <w:t>задач</w:t>
      </w:r>
      <w:r w:rsidRPr="009C6072">
        <w:rPr>
          <w:rFonts w:ascii="Times New Roman" w:eastAsia="Times New Roman" w:hAnsi="Times New Roman" w:cs="Times New Roman"/>
          <w:sz w:val="28"/>
          <w:szCs w:val="28"/>
        </w:rPr>
        <w:t xml:space="preserve">: </w:t>
      </w:r>
    </w:p>
    <w:p w:rsidR="00013216" w:rsidRPr="009C6072" w:rsidRDefault="00013216" w:rsidP="003B4CCF">
      <w:pPr>
        <w:pStyle w:val="a5"/>
        <w:numPr>
          <w:ilvl w:val="0"/>
          <w:numId w:val="2"/>
        </w:numPr>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 xml:space="preserve">формирование целостной картины мира, в том числе первичных ценностных представлений; </w:t>
      </w:r>
    </w:p>
    <w:p w:rsidR="00013216" w:rsidRPr="009C6072" w:rsidRDefault="00013216" w:rsidP="003B4CCF">
      <w:pPr>
        <w:pStyle w:val="a5"/>
        <w:numPr>
          <w:ilvl w:val="0"/>
          <w:numId w:val="2"/>
        </w:numPr>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 xml:space="preserve">развитие литературной речи; </w:t>
      </w:r>
    </w:p>
    <w:p w:rsidR="00013216" w:rsidRPr="009C6072" w:rsidRDefault="00013216" w:rsidP="003B4CCF">
      <w:pPr>
        <w:pStyle w:val="a5"/>
        <w:numPr>
          <w:ilvl w:val="0"/>
          <w:numId w:val="2"/>
        </w:numPr>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приобщение к словесному искусству,</w:t>
      </w:r>
    </w:p>
    <w:p w:rsidR="00013216" w:rsidRPr="009C6072" w:rsidRDefault="00013216" w:rsidP="003B4CCF">
      <w:pPr>
        <w:pStyle w:val="a5"/>
        <w:numPr>
          <w:ilvl w:val="0"/>
          <w:numId w:val="2"/>
        </w:numPr>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в том числе развитие художественного восприятия эстетического вкуса. </w:t>
      </w:r>
    </w:p>
    <w:p w:rsidR="00013216" w:rsidRPr="009C6072" w:rsidRDefault="00013216" w:rsidP="003B4CCF">
      <w:pPr>
        <w:ind w:firstLine="708"/>
        <w:jc w:val="both"/>
        <w:rPr>
          <w:rFonts w:ascii="Times New Roman" w:hAnsi="Times New Roman" w:cs="Times New Roman"/>
          <w:sz w:val="28"/>
          <w:szCs w:val="28"/>
        </w:rPr>
      </w:pPr>
      <w:r w:rsidRPr="009C6072">
        <w:rPr>
          <w:rFonts w:ascii="Times New Roman" w:eastAsia="Times New Roman" w:hAnsi="Times New Roman" w:cs="Times New Roman"/>
          <w:sz w:val="28"/>
          <w:szCs w:val="28"/>
        </w:rPr>
        <w:lastRenderedPageBreak/>
        <w:t xml:space="preserve">Известный писатель В.Брюсов писал: "Крайне важно, чтобы дети с ранних лет привыкли видеть в литературе нечто достойное уважения, благородное и возвышенное, а не свод правил поведения, средство для заполнения досуга". </w:t>
      </w:r>
    </w:p>
    <w:p w:rsidR="00013216" w:rsidRPr="009C6072" w:rsidRDefault="00013216" w:rsidP="003B4CCF">
      <w:pPr>
        <w:ind w:firstLine="708"/>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Основной целью при ознакомлении детей с художественной литературой является - </w:t>
      </w:r>
      <w:r w:rsidRPr="009C6072">
        <w:rPr>
          <w:rFonts w:ascii="Times New Roman" w:eastAsia="Times New Roman" w:hAnsi="Times New Roman" w:cs="Times New Roman"/>
          <w:iCs/>
          <w:sz w:val="28"/>
          <w:szCs w:val="28"/>
        </w:rPr>
        <w:t>воспитание в дошкольнике грамотного читателя</w:t>
      </w:r>
      <w:r w:rsidRPr="009C6072">
        <w:rPr>
          <w:rFonts w:ascii="Times New Roman" w:eastAsia="Times New Roman" w:hAnsi="Times New Roman" w:cs="Times New Roman"/>
          <w:i/>
          <w:iCs/>
          <w:sz w:val="28"/>
          <w:szCs w:val="28"/>
        </w:rPr>
        <w:t>.</w:t>
      </w:r>
      <w:r w:rsidRPr="009C6072">
        <w:rPr>
          <w:rFonts w:ascii="Times New Roman" w:eastAsia="Times New Roman" w:hAnsi="Times New Roman" w:cs="Times New Roman"/>
          <w:b/>
          <w:bCs/>
          <w:sz w:val="28"/>
          <w:szCs w:val="28"/>
        </w:rPr>
        <w:t xml:space="preserve"> </w:t>
      </w:r>
    </w:p>
    <w:p w:rsidR="00873B22" w:rsidRPr="009C6072" w:rsidRDefault="00013216" w:rsidP="003B4CCF">
      <w:pPr>
        <w:ind w:firstLine="708"/>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Понятие "грамотный читате</w:t>
      </w:r>
      <w:r w:rsidR="00CA27FA" w:rsidRPr="009C6072">
        <w:rPr>
          <w:rFonts w:ascii="Times New Roman" w:eastAsia="Times New Roman" w:hAnsi="Times New Roman" w:cs="Times New Roman"/>
          <w:sz w:val="28"/>
          <w:szCs w:val="28"/>
        </w:rPr>
        <w:t xml:space="preserve">ль" включает в себя правильное </w:t>
      </w:r>
      <w:r w:rsidRPr="009C6072">
        <w:rPr>
          <w:rFonts w:ascii="Times New Roman" w:eastAsia="Times New Roman" w:hAnsi="Times New Roman" w:cs="Times New Roman"/>
          <w:sz w:val="28"/>
          <w:szCs w:val="28"/>
        </w:rPr>
        <w:t xml:space="preserve">восприятие произведения, постижение его идейно-художественной сущности, видение его как произведения искусства, отображающего действительность. </w:t>
      </w:r>
    </w:p>
    <w:p w:rsidR="00873B22" w:rsidRPr="009C6072" w:rsidRDefault="00013216" w:rsidP="003B4CCF">
      <w:pPr>
        <w:ind w:firstLine="708"/>
        <w:jc w:val="both"/>
        <w:rPr>
          <w:rFonts w:ascii="Times New Roman" w:eastAsia="Times New Roman" w:hAnsi="Times New Roman" w:cs="Times New Roman"/>
          <w:sz w:val="28"/>
          <w:szCs w:val="28"/>
        </w:rPr>
      </w:pPr>
      <w:proofErr w:type="gramStart"/>
      <w:r w:rsidRPr="009C6072">
        <w:rPr>
          <w:rFonts w:ascii="Times New Roman" w:eastAsia="Times New Roman" w:hAnsi="Times New Roman" w:cs="Times New Roman"/>
          <w:sz w:val="28"/>
          <w:szCs w:val="28"/>
        </w:rPr>
        <w:t>Ребенок, приученный слушать и анализировать художественные произведения отличается</w:t>
      </w:r>
      <w:proofErr w:type="gramEnd"/>
      <w:r w:rsidRPr="009C6072">
        <w:rPr>
          <w:rFonts w:ascii="Times New Roman" w:eastAsia="Times New Roman" w:hAnsi="Times New Roman" w:cs="Times New Roman"/>
          <w:sz w:val="28"/>
          <w:szCs w:val="28"/>
        </w:rPr>
        <w:t xml:space="preserve">: </w:t>
      </w:r>
    </w:p>
    <w:p w:rsidR="00873B22" w:rsidRPr="009C6072" w:rsidRDefault="00013216" w:rsidP="00873B22">
      <w:pPr>
        <w:pStyle w:val="a5"/>
        <w:numPr>
          <w:ilvl w:val="0"/>
          <w:numId w:val="3"/>
        </w:numPr>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высоким интеллектуальным уровнем развития, </w:t>
      </w:r>
    </w:p>
    <w:p w:rsidR="00873B22" w:rsidRPr="009C6072" w:rsidRDefault="00013216" w:rsidP="00873B22">
      <w:pPr>
        <w:pStyle w:val="a5"/>
        <w:numPr>
          <w:ilvl w:val="0"/>
          <w:numId w:val="3"/>
        </w:numPr>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широкими познавательными интересами, </w:t>
      </w:r>
    </w:p>
    <w:p w:rsidR="00873B22" w:rsidRPr="009C6072" w:rsidRDefault="00013216" w:rsidP="00873B22">
      <w:pPr>
        <w:pStyle w:val="a5"/>
        <w:numPr>
          <w:ilvl w:val="0"/>
          <w:numId w:val="3"/>
        </w:numPr>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грамотной хорошо развитой образной речью, как устной, так и письменной, </w:t>
      </w:r>
    </w:p>
    <w:p w:rsidR="00873B22" w:rsidRPr="009C6072" w:rsidRDefault="00013216" w:rsidP="00873B22">
      <w:pPr>
        <w:pStyle w:val="a5"/>
        <w:numPr>
          <w:ilvl w:val="0"/>
          <w:numId w:val="3"/>
        </w:numPr>
        <w:jc w:val="both"/>
        <w:rPr>
          <w:rFonts w:ascii="Times New Roman" w:hAnsi="Times New Roman" w:cs="Times New Roman"/>
          <w:sz w:val="28"/>
          <w:szCs w:val="28"/>
        </w:rPr>
      </w:pPr>
      <w:r w:rsidRPr="009C6072">
        <w:rPr>
          <w:rFonts w:ascii="Times New Roman" w:eastAsia="Times New Roman" w:hAnsi="Times New Roman" w:cs="Times New Roman"/>
          <w:sz w:val="28"/>
          <w:szCs w:val="28"/>
        </w:rPr>
        <w:t xml:space="preserve">верными нравственными ориентирами, </w:t>
      </w:r>
    </w:p>
    <w:p w:rsidR="00013216" w:rsidRPr="009C6072" w:rsidRDefault="00013216" w:rsidP="00873B22">
      <w:pPr>
        <w:pStyle w:val="a5"/>
        <w:numPr>
          <w:ilvl w:val="0"/>
          <w:numId w:val="3"/>
        </w:numPr>
        <w:jc w:val="both"/>
        <w:rPr>
          <w:rFonts w:ascii="Times New Roman" w:hAnsi="Times New Roman" w:cs="Times New Roman"/>
          <w:sz w:val="28"/>
          <w:szCs w:val="28"/>
        </w:rPr>
      </w:pPr>
      <w:r w:rsidRPr="009C6072">
        <w:rPr>
          <w:rFonts w:ascii="Times New Roman" w:eastAsia="Times New Roman" w:hAnsi="Times New Roman" w:cs="Times New Roman"/>
          <w:sz w:val="28"/>
          <w:szCs w:val="28"/>
        </w:rPr>
        <w:t>умеет быть интересным самому себе, занять себя делом без посторонних указаний.</w:t>
      </w:r>
    </w:p>
    <w:p w:rsidR="003B4CCF" w:rsidRPr="009C6072" w:rsidRDefault="00013216" w:rsidP="003B4CCF">
      <w:pPr>
        <w:ind w:firstLine="708"/>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 xml:space="preserve">Приобщение детей к чтению художественной литературы начинается с создания предметно-развивающей среды группы. Красочно оформленная библиотечная зона группы, книжный уголок привлекает интерес и внимание детей. </w:t>
      </w:r>
    </w:p>
    <w:p w:rsidR="00013216" w:rsidRPr="009C6072" w:rsidRDefault="00013216" w:rsidP="003B4CCF">
      <w:pPr>
        <w:ind w:firstLine="708"/>
        <w:jc w:val="both"/>
        <w:rPr>
          <w:rFonts w:ascii="Times New Roman" w:eastAsia="Times New Roman" w:hAnsi="Times New Roman" w:cs="Times New Roman"/>
          <w:sz w:val="28"/>
          <w:szCs w:val="28"/>
        </w:rPr>
      </w:pPr>
      <w:r w:rsidRPr="009C6072">
        <w:rPr>
          <w:rFonts w:ascii="Times New Roman" w:eastAsia="Times New Roman" w:hAnsi="Times New Roman" w:cs="Times New Roman"/>
          <w:sz w:val="28"/>
          <w:szCs w:val="28"/>
        </w:rPr>
        <w:t>Ознакомление детей с художественной литературой осуществ</w:t>
      </w:r>
      <w:r w:rsidR="003B4CCF" w:rsidRPr="009C6072">
        <w:rPr>
          <w:rFonts w:ascii="Times New Roman" w:eastAsia="Times New Roman" w:hAnsi="Times New Roman" w:cs="Times New Roman"/>
          <w:sz w:val="28"/>
          <w:szCs w:val="28"/>
        </w:rPr>
        <w:t>ляется на занятиях разного вида.</w:t>
      </w:r>
      <w:r w:rsidRPr="009C6072">
        <w:rPr>
          <w:rFonts w:ascii="Times New Roman" w:eastAsia="Times New Roman" w:hAnsi="Times New Roman" w:cs="Times New Roman"/>
          <w:sz w:val="28"/>
          <w:szCs w:val="28"/>
        </w:rPr>
        <w:t xml:space="preserve"> </w:t>
      </w:r>
    </w:p>
    <w:p w:rsidR="001813A9" w:rsidRPr="009C6072" w:rsidRDefault="001813A9" w:rsidP="001813A9">
      <w:pPr>
        <w:pStyle w:val="a3"/>
        <w:jc w:val="both"/>
        <w:rPr>
          <w:sz w:val="28"/>
          <w:szCs w:val="28"/>
        </w:rPr>
      </w:pPr>
      <w:r w:rsidRPr="009C6072">
        <w:rPr>
          <w:sz w:val="28"/>
          <w:szCs w:val="28"/>
        </w:rPr>
        <w:t xml:space="preserve">Таким образом, важно признать процесс чтения определяющим в образовании и развитии, мировоззренческом и нравственном становлении человека, ребенка. </w:t>
      </w:r>
    </w:p>
    <w:p w:rsidR="001813A9" w:rsidRPr="00013216" w:rsidRDefault="001813A9" w:rsidP="003B4CCF">
      <w:pPr>
        <w:ind w:firstLine="708"/>
        <w:jc w:val="both"/>
        <w:rPr>
          <w:rFonts w:ascii="Georgia" w:hAnsi="Georgia"/>
          <w:sz w:val="28"/>
          <w:szCs w:val="28"/>
        </w:rPr>
      </w:pPr>
    </w:p>
    <w:p w:rsidR="00013216" w:rsidRPr="00013216" w:rsidRDefault="00013216" w:rsidP="003B4CCF">
      <w:pPr>
        <w:spacing w:before="100" w:beforeAutospacing="1" w:after="100" w:afterAutospacing="1" w:line="240" w:lineRule="auto"/>
        <w:jc w:val="both"/>
        <w:rPr>
          <w:rFonts w:ascii="Georgia" w:eastAsia="Times New Roman" w:hAnsi="Georgia" w:cs="Times New Roman"/>
          <w:sz w:val="28"/>
          <w:szCs w:val="28"/>
        </w:rPr>
      </w:pPr>
    </w:p>
    <w:p w:rsidR="00013216" w:rsidRPr="003B4CCF" w:rsidRDefault="00013216" w:rsidP="003B4CCF">
      <w:pPr>
        <w:ind w:firstLine="708"/>
        <w:jc w:val="both"/>
        <w:rPr>
          <w:rFonts w:ascii="Georgia" w:hAnsi="Georgia"/>
          <w:sz w:val="28"/>
          <w:szCs w:val="28"/>
        </w:rPr>
      </w:pPr>
    </w:p>
    <w:sectPr w:rsidR="00013216" w:rsidRPr="003B4CCF" w:rsidSect="000132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F23"/>
    <w:multiLevelType w:val="multilevel"/>
    <w:tmpl w:val="700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83223"/>
    <w:multiLevelType w:val="hybridMultilevel"/>
    <w:tmpl w:val="239C7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948635E"/>
    <w:multiLevelType w:val="hybridMultilevel"/>
    <w:tmpl w:val="A43298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3216"/>
    <w:rsid w:val="00013216"/>
    <w:rsid w:val="001813A9"/>
    <w:rsid w:val="00304362"/>
    <w:rsid w:val="003B4CCF"/>
    <w:rsid w:val="003D09A9"/>
    <w:rsid w:val="00582094"/>
    <w:rsid w:val="00586F7B"/>
    <w:rsid w:val="0066466C"/>
    <w:rsid w:val="007F6378"/>
    <w:rsid w:val="00873B22"/>
    <w:rsid w:val="009C1DEC"/>
    <w:rsid w:val="009C6072"/>
    <w:rsid w:val="00C5569F"/>
    <w:rsid w:val="00CA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32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13216"/>
    <w:rPr>
      <w:i/>
      <w:iCs/>
    </w:rPr>
  </w:style>
  <w:style w:type="character" w:customStyle="1" w:styleId="b-share-form-button">
    <w:name w:val="b-share-form-button"/>
    <w:basedOn w:val="a0"/>
    <w:rsid w:val="00013216"/>
  </w:style>
  <w:style w:type="paragraph" w:styleId="a5">
    <w:name w:val="List Paragraph"/>
    <w:basedOn w:val="a"/>
    <w:uiPriority w:val="34"/>
    <w:qFormat/>
    <w:rsid w:val="00013216"/>
    <w:pPr>
      <w:ind w:left="720"/>
      <w:contextualSpacing/>
    </w:pPr>
  </w:style>
  <w:style w:type="paragraph" w:styleId="a6">
    <w:name w:val="No Spacing"/>
    <w:uiPriority w:val="1"/>
    <w:qFormat/>
    <w:rsid w:val="0058209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625196">
      <w:bodyDiv w:val="1"/>
      <w:marLeft w:val="0"/>
      <w:marRight w:val="0"/>
      <w:marTop w:val="0"/>
      <w:marBottom w:val="0"/>
      <w:divBdr>
        <w:top w:val="none" w:sz="0" w:space="0" w:color="auto"/>
        <w:left w:val="none" w:sz="0" w:space="0" w:color="auto"/>
        <w:bottom w:val="none" w:sz="0" w:space="0" w:color="auto"/>
        <w:right w:val="none" w:sz="0" w:space="0" w:color="auto"/>
      </w:divBdr>
    </w:div>
    <w:div w:id="447239169">
      <w:bodyDiv w:val="1"/>
      <w:marLeft w:val="0"/>
      <w:marRight w:val="0"/>
      <w:marTop w:val="0"/>
      <w:marBottom w:val="0"/>
      <w:divBdr>
        <w:top w:val="none" w:sz="0" w:space="0" w:color="auto"/>
        <w:left w:val="none" w:sz="0" w:space="0" w:color="auto"/>
        <w:bottom w:val="none" w:sz="0" w:space="0" w:color="auto"/>
        <w:right w:val="none" w:sz="0" w:space="0" w:color="auto"/>
      </w:divBdr>
    </w:div>
    <w:div w:id="1351177563">
      <w:bodyDiv w:val="1"/>
      <w:marLeft w:val="0"/>
      <w:marRight w:val="0"/>
      <w:marTop w:val="0"/>
      <w:marBottom w:val="0"/>
      <w:divBdr>
        <w:top w:val="none" w:sz="0" w:space="0" w:color="auto"/>
        <w:left w:val="none" w:sz="0" w:space="0" w:color="auto"/>
        <w:bottom w:val="none" w:sz="0" w:space="0" w:color="auto"/>
        <w:right w:val="none" w:sz="0" w:space="0" w:color="auto"/>
      </w:divBdr>
      <w:divsChild>
        <w:div w:id="2089570355">
          <w:marLeft w:val="0"/>
          <w:marRight w:val="0"/>
          <w:marTop w:val="0"/>
          <w:marBottom w:val="0"/>
          <w:divBdr>
            <w:top w:val="none" w:sz="0" w:space="0" w:color="auto"/>
            <w:left w:val="none" w:sz="0" w:space="0" w:color="auto"/>
            <w:bottom w:val="none" w:sz="0" w:space="0" w:color="auto"/>
            <w:right w:val="none" w:sz="0" w:space="0" w:color="auto"/>
          </w:divBdr>
          <w:divsChild>
            <w:div w:id="1262181572">
              <w:marLeft w:val="0"/>
              <w:marRight w:val="0"/>
              <w:marTop w:val="0"/>
              <w:marBottom w:val="0"/>
              <w:divBdr>
                <w:top w:val="none" w:sz="0" w:space="0" w:color="auto"/>
                <w:left w:val="none" w:sz="0" w:space="0" w:color="auto"/>
                <w:bottom w:val="none" w:sz="0" w:space="0" w:color="auto"/>
                <w:right w:val="none" w:sz="0" w:space="0" w:color="auto"/>
              </w:divBdr>
              <w:divsChild>
                <w:div w:id="18978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724945D2F1F2F4BB7D49E536BC942F2" ma:contentTypeVersion="0" ma:contentTypeDescription="Создание документа." ma:contentTypeScope="" ma:versionID="a3609c9ce60e9f41263c3b28be60b49f">
  <xsd:schema xmlns:xsd="http://www.w3.org/2001/XMLSchema" xmlns:p="http://schemas.microsoft.com/office/2006/metadata/properties" targetNamespace="http://schemas.microsoft.com/office/2006/metadata/properties" ma:root="true" ma:fieldsID="92bfe1da01e25bc4609823f4bf5a92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E75B2A-6F5E-4ACB-90B5-1B302AFB2A49}">
  <ds:schemaRefs>
    <ds:schemaRef ds:uri="http://schemas.microsoft.com/sharepoint/v3/contenttype/forms"/>
  </ds:schemaRefs>
</ds:datastoreItem>
</file>

<file path=customXml/itemProps2.xml><?xml version="1.0" encoding="utf-8"?>
<ds:datastoreItem xmlns:ds="http://schemas.openxmlformats.org/officeDocument/2006/customXml" ds:itemID="{A52CC848-3ACC-491E-A45B-71E00A1D5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428C82-9A90-4848-9485-43AA29F1056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АНДРЕЙ</cp:lastModifiedBy>
  <cp:revision>2</cp:revision>
  <dcterms:created xsi:type="dcterms:W3CDTF">2016-01-11T07:03:00Z</dcterms:created>
  <dcterms:modified xsi:type="dcterms:W3CDTF">2016-01-11T07:03:00Z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0x010100E724945D2F1F2F4BB7D49E536BC942F2</vt:lpwstr>
  </property>
</Properties>
</file>