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6B" w:rsidRDefault="005C006B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педагогическом совете</w:t>
      </w: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«Проблемы преемственности обучения</w:t>
      </w: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группе </w:t>
      </w: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начальной школе по ФГОС»</w:t>
      </w: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C42846" w:rsidP="00C428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C42846" w:rsidRDefault="00C42846" w:rsidP="00C4284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АШИ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C42846" w:rsidRDefault="00C42846" w:rsidP="00C4284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Гимадиева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</w:t>
      </w:r>
    </w:p>
    <w:p w:rsidR="00C42846" w:rsidRDefault="00C42846" w:rsidP="00C42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846" w:rsidRDefault="00C42846" w:rsidP="00C42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846" w:rsidRDefault="00C42846" w:rsidP="00C42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846" w:rsidRDefault="00C42846" w:rsidP="00C42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846" w:rsidRDefault="00C42846" w:rsidP="00C42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846" w:rsidRDefault="00C42846" w:rsidP="00C42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846" w:rsidRDefault="00C42846" w:rsidP="00C42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Альметьевск, 2016 г.</w:t>
      </w:r>
    </w:p>
    <w:p w:rsidR="00FF3CFF" w:rsidRDefault="00FF3CFF" w:rsidP="00C428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 1 января 2014 года все дошкольные общеобразовательные учреждения России перешли на новый Федеральный Государственный образовательный стандарт дошкольного образования (ФГОС ДО) в соответствии с приказом Министерства образования и науки РФ от 17.10.2013 г.</w:t>
      </w:r>
    </w:p>
    <w:p w:rsidR="00FF3CFF" w:rsidRDefault="00FF3CFF" w:rsidP="00FF3C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Каким должен быть выпускник ДОУ по ФГОС?</w:t>
      </w:r>
    </w:p>
    <w:p w:rsidR="00FF3CFF" w:rsidRDefault="00FF3CFF" w:rsidP="00FF3C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Ребенок – выпускник ДОУ должен обладать личностными характеристиками, среди них инициативность, уверенность в своих силах, положительное отношение к себе и другим, развитое воображение, способность к волевым усилиям, любознательность, то есть главной целью дошкольного образования является не подготовка к школе.</w:t>
      </w:r>
    </w:p>
    <w:p w:rsidR="00FF3CFF" w:rsidRDefault="00FF3CFF" w:rsidP="00FF3C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ФГОС обеспечит подготовку </w:t>
      </w:r>
      <w:r w:rsidR="00FC0F44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к школе?</w:t>
      </w:r>
    </w:p>
    <w:p w:rsidR="00FF3CFF" w:rsidRDefault="00FF3CFF" w:rsidP="00FF3C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ребенок должен быть готов к школе, а школа – к ребенку! Дети должны спокойно приспос</w:t>
      </w:r>
      <w:r w:rsidR="00FC0F44">
        <w:rPr>
          <w:rFonts w:ascii="Times New Roman" w:hAnsi="Times New Roman" w:cs="Times New Roman"/>
          <w:sz w:val="28"/>
          <w:szCs w:val="28"/>
        </w:rPr>
        <w:t>обиться</w:t>
      </w:r>
      <w:r>
        <w:rPr>
          <w:rFonts w:ascii="Times New Roman" w:hAnsi="Times New Roman" w:cs="Times New Roman"/>
          <w:sz w:val="28"/>
          <w:szCs w:val="28"/>
        </w:rPr>
        <w:t xml:space="preserve"> к школьным условиям и успешно усваивать образовательную программу начальной школы. При этом школа должна быть готова к разным детям.</w:t>
      </w:r>
    </w:p>
    <w:p w:rsidR="00382BB4" w:rsidRDefault="00382BB4" w:rsidP="002146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детского сада – эмоционально, коммуникативно, физически и психологически развить ребенка. Сформировать способности, желание учиться.</w:t>
      </w:r>
    </w:p>
    <w:p w:rsidR="00382BB4" w:rsidRDefault="00382BB4" w:rsidP="002146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</w:t>
      </w:r>
      <w:r w:rsidR="00FC0F44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дошкольного образования на данный момент является программа «</w:t>
      </w:r>
      <w:r w:rsidR="00FC0F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рождения до школы», которая была разработана в 2013 году. Руководителями коллектива разработчиков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Комарова, М.А. Васильева. Отдельная часть в программе отведена коррекционной и инклюзивной педагогике, особенностям организации образовательного процесса для детей с нарушениями ОДА (опорно</w:t>
      </w:r>
      <w:r w:rsidR="00FC0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двигательного аппарата). </w:t>
      </w:r>
      <w:r w:rsidR="00FC0F44">
        <w:rPr>
          <w:rFonts w:ascii="Times New Roman" w:hAnsi="Times New Roman" w:cs="Times New Roman"/>
          <w:sz w:val="28"/>
          <w:szCs w:val="28"/>
        </w:rPr>
        <w:t xml:space="preserve">Сейчас по всей стране создаются пилотные площадки для апробации программ с детьми с ОВЗ. С 2016 года будут адаптироваться программы непосредственно для детей с ОВЗ, издаваться и печататься. </w:t>
      </w:r>
      <w:r>
        <w:rPr>
          <w:rFonts w:ascii="Times New Roman" w:hAnsi="Times New Roman" w:cs="Times New Roman"/>
          <w:sz w:val="28"/>
          <w:szCs w:val="28"/>
        </w:rPr>
        <w:t>Если программа не может быть полностью освоена детьми с ОВЗ, проектируются индивидуальные программы воспитания и обучения, которые должны опираться на ряд принципов:</w:t>
      </w:r>
    </w:p>
    <w:p w:rsidR="00382BB4" w:rsidRDefault="00382BB4" w:rsidP="002146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ориентации на возможности дошкольников, то есть индивидуально-психологические;</w:t>
      </w:r>
    </w:p>
    <w:p w:rsidR="00382BB4" w:rsidRDefault="00382BB4" w:rsidP="002146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объема изученного материала;</w:t>
      </w:r>
    </w:p>
    <w:p w:rsidR="00382BB4" w:rsidRDefault="00382BB4" w:rsidP="002146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постепенного усложнения материала;</w:t>
      </w:r>
    </w:p>
    <w:p w:rsidR="00382BB4" w:rsidRDefault="00382BB4" w:rsidP="002146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инвариантности. Видоизменение, комбинирование разделов.</w:t>
      </w:r>
    </w:p>
    <w:p w:rsidR="006273C1" w:rsidRDefault="006273C1" w:rsidP="002146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разработали свою рабочую программу</w:t>
      </w:r>
      <w:r w:rsidR="00FC0F44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, перспективные планы с учетом ФГОС. Приобрели и используем книги следующих авторо</w:t>
      </w:r>
      <w:r w:rsidRPr="00FC0F44">
        <w:rPr>
          <w:rFonts w:ascii="Times New Roman" w:hAnsi="Times New Roman" w:cs="Times New Roman"/>
          <w:sz w:val="28"/>
          <w:szCs w:val="28"/>
        </w:rPr>
        <w:t>в</w:t>
      </w:r>
      <w:r w:rsidR="00FC0F44">
        <w:rPr>
          <w:rFonts w:ascii="Times New Roman" w:hAnsi="Times New Roman" w:cs="Times New Roman"/>
          <w:sz w:val="28"/>
          <w:szCs w:val="28"/>
        </w:rPr>
        <w:t>. (Показ книг.)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3C1" w:rsidRDefault="006273C1" w:rsidP="002146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занятиях и в режимных процессах используем прописи по обучению детей грамоте и математике, тетради в крупную клетку для графических диктантов.</w:t>
      </w:r>
    </w:p>
    <w:p w:rsidR="006273C1" w:rsidRDefault="006273C1" w:rsidP="002146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 нас в группе семь будущих выпускников. Двое из них – Лазарев Сергей и Юнусова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высокие показатели по успеваемости. </w:t>
      </w:r>
    </w:p>
    <w:p w:rsidR="006273C1" w:rsidRDefault="006273C1" w:rsidP="002146D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работа по преемственности дошкольного образования и начального звена осуществляется по трем основным направлениям:</w:t>
      </w:r>
    </w:p>
    <w:p w:rsidR="00B45A83" w:rsidRPr="002146DE" w:rsidRDefault="00B45A83" w:rsidP="002146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6DE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p w:rsidR="00382BB4" w:rsidRDefault="006273C1" w:rsidP="00214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по школе. В этом учебном году с детьми были организованы экскурсии в библиотеку, медицинские каби</w:t>
      </w:r>
      <w:r w:rsidR="00960711">
        <w:rPr>
          <w:rFonts w:ascii="Times New Roman" w:hAnsi="Times New Roman" w:cs="Times New Roman"/>
          <w:sz w:val="28"/>
          <w:szCs w:val="28"/>
        </w:rPr>
        <w:t>неты, кабинеты труда, психолога, учительскую.</w:t>
      </w:r>
    </w:p>
    <w:p w:rsidR="001F66D6" w:rsidRDefault="001F66D6" w:rsidP="00214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="006273C1">
        <w:rPr>
          <w:rFonts w:ascii="Times New Roman" w:hAnsi="Times New Roman" w:cs="Times New Roman"/>
          <w:sz w:val="28"/>
          <w:szCs w:val="28"/>
        </w:rPr>
        <w:t xml:space="preserve"> и взаимодействие дошкольников с учителями и учениками начальной школы. Была организована экскурсия в начальные </w:t>
      </w:r>
      <w:r w:rsidR="00FB09A6">
        <w:rPr>
          <w:rFonts w:ascii="Times New Roman" w:hAnsi="Times New Roman" w:cs="Times New Roman"/>
          <w:sz w:val="28"/>
          <w:szCs w:val="28"/>
        </w:rPr>
        <w:t>классы</w:t>
      </w:r>
      <w:r w:rsidR="006273C1">
        <w:rPr>
          <w:rFonts w:ascii="Times New Roman" w:hAnsi="Times New Roman" w:cs="Times New Roman"/>
          <w:sz w:val="28"/>
          <w:szCs w:val="28"/>
        </w:rPr>
        <w:t xml:space="preserve">, знакомство детей с учителями начальных классов </w:t>
      </w:r>
      <w:proofErr w:type="spellStart"/>
      <w:r w:rsidR="006273C1">
        <w:rPr>
          <w:rFonts w:ascii="Times New Roman" w:hAnsi="Times New Roman" w:cs="Times New Roman"/>
          <w:sz w:val="28"/>
          <w:szCs w:val="28"/>
        </w:rPr>
        <w:t>Подьяровой</w:t>
      </w:r>
      <w:proofErr w:type="spellEnd"/>
      <w:r w:rsidR="006273C1">
        <w:rPr>
          <w:rFonts w:ascii="Times New Roman" w:hAnsi="Times New Roman" w:cs="Times New Roman"/>
          <w:sz w:val="28"/>
          <w:szCs w:val="28"/>
        </w:rPr>
        <w:t xml:space="preserve"> Е.</w:t>
      </w:r>
      <w:r w:rsidR="00960711">
        <w:rPr>
          <w:rFonts w:ascii="Times New Roman" w:hAnsi="Times New Roman" w:cs="Times New Roman"/>
          <w:sz w:val="28"/>
          <w:szCs w:val="28"/>
        </w:rPr>
        <w:t>Б</w:t>
      </w:r>
      <w:r w:rsidR="006273C1">
        <w:rPr>
          <w:rFonts w:ascii="Times New Roman" w:hAnsi="Times New Roman" w:cs="Times New Roman"/>
          <w:sz w:val="28"/>
          <w:szCs w:val="28"/>
        </w:rPr>
        <w:t>.</w:t>
      </w:r>
      <w:r w:rsidR="00960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711">
        <w:rPr>
          <w:rFonts w:ascii="Times New Roman" w:hAnsi="Times New Roman" w:cs="Times New Roman"/>
          <w:sz w:val="28"/>
          <w:szCs w:val="28"/>
        </w:rPr>
        <w:t>Сайфутдиновой</w:t>
      </w:r>
      <w:proofErr w:type="spellEnd"/>
      <w:r w:rsidR="00960711">
        <w:rPr>
          <w:rFonts w:ascii="Times New Roman" w:hAnsi="Times New Roman" w:cs="Times New Roman"/>
          <w:sz w:val="28"/>
          <w:szCs w:val="28"/>
        </w:rPr>
        <w:t xml:space="preserve"> Л.Ю.</w:t>
      </w:r>
      <w:proofErr w:type="gramStart"/>
      <w:r w:rsidR="00960711">
        <w:rPr>
          <w:rFonts w:ascii="Times New Roman" w:hAnsi="Times New Roman" w:cs="Times New Roman"/>
          <w:sz w:val="28"/>
          <w:szCs w:val="28"/>
        </w:rPr>
        <w:t xml:space="preserve">, </w:t>
      </w:r>
      <w:r w:rsidR="006273C1">
        <w:rPr>
          <w:rFonts w:ascii="Times New Roman" w:hAnsi="Times New Roman" w:cs="Times New Roman"/>
          <w:sz w:val="28"/>
          <w:szCs w:val="28"/>
        </w:rPr>
        <w:t xml:space="preserve"> Беловой</w:t>
      </w:r>
      <w:proofErr w:type="gramEnd"/>
      <w:r w:rsidR="006273C1">
        <w:rPr>
          <w:rFonts w:ascii="Times New Roman" w:hAnsi="Times New Roman" w:cs="Times New Roman"/>
          <w:sz w:val="28"/>
          <w:szCs w:val="28"/>
        </w:rPr>
        <w:t xml:space="preserve"> </w:t>
      </w:r>
      <w:r w:rsidR="00960711">
        <w:rPr>
          <w:rFonts w:ascii="Times New Roman" w:hAnsi="Times New Roman" w:cs="Times New Roman"/>
          <w:sz w:val="28"/>
          <w:szCs w:val="28"/>
        </w:rPr>
        <w:t>Е.П., Талиповой А.К.</w:t>
      </w:r>
      <w:r w:rsidR="006273C1">
        <w:rPr>
          <w:rFonts w:ascii="Times New Roman" w:hAnsi="Times New Roman" w:cs="Times New Roman"/>
          <w:sz w:val="28"/>
          <w:szCs w:val="28"/>
        </w:rPr>
        <w:t xml:space="preserve"> Взаимодействие с учениками начальной школы у нас происходит постоянно: подготовка и проведение совместных праздников: «Осень», «Новый год», «8 Марта», </w:t>
      </w:r>
      <w:r>
        <w:rPr>
          <w:rFonts w:ascii="Times New Roman" w:hAnsi="Times New Roman" w:cs="Times New Roman"/>
          <w:sz w:val="28"/>
          <w:szCs w:val="28"/>
        </w:rPr>
        <w:t>«День рождения школы» и др. Мероприятия спортивного характера: «Масленица», «Зарница».</w:t>
      </w:r>
    </w:p>
    <w:p w:rsidR="001F66D6" w:rsidRDefault="001F66D6" w:rsidP="00214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рисунок и поделок: «Осенние мотивы», «Зимние забавы», «С днем рождения школа», «Любимой мамочке», «Весенняя капель», «</w:t>
      </w:r>
      <w:r w:rsidR="00FC0F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марта».</w:t>
      </w:r>
    </w:p>
    <w:p w:rsidR="001F66D6" w:rsidRDefault="001F66D6" w:rsidP="00214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и беседы с бывшими воспитанниками школы.</w:t>
      </w:r>
    </w:p>
    <w:p w:rsidR="001F66D6" w:rsidRDefault="001F66D6" w:rsidP="00214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дошкольниками адаптационного курса занятий, организованных при школе (занятия с психологом, логопедом).</w:t>
      </w:r>
    </w:p>
    <w:p w:rsidR="001F66D6" w:rsidRPr="002146DE" w:rsidRDefault="00B45A83" w:rsidP="002146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6DE">
        <w:rPr>
          <w:rFonts w:ascii="Times New Roman" w:hAnsi="Times New Roman" w:cs="Times New Roman"/>
          <w:b/>
          <w:sz w:val="28"/>
          <w:szCs w:val="28"/>
        </w:rPr>
        <w:t>Взаимодействие педагогов.</w:t>
      </w:r>
    </w:p>
    <w:p w:rsidR="00B45A83" w:rsidRDefault="00B45A83" w:rsidP="002146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педагогические советы.</w:t>
      </w:r>
    </w:p>
    <w:p w:rsidR="00B45A83" w:rsidRDefault="00B45A83" w:rsidP="002146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Семинары.</w:t>
      </w:r>
    </w:p>
    <w:p w:rsidR="00B45A83" w:rsidRDefault="00B45A83" w:rsidP="002146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 педагогов ДОУ и учителей школы.</w:t>
      </w:r>
    </w:p>
    <w:p w:rsidR="00B45A83" w:rsidRDefault="00B45A83" w:rsidP="002146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и коммуникативные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воспитателей и учителей.</w:t>
      </w:r>
    </w:p>
    <w:p w:rsidR="00B45A83" w:rsidRDefault="00B45A83" w:rsidP="002146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медицинских работников, психолога школы.</w:t>
      </w:r>
    </w:p>
    <w:p w:rsidR="00B45A83" w:rsidRDefault="00B45A83" w:rsidP="002146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показы образовательной деятельности в ДОУ и открытых уроков в школе.</w:t>
      </w:r>
    </w:p>
    <w:p w:rsidR="00B45A83" w:rsidRDefault="00B45A83" w:rsidP="002146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и психологические наблюдения.</w:t>
      </w:r>
    </w:p>
    <w:p w:rsidR="00B45A83" w:rsidRDefault="00B45A83" w:rsidP="002146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преемственности дошкольного и начального образования играет</w:t>
      </w:r>
    </w:p>
    <w:p w:rsidR="00B45A83" w:rsidRPr="002146DE" w:rsidRDefault="00B45A83" w:rsidP="002146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6DE">
        <w:rPr>
          <w:rFonts w:ascii="Times New Roman" w:hAnsi="Times New Roman" w:cs="Times New Roman"/>
          <w:b/>
          <w:sz w:val="28"/>
          <w:szCs w:val="28"/>
        </w:rPr>
        <w:t>Сотрудничество с родителями.</w:t>
      </w:r>
    </w:p>
    <w:p w:rsidR="00B45A83" w:rsidRDefault="00B45A83" w:rsidP="002146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родительские собрания с педагогами ДОУ и учителями начальной школы. Мы запланировали родительское собрание на май месяц с приглашением учителей</w:t>
      </w:r>
      <w:r w:rsidR="00AD2A14"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  <w:r w:rsidR="00FC0F44">
        <w:rPr>
          <w:rFonts w:ascii="Times New Roman" w:hAnsi="Times New Roman" w:cs="Times New Roman"/>
          <w:sz w:val="28"/>
          <w:szCs w:val="28"/>
        </w:rPr>
        <w:t xml:space="preserve"> В ноябре месяце воспитателями дошкольных групп было проведено общешкольное родительское собрание «О здоровье всерьез». Где родители вместе с </w:t>
      </w:r>
      <w:r w:rsidR="00FC0F4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воспитателями делали зарядку, </w:t>
      </w:r>
      <w:r w:rsidR="00960711">
        <w:rPr>
          <w:rFonts w:ascii="Times New Roman" w:hAnsi="Times New Roman" w:cs="Times New Roman"/>
          <w:sz w:val="28"/>
          <w:szCs w:val="28"/>
        </w:rPr>
        <w:t>участвовали в анкетировании, получ</w:t>
      </w:r>
      <w:r w:rsidR="00FB09A6">
        <w:rPr>
          <w:rFonts w:ascii="Times New Roman" w:hAnsi="Times New Roman" w:cs="Times New Roman"/>
          <w:sz w:val="28"/>
          <w:szCs w:val="28"/>
        </w:rPr>
        <w:t>и</w:t>
      </w:r>
      <w:r w:rsidR="00960711">
        <w:rPr>
          <w:rFonts w:ascii="Times New Roman" w:hAnsi="Times New Roman" w:cs="Times New Roman"/>
          <w:sz w:val="28"/>
          <w:szCs w:val="28"/>
        </w:rPr>
        <w:t xml:space="preserve">ли памятки здоровья, </w:t>
      </w:r>
      <w:r w:rsidR="00FC0F44">
        <w:rPr>
          <w:rFonts w:ascii="Times New Roman" w:hAnsi="Times New Roman" w:cs="Times New Roman"/>
          <w:sz w:val="28"/>
          <w:szCs w:val="28"/>
        </w:rPr>
        <w:t>отвечали на вопросы</w:t>
      </w:r>
      <w:r w:rsidR="00FB09A6">
        <w:rPr>
          <w:rFonts w:ascii="Times New Roman" w:hAnsi="Times New Roman" w:cs="Times New Roman"/>
          <w:sz w:val="28"/>
          <w:szCs w:val="28"/>
        </w:rPr>
        <w:t xml:space="preserve"> «Острого блюда»</w:t>
      </w:r>
      <w:r w:rsidR="00FC0F44">
        <w:rPr>
          <w:rFonts w:ascii="Times New Roman" w:hAnsi="Times New Roman" w:cs="Times New Roman"/>
          <w:sz w:val="28"/>
          <w:szCs w:val="28"/>
        </w:rPr>
        <w:t>, просмотрели фильм, где были сняты их дети; рисовали эмблемы здоровья.</w:t>
      </w:r>
      <w:r w:rsidR="00960711">
        <w:rPr>
          <w:rFonts w:ascii="Times New Roman" w:hAnsi="Times New Roman" w:cs="Times New Roman"/>
          <w:sz w:val="28"/>
          <w:szCs w:val="28"/>
        </w:rPr>
        <w:t xml:space="preserve"> Семьи Рогачевых и </w:t>
      </w:r>
      <w:proofErr w:type="spellStart"/>
      <w:r w:rsidR="00960711">
        <w:rPr>
          <w:rFonts w:ascii="Times New Roman" w:hAnsi="Times New Roman" w:cs="Times New Roman"/>
          <w:sz w:val="28"/>
          <w:szCs w:val="28"/>
        </w:rPr>
        <w:t>Иванычевых</w:t>
      </w:r>
      <w:proofErr w:type="spellEnd"/>
      <w:r w:rsidR="00960711">
        <w:rPr>
          <w:rFonts w:ascii="Times New Roman" w:hAnsi="Times New Roman" w:cs="Times New Roman"/>
          <w:sz w:val="28"/>
          <w:szCs w:val="28"/>
        </w:rPr>
        <w:t xml:space="preserve"> заняли призовые места.</w:t>
      </w:r>
      <w:r w:rsidR="00FB09A6">
        <w:rPr>
          <w:rFonts w:ascii="Times New Roman" w:hAnsi="Times New Roman" w:cs="Times New Roman"/>
          <w:sz w:val="28"/>
          <w:szCs w:val="28"/>
        </w:rPr>
        <w:t xml:space="preserve"> Для родителей был проведен практикум «Биологически активные точки».</w:t>
      </w:r>
    </w:p>
    <w:p w:rsidR="00AD2A14" w:rsidRDefault="00AD2A14" w:rsidP="002146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праздники. Постоянно привлекаем родителей для участия в утренниках. В прошлом году на 8 марта родители </w:t>
      </w:r>
      <w:r w:rsidR="00FB09A6">
        <w:rPr>
          <w:rFonts w:ascii="Times New Roman" w:hAnsi="Times New Roman" w:cs="Times New Roman"/>
          <w:sz w:val="28"/>
          <w:szCs w:val="28"/>
        </w:rPr>
        <w:t>участвовали в сценке</w:t>
      </w:r>
      <w:r>
        <w:rPr>
          <w:rFonts w:ascii="Times New Roman" w:hAnsi="Times New Roman" w:cs="Times New Roman"/>
          <w:sz w:val="28"/>
          <w:szCs w:val="28"/>
        </w:rPr>
        <w:t xml:space="preserve"> «Теремок с посудой». Учили слова, рисовали шапочки.</w:t>
      </w:r>
    </w:p>
    <w:p w:rsidR="00AD2A14" w:rsidRDefault="00AD2A14" w:rsidP="002146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мастерские. Наши родители активно участв</w:t>
      </w:r>
      <w:r w:rsidR="00FC0F44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в конкурсах рисунков, поделок, не только в школь</w:t>
      </w:r>
      <w:r w:rsidR="00960711">
        <w:rPr>
          <w:rFonts w:ascii="Times New Roman" w:hAnsi="Times New Roman" w:cs="Times New Roman"/>
          <w:sz w:val="28"/>
          <w:szCs w:val="28"/>
        </w:rPr>
        <w:t>ных конкурсах, но и в городских, республиканских.</w:t>
      </w:r>
      <w:r>
        <w:rPr>
          <w:rFonts w:ascii="Times New Roman" w:hAnsi="Times New Roman" w:cs="Times New Roman"/>
          <w:sz w:val="28"/>
          <w:szCs w:val="28"/>
        </w:rPr>
        <w:t xml:space="preserve"> Участвовали в конкурсе </w:t>
      </w:r>
      <w:r w:rsidR="00FB09A6">
        <w:rPr>
          <w:rFonts w:ascii="Times New Roman" w:hAnsi="Times New Roman" w:cs="Times New Roman"/>
          <w:sz w:val="28"/>
          <w:szCs w:val="28"/>
        </w:rPr>
        <w:t xml:space="preserve">рисунков </w:t>
      </w:r>
      <w:r>
        <w:rPr>
          <w:rFonts w:ascii="Times New Roman" w:hAnsi="Times New Roman" w:cs="Times New Roman"/>
          <w:sz w:val="28"/>
          <w:szCs w:val="28"/>
        </w:rPr>
        <w:t>«Мир прекрасен», организованный Социальной защитой насе</w:t>
      </w:r>
      <w:r w:rsidR="000C1538">
        <w:rPr>
          <w:rFonts w:ascii="Times New Roman" w:hAnsi="Times New Roman" w:cs="Times New Roman"/>
          <w:sz w:val="28"/>
          <w:szCs w:val="28"/>
        </w:rPr>
        <w:t xml:space="preserve">ления и заняли призовые места, в </w:t>
      </w:r>
      <w:r w:rsidR="000C153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C1538">
        <w:rPr>
          <w:rFonts w:ascii="Times New Roman" w:hAnsi="Times New Roman" w:cs="Times New Roman"/>
          <w:sz w:val="28"/>
          <w:szCs w:val="28"/>
        </w:rPr>
        <w:t xml:space="preserve"> Всероссийском конкурсе рисунков «Забавные отпечатки» г. Бийск</w:t>
      </w:r>
      <w:proofErr w:type="gramStart"/>
      <w:r w:rsidR="00FB09A6">
        <w:rPr>
          <w:rFonts w:ascii="Times New Roman" w:hAnsi="Times New Roman" w:cs="Times New Roman"/>
          <w:sz w:val="28"/>
          <w:szCs w:val="28"/>
        </w:rPr>
        <w:t>.</w:t>
      </w:r>
      <w:r w:rsidR="000C1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B09A6">
        <w:rPr>
          <w:rFonts w:ascii="Times New Roman" w:hAnsi="Times New Roman" w:cs="Times New Roman"/>
          <w:sz w:val="28"/>
          <w:szCs w:val="28"/>
        </w:rPr>
        <w:t>Р</w:t>
      </w:r>
      <w:r w:rsidR="000C1538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FB09A6">
        <w:rPr>
          <w:rFonts w:ascii="Times New Roman" w:hAnsi="Times New Roman" w:cs="Times New Roman"/>
          <w:sz w:val="28"/>
          <w:szCs w:val="28"/>
        </w:rPr>
        <w:t xml:space="preserve">Юнусовой </w:t>
      </w:r>
      <w:r w:rsidR="000C1538">
        <w:rPr>
          <w:rFonts w:ascii="Times New Roman" w:hAnsi="Times New Roman" w:cs="Times New Roman"/>
          <w:sz w:val="28"/>
          <w:szCs w:val="28"/>
        </w:rPr>
        <w:t>был</w:t>
      </w:r>
      <w:r w:rsidR="00FB09A6">
        <w:rPr>
          <w:rFonts w:ascii="Times New Roman" w:hAnsi="Times New Roman" w:cs="Times New Roman"/>
          <w:sz w:val="28"/>
          <w:szCs w:val="28"/>
        </w:rPr>
        <w:t>а</w:t>
      </w:r>
      <w:r w:rsidR="000C1538">
        <w:rPr>
          <w:rFonts w:ascii="Times New Roman" w:hAnsi="Times New Roman" w:cs="Times New Roman"/>
          <w:sz w:val="28"/>
          <w:szCs w:val="28"/>
        </w:rPr>
        <w:t xml:space="preserve"> отправлен</w:t>
      </w:r>
      <w:r w:rsidR="00FB09A6">
        <w:rPr>
          <w:rFonts w:ascii="Times New Roman" w:hAnsi="Times New Roman" w:cs="Times New Roman"/>
          <w:sz w:val="28"/>
          <w:szCs w:val="28"/>
        </w:rPr>
        <w:t>а</w:t>
      </w:r>
      <w:r w:rsidR="000C1538">
        <w:rPr>
          <w:rFonts w:ascii="Times New Roman" w:hAnsi="Times New Roman" w:cs="Times New Roman"/>
          <w:sz w:val="28"/>
          <w:szCs w:val="28"/>
        </w:rPr>
        <w:t xml:space="preserve"> на республиканский конкурс «Мульти-</w:t>
      </w:r>
      <w:proofErr w:type="spellStart"/>
      <w:r w:rsidR="000C1538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="00FB09A6">
        <w:rPr>
          <w:rFonts w:ascii="Times New Roman" w:hAnsi="Times New Roman" w:cs="Times New Roman"/>
          <w:sz w:val="28"/>
          <w:szCs w:val="28"/>
        </w:rPr>
        <w:t xml:space="preserve"> – волшебная страна</w:t>
      </w:r>
      <w:r w:rsidR="000C1538">
        <w:rPr>
          <w:rFonts w:ascii="Times New Roman" w:hAnsi="Times New Roman" w:cs="Times New Roman"/>
          <w:sz w:val="28"/>
          <w:szCs w:val="28"/>
        </w:rPr>
        <w:t>».</w:t>
      </w:r>
    </w:p>
    <w:p w:rsidR="00AD2A14" w:rsidRDefault="00AD2A14" w:rsidP="002146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Анкетирование, тестирование родителей для изучения самочувствия семь</w:t>
      </w:r>
      <w:r w:rsidR="002146DE">
        <w:rPr>
          <w:rFonts w:ascii="Times New Roman" w:hAnsi="Times New Roman" w:cs="Times New Roman"/>
          <w:sz w:val="28"/>
          <w:szCs w:val="28"/>
        </w:rPr>
        <w:t xml:space="preserve">и в </w:t>
      </w:r>
      <w:r w:rsidR="00FC0F44">
        <w:rPr>
          <w:rFonts w:ascii="Times New Roman" w:hAnsi="Times New Roman" w:cs="Times New Roman"/>
          <w:sz w:val="28"/>
          <w:szCs w:val="28"/>
        </w:rPr>
        <w:t>преддверии</w:t>
      </w:r>
      <w:r w:rsidR="002146DE">
        <w:rPr>
          <w:rFonts w:ascii="Times New Roman" w:hAnsi="Times New Roman" w:cs="Times New Roman"/>
          <w:sz w:val="28"/>
          <w:szCs w:val="28"/>
        </w:rPr>
        <w:t xml:space="preserve"> школьной жизни ребенка и в период адаптации к школе.</w:t>
      </w:r>
    </w:p>
    <w:p w:rsidR="00FB09A6" w:rsidRDefault="002146DE" w:rsidP="000308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9A6">
        <w:rPr>
          <w:rFonts w:ascii="Times New Roman" w:hAnsi="Times New Roman" w:cs="Times New Roman"/>
          <w:sz w:val="28"/>
          <w:szCs w:val="28"/>
        </w:rPr>
        <w:t>Семейные вечера, тематические досуги.</w:t>
      </w:r>
      <w:r w:rsidR="000C1538" w:rsidRPr="00FB09A6">
        <w:rPr>
          <w:rFonts w:ascii="Times New Roman" w:hAnsi="Times New Roman" w:cs="Times New Roman"/>
          <w:sz w:val="28"/>
          <w:szCs w:val="28"/>
        </w:rPr>
        <w:t xml:space="preserve"> </w:t>
      </w:r>
      <w:r w:rsidR="00FB09A6" w:rsidRPr="00FB09A6">
        <w:rPr>
          <w:rFonts w:ascii="Times New Roman" w:hAnsi="Times New Roman" w:cs="Times New Roman"/>
          <w:sz w:val="28"/>
          <w:szCs w:val="28"/>
        </w:rPr>
        <w:t>М</w:t>
      </w:r>
      <w:r w:rsidR="000C1538" w:rsidRPr="00FB09A6">
        <w:rPr>
          <w:rFonts w:ascii="Times New Roman" w:hAnsi="Times New Roman" w:cs="Times New Roman"/>
          <w:sz w:val="28"/>
          <w:szCs w:val="28"/>
        </w:rPr>
        <w:t>ы проводили</w:t>
      </w:r>
      <w:r w:rsidR="00FB09A6" w:rsidRPr="00FB09A6">
        <w:rPr>
          <w:rFonts w:ascii="Times New Roman" w:hAnsi="Times New Roman" w:cs="Times New Roman"/>
          <w:sz w:val="28"/>
          <w:szCs w:val="28"/>
        </w:rPr>
        <w:t xml:space="preserve"> семейные вечера</w:t>
      </w:r>
      <w:r w:rsidR="000C1538" w:rsidRPr="00FB09A6">
        <w:rPr>
          <w:rFonts w:ascii="Times New Roman" w:hAnsi="Times New Roman" w:cs="Times New Roman"/>
          <w:sz w:val="28"/>
          <w:szCs w:val="28"/>
        </w:rPr>
        <w:t xml:space="preserve"> «День матери», «23 февраля», «В здоровом теле здоровый дух». </w:t>
      </w:r>
    </w:p>
    <w:p w:rsidR="002146DE" w:rsidRPr="00FB09A6" w:rsidRDefault="002146DE" w:rsidP="000308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9A6">
        <w:rPr>
          <w:rFonts w:ascii="Times New Roman" w:hAnsi="Times New Roman" w:cs="Times New Roman"/>
          <w:sz w:val="28"/>
          <w:szCs w:val="28"/>
        </w:rPr>
        <w:t>Визуальные средства общения (стендовый материал).</w:t>
      </w:r>
    </w:p>
    <w:p w:rsidR="002146DE" w:rsidRDefault="002146DE" w:rsidP="002146DE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систематически используем в своей работе яркие, красочные папки-передвижки. В этом учебном году «Сон ребенка», «Зубы и профилактика заболеваний», «Закаливание детей», «Готовность ребенка к школе»</w:t>
      </w:r>
      <w:r w:rsidR="00FB09A6">
        <w:rPr>
          <w:rFonts w:ascii="Times New Roman" w:hAnsi="Times New Roman" w:cs="Times New Roman"/>
          <w:sz w:val="28"/>
          <w:szCs w:val="28"/>
        </w:rPr>
        <w:t>, «Времена года»</w:t>
      </w:r>
      <w:r>
        <w:rPr>
          <w:rFonts w:ascii="Times New Roman" w:hAnsi="Times New Roman" w:cs="Times New Roman"/>
          <w:sz w:val="28"/>
          <w:szCs w:val="28"/>
        </w:rPr>
        <w:t>. Организовали стенды с фотографиями детей и их родителей: «Папа, мама, я – дружная семья», «Папа, мама, я – спортив</w:t>
      </w:r>
      <w:r w:rsidR="00657256">
        <w:rPr>
          <w:rFonts w:ascii="Times New Roman" w:hAnsi="Times New Roman" w:cs="Times New Roman"/>
          <w:sz w:val="28"/>
          <w:szCs w:val="28"/>
        </w:rPr>
        <w:t>ная семья», «Выставка эмблем здоровья».</w:t>
      </w:r>
    </w:p>
    <w:p w:rsidR="002146DE" w:rsidRPr="002146DE" w:rsidRDefault="002146DE" w:rsidP="002146DE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ря ИК</w:t>
      </w:r>
      <w:r w:rsidR="00FC0F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каждый родитель получает достоверную информацию о своих детях: где занимается, с кем, где лечится, как лечится. Родители просматривают фотографии и видео занятий, занятия других специалистов, с лечебных процедур и праздников. </w:t>
      </w:r>
      <w:r w:rsidR="006572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тсюда можно сделать вывод: что проблема преемственности </w:t>
      </w:r>
      <w:r w:rsidR="0065725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успешно решат</w:t>
      </w:r>
      <w:r w:rsidR="0065725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FB09A6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при тесном взаимодействии д/с, школы и родителей.</w:t>
      </w: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CFF" w:rsidRPr="00FF3CFF" w:rsidRDefault="00FF3CFF" w:rsidP="00FF3C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3CFF" w:rsidRPr="00FF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A2F70"/>
    <w:multiLevelType w:val="hybridMultilevel"/>
    <w:tmpl w:val="C6C87A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F01C13"/>
    <w:multiLevelType w:val="hybridMultilevel"/>
    <w:tmpl w:val="F87E8EB2"/>
    <w:lvl w:ilvl="0" w:tplc="2EDE81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524772"/>
    <w:multiLevelType w:val="hybridMultilevel"/>
    <w:tmpl w:val="38F09686"/>
    <w:lvl w:ilvl="0" w:tplc="B54A59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A444B5B"/>
    <w:multiLevelType w:val="hybridMultilevel"/>
    <w:tmpl w:val="7A42C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FF"/>
    <w:rsid w:val="000C1538"/>
    <w:rsid w:val="001F66D6"/>
    <w:rsid w:val="002146DE"/>
    <w:rsid w:val="00382BB4"/>
    <w:rsid w:val="005C006B"/>
    <w:rsid w:val="006273C1"/>
    <w:rsid w:val="00657256"/>
    <w:rsid w:val="00960711"/>
    <w:rsid w:val="00AD2A14"/>
    <w:rsid w:val="00B2655D"/>
    <w:rsid w:val="00B45A83"/>
    <w:rsid w:val="00C42846"/>
    <w:rsid w:val="00FB09A6"/>
    <w:rsid w:val="00FC0F44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BE8EB5-357F-4EF7-9937-18007B01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2016-01-20T16:31:00Z</cp:lastPrinted>
  <dcterms:created xsi:type="dcterms:W3CDTF">2016-01-09T14:15:00Z</dcterms:created>
  <dcterms:modified xsi:type="dcterms:W3CDTF">2016-01-20T16:32:00Z</dcterms:modified>
</cp:coreProperties>
</file>