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1401" w:rsidRDefault="00091401" w:rsidP="00091401"/>
    <w:p w:rsidR="00091401" w:rsidRDefault="00091401" w:rsidP="00091401"/>
    <w:p w:rsidR="00091401" w:rsidRDefault="00091401" w:rsidP="00091401"/>
    <w:p w:rsidR="00091401" w:rsidRDefault="00091401" w:rsidP="00091401"/>
    <w:p w:rsidR="00091401" w:rsidRPr="00B52CE4" w:rsidRDefault="00091401" w:rsidP="00091401">
      <w:pPr>
        <w:spacing w:line="720" w:lineRule="auto"/>
        <w:rPr>
          <w:b/>
          <w:i/>
          <w:color w:val="008000"/>
          <w:sz w:val="52"/>
          <w:szCs w:val="52"/>
          <w:u w:val="single"/>
        </w:rPr>
      </w:pPr>
    </w:p>
    <w:p w:rsidR="00091401" w:rsidRDefault="00091401" w:rsidP="00091401">
      <w:pPr>
        <w:spacing w:line="720" w:lineRule="auto"/>
        <w:jc w:val="center"/>
        <w:rPr>
          <w:b/>
          <w:i/>
          <w:color w:val="008000"/>
          <w:sz w:val="52"/>
          <w:szCs w:val="52"/>
          <w:u w:val="single"/>
        </w:rPr>
      </w:pPr>
      <w:r w:rsidRPr="00B52CE4">
        <w:rPr>
          <w:b/>
          <w:i/>
          <w:color w:val="008000"/>
          <w:sz w:val="52"/>
          <w:szCs w:val="52"/>
          <w:u w:val="single"/>
        </w:rPr>
        <w:t>Картотека комнатных растений, рекомендованных в уголке природы</w:t>
      </w:r>
    </w:p>
    <w:p w:rsidR="00091401" w:rsidRPr="00B52CE4" w:rsidRDefault="00091401" w:rsidP="00091401">
      <w:pPr>
        <w:spacing w:line="720" w:lineRule="auto"/>
        <w:jc w:val="center"/>
        <w:rPr>
          <w:b/>
          <w:i/>
          <w:color w:val="008000"/>
          <w:sz w:val="52"/>
          <w:szCs w:val="52"/>
          <w:u w:val="single"/>
        </w:rPr>
      </w:pPr>
      <w:r w:rsidRPr="00B52CE4">
        <w:rPr>
          <w:b/>
          <w:i/>
          <w:color w:val="008000"/>
          <w:sz w:val="52"/>
          <w:szCs w:val="52"/>
          <w:u w:val="single"/>
        </w:rPr>
        <w:t xml:space="preserve"> в детском саду.</w:t>
      </w:r>
    </w:p>
    <w:p w:rsidR="00091401" w:rsidRPr="00B52CE4" w:rsidRDefault="00091401" w:rsidP="00091401">
      <w:pPr>
        <w:spacing w:line="720" w:lineRule="auto"/>
        <w:jc w:val="center"/>
        <w:rPr>
          <w:color w:val="008000"/>
          <w:sz w:val="40"/>
          <w:szCs w:val="40"/>
        </w:rPr>
      </w:pPr>
      <w:r>
        <w:rPr>
          <w:noProof/>
          <w:color w:val="008000"/>
          <w:sz w:val="40"/>
          <w:szCs w:val="40"/>
        </w:rPr>
        <w:drawing>
          <wp:inline distT="0" distB="0" distL="0" distR="0">
            <wp:extent cx="4762500" cy="3169920"/>
            <wp:effectExtent l="57150" t="38100" r="38100" b="11430"/>
            <wp:docPr id="1" name="Рисунок 1" descr="Fuchs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Fuchsia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69920"/>
                    </a:xfrm>
                    <a:prstGeom prst="rect">
                      <a:avLst/>
                    </a:prstGeom>
                    <a:noFill/>
                    <a:ln w="28575" cmpd="dbl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91401" w:rsidRDefault="00091401" w:rsidP="00091401">
      <w:pPr>
        <w:rPr>
          <w:noProof/>
        </w:rPr>
      </w:pPr>
      <w:r>
        <w:lastRenderedPageBreak/>
        <w:t xml:space="preserve"> </w:t>
      </w:r>
      <w:r>
        <w:rPr>
          <w:noProof/>
        </w:rPr>
        <w:drawing>
          <wp:inline distT="0" distB="0" distL="0" distR="0">
            <wp:extent cx="2933700" cy="3733800"/>
            <wp:effectExtent l="19050" t="0" r="0" b="0"/>
            <wp:docPr id="2" name="Рисунок 2" descr="филодендрон чёрно-золотист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филодендрон чёрно-золотистый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>
            <wp:extent cx="2171700" cy="3741420"/>
            <wp:effectExtent l="19050" t="0" r="0" b="0"/>
            <wp:docPr id="3" name="Рисунок 4" descr="филодендрон лазящ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филодендрон лазящий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3741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401" w:rsidRDefault="00091401" w:rsidP="00091401">
      <w:r>
        <w:t xml:space="preserve">   Филодендрон Чёрно-золотистый                                      Филодендрон лазящий                         </w:t>
      </w:r>
    </w:p>
    <w:p w:rsidR="00091401" w:rsidRPr="002127EC" w:rsidRDefault="00091401" w:rsidP="00091401">
      <w:pPr>
        <w:rPr>
          <w:b/>
          <w:i/>
          <w:u w:val="single"/>
        </w:rPr>
      </w:pPr>
      <w:r w:rsidRPr="002127EC">
        <w:rPr>
          <w:b/>
          <w:i/>
          <w:u w:val="single"/>
        </w:rPr>
        <w:t>Филодендрон / Philodendron</w:t>
      </w:r>
    </w:p>
    <w:p w:rsidR="00091401" w:rsidRDefault="00091401" w:rsidP="00091401">
      <w:pPr>
        <w:jc w:val="both"/>
      </w:pPr>
      <w:r>
        <w:t>Относится к семейству ароидных, как и монстера. Родина – тропики Южной Америки.</w:t>
      </w:r>
    </w:p>
    <w:p w:rsidR="00091401" w:rsidRDefault="00091401" w:rsidP="00091401">
      <w:pPr>
        <w:jc w:val="both"/>
      </w:pPr>
      <w:r w:rsidRPr="0002698B">
        <w:rPr>
          <w:b/>
          <w:i/>
        </w:rPr>
        <w:t>Рекомендации по уходу</w:t>
      </w:r>
      <w:r>
        <w:t xml:space="preserve"> за  растением  Филодендрон:</w:t>
      </w:r>
    </w:p>
    <w:p w:rsidR="00091401" w:rsidRDefault="00091401" w:rsidP="00091401">
      <w:pPr>
        <w:jc w:val="both"/>
      </w:pPr>
      <w:r w:rsidRPr="0002698B">
        <w:rPr>
          <w:i/>
        </w:rPr>
        <w:t>Освещенность:</w:t>
      </w:r>
      <w:r>
        <w:t xml:space="preserve"> Нуждается в ярком, но  рассеянном свете, отдельные виды предпочитают полутень.</w:t>
      </w:r>
    </w:p>
    <w:p w:rsidR="00091401" w:rsidRDefault="00091401" w:rsidP="00091401">
      <w:pPr>
        <w:jc w:val="both"/>
      </w:pPr>
      <w:r w:rsidRPr="0002698B">
        <w:rPr>
          <w:i/>
        </w:rPr>
        <w:t>Режим полива:</w:t>
      </w:r>
      <w:r>
        <w:t xml:space="preserve"> Умеренный, по мере просыхания почвы. Не любит не перелива, ни пересыхания земли.</w:t>
      </w:r>
    </w:p>
    <w:p w:rsidR="00091401" w:rsidRDefault="00091401" w:rsidP="00091401">
      <w:pPr>
        <w:jc w:val="both"/>
      </w:pPr>
      <w:r w:rsidRPr="0002698B">
        <w:rPr>
          <w:i/>
        </w:rPr>
        <w:t>Влажность воздуха:</w:t>
      </w:r>
      <w:r>
        <w:t xml:space="preserve"> Требует регулярного опрыскивания,  обмывания под душем или обтирания листьев влажной мягкой тканью. Беречь от сквозняков.</w:t>
      </w:r>
    </w:p>
    <w:p w:rsidR="00091401" w:rsidRDefault="00091401" w:rsidP="00091401">
      <w:pPr>
        <w:jc w:val="both"/>
      </w:pPr>
      <w:r w:rsidRPr="0002698B">
        <w:rPr>
          <w:i/>
        </w:rPr>
        <w:t>Температурный режим:</w:t>
      </w:r>
      <w:r>
        <w:t xml:space="preserve"> Умеренный, 18-20°С летом,  зимой  минимум </w:t>
      </w:r>
      <w:smartTag w:uri="urn:schemas-microsoft-com:office:smarttags" w:element="metricconverter">
        <w:smartTagPr>
          <w:attr w:name="ProductID" w:val="15ﾰC"/>
        </w:smartTagPr>
        <w:r>
          <w:t>15°C</w:t>
        </w:r>
      </w:smartTag>
      <w:r>
        <w:t xml:space="preserve">. </w:t>
      </w:r>
    </w:p>
    <w:p w:rsidR="00091401" w:rsidRDefault="00091401" w:rsidP="00091401">
      <w:pPr>
        <w:jc w:val="both"/>
      </w:pPr>
      <w:r w:rsidRPr="0002698B">
        <w:rPr>
          <w:i/>
        </w:rPr>
        <w:t>Почва:</w:t>
      </w:r>
      <w:r>
        <w:t xml:space="preserve">  Рекомендуемая почвенная  смесь: 2-3 части дерновой, 1 часть торфяной земли, 1 часть перегнойной, 0,5 часть песка. В период роста нуждается в  подкормках 1 раз в 2 недели  комплексными удобрениями ("Исполин", Радуга" "Идеал" и т.п.)</w:t>
      </w:r>
    </w:p>
    <w:p w:rsidR="00091401" w:rsidRDefault="00091401" w:rsidP="00091401">
      <w:pPr>
        <w:jc w:val="both"/>
      </w:pPr>
      <w:r w:rsidRPr="0002698B">
        <w:rPr>
          <w:i/>
        </w:rPr>
        <w:t>Разведение:</w:t>
      </w:r>
      <w:r>
        <w:t xml:space="preserve"> Летом при почвенном подогреве и с использованием фитогормонов укореняют верхушечные и листовые черенки. Также боковыми побегами и воздушными отводками.</w:t>
      </w:r>
    </w:p>
    <w:p w:rsidR="00091401" w:rsidRDefault="00091401" w:rsidP="00091401">
      <w:pPr>
        <w:jc w:val="both"/>
      </w:pPr>
      <w:r w:rsidRPr="0002698B">
        <w:rPr>
          <w:i/>
        </w:rPr>
        <w:t>Пересадка:</w:t>
      </w:r>
      <w:r>
        <w:t xml:space="preserve"> Пересаживают молодые растения ежегодно, взрослые, старше трех лет пересаживают через два года, но ежегодно заменяют верхний слой земли. </w:t>
      </w:r>
    </w:p>
    <w:p w:rsidR="00091401" w:rsidRDefault="00091401" w:rsidP="00091401">
      <w:pPr>
        <w:jc w:val="both"/>
      </w:pPr>
      <w:r w:rsidRPr="0002698B">
        <w:rPr>
          <w:i/>
        </w:rPr>
        <w:t>Вредители:</w:t>
      </w:r>
      <w:r>
        <w:t xml:space="preserve"> Поражается  щитовками  (на листьях и стеблях появляются коричневые бляшки, оставляющие липкие выделения),   трипсами (на листьях появляются сероватые точки), мучнистыми червецами (покрыты белым ватообразным пушком).</w:t>
      </w:r>
    </w:p>
    <w:p w:rsidR="00091401" w:rsidRDefault="00091401" w:rsidP="00091401">
      <w:pPr>
        <w:jc w:val="both"/>
      </w:pPr>
      <w:r>
        <w:t>Растению можно помочь обработкой мыльным раствором, теплым обмыванием и опрыскиванием актелликом (1-2 мл на литр воды).</w:t>
      </w:r>
    </w:p>
    <w:p w:rsidR="00091401" w:rsidRDefault="00091401" w:rsidP="00091401">
      <w:pPr>
        <w:jc w:val="both"/>
      </w:pPr>
    </w:p>
    <w:p w:rsidR="00091401" w:rsidRDefault="00091401" w:rsidP="00091401">
      <w:pPr>
        <w:jc w:val="both"/>
      </w:pPr>
    </w:p>
    <w:p w:rsidR="00091401" w:rsidRDefault="00091401" w:rsidP="00091401">
      <w:pPr>
        <w:jc w:val="both"/>
      </w:pPr>
    </w:p>
    <w:p w:rsidR="00091401" w:rsidRDefault="00091401" w:rsidP="00091401">
      <w:pPr>
        <w:jc w:val="both"/>
      </w:pPr>
    </w:p>
    <w:p w:rsidR="00091401" w:rsidRDefault="00091401" w:rsidP="00091401">
      <w:pPr>
        <w:jc w:val="both"/>
      </w:pPr>
    </w:p>
    <w:p w:rsidR="00091401" w:rsidRDefault="00091401" w:rsidP="00091401">
      <w:pPr>
        <w:jc w:val="both"/>
      </w:pPr>
    </w:p>
    <w:p w:rsidR="00091401" w:rsidRDefault="00091401" w:rsidP="00091401">
      <w:pPr>
        <w:jc w:val="both"/>
      </w:pPr>
    </w:p>
    <w:p w:rsidR="00091401" w:rsidRDefault="00091401" w:rsidP="00091401">
      <w:pPr>
        <w:jc w:val="both"/>
      </w:pPr>
    </w:p>
    <w:p w:rsidR="00091401" w:rsidRDefault="00091401" w:rsidP="00091401">
      <w:pPr>
        <w:jc w:val="both"/>
      </w:pPr>
    </w:p>
    <w:p w:rsidR="00091401" w:rsidRDefault="00091401" w:rsidP="00091401">
      <w:pPr>
        <w:jc w:val="both"/>
      </w:pPr>
    </w:p>
    <w:p w:rsidR="00091401" w:rsidRDefault="00091401" w:rsidP="00091401">
      <w:pPr>
        <w:jc w:val="both"/>
      </w:pPr>
    </w:p>
    <w:p w:rsidR="00091401" w:rsidRPr="00356152" w:rsidRDefault="00091401" w:rsidP="00091401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3543300" cy="3314700"/>
            <wp:effectExtent l="19050" t="0" r="0" b="0"/>
            <wp:wrapSquare wrapText="bothSides"/>
            <wp:docPr id="89" name="Рисунок 7" descr="Monste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Monstera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127EC">
        <w:rPr>
          <w:b/>
          <w:i/>
          <w:u w:val="single"/>
        </w:rPr>
        <w:t>Монстера / Monstera</w:t>
      </w:r>
    </w:p>
    <w:p w:rsidR="00091401" w:rsidRDefault="00091401" w:rsidP="00091401">
      <w:r>
        <w:t>Относится к семейству  ароидных.  Родина -  Индия и Южная Америка.</w:t>
      </w:r>
    </w:p>
    <w:p w:rsidR="00091401" w:rsidRDefault="00091401" w:rsidP="00091401">
      <w:pPr>
        <w:jc w:val="both"/>
      </w:pPr>
      <w:r>
        <w:t xml:space="preserve">Общее описание: Единственный выращиваемый в комнатных условиях вид Monstera deliciosa (Монстера деликатесная) - очень популярное одиночное комнатное растение,  быстро растет, неприхотлива. Взрослые экземпляры нуждаются в опоре, так как монстера - лиана. Обычно используют трубки со мхом. Листья у  нее большие, в молодом возрасте цельные, по мере роста в них появляются отверстия, они становятся как бы разрезанными. При хорошем уходе монстера цветет соцветием в початке и дает съедобные фиолетовые плоды. Существует пестролистная форма Monstera deliciosa variegata (Монстера деликатесная Вариегата). </w:t>
      </w:r>
    </w:p>
    <w:p w:rsidR="00091401" w:rsidRDefault="00091401" w:rsidP="00091401">
      <w:pPr>
        <w:jc w:val="both"/>
      </w:pPr>
      <w:r w:rsidRPr="00C46658">
        <w:rPr>
          <w:b/>
          <w:i/>
        </w:rPr>
        <w:t>Рекомендации по уходу</w:t>
      </w:r>
      <w:r>
        <w:t xml:space="preserve"> за  растением Монстера:</w:t>
      </w:r>
    </w:p>
    <w:p w:rsidR="00091401" w:rsidRDefault="00091401" w:rsidP="00091401">
      <w:pPr>
        <w:jc w:val="both"/>
      </w:pPr>
      <w:r w:rsidRPr="00C46658">
        <w:rPr>
          <w:i/>
        </w:rPr>
        <w:t>Освещенность:</w:t>
      </w:r>
      <w:r>
        <w:t xml:space="preserve"> Светолюбиво, но не переносит прямых солнечных лучей.</w:t>
      </w:r>
    </w:p>
    <w:p w:rsidR="00091401" w:rsidRDefault="00091401" w:rsidP="00091401">
      <w:pPr>
        <w:jc w:val="both"/>
      </w:pPr>
      <w:r w:rsidRPr="00C46658">
        <w:rPr>
          <w:i/>
        </w:rPr>
        <w:t>Режим полива:</w:t>
      </w:r>
      <w:r>
        <w:t xml:space="preserve"> Обильный в период роста, зимой умеренный. </w:t>
      </w:r>
    </w:p>
    <w:p w:rsidR="00091401" w:rsidRDefault="00091401" w:rsidP="00091401">
      <w:pPr>
        <w:jc w:val="both"/>
      </w:pPr>
      <w:r w:rsidRPr="00C46658">
        <w:rPr>
          <w:i/>
        </w:rPr>
        <w:t>Влажность воздуха:</w:t>
      </w:r>
      <w:r>
        <w:t xml:space="preserve"> Требует регулярного опрыскивания и обтирания листьев влажной мягкой тканью.  Листья монстеры полируют специальным средством. Удалять от центрального отопления. Монстеры не переносят сквозняков.</w:t>
      </w:r>
    </w:p>
    <w:p w:rsidR="00091401" w:rsidRDefault="00091401" w:rsidP="00091401">
      <w:pPr>
        <w:jc w:val="both"/>
      </w:pPr>
      <w:r w:rsidRPr="00C46658">
        <w:rPr>
          <w:i/>
        </w:rPr>
        <w:t>Температурный режим:</w:t>
      </w:r>
      <w:r>
        <w:t xml:space="preserve"> Летом температура должна быть умеренной 20-25°С., зимой прохладной 10-14°С. </w:t>
      </w:r>
    </w:p>
    <w:p w:rsidR="00091401" w:rsidRDefault="00091401" w:rsidP="00091401">
      <w:pPr>
        <w:jc w:val="both"/>
      </w:pPr>
      <w:r w:rsidRPr="00C46658">
        <w:rPr>
          <w:i/>
        </w:rPr>
        <w:t>Почва:</w:t>
      </w:r>
      <w:r>
        <w:t xml:space="preserve">  Рекомендуемая почвенная смесь: 2-3 части дерновой, 1 часть торфяной земли, 1 часть перегнойной и 1 часть песка. В период роста нуждается в  подкормках 1 раз в 2 недели  комплексными минеральными удобрениями. Для взрослых деревьев 1 раз за лето можно вносить перегной в верхний слой почвы.</w:t>
      </w:r>
    </w:p>
    <w:p w:rsidR="00091401" w:rsidRDefault="00091401" w:rsidP="00091401">
      <w:pPr>
        <w:jc w:val="both"/>
      </w:pPr>
      <w:r w:rsidRPr="00C46658">
        <w:rPr>
          <w:i/>
        </w:rPr>
        <w:t>Разведение:</w:t>
      </w:r>
      <w:r>
        <w:t xml:space="preserve"> Монстера хорошо размножается верхушечными черенками и стеблевыми черенками, у которых оставляется один лист и воздушный корень.</w:t>
      </w:r>
    </w:p>
    <w:p w:rsidR="00091401" w:rsidRDefault="00091401" w:rsidP="00091401">
      <w:pPr>
        <w:jc w:val="both"/>
      </w:pPr>
      <w:r w:rsidRPr="00C46658">
        <w:rPr>
          <w:i/>
        </w:rPr>
        <w:t>Пересадка:</w:t>
      </w:r>
      <w:r>
        <w:t xml:space="preserve"> Пересаживают молодые растения ежегодно, взрослые, старше трех лет пересаживают через два - четыре года, но ежегодно заменяют верхний слой земли. </w:t>
      </w:r>
    </w:p>
    <w:p w:rsidR="00091401" w:rsidRDefault="00091401" w:rsidP="00091401">
      <w:pPr>
        <w:jc w:val="both"/>
      </w:pPr>
      <w:r w:rsidRPr="00C46658">
        <w:rPr>
          <w:i/>
        </w:rPr>
        <w:t>Вредители:</w:t>
      </w:r>
      <w:r>
        <w:t xml:space="preserve">  Монстера поражается  мучнистыми червецами (покрыты белым ватообразным пушком), паутинным клещом (при сухом воздухе, листья и стебли оплетены паутиной), трипсами (на листьях появляются сероватые точки).</w:t>
      </w:r>
    </w:p>
    <w:p w:rsidR="00091401" w:rsidRDefault="00091401" w:rsidP="00091401">
      <w:pPr>
        <w:jc w:val="both"/>
      </w:pPr>
      <w:r>
        <w:t>При небольшом заражении растению можно помочь обработкой мыльным раствором и теплым обмыванием.  При сильном поражении рекомендуются опрыскивания раствором инсектицида.</w:t>
      </w:r>
    </w:p>
    <w:p w:rsidR="00091401" w:rsidRDefault="00091401" w:rsidP="00091401">
      <w:pPr>
        <w:jc w:val="both"/>
      </w:pPr>
    </w:p>
    <w:p w:rsidR="00091401" w:rsidRDefault="00091401" w:rsidP="00091401">
      <w:r>
        <w:t xml:space="preserve">   </w:t>
      </w:r>
    </w:p>
    <w:p w:rsidR="00091401" w:rsidRDefault="00091401" w:rsidP="00091401">
      <w:r>
        <w:t xml:space="preserve">            </w:t>
      </w:r>
    </w:p>
    <w:p w:rsidR="00091401" w:rsidRDefault="00091401" w:rsidP="00091401"/>
    <w:p w:rsidR="00091401" w:rsidRDefault="00091401" w:rsidP="00091401"/>
    <w:p w:rsidR="00091401" w:rsidRDefault="00091401" w:rsidP="00091401"/>
    <w:p w:rsidR="00091401" w:rsidRDefault="00091401" w:rsidP="00091401"/>
    <w:p w:rsidR="00091401" w:rsidRDefault="00091401" w:rsidP="00091401"/>
    <w:p w:rsidR="00091401" w:rsidRDefault="00091401" w:rsidP="00091401"/>
    <w:p w:rsidR="00091401" w:rsidRDefault="00091401" w:rsidP="00091401"/>
    <w:p w:rsidR="00091401" w:rsidRDefault="00091401" w:rsidP="00091401"/>
    <w:p w:rsidR="00091401" w:rsidRDefault="00091401" w:rsidP="00091401"/>
    <w:p w:rsidR="00091401" w:rsidRDefault="00091401" w:rsidP="00091401"/>
    <w:p w:rsidR="00091401" w:rsidRDefault="00091401" w:rsidP="00091401"/>
    <w:p w:rsidR="00091401" w:rsidRDefault="00091401" w:rsidP="00091401"/>
    <w:p w:rsidR="00091401" w:rsidRDefault="00091401" w:rsidP="00091401"/>
    <w:p w:rsidR="00091401" w:rsidRDefault="00091401" w:rsidP="00091401"/>
    <w:p w:rsidR="00091401" w:rsidRPr="009178CF" w:rsidRDefault="00091401" w:rsidP="00091401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-160020</wp:posOffset>
            </wp:positionH>
            <wp:positionV relativeFrom="margin">
              <wp:posOffset>-129540</wp:posOffset>
            </wp:positionV>
            <wp:extent cx="2514600" cy="3421380"/>
            <wp:effectExtent l="19050" t="0" r="0" b="0"/>
            <wp:wrapSquare wrapText="bothSides"/>
            <wp:docPr id="88" name="Рисунок 8" descr="Maranta_leuconeura_Erythroneu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Maranta_leuconeura_Erythroneura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3421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Маранта Эритронейра                                          </w:t>
      </w:r>
    </w:p>
    <w:p w:rsidR="00091401" w:rsidRDefault="00091401" w:rsidP="00091401">
      <w:pPr>
        <w:rPr>
          <w:b/>
          <w:i/>
          <w:u w:val="single"/>
        </w:rPr>
      </w:pPr>
    </w:p>
    <w:p w:rsidR="00091401" w:rsidRPr="002127EC" w:rsidRDefault="00091401" w:rsidP="00091401">
      <w:pPr>
        <w:rPr>
          <w:b/>
          <w:i/>
          <w:u w:val="single"/>
        </w:rPr>
      </w:pPr>
      <w:r w:rsidRPr="002127EC">
        <w:rPr>
          <w:b/>
          <w:i/>
          <w:u w:val="single"/>
        </w:rPr>
        <w:t>Маранта /  Maranta</w:t>
      </w:r>
    </w:p>
    <w:p w:rsidR="00091401" w:rsidRDefault="00091401" w:rsidP="00091401">
      <w:pPr>
        <w:jc w:val="both"/>
      </w:pPr>
      <w:r>
        <w:t>Относится к семейству  марантовых. Родина - тропический пояс Америки.</w:t>
      </w:r>
    </w:p>
    <w:p w:rsidR="00091401" w:rsidRDefault="00091401" w:rsidP="00091401">
      <w:pPr>
        <w:jc w:val="both"/>
      </w:pPr>
      <w:r>
        <w:t>Общее описание:  Маранта - компактное, не слишком прихотливое и очень эффектно смотрящееся декоративно-лиственное растение. На корнях образует клубеньки. Самый популярный вид - Maranta leuconeura (Маранта беложилковатая). Ее формы различаются окраской листьев. У Maranta leuconeura kerchoveana  листья зеленые, с двумя рядами коричневых пятен. Maranta leuconeura  tricolor  имеет желтые пятна вдоль срединной прожилки и красный цвет самих прожилок. Основной цвет молодого листа - светло-зеленый с темно-зелеными пятнами, взрослого - темно-зеленый. Поверхность листа бархатистая. У формы Maranta leuconeura  massangeana  листья темно-зеленого, почти черного цвета, с серебристыми жилками. На ночь маранта поднимает и сворачивает свои листья, из-за этого англичане называют ее "молитвенным растением".</w:t>
      </w:r>
    </w:p>
    <w:p w:rsidR="00091401" w:rsidRDefault="00091401" w:rsidP="00091401">
      <w:pPr>
        <w:jc w:val="both"/>
      </w:pPr>
      <w:r w:rsidRPr="00C46658">
        <w:rPr>
          <w:b/>
          <w:i/>
        </w:rPr>
        <w:t>Рекомендации по уходу</w:t>
      </w:r>
      <w:r>
        <w:t xml:space="preserve"> за  растением Маранта:</w:t>
      </w:r>
    </w:p>
    <w:p w:rsidR="00091401" w:rsidRDefault="00091401" w:rsidP="00091401">
      <w:pPr>
        <w:jc w:val="both"/>
      </w:pPr>
      <w:r w:rsidRPr="00C46658">
        <w:rPr>
          <w:i/>
        </w:rPr>
        <w:t>Освещенность:</w:t>
      </w:r>
      <w:r>
        <w:t xml:space="preserve"> светолюбиво, но не переносит прямых солнечных лучей.</w:t>
      </w:r>
    </w:p>
    <w:p w:rsidR="00091401" w:rsidRDefault="00091401" w:rsidP="00091401">
      <w:pPr>
        <w:jc w:val="both"/>
      </w:pPr>
      <w:r w:rsidRPr="00C46658">
        <w:rPr>
          <w:i/>
        </w:rPr>
        <w:t>Режим полива:</w:t>
      </w:r>
      <w:r>
        <w:t xml:space="preserve"> Обильный в период роста, зимой умеренный. </w:t>
      </w:r>
    </w:p>
    <w:p w:rsidR="00091401" w:rsidRDefault="00091401" w:rsidP="00091401">
      <w:pPr>
        <w:jc w:val="both"/>
      </w:pPr>
      <w:r>
        <w:t>Поливать теплой мягкой водой.  Не любит не перелива, ни пересыхания земли.</w:t>
      </w:r>
    </w:p>
    <w:p w:rsidR="00091401" w:rsidRDefault="00091401" w:rsidP="00091401">
      <w:pPr>
        <w:jc w:val="both"/>
      </w:pPr>
      <w:r w:rsidRPr="00C46658">
        <w:rPr>
          <w:i/>
        </w:rPr>
        <w:t>Влажность воздуха:</w:t>
      </w:r>
      <w:r>
        <w:t xml:space="preserve"> Требует частого опрыскивания, особенно в теплых комнатах. Влажность воздуха  также поддерживают, ставя горшки на поддон с галькой или керамзитом, который постоянно смачивают. Корневища маранты полезно прикрывать влажным мхом.</w:t>
      </w:r>
    </w:p>
    <w:p w:rsidR="00091401" w:rsidRDefault="00091401" w:rsidP="00091401">
      <w:pPr>
        <w:jc w:val="both"/>
      </w:pPr>
      <w:r w:rsidRPr="00C46658">
        <w:rPr>
          <w:i/>
        </w:rPr>
        <w:t>Температурный режим:</w:t>
      </w:r>
      <w:r>
        <w:t xml:space="preserve"> Летом температура должна быть умеренной 15-</w:t>
      </w:r>
      <w:smartTag w:uri="urn:schemas-microsoft-com:office:smarttags" w:element="metricconverter">
        <w:smartTagPr>
          <w:attr w:name="ProductID" w:val="18ﾰC"/>
        </w:smartTagPr>
        <w:r>
          <w:t>18°C</w:t>
        </w:r>
      </w:smartTag>
      <w:r>
        <w:t>., зимой прохладной, 12-</w:t>
      </w:r>
      <w:smartTag w:uri="urn:schemas-microsoft-com:office:smarttags" w:element="metricconverter">
        <w:smartTagPr>
          <w:attr w:name="ProductID" w:val="15ﾰC"/>
        </w:smartTagPr>
        <w:r>
          <w:t>15°C</w:t>
        </w:r>
      </w:smartTag>
      <w:r>
        <w:t>. Не выносит сквозняков и резких перепадов температуры.</w:t>
      </w:r>
    </w:p>
    <w:p w:rsidR="00091401" w:rsidRDefault="00091401" w:rsidP="00091401">
      <w:pPr>
        <w:jc w:val="both"/>
      </w:pPr>
      <w:r w:rsidRPr="00C46658">
        <w:rPr>
          <w:i/>
        </w:rPr>
        <w:t>Почва:</w:t>
      </w:r>
      <w:r>
        <w:t xml:space="preserve"> Необходим хороший дренаж. Можно добавлять мелкий гравий или керамзит. Почва кислая или слабокислая.  При появлении на поверхности  почвы белого известкового налета верхний слой необходимо заменять. Рекомендуемая почвенная смесь:  2-3 части листовой, 1 часть торфяной, 1 часть перегнойной земли, 1 часть хвойной земли  и 1/2 части песка.  Полезно добавить немного древесного угля. В период роста нуждается в подкормках 1 раз в две недели  жидким комплексным удобрением для  декоративно-лиственных растений. Маранта чувствительна к перекорму.</w:t>
      </w:r>
    </w:p>
    <w:p w:rsidR="00091401" w:rsidRDefault="00091401" w:rsidP="00091401">
      <w:pPr>
        <w:jc w:val="both"/>
      </w:pPr>
      <w:r w:rsidRPr="00C46658">
        <w:rPr>
          <w:i/>
        </w:rPr>
        <w:t>Разведение:</w:t>
      </w:r>
      <w:r>
        <w:t xml:space="preserve">  делением куста. Отводок держать под пленкой в теплом месте до укоренения.</w:t>
      </w:r>
    </w:p>
    <w:p w:rsidR="00091401" w:rsidRDefault="00091401" w:rsidP="00091401">
      <w:pPr>
        <w:jc w:val="both"/>
      </w:pPr>
      <w:r w:rsidRPr="00C46658">
        <w:rPr>
          <w:i/>
        </w:rPr>
        <w:t>Пересадка:</w:t>
      </w:r>
      <w:r>
        <w:t xml:space="preserve"> Пересаживают  ежегодно, весной. Корневая система  поверхностная,  поэтому горшок должен быть широким, но не глубоким.</w:t>
      </w:r>
    </w:p>
    <w:p w:rsidR="00091401" w:rsidRDefault="00091401" w:rsidP="00091401">
      <w:pPr>
        <w:jc w:val="both"/>
      </w:pPr>
      <w:r w:rsidRPr="00C46658">
        <w:rPr>
          <w:i/>
        </w:rPr>
        <w:t>Вредители:</w:t>
      </w:r>
      <w:r>
        <w:t xml:space="preserve">  Чаще всего поражается красным паутинным клещом (при сухом воздухе, листья и стебли оплетены паутиной), щитовками  (на листьях и стеблях появляются коричневые бляшки, оставляющие липкие выделения).   Растению можно помочь обработкой мыльным раствором, теплым обмыванием и опрыскиванием актелликом (1-2 мл на литр воды).</w:t>
      </w:r>
    </w:p>
    <w:p w:rsidR="00091401" w:rsidRDefault="00091401" w:rsidP="00091401"/>
    <w:p w:rsidR="00091401" w:rsidRDefault="00091401" w:rsidP="00091401">
      <w:r>
        <w:t xml:space="preserve">  </w:t>
      </w:r>
    </w:p>
    <w:p w:rsidR="00091401" w:rsidRDefault="00091401" w:rsidP="00091401"/>
    <w:p w:rsidR="00091401" w:rsidRDefault="00091401" w:rsidP="00091401"/>
    <w:p w:rsidR="00091401" w:rsidRDefault="00091401" w:rsidP="00091401"/>
    <w:p w:rsidR="00091401" w:rsidRDefault="00091401" w:rsidP="00091401"/>
    <w:p w:rsidR="00091401" w:rsidRDefault="00091401" w:rsidP="00091401"/>
    <w:p w:rsidR="00091401" w:rsidRDefault="00091401" w:rsidP="00091401"/>
    <w:p w:rsidR="00091401" w:rsidRDefault="00091401" w:rsidP="00091401"/>
    <w:p w:rsidR="00091401" w:rsidRDefault="00091401" w:rsidP="00091401"/>
    <w:p w:rsidR="00091401" w:rsidRDefault="00091401" w:rsidP="00091401"/>
    <w:p w:rsidR="00091401" w:rsidRDefault="00091401" w:rsidP="00091401"/>
    <w:p w:rsidR="00091401" w:rsidRDefault="00091401" w:rsidP="00091401"/>
    <w:p w:rsidR="00091401" w:rsidRDefault="00091401" w:rsidP="00091401"/>
    <w:p w:rsidR="00091401" w:rsidRDefault="00091401" w:rsidP="00091401"/>
    <w:p w:rsidR="00091401" w:rsidRDefault="00091401" w:rsidP="00091401">
      <w:r>
        <w:lastRenderedPageBreak/>
        <w:t xml:space="preserve">Гастерия биолор                                             </w:t>
      </w:r>
    </w:p>
    <w:p w:rsidR="00091401" w:rsidRDefault="00091401" w:rsidP="00091401">
      <w:pPr>
        <w:jc w:val="both"/>
      </w:pPr>
      <w:r w:rsidRPr="002127EC">
        <w:rPr>
          <w:b/>
          <w:i/>
          <w:u w:val="single"/>
        </w:rPr>
        <w:t>Гастерия (лат. Gasteria)</w:t>
      </w:r>
      <w:r>
        <w:t xml:space="preserve"> — род суккулентных растений. Алоевых семейства, Асфоделовые (Asphodelaceae), содержащий около 70 видов.</w:t>
      </w:r>
    </w:p>
    <w:p w:rsidR="00091401" w:rsidRDefault="00091401" w:rsidP="00091401">
      <w:pPr>
        <w:jc w:val="both"/>
      </w:pPr>
      <w:r>
        <w:t xml:space="preserve">Вместе с Алоэ и Хавортией, с которым обнаруживает много общего, Гастерия входит в трибу Алоевых. Род впервые был описан ботаником Дювалем в 1806 году. Название получил из-за характерной, </w:t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362200" cy="2468880"/>
            <wp:effectExtent l="19050" t="0" r="0" b="0"/>
            <wp:wrapSquare wrapText="bothSides"/>
            <wp:docPr id="87" name="Рисунок 11" descr="гастер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гастерия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468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напоминающей желудок, формы цветка. Род является эндемичным для Капской ботанической провинции. Гастерии встречаются на каменистых склонах, где благодаря способности к вегетативному размножению, образуют небольшие куртинки. Гастерии широко распространены в качестве садового (в ботанических садах) и комнатного растения. </w:t>
      </w:r>
    </w:p>
    <w:p w:rsidR="00091401" w:rsidRDefault="00091401" w:rsidP="00091401">
      <w:pPr>
        <w:jc w:val="both"/>
      </w:pPr>
      <w:r>
        <w:t>Как и у алоэ, цветки гастерии имеют нектарники, привлекающие насекомых, хотя растение является самоопыляемым. Плод — коробочка с пылевидными семенами, которые распространяются ветром, раскачивающим высокий цветонос.</w:t>
      </w:r>
    </w:p>
    <w:p w:rsidR="00091401" w:rsidRDefault="00091401" w:rsidP="00091401">
      <w:pPr>
        <w:jc w:val="both"/>
      </w:pPr>
      <w:r>
        <w:t xml:space="preserve">Гастерии — менее прихотливые растения, нежели алоэ и хавортии. Они хорошо переносят яркое солнце, хотя могут расти и в полутени. Более толстая кожица листьев дает им некоторую защиту от насекомых-вредителей. Зимой растения содержат при температуре 8-10 градусов, летом они могут находиться на окнах восточной и южной экспозиции. </w:t>
      </w:r>
      <w:r w:rsidRPr="0002698B">
        <w:rPr>
          <w:i/>
        </w:rPr>
        <w:t>Поливают</w:t>
      </w:r>
      <w:r>
        <w:t xml:space="preserve"> зимой умеренно, летом — по мере подсыхания земляного кома. В комнатной культуре (умеренных широт) гастерия </w:t>
      </w:r>
      <w:r w:rsidRPr="0002698B">
        <w:rPr>
          <w:i/>
        </w:rPr>
        <w:t>размножается</w:t>
      </w:r>
      <w:r>
        <w:t xml:space="preserve"> почти исключительно вегетативно. Прикорневые отростки отделяют от материнского растения и укореняют в смеси дерновой земли и перегноя с добавлением песчано-гравийного субстрата. Укоренение занимает от недели до месяца, в зависимости от вида растения и внешних условий. В более южных широтах гастерии размножают и семенами. Гастерия, как и большинство других суккулентов, является растением с САМ-типом фотосинтеза, она поглощает углекислый газ и выделяет кислород ночью (хотя сам фотосинтез происходит днем). В связи с этим гастерию рекомендуют держать в спальных помещениях.</w:t>
      </w:r>
    </w:p>
    <w:p w:rsidR="00091401" w:rsidRDefault="00091401" w:rsidP="00091401"/>
    <w:p w:rsidR="00091401" w:rsidRDefault="00091401" w:rsidP="00091401"/>
    <w:p w:rsidR="00091401" w:rsidRDefault="00091401" w:rsidP="00091401"/>
    <w:p w:rsidR="00091401" w:rsidRDefault="00091401" w:rsidP="00091401"/>
    <w:p w:rsidR="00091401" w:rsidRDefault="00091401" w:rsidP="00091401"/>
    <w:p w:rsidR="00091401" w:rsidRDefault="00091401" w:rsidP="00091401"/>
    <w:p w:rsidR="00091401" w:rsidRDefault="00091401" w:rsidP="00091401"/>
    <w:p w:rsidR="00091401" w:rsidRDefault="00091401" w:rsidP="00091401"/>
    <w:p w:rsidR="00091401" w:rsidRDefault="00091401" w:rsidP="00091401"/>
    <w:p w:rsidR="00091401" w:rsidRDefault="00091401" w:rsidP="00091401"/>
    <w:p w:rsidR="00091401" w:rsidRDefault="00091401" w:rsidP="00091401"/>
    <w:p w:rsidR="00091401" w:rsidRDefault="00091401" w:rsidP="00091401"/>
    <w:p w:rsidR="00091401" w:rsidRDefault="00091401" w:rsidP="00091401"/>
    <w:p w:rsidR="00091401" w:rsidRPr="00C46658" w:rsidRDefault="00091401" w:rsidP="00091401">
      <w:r>
        <w:rPr>
          <w:noProof/>
        </w:rPr>
        <w:lastRenderedPageBreak/>
        <w:drawing>
          <wp:inline distT="0" distB="0" distL="0" distR="0">
            <wp:extent cx="1653540" cy="2667000"/>
            <wp:effectExtent l="19050" t="0" r="3810" b="0"/>
            <wp:docPr id="4" name="Рисунок 13" descr="тоже ало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тоже алоэ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54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1516380" cy="2697480"/>
            <wp:effectExtent l="19050" t="0" r="7620" b="0"/>
            <wp:docPr id="5" name="Рисунок 14" descr="алоэ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алоэ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380" cy="2697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1638300" cy="2697480"/>
            <wp:effectExtent l="19050" t="0" r="0" b="0"/>
            <wp:docPr id="6" name="Рисунок 15" descr="алоэ Ве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алоэ Вера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697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14500" cy="2689860"/>
            <wp:effectExtent l="19050" t="0" r="0" b="0"/>
            <wp:docPr id="7" name="Рисунок 16" descr="остистное ало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остистное алоэ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68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401" w:rsidRDefault="00091401" w:rsidP="00091401">
      <w:r>
        <w:t>Алоэ пёстрый                              Алоэ древовидное                   Алоэ Ферокс             Алоэ остистное</w:t>
      </w:r>
    </w:p>
    <w:p w:rsidR="00091401" w:rsidRPr="002127EC" w:rsidRDefault="00091401" w:rsidP="00091401">
      <w:pPr>
        <w:rPr>
          <w:b/>
          <w:i/>
          <w:u w:val="single"/>
        </w:rPr>
      </w:pPr>
      <w:r w:rsidRPr="002127EC">
        <w:rPr>
          <w:b/>
          <w:i/>
          <w:u w:val="single"/>
        </w:rPr>
        <w:t>Алоэ (Столетник) / Aloe</w:t>
      </w:r>
    </w:p>
    <w:p w:rsidR="00091401" w:rsidRDefault="00091401" w:rsidP="00091401">
      <w:r>
        <w:t xml:space="preserve">Относится к семейству лилейных. Родина - тропики Африки, Аравийский полуостров и остров Мадагаскар. </w:t>
      </w:r>
    </w:p>
    <w:p w:rsidR="00091401" w:rsidRDefault="00091401" w:rsidP="00091401">
      <w:r>
        <w:t>Общее описание: Большое разнообразие видов и форм, наиболее распространенные:</w:t>
      </w:r>
    </w:p>
    <w:p w:rsidR="00091401" w:rsidRDefault="00091401" w:rsidP="00091401">
      <w:pPr>
        <w:jc w:val="both"/>
      </w:pPr>
      <w:r>
        <w:t xml:space="preserve">Aloe arborescens (Древовидное алоэ) - самое популярное в нашей стране. Его ценят не столько за красоту, сколько за эффективные лекарственные свойства. Колючие, мясистые и узкие листья,  до </w:t>
      </w:r>
      <w:smartTag w:uri="urn:schemas-microsoft-com:office:smarttags" w:element="metricconverter">
        <w:smartTagPr>
          <w:attr w:name="ProductID" w:val="20 см"/>
        </w:smartTagPr>
        <w:r>
          <w:t>20 см</w:t>
        </w:r>
      </w:smartTag>
      <w:r>
        <w:t xml:space="preserve"> длиной,  располагаются на высоком стебле (до </w:t>
      </w:r>
      <w:smartTag w:uri="urn:schemas-microsoft-com:office:smarttags" w:element="metricconverter">
        <w:smartTagPr>
          <w:attr w:name="ProductID" w:val="1 м"/>
        </w:smartTagPr>
        <w:r>
          <w:t>1 м</w:t>
        </w:r>
      </w:smartTag>
      <w:r>
        <w:t>). Алоэ древовидное имеет многочисленные боковые побеги. Быстро растет, но в обычных комнатных условиях цветет очень редко.</w:t>
      </w:r>
    </w:p>
    <w:p w:rsidR="00091401" w:rsidRDefault="00091401" w:rsidP="00091401">
      <w:pPr>
        <w:jc w:val="both"/>
      </w:pPr>
      <w:r>
        <w:t>Aloe variegata (пестрое). Листья этого алоэ имеют очень необычную расцветку - темно-зеленые (иногда с пурпурным отливом), с белыми поперечными полосками и еще одна тонкая полоска тянется вдоль краев. Растение это небольшого размера.</w:t>
      </w:r>
    </w:p>
    <w:p w:rsidR="00091401" w:rsidRDefault="00091401" w:rsidP="00091401">
      <w:r>
        <w:t>Aloу ferox (Устрашающее алоэ) названо так из-за красноватых шипов, похожих на бородавки, располагающихся на поверхности больших, мясистых листьев. Очень красиво цветет красными колосообразными соцветиями.</w:t>
      </w:r>
    </w:p>
    <w:p w:rsidR="00091401" w:rsidRDefault="00091401" w:rsidP="00091401">
      <w:r w:rsidRPr="00C46658">
        <w:rPr>
          <w:b/>
          <w:i/>
        </w:rPr>
        <w:t>Рекомендации по уходу</w:t>
      </w:r>
      <w:r>
        <w:t xml:space="preserve"> за растением Aлоэ:</w:t>
      </w:r>
    </w:p>
    <w:p w:rsidR="00091401" w:rsidRDefault="00091401" w:rsidP="00091401">
      <w:r w:rsidRPr="00C46658">
        <w:rPr>
          <w:i/>
        </w:rPr>
        <w:t>Освещенность:</w:t>
      </w:r>
      <w:r>
        <w:t xml:space="preserve">  Светолюбиво, предпочитает южные окна, но весной следует осторожно приучать к прямым солнечным лучам, во избежание ожогов. </w:t>
      </w:r>
    </w:p>
    <w:p w:rsidR="00091401" w:rsidRDefault="00091401" w:rsidP="00091401">
      <w:r w:rsidRPr="00C46658">
        <w:rPr>
          <w:i/>
        </w:rPr>
        <w:t>Режим полива:</w:t>
      </w:r>
      <w:r>
        <w:t xml:space="preserve"> Умеренный, по мере просыхания почвы. Зимой редкий.</w:t>
      </w:r>
    </w:p>
    <w:p w:rsidR="00091401" w:rsidRDefault="00091401" w:rsidP="00091401">
      <w:r w:rsidRPr="00C46658">
        <w:rPr>
          <w:i/>
        </w:rPr>
        <w:t>Влажность воздуха:</w:t>
      </w:r>
      <w:r>
        <w:t xml:space="preserve"> Можно не опрыскивать или опрыскивать изредка и очень осторожно. Вода не должна попадать в пазухи листовых розеток.</w:t>
      </w:r>
    </w:p>
    <w:p w:rsidR="00091401" w:rsidRDefault="00091401" w:rsidP="00091401">
      <w:r w:rsidRPr="00C46658">
        <w:rPr>
          <w:i/>
        </w:rPr>
        <w:t>Температурный режим:</w:t>
      </w:r>
      <w:r>
        <w:t xml:space="preserve"> Летом температура должна быть умеренной, зимой прохладной. На лето лучше помещать на свежий воздух (в сад или на балкон).</w:t>
      </w:r>
    </w:p>
    <w:p w:rsidR="00091401" w:rsidRDefault="00091401" w:rsidP="00091401">
      <w:r w:rsidRPr="00C46658">
        <w:rPr>
          <w:i/>
        </w:rPr>
        <w:t>Почва:</w:t>
      </w:r>
      <w:r>
        <w:t xml:space="preserve"> Дренаж обязателен. Можно добавлять древесный уголь и кирпичную крошку.  </w:t>
      </w:r>
    </w:p>
    <w:p w:rsidR="00091401" w:rsidRDefault="00091401" w:rsidP="00091401">
      <w:r>
        <w:t>Рекомендуемая почвенная смесь: 2 части глинисто-дерновой земли,  1 часть листовой земли, 1 часть перегноя  и 1 часть песка. В период роста нуждается в подкормках 1 раз в две недели удобрениями для кактусов и суккулентов.</w:t>
      </w:r>
    </w:p>
    <w:p w:rsidR="00091401" w:rsidRDefault="00091401" w:rsidP="00091401">
      <w:r w:rsidRPr="00C46658">
        <w:rPr>
          <w:i/>
        </w:rPr>
        <w:t>Разведение:</w:t>
      </w:r>
      <w:r>
        <w:t xml:space="preserve"> Легко размножается черенками. Черенки перед посадкой подсушивают несколько дней. Можно развести также листами, семенами и отводками.</w:t>
      </w:r>
    </w:p>
    <w:p w:rsidR="00091401" w:rsidRDefault="00091401" w:rsidP="00091401">
      <w:r w:rsidRPr="00C46658">
        <w:rPr>
          <w:i/>
        </w:rPr>
        <w:t>Пересадка:</w:t>
      </w:r>
      <w:r>
        <w:t xml:space="preserve"> Весной, молодые растения ежегодно, взрослые один раз в два года. Часто старое алоэ сбрасывает нижние листья и становится некрасивым. В таком случае можно срезать оголенную часть стебля и снова укоренить растение. </w:t>
      </w:r>
    </w:p>
    <w:p w:rsidR="00091401" w:rsidRDefault="00091401" w:rsidP="00091401">
      <w:r w:rsidRPr="00C46658">
        <w:rPr>
          <w:i/>
        </w:rPr>
        <w:t>Вредители:</w:t>
      </w:r>
      <w:r>
        <w:t xml:space="preserve"> Поражается редко.  </w:t>
      </w:r>
    </w:p>
    <w:p w:rsidR="00091401" w:rsidRPr="00C519A4" w:rsidRDefault="00091401" w:rsidP="00091401">
      <w:r>
        <w:t xml:space="preserve">   </w:t>
      </w:r>
    </w:p>
    <w:p w:rsidR="00091401" w:rsidRPr="00230219" w:rsidRDefault="00091401" w:rsidP="00091401">
      <w:r>
        <w:rPr>
          <w:b/>
          <w:i/>
          <w:noProof/>
          <w:u w:val="single"/>
        </w:rPr>
        <w:lastRenderedPageBreak/>
        <w:drawing>
          <wp:inline distT="0" distB="0" distL="0" distR="0">
            <wp:extent cx="2057400" cy="2316480"/>
            <wp:effectExtent l="19050" t="0" r="0" b="0"/>
            <wp:docPr id="8" name="Рисунок 20" descr="бегония Фис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бегония Фиста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316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u w:val="single"/>
        </w:rPr>
        <w:t xml:space="preserve">  </w:t>
      </w:r>
      <w:r>
        <w:rPr>
          <w:b/>
          <w:i/>
          <w:noProof/>
          <w:u w:val="single"/>
        </w:rPr>
        <w:drawing>
          <wp:inline distT="0" distB="0" distL="0" distR="0">
            <wp:extent cx="2385060" cy="2346960"/>
            <wp:effectExtent l="19050" t="0" r="0" b="0"/>
            <wp:docPr id="9" name="Рисунок 21" descr="бегония тигров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бегония тигровая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2346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u w:val="single"/>
        </w:rPr>
        <w:t xml:space="preserve">  </w:t>
      </w:r>
      <w:r>
        <w:rPr>
          <w:b/>
          <w:i/>
          <w:noProof/>
          <w:u w:val="single"/>
        </w:rPr>
        <w:drawing>
          <wp:inline distT="0" distB="0" distL="0" distR="0">
            <wp:extent cx="2057400" cy="2331720"/>
            <wp:effectExtent l="19050" t="0" r="0" b="0"/>
            <wp:docPr id="10" name="Рисунок 22" descr="бегония королевская Рек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бегония королевская Рекс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331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401" w:rsidRPr="00D23E63" w:rsidRDefault="00091401" w:rsidP="00091401">
      <w:r>
        <w:t>Бегония Фиста                                  Бегония тигровая                                   Бегония королевская Рэкс</w:t>
      </w:r>
    </w:p>
    <w:p w:rsidR="00091401" w:rsidRPr="00230219" w:rsidRDefault="00091401" w:rsidP="00091401">
      <w:r w:rsidRPr="002127EC">
        <w:rPr>
          <w:b/>
          <w:i/>
          <w:u w:val="single"/>
        </w:rPr>
        <w:t>Бегония / Begonia</w:t>
      </w:r>
    </w:p>
    <w:p w:rsidR="00091401" w:rsidRDefault="00091401" w:rsidP="00091401">
      <w:pPr>
        <w:jc w:val="both"/>
      </w:pPr>
      <w:r>
        <w:t xml:space="preserve">Относится к семейству  бегониевых.  </w:t>
      </w:r>
    </w:p>
    <w:p w:rsidR="00091401" w:rsidRDefault="00091401" w:rsidP="00091401">
      <w:pPr>
        <w:jc w:val="both"/>
      </w:pPr>
      <w:r>
        <w:t>Общее описание: Существует около двух тысяч форм бегоний. К основным общим признакам относятся ассиметричные листья, мясистые стебли и наличие однополых (женских и мужских) цветов, расположенных группой.  У женских цветков  образуется  семенная коробочка. Для получения качественных цветов необходимо регулярно срезать мелкие женские цветы, оставляя крупные мужские. Обычно цветут летом, но при хорошем уходе могут цвести до зимы, а декоративнолиственные и зимой. У декоративнолиственных бегоний цветы не такие роскошные, но цветут они, как правило, обильнее и дольше. Все бегонии можно разделить на декоративнолиственные и декоративноцветущие. Способ ухода за ними будет несколько отличаться.</w:t>
      </w:r>
    </w:p>
    <w:p w:rsidR="00091401" w:rsidRDefault="00091401" w:rsidP="00091401">
      <w:pPr>
        <w:jc w:val="both"/>
      </w:pPr>
      <w:r w:rsidRPr="003D024C">
        <w:rPr>
          <w:b/>
          <w:i/>
        </w:rPr>
        <w:t>Рекомендации по уходу</w:t>
      </w:r>
      <w:r>
        <w:t xml:space="preserve"> за  декоративноцветущими бегониями:</w:t>
      </w:r>
    </w:p>
    <w:p w:rsidR="00091401" w:rsidRDefault="00091401" w:rsidP="00091401">
      <w:pPr>
        <w:jc w:val="both"/>
      </w:pPr>
      <w:r w:rsidRPr="003D024C">
        <w:rPr>
          <w:i/>
        </w:rPr>
        <w:t xml:space="preserve">Освещенность: </w:t>
      </w:r>
      <w:r>
        <w:t xml:space="preserve"> Нуждаются в ярком, но  рассеянном свете. Во время цветения горшки желательно периодически поворачивать.</w:t>
      </w:r>
    </w:p>
    <w:p w:rsidR="00091401" w:rsidRDefault="00091401" w:rsidP="00091401">
      <w:pPr>
        <w:jc w:val="both"/>
      </w:pPr>
      <w:r w:rsidRPr="003D024C">
        <w:rPr>
          <w:i/>
        </w:rPr>
        <w:t>Режим полива:</w:t>
      </w:r>
      <w:r>
        <w:t xml:space="preserve"> Обильный в период роста, зимой умеренный. Не любит не перелива, ни пересыхания земли. Поливать теплой мягкой водой.  Когда растение отцветет, полив сокращают, после потери листьев не поливают совсем или крайне редко.</w:t>
      </w:r>
    </w:p>
    <w:p w:rsidR="00091401" w:rsidRDefault="00091401" w:rsidP="00091401">
      <w:pPr>
        <w:jc w:val="both"/>
      </w:pPr>
      <w:r w:rsidRPr="003D024C">
        <w:rPr>
          <w:i/>
        </w:rPr>
        <w:t>Влажность воздуха:</w:t>
      </w:r>
      <w:r>
        <w:t xml:space="preserve"> Когда растение не цветет, его ежедневно опрыскивают и регулярно обмывают прохладной водой. Во время цветения, чтобы не испортить цветы, влажность воздуха поддерживают, ставя горшки на поддон с галькой или керамзитом, который постоянно смачивают. Любит свежий воздух, но без сквозняков.</w:t>
      </w:r>
    </w:p>
    <w:p w:rsidR="00091401" w:rsidRDefault="00091401" w:rsidP="00091401">
      <w:pPr>
        <w:jc w:val="both"/>
      </w:pPr>
      <w:r w:rsidRPr="003D024C">
        <w:rPr>
          <w:i/>
        </w:rPr>
        <w:t>Температурный режим:</w:t>
      </w:r>
      <w:r>
        <w:t xml:space="preserve"> Летом и зимой температура должна быть умеренной  (15-20°С). </w:t>
      </w:r>
    </w:p>
    <w:p w:rsidR="00091401" w:rsidRDefault="00091401" w:rsidP="00091401">
      <w:pPr>
        <w:jc w:val="both"/>
      </w:pPr>
      <w:r w:rsidRPr="003D024C">
        <w:rPr>
          <w:i/>
        </w:rPr>
        <w:t>Почва:</w:t>
      </w:r>
      <w:r>
        <w:t xml:space="preserve">  Рекомендуемая почвенная смесь: 1 часть дерновой,  1 часть листовой земли, 1 часть хвойной земли, 1 часть перегноя и 1 часть песка. В период роста  нуждается в подкормках 1 раз в две недели  удобрением для цветущих растений. </w:t>
      </w:r>
    </w:p>
    <w:p w:rsidR="00091401" w:rsidRDefault="00091401" w:rsidP="00091401">
      <w:pPr>
        <w:jc w:val="both"/>
      </w:pPr>
      <w:r w:rsidRPr="003D024C">
        <w:rPr>
          <w:i/>
        </w:rPr>
        <w:t>Разведение:</w:t>
      </w:r>
      <w:r>
        <w:t xml:space="preserve"> Делением пророщенных клубней, молодыми черенками или семенами.</w:t>
      </w:r>
    </w:p>
    <w:p w:rsidR="00091401" w:rsidRDefault="00091401" w:rsidP="00091401">
      <w:pPr>
        <w:jc w:val="both"/>
      </w:pPr>
      <w:r w:rsidRPr="003D024C">
        <w:rPr>
          <w:i/>
        </w:rPr>
        <w:t>Пересадка:</w:t>
      </w:r>
      <w:r>
        <w:t xml:space="preserve"> Обычно на период покоя клубни освобождают от земли и хранят  в сухом месте. Весной, посадив клубни в свежую землю, выставляют их на солнечное окно.</w:t>
      </w:r>
    </w:p>
    <w:p w:rsidR="00091401" w:rsidRDefault="00091401" w:rsidP="00091401">
      <w:pPr>
        <w:jc w:val="both"/>
      </w:pPr>
      <w:r w:rsidRPr="003D024C">
        <w:rPr>
          <w:i/>
        </w:rPr>
        <w:t>Вредители:</w:t>
      </w:r>
      <w:r>
        <w:t xml:space="preserve"> Поражается паутинным клещом (при сухом воздухе, листья и стебли оплетены паутиной), трипсами, щитовками  (на листьях и стеблях появляются коричневые бляшки, оставляющие липкие выделения). Растению можно помочь обработкой мыльным раствором, теплым обмыванием и опрыскиванием актелликом (1-2 мл на литр воды).</w:t>
      </w:r>
    </w:p>
    <w:p w:rsidR="00091401" w:rsidRDefault="00091401" w:rsidP="00091401">
      <w:r w:rsidRPr="003D024C">
        <w:rPr>
          <w:b/>
          <w:i/>
        </w:rPr>
        <w:t>Рекомендации по уходу</w:t>
      </w:r>
      <w:r>
        <w:t xml:space="preserve"> за  декоративнолиственными бегониями:</w:t>
      </w:r>
    </w:p>
    <w:p w:rsidR="00091401" w:rsidRDefault="00091401" w:rsidP="00091401">
      <w:pPr>
        <w:jc w:val="both"/>
      </w:pPr>
      <w:r w:rsidRPr="003D024C">
        <w:rPr>
          <w:i/>
        </w:rPr>
        <w:t>Освещенность:</w:t>
      </w:r>
      <w:r>
        <w:t xml:space="preserve">  Нуждаются в ярком, но  рассеянном свете. Во время цветения горшки желательно периодически поворачивать.  </w:t>
      </w:r>
    </w:p>
    <w:p w:rsidR="00091401" w:rsidRDefault="00091401" w:rsidP="00091401">
      <w:pPr>
        <w:jc w:val="both"/>
      </w:pPr>
      <w:r w:rsidRPr="003D024C">
        <w:rPr>
          <w:i/>
        </w:rPr>
        <w:t>Режим полива:</w:t>
      </w:r>
      <w:r>
        <w:t xml:space="preserve"> Обильный в период роста, зимой умеренный. Не любит не перелива, ни пересыхания земли. Поливать теплой мягкой водой.  Когда растение отцветет, полив сокращают, после потери листьев не поливают совсем или крайне редко.</w:t>
      </w:r>
    </w:p>
    <w:p w:rsidR="00091401" w:rsidRDefault="00091401" w:rsidP="00091401">
      <w:pPr>
        <w:jc w:val="both"/>
      </w:pPr>
      <w:r w:rsidRPr="003D024C">
        <w:rPr>
          <w:i/>
        </w:rPr>
        <w:t>Влажность воздуха:</w:t>
      </w:r>
      <w:r>
        <w:t xml:space="preserve">  Не любят попадания воды на листья, от этого на них остаются бурые пятна, поэтому опрыскивание не рекомендуется, влажность воздуха поддерживают, ставя горшки на поддон с галькой или керамзитом, который постоянно смачивают. Любит свежий воздух, но без сквозняков.</w:t>
      </w:r>
    </w:p>
    <w:p w:rsidR="00091401" w:rsidRDefault="00091401" w:rsidP="00091401">
      <w:pPr>
        <w:jc w:val="both"/>
      </w:pPr>
      <w:r w:rsidRPr="003D024C">
        <w:rPr>
          <w:i/>
        </w:rPr>
        <w:t>Температурный режим:</w:t>
      </w:r>
      <w:r>
        <w:t xml:space="preserve"> Летом и зимой температура должна быть умеренной  (15-20°С). </w:t>
      </w:r>
    </w:p>
    <w:p w:rsidR="00091401" w:rsidRDefault="00091401" w:rsidP="00091401">
      <w:pPr>
        <w:jc w:val="both"/>
      </w:pPr>
      <w:r w:rsidRPr="003D024C">
        <w:rPr>
          <w:i/>
        </w:rPr>
        <w:lastRenderedPageBreak/>
        <w:t>Почва:</w:t>
      </w:r>
      <w:r>
        <w:t xml:space="preserve">  Рекомендуемая почвенная смесь: 1 часть дерновой,  1 часть листовой земли, 1 часть хвойной земли, 1 часть перегноя и 1 часть песка. В период роста  нуждается в подкормках 1 раз в две недели  удобрением для цветущих растений. </w:t>
      </w:r>
    </w:p>
    <w:p w:rsidR="00091401" w:rsidRDefault="00091401" w:rsidP="00091401">
      <w:pPr>
        <w:jc w:val="both"/>
      </w:pPr>
      <w:r w:rsidRPr="003D024C">
        <w:rPr>
          <w:i/>
        </w:rPr>
        <w:t>Разведение:</w:t>
      </w:r>
      <w:r>
        <w:t xml:space="preserve">  Делением при пересадке, легко укореняется листовыми черенками. Возможно разведение семенами. </w:t>
      </w:r>
    </w:p>
    <w:p w:rsidR="00091401" w:rsidRDefault="00091401" w:rsidP="00091401">
      <w:pPr>
        <w:jc w:val="both"/>
      </w:pPr>
      <w:r w:rsidRPr="003D024C">
        <w:rPr>
          <w:i/>
        </w:rPr>
        <w:t>Пересадка:</w:t>
      </w:r>
      <w:r>
        <w:t xml:space="preserve"> Весной, молодые растения ежегодно, взрослые один раз в два года. После пересадки лучше произвести обрезку. Содержание в тесном горшке ухудшает вид листьев, предпочтительна просторная посуда.</w:t>
      </w:r>
    </w:p>
    <w:p w:rsidR="00091401" w:rsidRDefault="00091401" w:rsidP="00091401">
      <w:pPr>
        <w:tabs>
          <w:tab w:val="left" w:pos="1584"/>
        </w:tabs>
        <w:jc w:val="both"/>
      </w:pPr>
      <w:r w:rsidRPr="003D024C">
        <w:rPr>
          <w:i/>
        </w:rPr>
        <w:t>Вредители:</w:t>
      </w:r>
      <w:r>
        <w:t xml:space="preserve"> Поражается паутинным клещом (при сухом воздухе, листья и стебли оплетены паутиной), трипсами, щитовками  (на листьях и стеблях появляются коричневые бляшки, оставляющие липкие выделения). Растению можно помочь обработкой мыльным раствором, теплым обмыванием и опрыскиванием актелликом (1-2 мл на литр воды).</w:t>
      </w:r>
    </w:p>
    <w:p w:rsidR="00091401" w:rsidRDefault="00091401" w:rsidP="00091401">
      <w:pPr>
        <w:jc w:val="both"/>
      </w:pPr>
      <w:r>
        <w:rPr>
          <w:noProof/>
        </w:rPr>
        <w:drawing>
          <wp:inline distT="0" distB="0" distL="0" distR="0">
            <wp:extent cx="2857500" cy="2339340"/>
            <wp:effectExtent l="19050" t="0" r="0" b="0"/>
            <wp:docPr id="11" name="Рисунок 25" descr="Crinum_angustifol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Crinum_angustifolium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339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3124200" cy="2362200"/>
            <wp:effectExtent l="19050" t="0" r="0" b="0"/>
            <wp:docPr id="12" name="Рисунок 26" descr="crinum_bulbisperm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crinum_bulbispermum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401" w:rsidRDefault="00091401" w:rsidP="00091401">
      <w:pPr>
        <w:jc w:val="both"/>
      </w:pPr>
      <w:r>
        <w:t>Кринум густифолиум                                      Кринум луковичносемянный (bulbispermum)</w:t>
      </w:r>
      <w:r w:rsidRPr="00547B81">
        <w:t xml:space="preserve"> </w:t>
      </w:r>
      <w:r>
        <w:t>или</w:t>
      </w:r>
      <w:r w:rsidRPr="00547B81">
        <w:t xml:space="preserve"> </w:t>
      </w:r>
      <w:r>
        <w:t>К</w:t>
      </w:r>
      <w:r w:rsidRPr="00547B81">
        <w:t xml:space="preserve">. </w:t>
      </w:r>
      <w:r>
        <w:t>капский</w:t>
      </w:r>
    </w:p>
    <w:p w:rsidR="00091401" w:rsidRPr="00356152" w:rsidRDefault="00091401" w:rsidP="00091401">
      <w:pPr>
        <w:rPr>
          <w:b/>
          <w:i/>
          <w:u w:val="single"/>
        </w:rPr>
      </w:pPr>
      <w:r w:rsidRPr="00676575">
        <w:rPr>
          <w:b/>
          <w:i/>
          <w:u w:val="single"/>
        </w:rPr>
        <w:t>Кринум — Crinum L</w:t>
      </w:r>
      <w:r>
        <w:rPr>
          <w:b/>
          <w:i/>
          <w:u w:val="single"/>
        </w:rPr>
        <w:t xml:space="preserve">. </w:t>
      </w:r>
      <w:r>
        <w:t xml:space="preserve">Кринум (Crinum), род луковичных растений Семейство: Амариллисовые (Amaryllidaceae). Имеется около 100-110 (по др. данным, до 150) видов, распространенных в тропиках и субтропиках, особенно часто на морских побережьях, по берегам рек и озёр, на почвах, подвергающихся периодически затоплению. Ряд видов произрастает в засушливой Капской провинции ЮАР. </w:t>
      </w:r>
      <w:r w:rsidRPr="00356152">
        <w:rPr>
          <w:b/>
          <w:i/>
        </w:rPr>
        <w:t xml:space="preserve"> </w:t>
      </w:r>
      <w:r>
        <w:t>Название рода переводится с латинского «crinis» — волосы, действительно длинные линейные или мечевидные листья кринумов свисают как волосы.</w:t>
      </w:r>
    </w:p>
    <w:p w:rsidR="00091401" w:rsidRDefault="00091401" w:rsidP="00091401">
      <w:pPr>
        <w:jc w:val="both"/>
      </w:pPr>
      <w:r>
        <w:t>Луковицы с длинной шейкой; длина их достигает 60-</w:t>
      </w:r>
      <w:smartTag w:uri="urn:schemas-microsoft-com:office:smarttags" w:element="metricconverter">
        <w:smartTagPr>
          <w:attr w:name="ProductID" w:val="90 см"/>
        </w:smartTagPr>
        <w:r>
          <w:t>90 см</w:t>
        </w:r>
      </w:smartTag>
      <w:r>
        <w:t xml:space="preserve">, диаметр — </w:t>
      </w:r>
      <w:smartTag w:uri="urn:schemas-microsoft-com:office:smarttags" w:element="metricconverter">
        <w:smartTagPr>
          <w:attr w:name="ProductID" w:val="25 см"/>
        </w:smartTagPr>
        <w:r>
          <w:t>25 см</w:t>
        </w:r>
      </w:smartTag>
      <w:r>
        <w:t xml:space="preserve">. Листья мечевидные или линейные, длина до </w:t>
      </w:r>
      <w:smartTag w:uri="urn:schemas-microsoft-com:office:smarttags" w:element="metricconverter">
        <w:smartTagPr>
          <w:attr w:name="ProductID" w:val="1,8 м"/>
        </w:smartTagPr>
        <w:r>
          <w:t>1,8 м</w:t>
        </w:r>
      </w:smartTag>
      <w:r>
        <w:t xml:space="preserve">. В отличие от других амариллисовых молодые листья кринумов не плоские, а свернуты наподобие трубочки. По этому признаку их легко распознать. Цветоносный побег несёт зонтиковидное соцветие очень красивых крупных белых или розовых цветков. Плод — коробочка. Семена мясистые, крупные, содержат в эндосперме запас воды, достаточный для прорастания и образования луковицы нового растения без притока влаги извне. </w:t>
      </w:r>
    </w:p>
    <w:p w:rsidR="00091401" w:rsidRDefault="00091401" w:rsidP="00091401">
      <w:r w:rsidRPr="00547B81">
        <w:rPr>
          <w:i/>
        </w:rPr>
        <w:t>Цветение:</w:t>
      </w:r>
      <w:r>
        <w:t xml:space="preserve"> в зависимости от вида с марта по октябрь. Регулируя условия ухода, цветение у некоторых кринумов можно вызывать в различное время.</w:t>
      </w:r>
    </w:p>
    <w:p w:rsidR="00091401" w:rsidRDefault="00091401" w:rsidP="00091401">
      <w:r w:rsidRPr="00547B81">
        <w:rPr>
          <w:i/>
        </w:rPr>
        <w:t>Свет:</w:t>
      </w:r>
      <w:r>
        <w:t xml:space="preserve"> яркий солнечный. Чем ярче освещение, тем интенсивнее кринумы растут. Подходят для южных окон, не нуждаются в притенении.</w:t>
      </w:r>
    </w:p>
    <w:p w:rsidR="00091401" w:rsidRDefault="00091401" w:rsidP="00091401">
      <w:r w:rsidRPr="00547B81">
        <w:rPr>
          <w:i/>
        </w:rPr>
        <w:t>Температура:</w:t>
      </w:r>
      <w:r>
        <w:t xml:space="preserve"> в весенне-летний период 22-27°С. Виды из Капской провинции в период покоя хорошо перезимовывают при 2-4°С. В период покоя виды из тропических областей хорошо зимуют при температуре не ниже 14°С (16-18°С).</w:t>
      </w:r>
    </w:p>
    <w:p w:rsidR="00091401" w:rsidRDefault="00091401" w:rsidP="00091401">
      <w:r w:rsidRPr="00547B81">
        <w:rPr>
          <w:i/>
        </w:rPr>
        <w:t>Полив:</w:t>
      </w:r>
      <w:r>
        <w:t xml:space="preserve"> в течение вегетации кринум обильный тепловатой водой, по мере подсыхания верхнего слоя субстрата. После цветения полив сокращают (но не прекращают). Не допускают пересушки земляного кома.</w:t>
      </w:r>
    </w:p>
    <w:p w:rsidR="00091401" w:rsidRDefault="00091401" w:rsidP="00091401">
      <w:r w:rsidRPr="00547B81">
        <w:rPr>
          <w:i/>
        </w:rPr>
        <w:t>Влажность воздуха:</w:t>
      </w:r>
      <w:r>
        <w:t xml:space="preserve"> не играет существенной роли. Листья время от времени можно протирать влажной губкой.</w:t>
      </w:r>
    </w:p>
    <w:p w:rsidR="00091401" w:rsidRDefault="00091401" w:rsidP="00091401">
      <w:r w:rsidRPr="00547B81">
        <w:rPr>
          <w:i/>
        </w:rPr>
        <w:t>Подкормка:</w:t>
      </w:r>
      <w:r>
        <w:t xml:space="preserve"> в период роста надо чередовать минеральные и органические удобрения каждые 2 недели. В период покоя без подкормок. Период покоя: в зависимости от ухода за растением. </w:t>
      </w:r>
    </w:p>
    <w:p w:rsidR="00091401" w:rsidRDefault="00091401" w:rsidP="00091401">
      <w:r w:rsidRPr="00547B81">
        <w:rPr>
          <w:i/>
        </w:rPr>
        <w:t>Пересадка:</w:t>
      </w:r>
      <w:r>
        <w:t xml:space="preserve"> взрослые растения пересаживают через 3-4 года перед началом роста в большую посуду (у кринума развивается мощная корневая система, поэтому посуду для посадки следует подбирать большую и глубокую).</w:t>
      </w:r>
    </w:p>
    <w:p w:rsidR="00091401" w:rsidRDefault="00091401" w:rsidP="00091401">
      <w:r w:rsidRPr="00547B81">
        <w:rPr>
          <w:i/>
        </w:rPr>
        <w:t>Размножение:</w:t>
      </w:r>
      <w:r>
        <w:t xml:space="preserve"> семенами, дочерними луковицами.</w:t>
      </w:r>
    </w:p>
    <w:p w:rsidR="00091401" w:rsidRPr="002C2ECC" w:rsidRDefault="00091401" w:rsidP="00091401">
      <w:r>
        <w:rPr>
          <w:noProof/>
        </w:rPr>
        <w:lastRenderedPageBreak/>
        <w:drawing>
          <wp:inline distT="0" distB="0" distL="0" distR="0">
            <wp:extent cx="2430780" cy="2476500"/>
            <wp:effectExtent l="19050" t="0" r="7620" b="0"/>
            <wp:docPr id="13" name="Рисунок 27" descr="cyclamen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cyclamen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78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2346960" cy="2430780"/>
            <wp:effectExtent l="19050" t="0" r="0" b="0"/>
            <wp:docPr id="14" name="Рисунок 28" descr="циклам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цикламен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960" cy="2430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401" w:rsidRPr="002127EC" w:rsidRDefault="00091401" w:rsidP="00091401">
      <w:pPr>
        <w:rPr>
          <w:b/>
          <w:i/>
          <w:u w:val="single"/>
        </w:rPr>
      </w:pPr>
      <w:r w:rsidRPr="002127EC">
        <w:rPr>
          <w:b/>
          <w:i/>
          <w:u w:val="single"/>
        </w:rPr>
        <w:t>Цикламен (Дряква) / Cyclamen</w:t>
      </w:r>
    </w:p>
    <w:p w:rsidR="00091401" w:rsidRDefault="00091401" w:rsidP="00091401">
      <w:pPr>
        <w:jc w:val="both"/>
      </w:pPr>
      <w:r>
        <w:t>Относится к семейству  первоцветных.  Родина  - Иран и Восточное Средиземноморье.</w:t>
      </w:r>
    </w:p>
    <w:p w:rsidR="00091401" w:rsidRDefault="00091401" w:rsidP="00091401">
      <w:pPr>
        <w:jc w:val="both"/>
      </w:pPr>
      <w:r>
        <w:t>Общее описание:  Цикламен - очень популярное клубневое декоративно-цветущее   и декоративно-лиственное растение.  Он компактен, имеет сердцевидные листья в серебристо-зеленых узорах, очень красивые цветы с отогнутыми назад лепестками на длинных цветоносах. Однако, цикламен  довольно требовательное растение, его лучше покупать осенью, при хорошем уходе он будет цвести осень и зиму. После цветения растение обрезают и помещают до середины лета в прохладном месте. Затем горшок с цикламеном ставят в затененное место на свежем воздухе до появления ростков.</w:t>
      </w:r>
    </w:p>
    <w:p w:rsidR="00091401" w:rsidRDefault="00091401" w:rsidP="00091401">
      <w:pPr>
        <w:jc w:val="both"/>
      </w:pPr>
      <w:r w:rsidRPr="00820002">
        <w:rPr>
          <w:b/>
          <w:i/>
        </w:rPr>
        <w:t>Рекомендации по уходу</w:t>
      </w:r>
      <w:r>
        <w:t xml:space="preserve"> за  растением  Цикламен:</w:t>
      </w:r>
    </w:p>
    <w:p w:rsidR="00091401" w:rsidRDefault="00091401" w:rsidP="00091401">
      <w:pPr>
        <w:jc w:val="both"/>
      </w:pPr>
      <w:r w:rsidRPr="00820002">
        <w:rPr>
          <w:i/>
        </w:rPr>
        <w:t>Освещенность:</w:t>
      </w:r>
      <w:r>
        <w:t xml:space="preserve"> Нуждается в ярком, но  рассеянном свете.Режим полива: В период цветения равномерный  обильный полив методом погружения в  мягкую воду. После цветения и обрезки полив постепенно уменьшают. В период покоя не поливают совсем. Полив начинают с середины лета.</w:t>
      </w:r>
    </w:p>
    <w:p w:rsidR="00091401" w:rsidRDefault="00091401" w:rsidP="00091401">
      <w:pPr>
        <w:jc w:val="both"/>
      </w:pPr>
      <w:r w:rsidRPr="00820002">
        <w:rPr>
          <w:i/>
        </w:rPr>
        <w:t>Влажность воздуха:</w:t>
      </w:r>
      <w:r>
        <w:t xml:space="preserve"> Любит высокую влажность, но не любит опрыскиваний. Лучше опрыскивать воздух вокруг растения и расставлять емкости с водой. Влажность воздуха  также поддерживают, ставя горшки на поддон с галькой или керамзитом, который постоянно смачивают. </w:t>
      </w:r>
    </w:p>
    <w:p w:rsidR="00091401" w:rsidRDefault="00091401" w:rsidP="00091401">
      <w:pPr>
        <w:jc w:val="both"/>
      </w:pPr>
      <w:r w:rsidRPr="00820002">
        <w:rPr>
          <w:i/>
        </w:rPr>
        <w:t>Температурный режим:</w:t>
      </w:r>
      <w:r>
        <w:t xml:space="preserve"> Оптимально 12-15°С, минимум 10°С, максимум 17°С.</w:t>
      </w:r>
    </w:p>
    <w:p w:rsidR="00091401" w:rsidRDefault="00091401" w:rsidP="00091401">
      <w:pPr>
        <w:jc w:val="both"/>
      </w:pPr>
      <w:r w:rsidRPr="00820002">
        <w:rPr>
          <w:i/>
        </w:rPr>
        <w:t>Почва:</w:t>
      </w:r>
      <w:r>
        <w:t xml:space="preserve"> Дренаж обязателен.  Можно добавлять древесный уголь и кирпичную крошку.  Рекомендуемая почвенная  смесь: 1 часть листовой, 1 часть перегнойной, 1 часть дерновой земли и 1 части песка. В период роста нуждается в подкормках 1 раз в две недели удобрением для цветущих растений.</w:t>
      </w:r>
    </w:p>
    <w:p w:rsidR="00091401" w:rsidRDefault="00091401" w:rsidP="00091401">
      <w:r w:rsidRPr="00820002">
        <w:rPr>
          <w:i/>
        </w:rPr>
        <w:t>Разведение:</w:t>
      </w:r>
      <w:r>
        <w:t xml:space="preserve"> Семенами при почвенном подогреве поздним летом и делением клубня.</w:t>
      </w:r>
    </w:p>
    <w:p w:rsidR="00091401" w:rsidRDefault="00091401" w:rsidP="00091401">
      <w:r w:rsidRPr="00820002">
        <w:rPr>
          <w:i/>
        </w:rPr>
        <w:t>Пересадка:</w:t>
      </w:r>
      <w:r>
        <w:t xml:space="preserve"> При появлении первых ростков конце лета  клубни пересаживают в свежую землю. Клубень должен быть углублен в землю только наполовину. После пересадки полив ограниченный, нужно притенение.</w:t>
      </w:r>
    </w:p>
    <w:p w:rsidR="00091401" w:rsidRDefault="00091401" w:rsidP="00091401">
      <w:r w:rsidRPr="00820002">
        <w:rPr>
          <w:i/>
        </w:rPr>
        <w:t>Вредители:</w:t>
      </w:r>
      <w:r>
        <w:t xml:space="preserve"> Поражается  цикламеновым  клещиком (появляется при излишней влажности, выглядит как слой пыли на нижней поверхности листа) и трипсами (на листьях появляются сероватые точки). Растению можно помочь обработкой мыльным раствором, теплым обмыванием и опрыскиванием актелликом (1-2 мл на литр воды).</w:t>
      </w:r>
    </w:p>
    <w:p w:rsidR="00091401" w:rsidRDefault="00091401" w:rsidP="00091401"/>
    <w:p w:rsidR="00091401" w:rsidRDefault="00091401" w:rsidP="00091401"/>
    <w:p w:rsidR="00091401" w:rsidRDefault="00091401" w:rsidP="00091401"/>
    <w:p w:rsidR="00091401" w:rsidRDefault="00091401" w:rsidP="00091401"/>
    <w:p w:rsidR="00091401" w:rsidRDefault="00091401" w:rsidP="00091401">
      <w:r>
        <w:lastRenderedPageBreak/>
        <w:t xml:space="preserve">    </w:t>
      </w:r>
      <w:r>
        <w:rPr>
          <w:noProof/>
        </w:rPr>
        <w:drawing>
          <wp:inline distT="0" distB="0" distL="0" distR="0">
            <wp:extent cx="2286000" cy="2186940"/>
            <wp:effectExtent l="19050" t="0" r="0" b="0"/>
            <wp:docPr id="15" name="Рисунок 31" descr="фукс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фуксия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186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95500" cy="2186940"/>
            <wp:effectExtent l="19050" t="0" r="0" b="0"/>
            <wp:docPr id="16" name="Рисунок 30" descr="Fuchs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Fuchsia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186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401" w:rsidRDefault="00091401" w:rsidP="00091401">
      <w:r>
        <w:t xml:space="preserve">Фуксия Моделярика                              Цветок фуксии                                     </w:t>
      </w:r>
    </w:p>
    <w:p w:rsidR="00091401" w:rsidRPr="002127EC" w:rsidRDefault="00091401" w:rsidP="00091401">
      <w:pPr>
        <w:rPr>
          <w:b/>
          <w:i/>
          <w:u w:val="single"/>
        </w:rPr>
      </w:pPr>
      <w:r w:rsidRPr="002127EC">
        <w:rPr>
          <w:b/>
          <w:i/>
          <w:u w:val="single"/>
        </w:rPr>
        <w:t>Фуксия / Fuchsia</w:t>
      </w:r>
    </w:p>
    <w:p w:rsidR="00091401" w:rsidRDefault="00091401" w:rsidP="00091401">
      <w:pPr>
        <w:jc w:val="both"/>
      </w:pPr>
      <w:r>
        <w:t>Относится к семейству ослинниковых. Родина - Южная и Центральная Америка.</w:t>
      </w:r>
    </w:p>
    <w:p w:rsidR="00091401" w:rsidRDefault="00091401" w:rsidP="00091401">
      <w:pPr>
        <w:jc w:val="both"/>
      </w:pPr>
      <w:r>
        <w:t>Общее описание:  Фуксия - кустовидное или ампельное растение с поникающими колокольчатыми цветами на длинных цветоножках. Плоды - черные ягоды.</w:t>
      </w:r>
    </w:p>
    <w:p w:rsidR="00091401" w:rsidRDefault="00091401" w:rsidP="00091401">
      <w:pPr>
        <w:jc w:val="both"/>
      </w:pPr>
      <w:r>
        <w:t>Выведено множество сортов с махровыми, немахровыми и полумахровыми цветами розовой, фиолетовой или красной окраски. Цветет фуксия обильно, хотя отдельные цветки недолговечны. После цветения фуксия начинает сбрасывать листья. Нуждается в периодической обрезке и прищипке. Листья 2,5-</w:t>
      </w:r>
      <w:smartTag w:uri="urn:schemas-microsoft-com:office:smarttags" w:element="metricconverter">
        <w:smartTagPr>
          <w:attr w:name="ProductID" w:val="5 см"/>
        </w:smartTagPr>
        <w:r>
          <w:t>5 см</w:t>
        </w:r>
      </w:smartTag>
      <w:r>
        <w:t xml:space="preserve"> длиной имеют пильчатые края. Стебли и листья фуксии имеют красноватый оттенок.</w:t>
      </w:r>
    </w:p>
    <w:p w:rsidR="00091401" w:rsidRDefault="00091401" w:rsidP="00091401">
      <w:pPr>
        <w:jc w:val="both"/>
      </w:pPr>
      <w:r w:rsidRPr="00CB15A9">
        <w:rPr>
          <w:b/>
          <w:i/>
        </w:rPr>
        <w:t>Рекомендации по уходу</w:t>
      </w:r>
      <w:r>
        <w:t xml:space="preserve"> за  растением  Фуксия:</w:t>
      </w:r>
    </w:p>
    <w:p w:rsidR="00091401" w:rsidRDefault="00091401" w:rsidP="00091401">
      <w:pPr>
        <w:jc w:val="both"/>
      </w:pPr>
      <w:r w:rsidRPr="00CB15A9">
        <w:rPr>
          <w:i/>
        </w:rPr>
        <w:t>Освещенность:</w:t>
      </w:r>
      <w:r>
        <w:t xml:space="preserve"> Нуждается в ярком, но  рассеянном свете.</w:t>
      </w:r>
    </w:p>
    <w:p w:rsidR="00091401" w:rsidRDefault="00091401" w:rsidP="00091401">
      <w:pPr>
        <w:jc w:val="both"/>
      </w:pPr>
      <w:r w:rsidRPr="00CB15A9">
        <w:rPr>
          <w:i/>
        </w:rPr>
        <w:t>Режим полива:</w:t>
      </w:r>
      <w:r>
        <w:t xml:space="preserve"> Обильный в период роста, зимой умеренный. </w:t>
      </w:r>
    </w:p>
    <w:p w:rsidR="00091401" w:rsidRDefault="00091401" w:rsidP="00091401">
      <w:pPr>
        <w:jc w:val="both"/>
      </w:pPr>
      <w:r w:rsidRPr="00CB15A9">
        <w:rPr>
          <w:i/>
        </w:rPr>
        <w:t>Влажность воздуха:</w:t>
      </w:r>
      <w:r>
        <w:t xml:space="preserve"> Нуждается в регулярном опрыскивании. Влажность воздуха  также поддерживают, ставя горшки на поддон с галькой или керамзитом, который постоянно смачивают.  </w:t>
      </w:r>
    </w:p>
    <w:p w:rsidR="00091401" w:rsidRDefault="00091401" w:rsidP="00091401">
      <w:pPr>
        <w:jc w:val="both"/>
      </w:pPr>
      <w:r w:rsidRPr="00CB15A9">
        <w:rPr>
          <w:i/>
        </w:rPr>
        <w:t>Температурный режим:</w:t>
      </w:r>
      <w:r>
        <w:t xml:space="preserve"> 18-20°С летом,  зимой период покоя в   8-10 °С, минимум 6°С.</w:t>
      </w:r>
    </w:p>
    <w:p w:rsidR="00091401" w:rsidRDefault="00091401" w:rsidP="00091401">
      <w:pPr>
        <w:jc w:val="both"/>
      </w:pPr>
      <w:r w:rsidRPr="00CB15A9">
        <w:rPr>
          <w:i/>
        </w:rPr>
        <w:t>Почва:</w:t>
      </w:r>
      <w:r>
        <w:t xml:space="preserve">  Полезен дренаж. Можно добавлять мелкий гравий или керамзит. Рекомендуемая почвенная  смесь: 3 части глинисто-дерновой и 2 части торфяной земли с добавлением 1 части песка. В период роста нуждается в подкормках 1 раз в две недели удобрением для цветущих растений.</w:t>
      </w:r>
    </w:p>
    <w:p w:rsidR="00091401" w:rsidRDefault="00091401" w:rsidP="00091401">
      <w:pPr>
        <w:jc w:val="both"/>
      </w:pPr>
      <w:r w:rsidRPr="00CB15A9">
        <w:rPr>
          <w:i/>
        </w:rPr>
        <w:t>Разведение:</w:t>
      </w:r>
      <w:r>
        <w:t xml:space="preserve"> Весной при почвенном подогреве и с использованием фитогормонов укореняют черенки.</w:t>
      </w:r>
    </w:p>
    <w:p w:rsidR="00091401" w:rsidRDefault="00091401" w:rsidP="00091401">
      <w:pPr>
        <w:jc w:val="both"/>
      </w:pPr>
      <w:r w:rsidRPr="00CB15A9">
        <w:rPr>
          <w:i/>
        </w:rPr>
        <w:t>Пересадка:</w:t>
      </w:r>
      <w:r>
        <w:t xml:space="preserve"> Пересаживают весной, ежегодно. </w:t>
      </w:r>
    </w:p>
    <w:p w:rsidR="00091401" w:rsidRDefault="00091401" w:rsidP="00091401">
      <w:pPr>
        <w:jc w:val="both"/>
      </w:pPr>
      <w:r w:rsidRPr="00CB15A9">
        <w:rPr>
          <w:i/>
        </w:rPr>
        <w:t>Вредители:</w:t>
      </w:r>
      <w:r>
        <w:t xml:space="preserve"> Поражается   паутинным клещом (при сухом воздухе, листья и стебли оплетены паутиной),  белокрылками (на нижней стороне листьев появляются белесые или желтоватые пятна). Растению можно помочь обработкой мыльным раствором, теплым обмыванием и опрыскиванием актелликом (1-2 мл на литр воды).</w:t>
      </w:r>
    </w:p>
    <w:p w:rsidR="00091401" w:rsidRDefault="00091401" w:rsidP="00091401"/>
    <w:p w:rsidR="00091401" w:rsidRDefault="00091401" w:rsidP="00091401"/>
    <w:p w:rsidR="00091401" w:rsidRDefault="00091401" w:rsidP="00091401"/>
    <w:p w:rsidR="00091401" w:rsidRDefault="00091401" w:rsidP="00091401"/>
    <w:p w:rsidR="00091401" w:rsidRDefault="00091401" w:rsidP="00091401"/>
    <w:p w:rsidR="00091401" w:rsidRDefault="00091401" w:rsidP="00091401"/>
    <w:p w:rsidR="00091401" w:rsidRDefault="00091401" w:rsidP="00091401"/>
    <w:p w:rsidR="00091401" w:rsidRDefault="00091401" w:rsidP="00091401"/>
    <w:p w:rsidR="00091401" w:rsidRDefault="00091401" w:rsidP="00091401"/>
    <w:p w:rsidR="00091401" w:rsidRDefault="00091401" w:rsidP="00091401"/>
    <w:p w:rsidR="00091401" w:rsidRDefault="00091401" w:rsidP="00091401"/>
    <w:p w:rsidR="00091401" w:rsidRDefault="00091401" w:rsidP="00091401"/>
    <w:p w:rsidR="00091401" w:rsidRPr="00785239" w:rsidRDefault="00091401" w:rsidP="00091401">
      <w:r>
        <w:rPr>
          <w:noProof/>
        </w:rPr>
        <w:lastRenderedPageBreak/>
        <w:drawing>
          <wp:inline distT="0" distB="0" distL="0" distR="0">
            <wp:extent cx="2514600" cy="2613660"/>
            <wp:effectExtent l="19050" t="0" r="0" b="0"/>
            <wp:docPr id="17" name="Рисунок 32" descr="gemant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gemantus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613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</w:t>
      </w:r>
      <w:r>
        <w:rPr>
          <w:noProof/>
        </w:rPr>
        <w:drawing>
          <wp:inline distT="0" distB="0" distL="0" distR="0">
            <wp:extent cx="2400300" cy="2567940"/>
            <wp:effectExtent l="19050" t="0" r="0" b="0"/>
            <wp:docPr id="18" name="Рисунок 33" descr="gemantus albifl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gemantus albiflos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567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401" w:rsidRDefault="00091401" w:rsidP="00091401">
      <w:pPr>
        <w:jc w:val="both"/>
      </w:pPr>
      <w:r w:rsidRPr="00676575">
        <w:rPr>
          <w:b/>
          <w:i/>
          <w:u w:val="single"/>
        </w:rPr>
        <w:t>Гемантус</w:t>
      </w:r>
      <w:r>
        <w:rPr>
          <w:b/>
          <w:i/>
          <w:u w:val="single"/>
        </w:rPr>
        <w:t xml:space="preserve"> (</w:t>
      </w:r>
      <w:r w:rsidRPr="00DB6740">
        <w:rPr>
          <w:b/>
          <w:i/>
          <w:u w:val="single"/>
        </w:rPr>
        <w:t>Haemanthus).</w:t>
      </w:r>
    </w:p>
    <w:p w:rsidR="00091401" w:rsidRDefault="00091401" w:rsidP="00091401">
      <w:pPr>
        <w:jc w:val="both"/>
      </w:pPr>
      <w:r>
        <w:t xml:space="preserve">Семейство амариллисовых. Родина - Южная Африка, о. Сокотра. В природе существует около 50 видов травянистых растений, несколько отличающихся по внешнему виду от привычного нам амариллиса. Старое название гемантуса - Скадоксус Scadoxus. Температура в период вегетации оптимально 17-23°С. В период покоя содержат при 12-14°С, минимум 10°С... </w:t>
      </w:r>
    </w:p>
    <w:p w:rsidR="00091401" w:rsidRDefault="00091401" w:rsidP="00091401">
      <w:pPr>
        <w:jc w:val="both"/>
      </w:pPr>
      <w:r w:rsidRPr="00CB15A9">
        <w:rPr>
          <w:b/>
          <w:i/>
        </w:rPr>
        <w:t>Рекомендации по уходу</w:t>
      </w:r>
      <w:r>
        <w:rPr>
          <w:b/>
          <w:i/>
        </w:rPr>
        <w:t>.</w:t>
      </w:r>
    </w:p>
    <w:p w:rsidR="00091401" w:rsidRDefault="00091401" w:rsidP="00091401">
      <w:pPr>
        <w:jc w:val="both"/>
      </w:pPr>
      <w:r w:rsidRPr="00DB6740">
        <w:rPr>
          <w:i/>
        </w:rPr>
        <w:t>Температура:</w:t>
      </w:r>
      <w:r>
        <w:t xml:space="preserve"> В период вегетации оптимально 17-23°С. В период покоя содержат при 12-14°С, минимум 10°С.</w:t>
      </w:r>
    </w:p>
    <w:p w:rsidR="00091401" w:rsidRDefault="00091401" w:rsidP="00091401">
      <w:pPr>
        <w:jc w:val="both"/>
      </w:pPr>
      <w:r w:rsidRPr="00DB6740">
        <w:rPr>
          <w:i/>
        </w:rPr>
        <w:t>Освещение:</w:t>
      </w:r>
      <w:r>
        <w:t xml:space="preserve"> Яркий рассеянный свет. Затеняйте от прямого солнечного света.</w:t>
      </w:r>
    </w:p>
    <w:p w:rsidR="00091401" w:rsidRDefault="00091401" w:rsidP="00091401">
      <w:pPr>
        <w:jc w:val="both"/>
      </w:pPr>
      <w:r w:rsidRPr="00DB6740">
        <w:rPr>
          <w:i/>
        </w:rPr>
        <w:t>Полив:</w:t>
      </w:r>
      <w:r>
        <w:t xml:space="preserve"> Умеренный в период вегетации. Почва при этом все время должна быть слегка влажноватой. В период покоя держат в сухости. </w:t>
      </w:r>
    </w:p>
    <w:p w:rsidR="00091401" w:rsidRDefault="00091401" w:rsidP="00091401">
      <w:pPr>
        <w:jc w:val="both"/>
      </w:pPr>
      <w:r w:rsidRPr="00DB6740">
        <w:rPr>
          <w:i/>
        </w:rPr>
        <w:t>Удобрение:</w:t>
      </w:r>
      <w:r>
        <w:t xml:space="preserve"> Один раз в одну - две недели жидким удобрением для цветущих комнатных растений, разведенные в концентрации, рекомендованной производителем с момента появления новых листьев до окончания цветения. </w:t>
      </w:r>
    </w:p>
    <w:p w:rsidR="00091401" w:rsidRDefault="00091401" w:rsidP="00091401">
      <w:pPr>
        <w:jc w:val="both"/>
      </w:pPr>
      <w:r w:rsidRPr="00DB6740">
        <w:rPr>
          <w:i/>
        </w:rPr>
        <w:t xml:space="preserve">Влажность </w:t>
      </w:r>
      <w:r>
        <w:t xml:space="preserve">воздуха: Если растение находится в помещении с сухим воздухом, то можно слегка опрыскивайте бутоны сверху. Нельзя опрыскивать цветки или листья, а также луковицы в период покоя. </w:t>
      </w:r>
    </w:p>
    <w:p w:rsidR="00091401" w:rsidRDefault="00091401" w:rsidP="00091401">
      <w:pPr>
        <w:jc w:val="both"/>
      </w:pPr>
      <w:r w:rsidRPr="00DB6740">
        <w:rPr>
          <w:i/>
        </w:rPr>
        <w:t>Пересадка:</w:t>
      </w:r>
      <w:r>
        <w:t xml:space="preserve"> Примерно раз в 3-4 года, во время периода покоя. Почва - 2 части глинисто-дерновой, 1 части листовой земли, 1 части перегноя, 1 части торфа и 1 части песка. </w:t>
      </w:r>
    </w:p>
    <w:p w:rsidR="00091401" w:rsidRDefault="00091401" w:rsidP="00091401">
      <w:pPr>
        <w:jc w:val="both"/>
      </w:pPr>
      <w:r w:rsidRPr="00DB6740">
        <w:rPr>
          <w:i/>
        </w:rPr>
        <w:t>Размножение:</w:t>
      </w:r>
      <w:r>
        <w:t xml:space="preserve"> Отпрысками и дочерними луковицами. Отделенные детки сажают в приготовленную почвенную смесь в отдельные горшки диаметром около </w:t>
      </w:r>
      <w:smartTag w:uri="urn:schemas-microsoft-com:office:smarttags" w:element="metricconverter">
        <w:smartTagPr>
          <w:attr w:name="ProductID" w:val="12 см"/>
        </w:smartTagPr>
        <w:r>
          <w:t>12 см</w:t>
        </w:r>
      </w:smartTag>
      <w:r>
        <w:t xml:space="preserve">, чтобы третья часть высоты луковицы осталась над поверхностью почвы. Они при хорошем уходе зацветут через 2-3 года. </w:t>
      </w:r>
    </w:p>
    <w:p w:rsidR="00091401" w:rsidRPr="00DB6740" w:rsidRDefault="00091401" w:rsidP="00091401">
      <w:pPr>
        <w:jc w:val="both"/>
      </w:pPr>
      <w:r w:rsidRPr="00DB6740">
        <w:rPr>
          <w:i/>
        </w:rPr>
        <w:t>Вредители:</w:t>
      </w:r>
      <w:r w:rsidRPr="00DB6740">
        <w:t xml:space="preserve"> Щитовки - коричневые бляшки по поверхности листьев и стеблей, высасывают клеточный сок. Листья теряют окраску, сохнут и скручиваются. Бутоны и цветы сохнут, плоды не завязываются. Меры борьбы: механически удалить щитовки можно с широколистных растений, но гораздо сложнее заметить и удалить вредителя с мохнатого соцветия гемантуса. Амариллисовые не любят опрыскивание и это усложняет борьбу с вредителями. Если с амариллиса или гиппеаструма можно удалить насекомых механически - протерев губкой, смоченной в растворе инсектицида, то гемантус придется весь тщательно опрыскать инсектицидом. Главное не опрыскивать на солнце и в холодную погоду. Хорошие результаты дает 0,15% раствор актеллика (1-2 мл на литр воды), можно применять карбофос или децис. Амариллисовый червец - беловатые насекомые с овальным тельцем около </w:t>
      </w:r>
      <w:smartTag w:uri="urn:schemas-microsoft-com:office:smarttags" w:element="metricconverter">
        <w:smartTagPr>
          <w:attr w:name="ProductID" w:val="3,5 мм"/>
        </w:smartTagPr>
        <w:r w:rsidRPr="00DB6740">
          <w:t>3,5 мм</w:t>
        </w:r>
      </w:smartTag>
      <w:r w:rsidRPr="00DB6740">
        <w:t xml:space="preserve"> поселяется под чешуйками на луковицах. Поврежденные червецом растения сильно угнетаются, отстают в росте, листья желтеют и опадают. На выделениях червецов могут поселяться сажистые грибки. Меры борьбы: растение можно полить инсектицидом в расчете 2 мл препарата на </w:t>
      </w:r>
      <w:smartTag w:uri="urn:schemas-microsoft-com:office:smarttags" w:element="metricconverter">
        <w:smartTagPr>
          <w:attr w:name="ProductID" w:val="1 литр"/>
        </w:smartTagPr>
        <w:r w:rsidRPr="00DB6740">
          <w:t>1 литр</w:t>
        </w:r>
      </w:smartTag>
      <w:r w:rsidRPr="00DB6740">
        <w:t xml:space="preserve"> воды. Старайтесь чтобы почва не осталась переувлажненной. Сильно пораженные луковицы лучше выбросить.</w:t>
      </w:r>
    </w:p>
    <w:p w:rsidR="00091401" w:rsidRPr="00300893" w:rsidRDefault="00091401" w:rsidP="00091401">
      <w:pPr>
        <w:jc w:val="both"/>
      </w:pPr>
    </w:p>
    <w:p w:rsidR="00091401" w:rsidRDefault="00091401" w:rsidP="00091401">
      <w:pPr>
        <w:jc w:val="both"/>
      </w:pPr>
    </w:p>
    <w:p w:rsidR="00091401" w:rsidRDefault="00091401" w:rsidP="00091401">
      <w:pPr>
        <w:jc w:val="both"/>
      </w:pPr>
    </w:p>
    <w:p w:rsidR="00091401" w:rsidRPr="0052102E" w:rsidRDefault="00091401" w:rsidP="00091401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645920" cy="1882140"/>
            <wp:effectExtent l="19050" t="0" r="0" b="0"/>
            <wp:wrapSquare wrapText="bothSides"/>
            <wp:docPr id="86" name="Рисунок 34" descr="азал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азалия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r="50999" b="497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882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</w:t>
      </w:r>
      <w:r w:rsidRPr="002127EC">
        <w:rPr>
          <w:b/>
          <w:i/>
          <w:u w:val="single"/>
        </w:rPr>
        <w:t>Азалия / Azalea</w:t>
      </w:r>
    </w:p>
    <w:p w:rsidR="00091401" w:rsidRDefault="00091401" w:rsidP="00091401">
      <w:pPr>
        <w:jc w:val="both"/>
      </w:pPr>
      <w:r>
        <w:t>Относится к семейству  вересковых.  Родина - Индия, Китай, горы Кавказа и Сибири.</w:t>
      </w:r>
    </w:p>
    <w:p w:rsidR="00091401" w:rsidRDefault="00091401" w:rsidP="00091401">
      <w:pPr>
        <w:jc w:val="both"/>
      </w:pPr>
      <w:r>
        <w:t xml:space="preserve">Общее описание: Декоративноцветущее кустарниковое растение. Огромное разнообразие видов, однако, азалия - преимущественно садовая культура. Цветут азалии обычно с зимой и ранней весной, начиная примерно с третьего года жизни. Окраска цветов различная, чаще розовая. Поверхность лепестков может быть махровой или гофрированной. Полезно формировать крону у кустов. </w:t>
      </w:r>
    </w:p>
    <w:p w:rsidR="00091401" w:rsidRDefault="00091401" w:rsidP="00091401">
      <w:pPr>
        <w:jc w:val="both"/>
      </w:pPr>
      <w:r>
        <w:t>Азалии принадлежат к числу растений, которым трудно обеспечить надлежащие уход в комнатных условиях.</w:t>
      </w:r>
    </w:p>
    <w:p w:rsidR="00091401" w:rsidRDefault="00091401" w:rsidP="00091401">
      <w:pPr>
        <w:jc w:val="both"/>
      </w:pPr>
      <w:r>
        <w:t xml:space="preserve"> </w:t>
      </w:r>
      <w:r w:rsidRPr="003A424D">
        <w:rPr>
          <w:b/>
          <w:i/>
        </w:rPr>
        <w:t>Рекомендации по уходу</w:t>
      </w:r>
      <w:r>
        <w:t xml:space="preserve"> за растением Азалия:</w:t>
      </w:r>
    </w:p>
    <w:p w:rsidR="00091401" w:rsidRDefault="00091401" w:rsidP="00091401">
      <w:pPr>
        <w:jc w:val="both"/>
      </w:pPr>
      <w:r w:rsidRPr="003A424D">
        <w:rPr>
          <w:i/>
        </w:rPr>
        <w:t>Освещенность:</w:t>
      </w:r>
      <w:r>
        <w:t xml:space="preserve"> Светолюбиво, но не переносит прямых солнечных лучей.</w:t>
      </w:r>
    </w:p>
    <w:p w:rsidR="00091401" w:rsidRDefault="00091401" w:rsidP="00091401">
      <w:pPr>
        <w:jc w:val="both"/>
      </w:pPr>
      <w:r w:rsidRPr="003A424D">
        <w:rPr>
          <w:i/>
        </w:rPr>
        <w:t>Режим полива:</w:t>
      </w:r>
      <w:r>
        <w:t xml:space="preserve"> Обильно поливают мягкой водой.</w:t>
      </w:r>
    </w:p>
    <w:p w:rsidR="00091401" w:rsidRDefault="00091401" w:rsidP="00091401">
      <w:pPr>
        <w:jc w:val="both"/>
      </w:pPr>
      <w:r w:rsidRPr="003A424D">
        <w:rPr>
          <w:i/>
        </w:rPr>
        <w:t>Влажность воздуха:</w:t>
      </w:r>
      <w:r>
        <w:t xml:space="preserve">  Когда растение не цветет, его ежедневно опрыскивают и регулярно обмывают прохладной водой. Во время цветения, чтобы не испортить цветы, влажность воздуха поддерживают, ставя горшки на поддон с галькой или керамзитом, который постоянно смачивают. Удалять от центрального отопления.</w:t>
      </w:r>
    </w:p>
    <w:p w:rsidR="00091401" w:rsidRDefault="00091401" w:rsidP="00091401">
      <w:pPr>
        <w:jc w:val="both"/>
      </w:pPr>
      <w:r w:rsidRPr="003A424D">
        <w:rPr>
          <w:i/>
        </w:rPr>
        <w:t>Температурный режим:</w:t>
      </w:r>
      <w:r>
        <w:t xml:space="preserve">  Любит прохладу. Осенью от 6 °С, затем постепенно повышать до 15°С.  Формы с опадающими листьями можно зимой держать в прохладном подвале. </w:t>
      </w:r>
    </w:p>
    <w:p w:rsidR="00091401" w:rsidRDefault="00091401" w:rsidP="00091401">
      <w:pPr>
        <w:jc w:val="both"/>
      </w:pPr>
      <w:r w:rsidRPr="003A424D">
        <w:rPr>
          <w:i/>
        </w:rPr>
        <w:t>Почва:</w:t>
      </w:r>
      <w:r>
        <w:t xml:space="preserve"> Лучший вариант - хвойная земля. В период роста раз в три недели подкармливать поочередно минеральными и жидкими органическими удобрениями. </w:t>
      </w:r>
    </w:p>
    <w:p w:rsidR="00091401" w:rsidRDefault="00091401" w:rsidP="00091401">
      <w:pPr>
        <w:jc w:val="both"/>
      </w:pPr>
      <w:r w:rsidRPr="003A424D">
        <w:rPr>
          <w:i/>
        </w:rPr>
        <w:t>Разведение:</w:t>
      </w:r>
      <w:r>
        <w:t xml:space="preserve"> Черенками, взятыми после цветения. Их обрабатывают раствором  гетероауксина (таблетка на </w:t>
      </w:r>
      <w:smartTag w:uri="urn:schemas-microsoft-com:office:smarttags" w:element="metricconverter">
        <w:smartTagPr>
          <w:attr w:name="ProductID" w:val="1 литр"/>
        </w:smartTagPr>
        <w:r>
          <w:t>1 литр</w:t>
        </w:r>
      </w:smartTag>
      <w:r>
        <w:t xml:space="preserve"> воды) и слабым раствором марганцовки, затем высаживают в грунт под затемненное стекло. Температура должна быть в пределах 18-20 °С. Умеренно поливают теплой водой. Укоренение последует только через два месяца. В течение этого времени следует на 1 час ближе к вечеру, когда нет прямых солнечных лучей, снимать затемнение со стекла.</w:t>
      </w:r>
    </w:p>
    <w:p w:rsidR="00091401" w:rsidRDefault="00091401" w:rsidP="00091401">
      <w:pPr>
        <w:jc w:val="both"/>
      </w:pPr>
      <w:r w:rsidRPr="003A424D">
        <w:rPr>
          <w:i/>
        </w:rPr>
        <w:t>Пересадка:</w:t>
      </w:r>
      <w:r>
        <w:t xml:space="preserve">  Благоприятно сказывается на азалиях обрезка после цветения и высаживание на лето на грунт. Корневая система азалий поверхностная и поэтому горшок должен быть широким, но не глубоким. Полезно заполнять мхом пространство между горшком и кашпо. </w:t>
      </w:r>
    </w:p>
    <w:p w:rsidR="00091401" w:rsidRDefault="00091401" w:rsidP="00091401">
      <w:pPr>
        <w:jc w:val="both"/>
      </w:pPr>
      <w:r w:rsidRPr="003A424D">
        <w:rPr>
          <w:i/>
        </w:rPr>
        <w:t>Вредители:</w:t>
      </w:r>
      <w:r>
        <w:t xml:space="preserve"> Поражается паутинным клещом (при сухом воздухе), мучнистым червецом, щитовками и ложнощитовками (на листьях и стеблях появляются коричневые бляшки).  Растению можно помочь обработкой мыльным раствором, теплым обмыванием и опрыскиванием актелликом (1-2 мл на литр воды).</w:t>
      </w:r>
    </w:p>
    <w:p w:rsidR="00091401" w:rsidRDefault="00091401" w:rsidP="00091401">
      <w:pPr>
        <w:jc w:val="both"/>
      </w:pPr>
    </w:p>
    <w:p w:rsidR="00091401" w:rsidRDefault="00091401" w:rsidP="00091401">
      <w:pPr>
        <w:jc w:val="both"/>
      </w:pPr>
    </w:p>
    <w:p w:rsidR="00091401" w:rsidRDefault="00091401" w:rsidP="00091401">
      <w:pPr>
        <w:jc w:val="both"/>
      </w:pPr>
    </w:p>
    <w:p w:rsidR="00091401" w:rsidRDefault="00091401" w:rsidP="00091401">
      <w:pPr>
        <w:jc w:val="both"/>
      </w:pPr>
    </w:p>
    <w:p w:rsidR="00091401" w:rsidRDefault="00091401" w:rsidP="00091401">
      <w:pPr>
        <w:jc w:val="both"/>
      </w:pPr>
    </w:p>
    <w:p w:rsidR="00091401" w:rsidRDefault="00091401" w:rsidP="00091401">
      <w:pPr>
        <w:jc w:val="both"/>
      </w:pPr>
    </w:p>
    <w:p w:rsidR="00091401" w:rsidRDefault="00091401" w:rsidP="00091401">
      <w:pPr>
        <w:jc w:val="both"/>
      </w:pPr>
    </w:p>
    <w:p w:rsidR="00091401" w:rsidRDefault="00091401" w:rsidP="00091401">
      <w:pPr>
        <w:jc w:val="both"/>
      </w:pPr>
    </w:p>
    <w:p w:rsidR="00091401" w:rsidRDefault="00091401" w:rsidP="00091401">
      <w:pPr>
        <w:jc w:val="both"/>
      </w:pPr>
    </w:p>
    <w:p w:rsidR="00091401" w:rsidRDefault="00091401" w:rsidP="00091401">
      <w:pPr>
        <w:jc w:val="both"/>
      </w:pPr>
    </w:p>
    <w:p w:rsidR="00091401" w:rsidRDefault="00091401" w:rsidP="00091401">
      <w:pPr>
        <w:jc w:val="both"/>
      </w:pPr>
    </w:p>
    <w:p w:rsidR="00091401" w:rsidRDefault="00091401" w:rsidP="00091401">
      <w:pPr>
        <w:jc w:val="both"/>
      </w:pPr>
    </w:p>
    <w:p w:rsidR="00091401" w:rsidRDefault="00091401" w:rsidP="00091401">
      <w:pPr>
        <w:jc w:val="both"/>
      </w:pPr>
    </w:p>
    <w:p w:rsidR="00091401" w:rsidRDefault="00091401" w:rsidP="00091401">
      <w:pPr>
        <w:jc w:val="both"/>
      </w:pPr>
    </w:p>
    <w:p w:rsidR="00091401" w:rsidRDefault="00091401" w:rsidP="00091401">
      <w:pPr>
        <w:jc w:val="both"/>
      </w:pPr>
    </w:p>
    <w:p w:rsidR="00091401" w:rsidRDefault="00091401" w:rsidP="00091401">
      <w:pPr>
        <w:jc w:val="both"/>
      </w:pPr>
    </w:p>
    <w:p w:rsidR="00091401" w:rsidRDefault="00091401" w:rsidP="00091401">
      <w:pPr>
        <w:jc w:val="both"/>
      </w:pPr>
    </w:p>
    <w:p w:rsidR="00091401" w:rsidRDefault="00091401" w:rsidP="00091401">
      <w:pPr>
        <w:jc w:val="both"/>
      </w:pPr>
    </w:p>
    <w:p w:rsidR="00091401" w:rsidRDefault="00091401" w:rsidP="00091401">
      <w:pPr>
        <w:jc w:val="both"/>
      </w:pPr>
    </w:p>
    <w:p w:rsidR="00091401" w:rsidRDefault="00091401" w:rsidP="00091401">
      <w:pPr>
        <w:jc w:val="both"/>
      </w:pPr>
    </w:p>
    <w:p w:rsidR="00091401" w:rsidRDefault="00091401" w:rsidP="00091401">
      <w:pPr>
        <w:jc w:val="both"/>
      </w:pPr>
    </w:p>
    <w:p w:rsidR="00091401" w:rsidRDefault="00091401" w:rsidP="00091401">
      <w:pPr>
        <w:jc w:val="both"/>
      </w:pPr>
    </w:p>
    <w:p w:rsidR="00091401" w:rsidRPr="002127EC" w:rsidRDefault="00091401" w:rsidP="00091401">
      <w:pPr>
        <w:rPr>
          <w:b/>
          <w:i/>
          <w:u w:val="single"/>
        </w:rPr>
      </w:pPr>
      <w:r w:rsidRPr="002127EC">
        <w:rPr>
          <w:b/>
          <w:i/>
          <w:u w:val="single"/>
        </w:rPr>
        <w:lastRenderedPageBreak/>
        <w:t>Антуриум / Anthurium</w:t>
      </w:r>
    </w:p>
    <w:p w:rsidR="00091401" w:rsidRDefault="00091401" w:rsidP="00091401">
      <w:pPr>
        <w:jc w:val="both"/>
      </w:pPr>
      <w:r>
        <w:t xml:space="preserve">Относится к семейству ароидных.  Родина - тропическая Америка. </w:t>
      </w:r>
    </w:p>
    <w:p w:rsidR="00091401" w:rsidRDefault="00091401" w:rsidP="00091401">
      <w:pPr>
        <w:jc w:val="both"/>
      </w:pPr>
      <w:r>
        <w:t xml:space="preserve">Общее описание:  Дорогие роскошные растения, похожие на орхидеи.  Очень красивы и листья и цветы. </w:t>
      </w:r>
    </w:p>
    <w:p w:rsidR="00091401" w:rsidRDefault="00091401" w:rsidP="00091401">
      <w:pPr>
        <w:jc w:val="both"/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270760" cy="2804160"/>
            <wp:effectExtent l="19050" t="0" r="0" b="0"/>
            <wp:wrapSquare wrapText="bothSides"/>
            <wp:docPr id="85" name="Рисунок 38" descr="антуриу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антуриум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760" cy="280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К сожалению, антуриум сложен для комнатного разведения, больше подходит для оранжерей. Однако, при хорошем уходе можно добиться круглогодичного цветения антуриума.</w:t>
      </w:r>
    </w:p>
    <w:p w:rsidR="00091401" w:rsidRDefault="00091401" w:rsidP="00091401">
      <w:pPr>
        <w:jc w:val="both"/>
      </w:pPr>
      <w:r w:rsidRPr="00C24E00">
        <w:rPr>
          <w:b/>
          <w:i/>
        </w:rPr>
        <w:t>Рекомендации по уходу</w:t>
      </w:r>
      <w:r>
        <w:t xml:space="preserve"> за растением Антуриум:</w:t>
      </w:r>
    </w:p>
    <w:p w:rsidR="00091401" w:rsidRDefault="00091401" w:rsidP="00091401">
      <w:pPr>
        <w:jc w:val="both"/>
      </w:pPr>
      <w:r w:rsidRPr="00C24E00">
        <w:rPr>
          <w:i/>
        </w:rPr>
        <w:t>Освещенность:</w:t>
      </w:r>
      <w:r>
        <w:t xml:space="preserve"> Светолюбиво, но не переносит прямых солнечных лучей.</w:t>
      </w:r>
    </w:p>
    <w:p w:rsidR="00091401" w:rsidRDefault="00091401" w:rsidP="00091401">
      <w:pPr>
        <w:jc w:val="both"/>
      </w:pPr>
      <w:r w:rsidRPr="00C24E00">
        <w:rPr>
          <w:i/>
        </w:rPr>
        <w:t>Режим полива:</w:t>
      </w:r>
      <w:r>
        <w:t xml:space="preserve">  Поливать понемногу, но регулярно, чтобы земля не пересыхала.</w:t>
      </w:r>
    </w:p>
    <w:p w:rsidR="00091401" w:rsidRDefault="00091401" w:rsidP="00091401">
      <w:pPr>
        <w:jc w:val="both"/>
      </w:pPr>
      <w:r w:rsidRPr="00C24E00">
        <w:rPr>
          <w:i/>
        </w:rPr>
        <w:t>Влажность воздуха:</w:t>
      </w:r>
      <w:r>
        <w:t xml:space="preserve"> Нуждается в регулярном опрыскивании два раза в день. Полезно обертывать стебли антуриума сфагновым мхом и регулярно его увлажнять. Листья нужно аккуратно обтирать от загрязнений влажной мягкой тканью. Не выносит сквозняков.</w:t>
      </w:r>
    </w:p>
    <w:p w:rsidR="00091401" w:rsidRDefault="00091401" w:rsidP="00091401">
      <w:pPr>
        <w:jc w:val="both"/>
      </w:pPr>
      <w:r w:rsidRPr="00C24E00">
        <w:rPr>
          <w:i/>
        </w:rPr>
        <w:t>Температурный режим:</w:t>
      </w:r>
      <w:r>
        <w:t xml:space="preserve"> Очень любит тепло, зимой и летом, но следует держать подальше от отопительных приборов.</w:t>
      </w:r>
    </w:p>
    <w:p w:rsidR="00091401" w:rsidRDefault="00091401" w:rsidP="00091401">
      <w:pPr>
        <w:jc w:val="both"/>
      </w:pPr>
      <w:r w:rsidRPr="00C24E00">
        <w:rPr>
          <w:i/>
        </w:rPr>
        <w:t>Почва:</w:t>
      </w:r>
      <w:r>
        <w:t xml:space="preserve"> Дренаж обязателен.  Можно добавлять древесный уголь и кирпичную крошку.  </w:t>
      </w:r>
    </w:p>
    <w:p w:rsidR="00091401" w:rsidRDefault="00091401" w:rsidP="00091401">
      <w:pPr>
        <w:jc w:val="both"/>
      </w:pPr>
      <w:r>
        <w:t xml:space="preserve">Рекомендуемая почвенная смесь: 1 часть листовой земли,  1 часть хвойной земли,  1 часть торфа  и 1/2 части песка.  Подходит почвенная смесь для орхидей.  В период роста нуждается в подкормках 1 раз в две недели. </w:t>
      </w:r>
    </w:p>
    <w:p w:rsidR="00091401" w:rsidRDefault="00091401" w:rsidP="00091401">
      <w:pPr>
        <w:jc w:val="both"/>
      </w:pPr>
      <w:r w:rsidRPr="00C24E00">
        <w:rPr>
          <w:i/>
        </w:rPr>
        <w:t>Разведение:</w:t>
      </w:r>
      <w:r>
        <w:t xml:space="preserve"> В основном делением при пересадке и свежими семенами. Длинно-стебельные антуриумы могут размножаться верхушечными черенками при почвенном подогреве.</w:t>
      </w:r>
    </w:p>
    <w:p w:rsidR="00091401" w:rsidRDefault="00091401" w:rsidP="00091401">
      <w:pPr>
        <w:jc w:val="both"/>
      </w:pPr>
      <w:r w:rsidRPr="00C24E00">
        <w:rPr>
          <w:i/>
        </w:rPr>
        <w:t>Пересадка:</w:t>
      </w:r>
      <w:r>
        <w:t xml:space="preserve"> Предпочитает широкие и плоские горшки. После пересадки нужно оберегать от прямых солнечных лучей. </w:t>
      </w:r>
    </w:p>
    <w:p w:rsidR="00091401" w:rsidRDefault="00091401" w:rsidP="00091401">
      <w:pPr>
        <w:jc w:val="both"/>
      </w:pPr>
      <w:r w:rsidRPr="00C24E00">
        <w:rPr>
          <w:i/>
        </w:rPr>
        <w:t>Вредители:</w:t>
      </w:r>
      <w:r>
        <w:t xml:space="preserve"> Поражается  мучнистым червецом, щитовками  (на листьях и стеблях появляются коричневые бляшки, оставляющие липкие выделения),  тлей.</w:t>
      </w:r>
    </w:p>
    <w:p w:rsidR="00091401" w:rsidRDefault="00091401" w:rsidP="00091401">
      <w:pPr>
        <w:jc w:val="both"/>
      </w:pPr>
      <w:r>
        <w:t>Растению можно помочь обработкой мыльным раствором, теплым обмыванием и опрыскиванием актелликом (1-2 мл на литр воды). Неплохо использовать народные средства: растворы табака, настои лука, чесночно-мыльные растворы.</w:t>
      </w:r>
    </w:p>
    <w:p w:rsidR="00091401" w:rsidRPr="00C24E00" w:rsidRDefault="00091401" w:rsidP="00091401">
      <w:pPr>
        <w:jc w:val="both"/>
      </w:pPr>
    </w:p>
    <w:p w:rsidR="00091401" w:rsidRDefault="00091401" w:rsidP="00091401">
      <w:pPr>
        <w:jc w:val="both"/>
      </w:pPr>
      <w:r>
        <w:t xml:space="preserve">      </w:t>
      </w:r>
    </w:p>
    <w:p w:rsidR="00091401" w:rsidRDefault="00091401" w:rsidP="00091401">
      <w:pPr>
        <w:jc w:val="both"/>
      </w:pPr>
    </w:p>
    <w:p w:rsidR="00091401" w:rsidRDefault="00091401" w:rsidP="00091401">
      <w:pPr>
        <w:jc w:val="both"/>
      </w:pPr>
    </w:p>
    <w:p w:rsidR="00091401" w:rsidRDefault="00091401" w:rsidP="00091401">
      <w:pPr>
        <w:jc w:val="both"/>
      </w:pPr>
    </w:p>
    <w:p w:rsidR="00091401" w:rsidRDefault="00091401" w:rsidP="00091401">
      <w:pPr>
        <w:jc w:val="both"/>
      </w:pPr>
    </w:p>
    <w:p w:rsidR="00091401" w:rsidRDefault="00091401" w:rsidP="00091401">
      <w:pPr>
        <w:jc w:val="both"/>
      </w:pPr>
    </w:p>
    <w:p w:rsidR="00091401" w:rsidRDefault="00091401" w:rsidP="00091401">
      <w:pPr>
        <w:jc w:val="both"/>
      </w:pPr>
    </w:p>
    <w:p w:rsidR="00091401" w:rsidRDefault="00091401" w:rsidP="00091401">
      <w:pPr>
        <w:jc w:val="both"/>
      </w:pPr>
    </w:p>
    <w:p w:rsidR="00091401" w:rsidRDefault="00091401" w:rsidP="00091401">
      <w:pPr>
        <w:jc w:val="both"/>
      </w:pPr>
    </w:p>
    <w:p w:rsidR="00091401" w:rsidRDefault="00091401" w:rsidP="00091401">
      <w:pPr>
        <w:jc w:val="both"/>
      </w:pPr>
    </w:p>
    <w:p w:rsidR="00091401" w:rsidRDefault="00091401" w:rsidP="00091401">
      <w:pPr>
        <w:jc w:val="both"/>
      </w:pPr>
    </w:p>
    <w:p w:rsidR="00091401" w:rsidRDefault="00091401" w:rsidP="00091401">
      <w:pPr>
        <w:jc w:val="both"/>
      </w:pPr>
    </w:p>
    <w:p w:rsidR="00091401" w:rsidRDefault="00091401" w:rsidP="00091401">
      <w:pPr>
        <w:jc w:val="both"/>
      </w:pPr>
    </w:p>
    <w:p w:rsidR="00091401" w:rsidRDefault="00091401" w:rsidP="00091401">
      <w:pPr>
        <w:jc w:val="both"/>
      </w:pPr>
    </w:p>
    <w:p w:rsidR="00091401" w:rsidRDefault="00091401" w:rsidP="00091401">
      <w:pPr>
        <w:jc w:val="both"/>
      </w:pPr>
      <w:r>
        <w:t xml:space="preserve">  </w:t>
      </w:r>
    </w:p>
    <w:p w:rsidR="00091401" w:rsidRDefault="00091401" w:rsidP="00091401">
      <w:pPr>
        <w:jc w:val="both"/>
      </w:pPr>
    </w:p>
    <w:p w:rsidR="00091401" w:rsidRDefault="00091401" w:rsidP="00091401">
      <w:pPr>
        <w:jc w:val="both"/>
      </w:pPr>
    </w:p>
    <w:p w:rsidR="00091401" w:rsidRDefault="00091401" w:rsidP="00091401">
      <w:pPr>
        <w:jc w:val="both"/>
      </w:pPr>
    </w:p>
    <w:p w:rsidR="00091401" w:rsidRDefault="00091401" w:rsidP="00091401">
      <w:pPr>
        <w:jc w:val="both"/>
      </w:pPr>
    </w:p>
    <w:p w:rsidR="00091401" w:rsidRDefault="00091401" w:rsidP="00091401">
      <w:pPr>
        <w:jc w:val="both"/>
      </w:pPr>
    </w:p>
    <w:p w:rsidR="00091401" w:rsidRDefault="00091401" w:rsidP="00091401">
      <w:pPr>
        <w:jc w:val="both"/>
      </w:pPr>
    </w:p>
    <w:p w:rsidR="00091401" w:rsidRDefault="00091401" w:rsidP="00091401">
      <w:pPr>
        <w:jc w:val="both"/>
      </w:pPr>
    </w:p>
    <w:p w:rsidR="00091401" w:rsidRDefault="00091401" w:rsidP="00091401">
      <w:pPr>
        <w:jc w:val="both"/>
      </w:pPr>
    </w:p>
    <w:p w:rsidR="00091401" w:rsidRDefault="00091401" w:rsidP="00091401">
      <w:pPr>
        <w:jc w:val="both"/>
      </w:pPr>
      <w:r>
        <w:lastRenderedPageBreak/>
        <w:t xml:space="preserve"> </w:t>
      </w:r>
    </w:p>
    <w:p w:rsidR="00091401" w:rsidRPr="002127EC" w:rsidRDefault="00091401" w:rsidP="00091401">
      <w:pPr>
        <w:rPr>
          <w:b/>
          <w:i/>
          <w:u w:val="single"/>
        </w:rPr>
      </w:pPr>
      <w:r w:rsidRPr="002127EC">
        <w:rPr>
          <w:b/>
          <w:i/>
          <w:u w:val="single"/>
        </w:rPr>
        <w:t>Абутилон  (Комнатный клен) / Abutilon</w:t>
      </w:r>
    </w:p>
    <w:p w:rsidR="00091401" w:rsidRDefault="00091401" w:rsidP="00091401">
      <w:pPr>
        <w:jc w:val="both"/>
      </w:pPr>
      <w:r>
        <w:t>Относится к семейству      мальвовых. Родина - Южная Америка.</w:t>
      </w:r>
    </w:p>
    <w:p w:rsidR="00091401" w:rsidRDefault="00091401" w:rsidP="00091401">
      <w:pPr>
        <w:jc w:val="both"/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308860" cy="2255520"/>
            <wp:effectExtent l="19050" t="0" r="0" b="0"/>
            <wp:wrapSquare wrapText="bothSides"/>
            <wp:docPr id="84" name="Рисунок 39" descr="абутил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 descr="абутилон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2255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Общее описание: Абутилон - сильно ветвящийся кустарник  (до 1, </w:t>
      </w:r>
      <w:smartTag w:uri="urn:schemas-microsoft-com:office:smarttags" w:element="metricconverter">
        <w:smartTagPr>
          <w:attr w:name="ProductID" w:val="5 м"/>
        </w:smartTagPr>
        <w:r>
          <w:t>5 м</w:t>
        </w:r>
      </w:smartTag>
      <w:r>
        <w:t xml:space="preserve"> в высоту), с крупными кленовидными листьями. Цвет листьев зеленый или пестрый, с белыми или желтыми пятнами.  Цветет Абутилон с поздней весны до осени, в прохладном помещении может цвести и зимой. Цветы желтые или красно-желтые, свисающие на длинных цветоножках. Растет быстро и ему нужно много места, но он достаточно неприхотлив.</w:t>
      </w:r>
    </w:p>
    <w:p w:rsidR="00091401" w:rsidRDefault="00091401" w:rsidP="00091401">
      <w:pPr>
        <w:jc w:val="both"/>
      </w:pPr>
      <w:r w:rsidRPr="00E20BC7">
        <w:rPr>
          <w:b/>
          <w:i/>
        </w:rPr>
        <w:t>Рекомендации по уходу</w:t>
      </w:r>
      <w:r>
        <w:t xml:space="preserve"> за растением Абутилон:</w:t>
      </w:r>
    </w:p>
    <w:p w:rsidR="00091401" w:rsidRDefault="00091401" w:rsidP="00091401">
      <w:pPr>
        <w:jc w:val="both"/>
      </w:pPr>
      <w:r w:rsidRPr="00E20BC7">
        <w:rPr>
          <w:i/>
        </w:rPr>
        <w:t>Освещенность:</w:t>
      </w:r>
      <w:r>
        <w:t xml:space="preserve">  Абутилон светолюбиво, предпочитает южные окна.</w:t>
      </w:r>
    </w:p>
    <w:p w:rsidR="00091401" w:rsidRDefault="00091401" w:rsidP="00091401">
      <w:pPr>
        <w:jc w:val="both"/>
      </w:pPr>
      <w:r w:rsidRPr="00E20BC7">
        <w:rPr>
          <w:i/>
        </w:rPr>
        <w:t>Режим полива:</w:t>
      </w:r>
      <w:r>
        <w:t xml:space="preserve"> Обильный в период роста, зимой умеренный.</w:t>
      </w:r>
    </w:p>
    <w:p w:rsidR="00091401" w:rsidRDefault="00091401" w:rsidP="00091401">
      <w:pPr>
        <w:jc w:val="both"/>
      </w:pPr>
      <w:r w:rsidRPr="00E20BC7">
        <w:rPr>
          <w:i/>
        </w:rPr>
        <w:t>Влажность воздуха:</w:t>
      </w:r>
      <w:r>
        <w:t xml:space="preserve"> Желательны периодические опрыскивания , но абутилон не требователен к влажности воздуха. На лето лучше помещать на свежий воздух (в сад или на балкон), предпочтительно высадить на грунт. </w:t>
      </w:r>
    </w:p>
    <w:p w:rsidR="00091401" w:rsidRDefault="00091401" w:rsidP="00091401">
      <w:pPr>
        <w:jc w:val="both"/>
      </w:pPr>
      <w:r w:rsidRPr="00E20BC7">
        <w:rPr>
          <w:i/>
        </w:rPr>
        <w:t>Температурный режим:</w:t>
      </w:r>
      <w:r>
        <w:t xml:space="preserve"> Летом температура должна быть умеренной, зимой прохладной.</w:t>
      </w:r>
    </w:p>
    <w:p w:rsidR="00091401" w:rsidRDefault="00091401" w:rsidP="00091401">
      <w:pPr>
        <w:jc w:val="both"/>
      </w:pPr>
      <w:r w:rsidRPr="00E20BC7">
        <w:rPr>
          <w:i/>
        </w:rPr>
        <w:t>Почва:</w:t>
      </w:r>
      <w:r>
        <w:t xml:space="preserve"> Рекомендуемая почвенная смесь: 1 часть дерновой земли, 1 часть торфа, 1 часть листовой земли, 1 часть перегноя  и 1 часть песка. В период роста нуждается в подкормках раз в три недели.</w:t>
      </w:r>
    </w:p>
    <w:p w:rsidR="00091401" w:rsidRDefault="00091401" w:rsidP="00091401">
      <w:pPr>
        <w:jc w:val="both"/>
      </w:pPr>
      <w:r>
        <w:t xml:space="preserve">Подойдут минеральные удобрения для цветущих растений. Один раз в сезон, но не чаще,  можно вносить органику. </w:t>
      </w:r>
    </w:p>
    <w:p w:rsidR="00091401" w:rsidRDefault="00091401" w:rsidP="00091401">
      <w:pPr>
        <w:jc w:val="both"/>
      </w:pPr>
      <w:r w:rsidRPr="00E20BC7">
        <w:rPr>
          <w:i/>
        </w:rPr>
        <w:t>Разведение:</w:t>
      </w:r>
      <w:r>
        <w:t xml:space="preserve"> Черенками, лучше с почвенным подогревом; формы с зелеными листьями так же семенами. Семена высевают весной в легкую песчаную почву. Пересадка: Весной, ежегодно. Перед посадкой деревце укорачивают и обрезают ветви для лучшего цветения.</w:t>
      </w:r>
    </w:p>
    <w:p w:rsidR="00091401" w:rsidRDefault="00091401" w:rsidP="00091401">
      <w:pPr>
        <w:jc w:val="both"/>
      </w:pPr>
      <w:r w:rsidRPr="00E20BC7">
        <w:rPr>
          <w:i/>
        </w:rPr>
        <w:t>Вредители:</w:t>
      </w:r>
      <w:r>
        <w:t xml:space="preserve"> Абутилон часто подвержен заражению тлей и мучнистым червецом (покрыты белым ватообразным пушком), паутинным клещем  (при сухом воздухе).  Растению можно помочь обработкой мыльным раствором, теплым обмыванием и опрыскиванием децисом (один миллилитр на литр воды).</w:t>
      </w:r>
    </w:p>
    <w:p w:rsidR="00091401" w:rsidRDefault="00091401" w:rsidP="00091401">
      <w:pPr>
        <w:jc w:val="both"/>
      </w:pPr>
    </w:p>
    <w:p w:rsidR="00091401" w:rsidRDefault="00091401" w:rsidP="00091401">
      <w:pPr>
        <w:jc w:val="both"/>
      </w:pPr>
    </w:p>
    <w:p w:rsidR="00091401" w:rsidRDefault="00091401" w:rsidP="00091401">
      <w:pPr>
        <w:jc w:val="both"/>
      </w:pPr>
    </w:p>
    <w:p w:rsidR="00091401" w:rsidRDefault="00091401" w:rsidP="00091401">
      <w:pPr>
        <w:jc w:val="both"/>
      </w:pPr>
    </w:p>
    <w:p w:rsidR="00091401" w:rsidRDefault="00091401" w:rsidP="00091401">
      <w:pPr>
        <w:jc w:val="both"/>
      </w:pPr>
    </w:p>
    <w:p w:rsidR="00091401" w:rsidRDefault="00091401" w:rsidP="00091401">
      <w:pPr>
        <w:jc w:val="both"/>
      </w:pPr>
    </w:p>
    <w:p w:rsidR="00091401" w:rsidRDefault="00091401" w:rsidP="00091401">
      <w:pPr>
        <w:jc w:val="both"/>
      </w:pPr>
    </w:p>
    <w:p w:rsidR="00091401" w:rsidRDefault="00091401" w:rsidP="00091401">
      <w:pPr>
        <w:jc w:val="both"/>
      </w:pPr>
    </w:p>
    <w:p w:rsidR="00091401" w:rsidRDefault="00091401" w:rsidP="00091401">
      <w:pPr>
        <w:jc w:val="both"/>
      </w:pPr>
    </w:p>
    <w:p w:rsidR="00091401" w:rsidRDefault="00091401" w:rsidP="00091401">
      <w:pPr>
        <w:jc w:val="both"/>
      </w:pPr>
    </w:p>
    <w:p w:rsidR="00091401" w:rsidRDefault="00091401" w:rsidP="00091401">
      <w:pPr>
        <w:jc w:val="both"/>
      </w:pPr>
    </w:p>
    <w:p w:rsidR="00091401" w:rsidRDefault="00091401" w:rsidP="00091401">
      <w:pPr>
        <w:jc w:val="both"/>
      </w:pPr>
    </w:p>
    <w:p w:rsidR="00091401" w:rsidRDefault="00091401" w:rsidP="00091401">
      <w:pPr>
        <w:rPr>
          <w:b/>
          <w:i/>
          <w:u w:val="single"/>
        </w:rPr>
      </w:pPr>
    </w:p>
    <w:p w:rsidR="00091401" w:rsidRDefault="00091401" w:rsidP="00091401">
      <w:pPr>
        <w:rPr>
          <w:b/>
          <w:i/>
          <w:u w:val="single"/>
        </w:rPr>
      </w:pPr>
    </w:p>
    <w:p w:rsidR="00091401" w:rsidRDefault="00091401" w:rsidP="00091401">
      <w:pPr>
        <w:rPr>
          <w:b/>
          <w:i/>
          <w:u w:val="single"/>
        </w:rPr>
      </w:pPr>
    </w:p>
    <w:p w:rsidR="00091401" w:rsidRDefault="00091401" w:rsidP="00091401">
      <w:pPr>
        <w:rPr>
          <w:b/>
          <w:i/>
          <w:u w:val="single"/>
        </w:rPr>
      </w:pPr>
    </w:p>
    <w:p w:rsidR="00091401" w:rsidRDefault="00091401" w:rsidP="00091401">
      <w:pPr>
        <w:rPr>
          <w:b/>
          <w:i/>
          <w:u w:val="single"/>
        </w:rPr>
      </w:pPr>
    </w:p>
    <w:p w:rsidR="00091401" w:rsidRDefault="00091401" w:rsidP="00091401">
      <w:pPr>
        <w:rPr>
          <w:b/>
          <w:i/>
          <w:u w:val="single"/>
        </w:rPr>
      </w:pPr>
    </w:p>
    <w:p w:rsidR="00091401" w:rsidRDefault="00091401" w:rsidP="00091401">
      <w:pPr>
        <w:rPr>
          <w:b/>
          <w:i/>
          <w:u w:val="single"/>
        </w:rPr>
      </w:pPr>
    </w:p>
    <w:p w:rsidR="00091401" w:rsidRDefault="00091401" w:rsidP="00091401">
      <w:pPr>
        <w:rPr>
          <w:b/>
          <w:i/>
          <w:u w:val="single"/>
        </w:rPr>
      </w:pPr>
    </w:p>
    <w:p w:rsidR="00091401" w:rsidRDefault="00091401" w:rsidP="00091401">
      <w:pPr>
        <w:rPr>
          <w:b/>
          <w:i/>
          <w:u w:val="single"/>
        </w:rPr>
      </w:pPr>
    </w:p>
    <w:p w:rsidR="00091401" w:rsidRDefault="00091401" w:rsidP="00091401">
      <w:pPr>
        <w:rPr>
          <w:b/>
          <w:i/>
          <w:u w:val="single"/>
        </w:rPr>
      </w:pPr>
    </w:p>
    <w:p w:rsidR="00091401" w:rsidRDefault="00091401" w:rsidP="00091401">
      <w:pPr>
        <w:rPr>
          <w:b/>
          <w:i/>
          <w:u w:val="single"/>
        </w:rPr>
      </w:pPr>
    </w:p>
    <w:p w:rsidR="00091401" w:rsidRDefault="00091401" w:rsidP="00091401">
      <w:pPr>
        <w:rPr>
          <w:b/>
          <w:i/>
          <w:u w:val="single"/>
        </w:rPr>
      </w:pPr>
    </w:p>
    <w:p w:rsidR="00091401" w:rsidRDefault="00091401" w:rsidP="00091401">
      <w:pPr>
        <w:rPr>
          <w:b/>
          <w:i/>
          <w:u w:val="single"/>
        </w:rPr>
      </w:pPr>
    </w:p>
    <w:p w:rsidR="00091401" w:rsidRDefault="00091401" w:rsidP="00091401">
      <w:pPr>
        <w:rPr>
          <w:b/>
          <w:i/>
          <w:u w:val="single"/>
        </w:rPr>
      </w:pPr>
    </w:p>
    <w:p w:rsidR="00091401" w:rsidRDefault="00091401" w:rsidP="00091401">
      <w:pPr>
        <w:rPr>
          <w:b/>
          <w:i/>
          <w:u w:val="single"/>
        </w:rPr>
      </w:pPr>
    </w:p>
    <w:p w:rsidR="00091401" w:rsidRDefault="00091401" w:rsidP="00091401">
      <w:pPr>
        <w:rPr>
          <w:b/>
          <w:i/>
          <w:u w:val="single"/>
        </w:rPr>
      </w:pPr>
    </w:p>
    <w:p w:rsidR="00091401" w:rsidRDefault="00091401" w:rsidP="00091401">
      <w:pPr>
        <w:rPr>
          <w:b/>
          <w:i/>
          <w:u w:val="single"/>
        </w:rPr>
      </w:pPr>
    </w:p>
    <w:p w:rsidR="00091401" w:rsidRPr="002127EC" w:rsidRDefault="00091401" w:rsidP="00091401">
      <w:pPr>
        <w:rPr>
          <w:b/>
          <w:i/>
          <w:u w:val="single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3143250" cy="2830830"/>
            <wp:effectExtent l="19050" t="0" r="0" b="0"/>
            <wp:wrapSquare wrapText="bothSides"/>
            <wp:docPr id="83" name="Рисунок 40" descr="ага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 descr="агава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830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127EC">
        <w:rPr>
          <w:b/>
          <w:i/>
          <w:u w:val="single"/>
        </w:rPr>
        <w:t>Агава / Agave</w:t>
      </w:r>
    </w:p>
    <w:p w:rsidR="00091401" w:rsidRDefault="00091401" w:rsidP="00091401">
      <w:r>
        <w:t>Относится к семейству агавовых.  Родина - Южная Америка и юг Северной Америки.</w:t>
      </w:r>
    </w:p>
    <w:p w:rsidR="00091401" w:rsidRDefault="00091401" w:rsidP="00091401">
      <w:r>
        <w:t>Общее описание: Имеет более 50 видов, но из-за крупных размеров для комнат подходят только карликовые формы или саженцы. Цветет раз в жизни, примерно на пятнадцатый год, после цветения погибает, но оставляет отводки.</w:t>
      </w:r>
    </w:p>
    <w:p w:rsidR="00091401" w:rsidRDefault="00091401" w:rsidP="00091401">
      <w:r w:rsidRPr="00E20BC7">
        <w:rPr>
          <w:b/>
          <w:i/>
        </w:rPr>
        <w:t>Рекомендации по уходу</w:t>
      </w:r>
      <w:r>
        <w:t xml:space="preserve"> за растением Агава:</w:t>
      </w:r>
    </w:p>
    <w:p w:rsidR="00091401" w:rsidRDefault="00091401" w:rsidP="00091401">
      <w:r w:rsidRPr="00E20BC7">
        <w:rPr>
          <w:i/>
        </w:rPr>
        <w:t>Освещенность:</w:t>
      </w:r>
      <w:r>
        <w:t xml:space="preserve"> Светолюбиво, предпочитает южные окна, особенно зимой.  Летом любит свежий воздух на солнечной стороне. При недостатке света вытягивается, листья редеют.  Из-за крупных размеров ее сложно ставить на подоконник. Выход находят в дополнительном искусственном освещении.</w:t>
      </w:r>
    </w:p>
    <w:p w:rsidR="00091401" w:rsidRDefault="00091401" w:rsidP="00091401">
      <w:r w:rsidRPr="00E20BC7">
        <w:rPr>
          <w:i/>
        </w:rPr>
        <w:t>Режим полива:</w:t>
      </w:r>
      <w:r>
        <w:t xml:space="preserve">  Летом умеренный.  Зимой, если нет возможности обеспечить прохладный воздух,  поливают по мере подсыхания почвы.  В прохладе поливают раз в неделю. Перелив может быть губителен, особенно если нет дренажа.</w:t>
      </w:r>
    </w:p>
    <w:p w:rsidR="00091401" w:rsidRDefault="00091401" w:rsidP="00091401">
      <w:r w:rsidRPr="00E20BC7">
        <w:rPr>
          <w:i/>
        </w:rPr>
        <w:t>Влажность воздуха:</w:t>
      </w:r>
      <w:r>
        <w:t xml:space="preserve"> Требует периодического опрыскивания, особенно зимой, если воздух выше 15 °С. Слишком низкая влажность воздуха способствует появлению паутинного клеща.</w:t>
      </w:r>
    </w:p>
    <w:p w:rsidR="00091401" w:rsidRDefault="00091401" w:rsidP="00091401">
      <w:r w:rsidRPr="00E20BC7">
        <w:rPr>
          <w:i/>
        </w:rPr>
        <w:t>Температурный режим:</w:t>
      </w:r>
      <w:r>
        <w:t xml:space="preserve"> Зимой может переносить температуру до </w:t>
      </w:r>
      <w:smartTag w:uri="urn:schemas-microsoft-com:office:smarttags" w:element="metricconverter">
        <w:smartTagPr>
          <w:attr w:name="ProductID" w:val="4 ﾰC"/>
        </w:smartTagPr>
        <w:r>
          <w:t>4 °C</w:t>
        </w:r>
      </w:smartTag>
      <w:r>
        <w:t>.  В теплое время года обычный температурный режим.</w:t>
      </w:r>
    </w:p>
    <w:p w:rsidR="00091401" w:rsidRDefault="00091401" w:rsidP="00091401">
      <w:r w:rsidRPr="00027004">
        <w:rPr>
          <w:i/>
        </w:rPr>
        <w:t>Почва:</w:t>
      </w:r>
      <w:r>
        <w:t xml:space="preserve">  Обязательный дренаж.  Можно добавлять в землю битый красный кирпич, березовый уголь.  Рекомендуемая почвенная смесь: 3 части глинисто-дерновой земли , 1 часть листовой земли и 1 часть  песка. полезно будет добавить кирпичную крошку и кусочки березовых углей. В теплое  время года каждые три-четыре недели требует  подкормки. Походят удобрения для суккулентов и кактусов.</w:t>
      </w:r>
    </w:p>
    <w:p w:rsidR="00091401" w:rsidRDefault="00091401" w:rsidP="00091401">
      <w:r w:rsidRPr="00027004">
        <w:rPr>
          <w:i/>
        </w:rPr>
        <w:t>Разведение:</w:t>
      </w:r>
      <w:r>
        <w:t xml:space="preserve">  Отводками, черенками  или семенами. </w:t>
      </w:r>
    </w:p>
    <w:p w:rsidR="00091401" w:rsidRDefault="00091401" w:rsidP="00091401">
      <w:r w:rsidRPr="00027004">
        <w:rPr>
          <w:i/>
        </w:rPr>
        <w:t>Пересадка:</w:t>
      </w:r>
      <w:r>
        <w:t xml:space="preserve"> Молодые - каждый год весной, взрослые - раз в два или три года.</w:t>
      </w:r>
    </w:p>
    <w:p w:rsidR="00091401" w:rsidRDefault="00091401" w:rsidP="00091401">
      <w:r w:rsidRPr="00027004">
        <w:rPr>
          <w:i/>
        </w:rPr>
        <w:t>Вредители:</w:t>
      </w:r>
      <w:r>
        <w:t xml:space="preserve"> Поражается редко.</w:t>
      </w:r>
    </w:p>
    <w:p w:rsidR="00091401" w:rsidRDefault="00091401" w:rsidP="00091401">
      <w:pPr>
        <w:jc w:val="both"/>
      </w:pPr>
    </w:p>
    <w:p w:rsidR="00091401" w:rsidRDefault="00091401" w:rsidP="00091401">
      <w:pPr>
        <w:jc w:val="both"/>
      </w:pPr>
    </w:p>
    <w:p w:rsidR="00091401" w:rsidRDefault="00091401" w:rsidP="00091401">
      <w:pPr>
        <w:jc w:val="both"/>
      </w:pPr>
    </w:p>
    <w:p w:rsidR="00091401" w:rsidRDefault="00091401" w:rsidP="00091401">
      <w:pPr>
        <w:jc w:val="both"/>
      </w:pPr>
    </w:p>
    <w:p w:rsidR="00091401" w:rsidRDefault="00091401" w:rsidP="00091401">
      <w:pPr>
        <w:jc w:val="both"/>
      </w:pPr>
    </w:p>
    <w:p w:rsidR="00091401" w:rsidRDefault="00091401" w:rsidP="00091401">
      <w:pPr>
        <w:jc w:val="both"/>
      </w:pPr>
    </w:p>
    <w:p w:rsidR="00091401" w:rsidRDefault="00091401" w:rsidP="00091401">
      <w:pPr>
        <w:jc w:val="both"/>
      </w:pPr>
    </w:p>
    <w:p w:rsidR="00091401" w:rsidRDefault="00091401" w:rsidP="00091401">
      <w:pPr>
        <w:jc w:val="both"/>
      </w:pPr>
    </w:p>
    <w:p w:rsidR="00091401" w:rsidRDefault="00091401" w:rsidP="00091401">
      <w:pPr>
        <w:jc w:val="both"/>
      </w:pPr>
    </w:p>
    <w:p w:rsidR="00091401" w:rsidRDefault="00091401" w:rsidP="00091401">
      <w:pPr>
        <w:jc w:val="both"/>
      </w:pPr>
    </w:p>
    <w:p w:rsidR="00091401" w:rsidRDefault="00091401" w:rsidP="00091401">
      <w:pPr>
        <w:jc w:val="both"/>
      </w:pPr>
    </w:p>
    <w:p w:rsidR="00091401" w:rsidRDefault="00091401" w:rsidP="00091401">
      <w:pPr>
        <w:jc w:val="both"/>
      </w:pPr>
    </w:p>
    <w:p w:rsidR="00091401" w:rsidRDefault="00091401" w:rsidP="00091401">
      <w:pPr>
        <w:jc w:val="both"/>
      </w:pPr>
    </w:p>
    <w:p w:rsidR="00091401" w:rsidRDefault="00091401" w:rsidP="00091401">
      <w:pPr>
        <w:jc w:val="both"/>
      </w:pPr>
      <w:r>
        <w:t xml:space="preserve"> </w:t>
      </w:r>
    </w:p>
    <w:p w:rsidR="00091401" w:rsidRDefault="00091401" w:rsidP="00091401">
      <w:pPr>
        <w:jc w:val="both"/>
      </w:pPr>
    </w:p>
    <w:p w:rsidR="00091401" w:rsidRDefault="00091401" w:rsidP="00091401">
      <w:pPr>
        <w:jc w:val="both"/>
      </w:pPr>
    </w:p>
    <w:p w:rsidR="00091401" w:rsidRDefault="00091401" w:rsidP="00091401">
      <w:pPr>
        <w:jc w:val="both"/>
      </w:pPr>
    </w:p>
    <w:p w:rsidR="00091401" w:rsidRDefault="00091401" w:rsidP="00091401">
      <w:pPr>
        <w:jc w:val="both"/>
      </w:pPr>
    </w:p>
    <w:p w:rsidR="00091401" w:rsidRDefault="00091401" w:rsidP="00091401">
      <w:pPr>
        <w:jc w:val="both"/>
      </w:pPr>
    </w:p>
    <w:p w:rsidR="00091401" w:rsidRDefault="00091401" w:rsidP="00091401">
      <w:pPr>
        <w:jc w:val="both"/>
      </w:pPr>
    </w:p>
    <w:p w:rsidR="00091401" w:rsidRDefault="00091401" w:rsidP="00091401">
      <w:pPr>
        <w:jc w:val="both"/>
      </w:pPr>
    </w:p>
    <w:p w:rsidR="00091401" w:rsidRDefault="00091401" w:rsidP="00091401">
      <w:pPr>
        <w:jc w:val="both"/>
      </w:pPr>
    </w:p>
    <w:p w:rsidR="00091401" w:rsidRDefault="00091401" w:rsidP="00091401">
      <w:pPr>
        <w:jc w:val="both"/>
      </w:pPr>
    </w:p>
    <w:p w:rsidR="00091401" w:rsidRDefault="00091401" w:rsidP="00091401">
      <w:pPr>
        <w:jc w:val="both"/>
      </w:pPr>
    </w:p>
    <w:p w:rsidR="00091401" w:rsidRDefault="00091401" w:rsidP="00091401">
      <w:pPr>
        <w:jc w:val="both"/>
      </w:pPr>
    </w:p>
    <w:p w:rsidR="00091401" w:rsidRDefault="00091401" w:rsidP="00091401">
      <w:pPr>
        <w:jc w:val="both"/>
      </w:pPr>
    </w:p>
    <w:p w:rsidR="00091401" w:rsidRDefault="00091401" w:rsidP="00091401">
      <w:pPr>
        <w:jc w:val="both"/>
      </w:pPr>
    </w:p>
    <w:p w:rsidR="00091401" w:rsidRPr="002127EC" w:rsidRDefault="00091401" w:rsidP="00091401">
      <w:pPr>
        <w:rPr>
          <w:b/>
          <w:i/>
          <w:u w:val="single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628900" cy="2613660"/>
            <wp:effectExtent l="19050" t="0" r="0" b="0"/>
            <wp:wrapSquare wrapText="bothSides"/>
            <wp:docPr id="82" name="Рисунок 42" descr="аспарагус спарж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 descr="аспарагус спаржа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613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127EC">
        <w:rPr>
          <w:b/>
          <w:i/>
          <w:u w:val="single"/>
        </w:rPr>
        <w:t>Аспарагус (Спаржа) / Asparagus</w:t>
      </w:r>
    </w:p>
    <w:p w:rsidR="00091401" w:rsidRDefault="00091401" w:rsidP="00091401">
      <w:pPr>
        <w:jc w:val="both"/>
      </w:pPr>
      <w:r>
        <w:t xml:space="preserve">Относится к семейству лилейных. Родина - тропический и субтропический пояса. </w:t>
      </w:r>
    </w:p>
    <w:p w:rsidR="00091401" w:rsidRDefault="00091401" w:rsidP="00091401">
      <w:pPr>
        <w:jc w:val="both"/>
      </w:pPr>
      <w:r w:rsidRPr="002127EC">
        <w:rPr>
          <w:b/>
          <w:i/>
          <w:u w:val="single"/>
        </w:rPr>
        <w:t>Аспарагус</w:t>
      </w:r>
      <w:r w:rsidRPr="002127EC">
        <w:rPr>
          <w:b/>
          <w:i/>
          <w:u w:val="single"/>
          <w:lang w:val="en-US"/>
        </w:rPr>
        <w:t xml:space="preserve"> </w:t>
      </w:r>
      <w:r w:rsidRPr="002127EC">
        <w:rPr>
          <w:b/>
          <w:i/>
          <w:u w:val="single"/>
        </w:rPr>
        <w:t>перистый</w:t>
      </w:r>
      <w:r w:rsidRPr="002127EC">
        <w:rPr>
          <w:b/>
          <w:i/>
          <w:u w:val="single"/>
          <w:lang w:val="en-US"/>
        </w:rPr>
        <w:t xml:space="preserve"> (Asparagus plumosus Baker.).</w:t>
      </w:r>
      <w:r w:rsidRPr="00FF5CA1">
        <w:rPr>
          <w:lang w:val="en-US"/>
        </w:rPr>
        <w:t xml:space="preserve"> </w:t>
      </w:r>
      <w:r>
        <w:t>Встречается как Аспарагус щетинистый (A. setaceus Jessop.). Родина — Восточная и Южная Африка; растет в субтропических и тропических лесах, долинах рек, саваннах, на равнинах и в среднем горном поясе. Вьющийся полукустарник. Побеги обильно ветвятся, голые. Листья редуцированы до крохотных (</w:t>
      </w:r>
      <w:smartTag w:uri="urn:schemas-microsoft-com:office:smarttags" w:element="metricconverter">
        <w:smartTagPr>
          <w:attr w:name="ProductID" w:val="0,5 см"/>
        </w:smartTagPr>
        <w:r>
          <w:t>0,5 см</w:t>
        </w:r>
      </w:smartTag>
      <w:r>
        <w:t>) теругольных бурых чешуй. Напоминающие нитевидные листья измененные стебли (филлокладии) собраны пучками по 3-12. Длина их 0,5-</w:t>
      </w:r>
      <w:smartTag w:uri="urn:schemas-microsoft-com:office:smarttags" w:element="metricconverter">
        <w:smartTagPr>
          <w:attr w:name="ProductID" w:val="1,5 см"/>
        </w:smartTagPr>
        <w:r>
          <w:t>1,5 см</w:t>
        </w:r>
      </w:smartTag>
      <w:r>
        <w:t xml:space="preserve">, диаметр — до </w:t>
      </w:r>
      <w:smartTag w:uri="urn:schemas-microsoft-com:office:smarttags" w:element="metricconverter">
        <w:smartTagPr>
          <w:attr w:name="ProductID" w:val="0,5 мм"/>
        </w:smartTagPr>
        <w:r>
          <w:t>0,5 мм</w:t>
        </w:r>
      </w:smartTag>
      <w:r>
        <w:t xml:space="preserve">. Они слегка изогнутые, светло-зеленые, придают ажурный облик всему растению. Отдельные побеги ориентированы горизонтально, образуя подобие мелкоперистых листьев. Цветки мелкие, одиночные или по 2-4, белые. Плоды ягодообразные, синевато-черные, 1-3-семенные. Достаточно известна разновидность аспарагуса перистого - аспарагус карликовый. Многолетнее неприхотливое растение. </w:t>
      </w:r>
    </w:p>
    <w:p w:rsidR="00091401" w:rsidRDefault="00091401" w:rsidP="00091401">
      <w:pPr>
        <w:jc w:val="both"/>
      </w:pPr>
      <w:r>
        <w:t>Общее описание:  В комнатах чаще всего разводят похожие на папоротники аспарагусы с шиловидными "листьями", которые, на самом деле представляют из себя видоизмененные стебли. Они имеют изящные ажурные ветви и их успешно используют в цветочных композициях.</w:t>
      </w:r>
      <w:r>
        <w:cr/>
      </w:r>
      <w:r w:rsidRPr="00392EE5">
        <w:rPr>
          <w:b/>
          <w:i/>
        </w:rPr>
        <w:t>Рекомендации по уходу</w:t>
      </w:r>
      <w:r>
        <w:t xml:space="preserve"> за  растением Аспарагус:</w:t>
      </w:r>
    </w:p>
    <w:p w:rsidR="00091401" w:rsidRDefault="00091401" w:rsidP="00091401">
      <w:pPr>
        <w:jc w:val="both"/>
      </w:pPr>
      <w:r w:rsidRPr="00392EE5">
        <w:rPr>
          <w:i/>
        </w:rPr>
        <w:t>Освещенность:</w:t>
      </w:r>
      <w:r>
        <w:t xml:space="preserve">  Светолюбиво, но не переносит прямых солнечных лучей.</w:t>
      </w:r>
    </w:p>
    <w:p w:rsidR="00091401" w:rsidRDefault="00091401" w:rsidP="00091401">
      <w:pPr>
        <w:jc w:val="both"/>
      </w:pPr>
      <w:r w:rsidRPr="00392EE5">
        <w:rPr>
          <w:i/>
        </w:rPr>
        <w:t>Режим полива:</w:t>
      </w:r>
      <w:r>
        <w:t xml:space="preserve">  Обильный в период роста, зимой умеренный или редкий,  если растение содержат в прохладе.</w:t>
      </w:r>
    </w:p>
    <w:p w:rsidR="00091401" w:rsidRDefault="00091401" w:rsidP="00091401">
      <w:pPr>
        <w:jc w:val="both"/>
      </w:pPr>
      <w:r w:rsidRPr="00392EE5">
        <w:rPr>
          <w:i/>
        </w:rPr>
        <w:t>Влажность воздуха:</w:t>
      </w:r>
      <w:r>
        <w:t xml:space="preserve"> Нуждается в регулярном опрыскивании. Удалять от центрального отопления.</w:t>
      </w:r>
    </w:p>
    <w:p w:rsidR="00091401" w:rsidRDefault="00091401" w:rsidP="00091401">
      <w:pPr>
        <w:jc w:val="both"/>
      </w:pPr>
      <w:r w:rsidRPr="00392EE5">
        <w:rPr>
          <w:i/>
        </w:rPr>
        <w:t>Температурный режим:</w:t>
      </w:r>
      <w:r>
        <w:t xml:space="preserve"> Летом температура должна быть умеренной, зимой прохладной.</w:t>
      </w:r>
    </w:p>
    <w:p w:rsidR="00091401" w:rsidRDefault="00091401" w:rsidP="00091401">
      <w:pPr>
        <w:jc w:val="both"/>
      </w:pPr>
      <w:r w:rsidRPr="00392EE5">
        <w:rPr>
          <w:i/>
        </w:rPr>
        <w:t>Почва:</w:t>
      </w:r>
      <w:r>
        <w:t xml:space="preserve"> Рекомендуемая почвенная смесь: 1 часть глинисто- дерновой земли, 1 часть перегноя, 1 часть листовой земли и 1 часть песка. В период роста нуждается в регулярных подкормках комплексными удобрениями 1 раз в неделю.</w:t>
      </w:r>
    </w:p>
    <w:p w:rsidR="00091401" w:rsidRDefault="00091401" w:rsidP="00091401">
      <w:pPr>
        <w:jc w:val="both"/>
      </w:pPr>
      <w:r w:rsidRPr="00392EE5">
        <w:rPr>
          <w:i/>
        </w:rPr>
        <w:t>Разведение:</w:t>
      </w:r>
      <w:r>
        <w:t xml:space="preserve"> В любое время года можно делить кусты, это омолаживает старые экземпляры. Семена высевают весной, они легко вызревают. </w:t>
      </w:r>
      <w:r w:rsidRPr="00392EE5">
        <w:rPr>
          <w:i/>
        </w:rPr>
        <w:t>Пересадка:</w:t>
      </w:r>
      <w:r>
        <w:t xml:space="preserve"> Весной, молодые растения ежегодно, взрослые один раз в два года. У аспарагуса быстро растут корни, поэтому он любит просторную посуду. Пересаживать нужно аккуратно, не повреждая земляной ком, но если корни слишком разрослись, осторожно оборвать лишние клубеньки.</w:t>
      </w:r>
    </w:p>
    <w:p w:rsidR="00091401" w:rsidRDefault="00091401" w:rsidP="00091401">
      <w:pPr>
        <w:jc w:val="both"/>
      </w:pPr>
      <w:r w:rsidRPr="00392EE5">
        <w:rPr>
          <w:i/>
        </w:rPr>
        <w:t>Вредители:</w:t>
      </w:r>
      <w:r>
        <w:t xml:space="preserve"> Часто поражается щитовками  (на листьях и стеблях появляются коричневые бляшки, оставляющие липкие выделения), паутинным клещом.</w:t>
      </w:r>
    </w:p>
    <w:p w:rsidR="00091401" w:rsidRDefault="00091401" w:rsidP="00091401">
      <w:pPr>
        <w:jc w:val="both"/>
      </w:pPr>
      <w:r>
        <w:t>Также при сухом воздухе  и жаре может появиться трипс - маленькое черное летающее насекомое, оставляющее на листьях характерные серебристые потеки. В этих случаях растение необходимо до полного излечения опрыскивать растворами инсектицидов (актеллик, децис, фитоверм и др.)</w:t>
      </w:r>
    </w:p>
    <w:p w:rsidR="00091401" w:rsidRDefault="00091401" w:rsidP="00091401">
      <w:pPr>
        <w:jc w:val="both"/>
      </w:pPr>
    </w:p>
    <w:p w:rsidR="00091401" w:rsidRDefault="00091401" w:rsidP="00091401">
      <w:pPr>
        <w:jc w:val="both"/>
      </w:pPr>
    </w:p>
    <w:p w:rsidR="00091401" w:rsidRDefault="00091401" w:rsidP="00091401">
      <w:pPr>
        <w:jc w:val="both"/>
      </w:pPr>
    </w:p>
    <w:p w:rsidR="00091401" w:rsidRDefault="00091401" w:rsidP="00091401">
      <w:pPr>
        <w:jc w:val="both"/>
      </w:pPr>
    </w:p>
    <w:p w:rsidR="00091401" w:rsidRDefault="00091401" w:rsidP="00091401">
      <w:pPr>
        <w:rPr>
          <w:b/>
          <w:i/>
          <w:u w:val="single"/>
        </w:rPr>
      </w:pPr>
    </w:p>
    <w:p w:rsidR="00091401" w:rsidRDefault="00091401" w:rsidP="00091401">
      <w:pPr>
        <w:rPr>
          <w:b/>
          <w:i/>
          <w:u w:val="single"/>
        </w:rPr>
      </w:pPr>
    </w:p>
    <w:p w:rsidR="00091401" w:rsidRDefault="00091401" w:rsidP="00091401">
      <w:pPr>
        <w:rPr>
          <w:b/>
          <w:i/>
          <w:u w:val="single"/>
        </w:rPr>
      </w:pPr>
    </w:p>
    <w:p w:rsidR="00091401" w:rsidRDefault="00091401" w:rsidP="00091401">
      <w:pPr>
        <w:rPr>
          <w:b/>
          <w:i/>
          <w:u w:val="single"/>
        </w:rPr>
      </w:pPr>
    </w:p>
    <w:p w:rsidR="00091401" w:rsidRDefault="00091401" w:rsidP="00091401">
      <w:pPr>
        <w:rPr>
          <w:b/>
          <w:i/>
          <w:u w:val="single"/>
        </w:rPr>
      </w:pPr>
    </w:p>
    <w:p w:rsidR="00091401" w:rsidRDefault="00091401" w:rsidP="00091401">
      <w:pPr>
        <w:rPr>
          <w:b/>
          <w:i/>
          <w:u w:val="single"/>
        </w:rPr>
      </w:pPr>
    </w:p>
    <w:p w:rsidR="00091401" w:rsidRDefault="00091401" w:rsidP="00091401">
      <w:pPr>
        <w:rPr>
          <w:b/>
          <w:i/>
          <w:u w:val="single"/>
        </w:rPr>
      </w:pPr>
    </w:p>
    <w:p w:rsidR="00091401" w:rsidRDefault="00091401" w:rsidP="00091401">
      <w:pPr>
        <w:rPr>
          <w:b/>
          <w:i/>
          <w:u w:val="single"/>
        </w:rPr>
      </w:pPr>
    </w:p>
    <w:p w:rsidR="00091401" w:rsidRDefault="00091401" w:rsidP="00091401">
      <w:pPr>
        <w:rPr>
          <w:b/>
          <w:i/>
          <w:u w:val="single"/>
        </w:rPr>
      </w:pPr>
    </w:p>
    <w:p w:rsidR="00091401" w:rsidRDefault="00091401" w:rsidP="00091401">
      <w:pPr>
        <w:rPr>
          <w:b/>
          <w:i/>
          <w:u w:val="single"/>
        </w:rPr>
      </w:pPr>
    </w:p>
    <w:p w:rsidR="00091401" w:rsidRDefault="00091401" w:rsidP="00091401">
      <w:pPr>
        <w:rPr>
          <w:b/>
          <w:i/>
          <w:u w:val="single"/>
        </w:rPr>
      </w:pPr>
    </w:p>
    <w:p w:rsidR="00091401" w:rsidRDefault="00091401" w:rsidP="00091401">
      <w:pPr>
        <w:rPr>
          <w:b/>
          <w:i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-5715</wp:posOffset>
            </wp:positionH>
            <wp:positionV relativeFrom="margin">
              <wp:posOffset>112395</wp:posOffset>
            </wp:positionV>
            <wp:extent cx="2647950" cy="2266950"/>
            <wp:effectExtent l="19050" t="0" r="0" b="0"/>
            <wp:wrapSquare wrapText="bothSides"/>
            <wp:docPr id="81" name="Рисунок 43" descr="аспидист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 descr="аспидистра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1401" w:rsidRPr="002127EC" w:rsidRDefault="00091401" w:rsidP="00091401">
      <w:pPr>
        <w:rPr>
          <w:b/>
          <w:i/>
          <w:u w:val="single"/>
        </w:rPr>
      </w:pPr>
      <w:r w:rsidRPr="002127EC">
        <w:rPr>
          <w:b/>
          <w:i/>
          <w:u w:val="single"/>
        </w:rPr>
        <w:t>Аспидистра (Чугунное растение) / Aspidistra</w:t>
      </w:r>
    </w:p>
    <w:p w:rsidR="00091401" w:rsidRDefault="00091401" w:rsidP="00091401">
      <w:pPr>
        <w:jc w:val="both"/>
      </w:pPr>
      <w:r>
        <w:t>Относится к семейству лилейных. Родина - Япония.</w:t>
      </w:r>
    </w:p>
    <w:p w:rsidR="00091401" w:rsidRDefault="00091401" w:rsidP="00091401">
      <w:pPr>
        <w:jc w:val="both"/>
      </w:pPr>
      <w:r>
        <w:t xml:space="preserve">Общее описание:  Единственный выращиваемый в комнатных условиях вид - Aspidistra elatior (Аспидистра высокая).  У нее крупные (до </w:t>
      </w:r>
      <w:smartTag w:uri="urn:schemas-microsoft-com:office:smarttags" w:element="metricconverter">
        <w:smartTagPr>
          <w:attr w:name="ProductID" w:val="50 см"/>
        </w:smartTagPr>
        <w:r>
          <w:t>50 см</w:t>
        </w:r>
      </w:smartTag>
      <w:r>
        <w:t>) ребристые глянцевые листья на длинных черенках со свернутыми в трубочку основаниями, зеленого или пестрого цвета, с кремовыми полосами. Форма листа широкоовальная. Цветет мелкими пурпурными цветами.</w:t>
      </w:r>
    </w:p>
    <w:p w:rsidR="00091401" w:rsidRDefault="00091401" w:rsidP="00091401">
      <w:pPr>
        <w:jc w:val="both"/>
      </w:pPr>
      <w:r>
        <w:t>Достаточна неприхотлива, пестрая форма менее вынослива, требует больше света.</w:t>
      </w:r>
    </w:p>
    <w:p w:rsidR="00091401" w:rsidRDefault="00091401" w:rsidP="00091401">
      <w:pPr>
        <w:jc w:val="both"/>
      </w:pPr>
      <w:r w:rsidRPr="00513D28">
        <w:rPr>
          <w:b/>
          <w:i/>
        </w:rPr>
        <w:t>Рекомендации по уходу</w:t>
      </w:r>
      <w:r>
        <w:t xml:space="preserve"> за  растением Аспидистра:</w:t>
      </w:r>
    </w:p>
    <w:p w:rsidR="00091401" w:rsidRDefault="00091401" w:rsidP="00091401">
      <w:pPr>
        <w:jc w:val="both"/>
      </w:pPr>
      <w:r w:rsidRPr="00513D28">
        <w:rPr>
          <w:i/>
        </w:rPr>
        <w:t>Освещенность:</w:t>
      </w:r>
      <w:r>
        <w:t xml:space="preserve">  Светолюбиво, в  теплое время года предпочитают рассеянный свет, зимой полезны прямые солнечные лучи, лучше держать  поближе к южным окнам.</w:t>
      </w:r>
    </w:p>
    <w:p w:rsidR="00091401" w:rsidRDefault="00091401" w:rsidP="00091401">
      <w:pPr>
        <w:jc w:val="both"/>
      </w:pPr>
      <w:r w:rsidRPr="00513D28">
        <w:rPr>
          <w:i/>
        </w:rPr>
        <w:t>Режим полива:</w:t>
      </w:r>
      <w:r>
        <w:t xml:space="preserve">  Обильный в период роста, зимой умеренный или редкий,  если растение содержат в прохладе. Лучше переносит пересыхание, чем перелив.</w:t>
      </w:r>
    </w:p>
    <w:p w:rsidR="00091401" w:rsidRDefault="00091401" w:rsidP="00091401">
      <w:pPr>
        <w:jc w:val="both"/>
      </w:pPr>
      <w:r w:rsidRPr="00513D28">
        <w:rPr>
          <w:i/>
        </w:rPr>
        <w:t>Влажность воздуха:</w:t>
      </w:r>
      <w:r>
        <w:t xml:space="preserve"> Летом нуждается в регулярном опрыскивании и обмывании листьев.  Зимой аспидистру следует удалять от центрального отопления. Если  в комнате тепло, опрыскивать, если прохладно - не обязательно.</w:t>
      </w:r>
    </w:p>
    <w:p w:rsidR="00091401" w:rsidRDefault="00091401" w:rsidP="00091401">
      <w:pPr>
        <w:jc w:val="both"/>
      </w:pPr>
      <w:r w:rsidRPr="00513D28">
        <w:rPr>
          <w:i/>
        </w:rPr>
        <w:t>Температурный режим:</w:t>
      </w:r>
      <w:r>
        <w:t xml:space="preserve">  Летом температура должна быть умеренной, зимой прохладной.</w:t>
      </w:r>
    </w:p>
    <w:p w:rsidR="00091401" w:rsidRDefault="00091401" w:rsidP="00091401">
      <w:pPr>
        <w:jc w:val="both"/>
      </w:pPr>
      <w:r w:rsidRPr="00513D28">
        <w:rPr>
          <w:i/>
        </w:rPr>
        <w:t>Почва:</w:t>
      </w:r>
      <w:r>
        <w:t xml:space="preserve"> Рекомендуемая почвенная смесь: 2 части дерновой земли, 1 часть перегноя, 1 часть листовой земли, 1 часть торфа и 1 часть песка. В период роста нуждается в регулярных подкормках  жидкими комплексными удобрениями 1 раз в две недели.</w:t>
      </w:r>
    </w:p>
    <w:p w:rsidR="00091401" w:rsidRDefault="00091401" w:rsidP="00091401">
      <w:pPr>
        <w:jc w:val="both"/>
      </w:pPr>
      <w:r w:rsidRPr="00513D28">
        <w:rPr>
          <w:i/>
        </w:rPr>
        <w:t>Разведение:</w:t>
      </w:r>
      <w:r>
        <w:t xml:space="preserve"> В основном делением куста при пересадке, весной.</w:t>
      </w:r>
    </w:p>
    <w:p w:rsidR="00091401" w:rsidRDefault="00091401" w:rsidP="00091401">
      <w:pPr>
        <w:jc w:val="both"/>
      </w:pPr>
      <w:r w:rsidRPr="00513D28">
        <w:rPr>
          <w:i/>
        </w:rPr>
        <w:t>Пересадка:</w:t>
      </w:r>
      <w:r>
        <w:t xml:space="preserve"> Пересаживают весной, только по мере необходимости, когда горшок становится тесным (корни начинают прорастать через дренажные отверстия). Пересадку переносит плохо, поэтому нужно быть аккуратнее, разделяя корни, и после пересадки подержать растение некоторое время в тепле. </w:t>
      </w:r>
      <w:r w:rsidRPr="00513D28">
        <w:rPr>
          <w:i/>
        </w:rPr>
        <w:t>Вредители:</w:t>
      </w:r>
      <w:r>
        <w:t xml:space="preserve"> Поражается редко.</w:t>
      </w:r>
    </w:p>
    <w:p w:rsidR="00091401" w:rsidRDefault="00091401" w:rsidP="00091401">
      <w:pPr>
        <w:jc w:val="both"/>
      </w:pPr>
    </w:p>
    <w:p w:rsidR="00091401" w:rsidRDefault="00091401" w:rsidP="00091401">
      <w:pPr>
        <w:jc w:val="both"/>
      </w:pPr>
    </w:p>
    <w:p w:rsidR="00091401" w:rsidRDefault="00091401" w:rsidP="00091401">
      <w:pPr>
        <w:jc w:val="both"/>
      </w:pPr>
    </w:p>
    <w:p w:rsidR="00091401" w:rsidRDefault="00091401" w:rsidP="00091401">
      <w:pPr>
        <w:jc w:val="both"/>
      </w:pPr>
    </w:p>
    <w:p w:rsidR="00091401" w:rsidRDefault="00091401" w:rsidP="00091401">
      <w:pPr>
        <w:jc w:val="both"/>
      </w:pPr>
    </w:p>
    <w:p w:rsidR="00091401" w:rsidRDefault="00091401" w:rsidP="00091401">
      <w:pPr>
        <w:jc w:val="both"/>
      </w:pPr>
    </w:p>
    <w:p w:rsidR="00091401" w:rsidRDefault="00091401" w:rsidP="00091401">
      <w:pPr>
        <w:jc w:val="both"/>
      </w:pPr>
    </w:p>
    <w:p w:rsidR="00091401" w:rsidRDefault="00091401" w:rsidP="00091401">
      <w:pPr>
        <w:jc w:val="both"/>
      </w:pPr>
    </w:p>
    <w:p w:rsidR="00091401" w:rsidRDefault="00091401" w:rsidP="00091401">
      <w:pPr>
        <w:jc w:val="both"/>
      </w:pPr>
    </w:p>
    <w:p w:rsidR="00091401" w:rsidRDefault="00091401" w:rsidP="00091401">
      <w:pPr>
        <w:jc w:val="both"/>
      </w:pPr>
    </w:p>
    <w:p w:rsidR="00091401" w:rsidRDefault="00091401" w:rsidP="00091401">
      <w:pPr>
        <w:jc w:val="both"/>
      </w:pPr>
    </w:p>
    <w:p w:rsidR="00091401" w:rsidRDefault="00091401" w:rsidP="00091401">
      <w:pPr>
        <w:jc w:val="both"/>
      </w:pPr>
    </w:p>
    <w:p w:rsidR="00091401" w:rsidRDefault="00091401" w:rsidP="00091401">
      <w:pPr>
        <w:jc w:val="both"/>
      </w:pPr>
    </w:p>
    <w:p w:rsidR="00091401" w:rsidRDefault="00091401" w:rsidP="00091401">
      <w:pPr>
        <w:jc w:val="both"/>
      </w:pPr>
    </w:p>
    <w:p w:rsidR="00091401" w:rsidRDefault="00091401" w:rsidP="00091401">
      <w:pPr>
        <w:jc w:val="both"/>
      </w:pPr>
    </w:p>
    <w:p w:rsidR="00091401" w:rsidRDefault="00091401" w:rsidP="00091401">
      <w:pPr>
        <w:jc w:val="both"/>
      </w:pPr>
    </w:p>
    <w:p w:rsidR="00091401" w:rsidRDefault="00091401" w:rsidP="00091401">
      <w:pPr>
        <w:jc w:val="both"/>
      </w:pPr>
    </w:p>
    <w:p w:rsidR="00091401" w:rsidRDefault="00091401" w:rsidP="00091401">
      <w:pPr>
        <w:jc w:val="both"/>
      </w:pPr>
    </w:p>
    <w:p w:rsidR="00091401" w:rsidRDefault="00091401" w:rsidP="00091401">
      <w:pPr>
        <w:jc w:val="both"/>
      </w:pPr>
    </w:p>
    <w:p w:rsidR="00091401" w:rsidRDefault="00091401" w:rsidP="00091401">
      <w:pPr>
        <w:jc w:val="both"/>
      </w:pPr>
    </w:p>
    <w:p w:rsidR="00091401" w:rsidRDefault="00091401" w:rsidP="00091401">
      <w:pPr>
        <w:jc w:val="both"/>
      </w:pPr>
    </w:p>
    <w:p w:rsidR="00091401" w:rsidRDefault="00091401" w:rsidP="00091401">
      <w:pPr>
        <w:jc w:val="both"/>
        <w:rPr>
          <w:b/>
          <w:i/>
          <w:u w:val="single"/>
        </w:rPr>
      </w:pPr>
    </w:p>
    <w:p w:rsidR="00091401" w:rsidRDefault="00091401" w:rsidP="00091401">
      <w:pPr>
        <w:jc w:val="both"/>
        <w:rPr>
          <w:b/>
          <w:i/>
          <w:u w:val="single"/>
        </w:rPr>
      </w:pPr>
    </w:p>
    <w:p w:rsidR="00091401" w:rsidRDefault="00091401" w:rsidP="00091401">
      <w:pPr>
        <w:jc w:val="both"/>
        <w:rPr>
          <w:b/>
          <w:i/>
          <w:u w:val="single"/>
        </w:rPr>
      </w:pPr>
    </w:p>
    <w:p w:rsidR="00091401" w:rsidRDefault="00091401" w:rsidP="00091401">
      <w:pPr>
        <w:jc w:val="both"/>
        <w:rPr>
          <w:b/>
          <w:i/>
          <w:u w:val="single"/>
        </w:rPr>
      </w:pPr>
    </w:p>
    <w:p w:rsidR="00091401" w:rsidRDefault="00091401" w:rsidP="00091401">
      <w:pPr>
        <w:jc w:val="both"/>
        <w:rPr>
          <w:b/>
          <w:i/>
          <w:u w:val="single"/>
        </w:rPr>
      </w:pPr>
    </w:p>
    <w:p w:rsidR="00091401" w:rsidRDefault="00091401" w:rsidP="00091401">
      <w:pPr>
        <w:jc w:val="both"/>
        <w:rPr>
          <w:b/>
          <w:i/>
          <w:u w:val="single"/>
        </w:rPr>
      </w:pPr>
    </w:p>
    <w:p w:rsidR="00091401" w:rsidRDefault="00091401" w:rsidP="00091401">
      <w:pPr>
        <w:jc w:val="both"/>
        <w:rPr>
          <w:b/>
          <w:i/>
          <w:u w:val="single"/>
        </w:rPr>
      </w:pPr>
    </w:p>
    <w:p w:rsidR="00091401" w:rsidRDefault="00091401" w:rsidP="00091401">
      <w:pPr>
        <w:jc w:val="both"/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545080" cy="2811780"/>
            <wp:effectExtent l="19050" t="0" r="7620" b="0"/>
            <wp:wrapSquare wrapText="bothSides"/>
            <wp:docPr id="80" name="Рисунок 44" descr="аукуб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 descr="аукуба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080" cy="2811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127EC">
        <w:rPr>
          <w:b/>
          <w:i/>
          <w:u w:val="single"/>
        </w:rPr>
        <w:t>Аукуба, или золотое дерево,</w:t>
      </w:r>
      <w:r>
        <w:t xml:space="preserve"> родом из Японии. Долгое время растение своим необычным видом привлекало внимание многих путешественников, побывавших в Восточной Азии. Но японцы всячески препятствовали вывозу в чужие страны полюбившегося им растения. И все-таки в конце 17 в. аукубу удалось привезти в Европу. Растение зацвело, дало плоды, но они оказались бессемянные, так как аукуба - растение двудомное. А привезенное деревце было женским, и опыление не произошло из-за отсутствия мужского растения. Только через несколько десятилетий известный ботаник Форчун привез в Англию мужской экземпляр. С того времени и началось широкое распространение этого оригинального декоративного комнатного растения. Аукуба представляет собой вечнозеленый кустарник с деревянистыми зелеными стеблями и супротивно расположенными на них продолговато-овальными кожистыми, по краям зубчатыми, крупными (длиной до </w:t>
      </w:r>
      <w:smartTag w:uri="urn:schemas-microsoft-com:office:smarttags" w:element="metricconverter">
        <w:smartTagPr>
          <w:attr w:name="ProductID" w:val="20 см"/>
        </w:smartTagPr>
        <w:r>
          <w:t>20 см</w:t>
        </w:r>
      </w:smartTag>
      <w:r>
        <w:t xml:space="preserve"> и шириной </w:t>
      </w:r>
      <w:smartTag w:uri="urn:schemas-microsoft-com:office:smarttags" w:element="metricconverter">
        <w:smartTagPr>
          <w:attr w:name="ProductID" w:val="6 см"/>
        </w:smartTagPr>
        <w:r>
          <w:t>6 см</w:t>
        </w:r>
      </w:smartTag>
      <w:r>
        <w:t xml:space="preserve">) листьями. Существуют формы с однотонными зелеными листьями, а также более декоративная форма с перистыми листьями, которые создают впечатление, будто они светятся золотыми солнечными бликами. Отсюда и название - "золотое дерево". Мелкие невзрачные красноватые цветки, собранные в метельчатые соцветия, не представляют особого интереса. Для того чтобы получить плоды с семенами, необходимо искусственное опыление. Плоды - красные ягоды, весьма декоративны, но ядовиты. </w:t>
      </w:r>
    </w:p>
    <w:p w:rsidR="00091401" w:rsidRPr="00736906" w:rsidRDefault="00091401" w:rsidP="00091401">
      <w:pPr>
        <w:jc w:val="both"/>
        <w:rPr>
          <w:b/>
          <w:i/>
        </w:rPr>
      </w:pPr>
      <w:r w:rsidRPr="00736906">
        <w:rPr>
          <w:b/>
          <w:i/>
        </w:rPr>
        <w:t xml:space="preserve">Уход за растением </w:t>
      </w:r>
    </w:p>
    <w:p w:rsidR="00091401" w:rsidRDefault="00091401" w:rsidP="00091401">
      <w:pPr>
        <w:jc w:val="both"/>
      </w:pPr>
      <w:r>
        <w:t xml:space="preserve">Аукуба - очень не прихотливое растение. Хорошо чувствует себя и в теплых, и в прохладных помещениях. Больше всего ей подходит полутенистое место, но может расти и на ярко освещенных окнах и в затененных местах (особенно легко переносят тень растения с однотонными зелеными листьями). В зимний период предпочтительнее поддерживать </w:t>
      </w:r>
      <w:r w:rsidRPr="00736906">
        <w:rPr>
          <w:i/>
        </w:rPr>
        <w:t xml:space="preserve">температуру </w:t>
      </w:r>
      <w:r>
        <w:t xml:space="preserve">воздуха от 8С до 10С. При более высокой зимней температуре аукуба может сбрасывать листья. Летом </w:t>
      </w:r>
      <w:r w:rsidRPr="00736906">
        <w:rPr>
          <w:i/>
        </w:rPr>
        <w:t xml:space="preserve">поливают </w:t>
      </w:r>
      <w:r>
        <w:t xml:space="preserve">обильно, зимой полив сокращают. Неплохо переносит относительное пересушивание земляного кома, но вследствие чрезмерного увлажнения почвы на листьях могут появиться черные пятна. </w:t>
      </w:r>
    </w:p>
    <w:p w:rsidR="00091401" w:rsidRDefault="00091401" w:rsidP="00091401">
      <w:pPr>
        <w:jc w:val="both"/>
      </w:pPr>
      <w:r>
        <w:t xml:space="preserve">Для того чтобы сформировать крону, весной в начале вегетационного периода обрезают и прищипывают верхушки побегов. Оставшиеся после обрезки побеги используют в качестве черенков при </w:t>
      </w:r>
      <w:r w:rsidRPr="00736906">
        <w:rPr>
          <w:i/>
        </w:rPr>
        <w:t>размножении.</w:t>
      </w:r>
      <w:r>
        <w:t xml:space="preserve"> Они легко укореняются во влажном песке или любом рыхлом субстате. </w:t>
      </w:r>
    </w:p>
    <w:p w:rsidR="00091401" w:rsidRDefault="00091401" w:rsidP="00091401">
      <w:pPr>
        <w:jc w:val="both"/>
      </w:pPr>
      <w:r w:rsidRPr="00736906">
        <w:rPr>
          <w:i/>
        </w:rPr>
        <w:t>Пересаживают</w:t>
      </w:r>
      <w:r>
        <w:t xml:space="preserve"> по мере необходимости в земляную смесь, состоящую из равных частей дерновой земли, листовой земли, перегноя, торфа и песка. Помните, что у аукубы мясистые ломкие корни и пересаживать ее надо предельно аккуратно, стараясь не повредить корневую систему. </w:t>
      </w:r>
    </w:p>
    <w:p w:rsidR="00091401" w:rsidRDefault="00091401" w:rsidP="00091401">
      <w:pPr>
        <w:jc w:val="both"/>
      </w:pPr>
      <w:r>
        <w:t xml:space="preserve">Если вы имеете два разнополых растения, то после искусственного опыления вызревают семена, и тогда можно размножить аукубу не только вегетативным способом, но и семенами. </w:t>
      </w:r>
    </w:p>
    <w:p w:rsidR="00091401" w:rsidRDefault="00091401" w:rsidP="00091401">
      <w:pPr>
        <w:jc w:val="both"/>
      </w:pPr>
      <w:r w:rsidRPr="00736906">
        <w:rPr>
          <w:i/>
        </w:rPr>
        <w:t>Вредитель</w:t>
      </w:r>
      <w:r>
        <w:t xml:space="preserve"> - щитовка.</w:t>
      </w:r>
    </w:p>
    <w:p w:rsidR="00091401" w:rsidRDefault="00091401" w:rsidP="00091401">
      <w:pPr>
        <w:jc w:val="both"/>
      </w:pPr>
    </w:p>
    <w:p w:rsidR="00091401" w:rsidRDefault="00091401" w:rsidP="00091401">
      <w:pPr>
        <w:jc w:val="both"/>
      </w:pPr>
    </w:p>
    <w:p w:rsidR="00091401" w:rsidRDefault="00091401" w:rsidP="00091401">
      <w:pPr>
        <w:jc w:val="both"/>
      </w:pPr>
    </w:p>
    <w:p w:rsidR="00091401" w:rsidRDefault="00091401" w:rsidP="00091401">
      <w:pPr>
        <w:jc w:val="both"/>
      </w:pPr>
    </w:p>
    <w:p w:rsidR="00091401" w:rsidRDefault="00091401" w:rsidP="00091401">
      <w:pPr>
        <w:jc w:val="both"/>
      </w:pPr>
    </w:p>
    <w:p w:rsidR="00091401" w:rsidRDefault="00091401" w:rsidP="00091401">
      <w:pPr>
        <w:jc w:val="both"/>
      </w:pPr>
    </w:p>
    <w:p w:rsidR="00091401" w:rsidRDefault="00091401" w:rsidP="00091401">
      <w:pPr>
        <w:jc w:val="both"/>
      </w:pPr>
    </w:p>
    <w:p w:rsidR="00091401" w:rsidRDefault="00091401" w:rsidP="00091401">
      <w:pPr>
        <w:jc w:val="both"/>
      </w:pPr>
    </w:p>
    <w:p w:rsidR="00091401" w:rsidRDefault="00091401" w:rsidP="00091401">
      <w:pPr>
        <w:jc w:val="both"/>
      </w:pPr>
    </w:p>
    <w:p w:rsidR="00091401" w:rsidRDefault="00091401" w:rsidP="00091401">
      <w:pPr>
        <w:jc w:val="both"/>
      </w:pPr>
    </w:p>
    <w:p w:rsidR="00091401" w:rsidRDefault="00091401" w:rsidP="00091401">
      <w:pPr>
        <w:jc w:val="both"/>
      </w:pPr>
    </w:p>
    <w:p w:rsidR="00091401" w:rsidRDefault="00091401" w:rsidP="00091401">
      <w:pPr>
        <w:jc w:val="both"/>
      </w:pPr>
    </w:p>
    <w:p w:rsidR="00091401" w:rsidRDefault="00091401" w:rsidP="00091401">
      <w:pPr>
        <w:jc w:val="both"/>
      </w:pPr>
    </w:p>
    <w:p w:rsidR="00091401" w:rsidRDefault="00091401" w:rsidP="00091401">
      <w:pPr>
        <w:jc w:val="both"/>
      </w:pPr>
    </w:p>
    <w:p w:rsidR="00091401" w:rsidRDefault="00091401" w:rsidP="00091401">
      <w:pPr>
        <w:jc w:val="both"/>
      </w:pPr>
    </w:p>
    <w:p w:rsidR="00091401" w:rsidRDefault="00091401" w:rsidP="00091401">
      <w:pPr>
        <w:jc w:val="both"/>
      </w:pPr>
    </w:p>
    <w:p w:rsidR="00091401" w:rsidRDefault="00091401" w:rsidP="00091401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438400" cy="2255520"/>
            <wp:effectExtent l="19050" t="0" r="0" b="0"/>
            <wp:wrapSquare wrapText="bothSides"/>
            <wp:docPr id="79" name="Рисунок 45" descr="ахимене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 descr="ахименес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255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1401" w:rsidRPr="002127EC" w:rsidRDefault="00091401" w:rsidP="00091401">
      <w:pPr>
        <w:rPr>
          <w:b/>
          <w:i/>
          <w:u w:val="single"/>
        </w:rPr>
      </w:pPr>
      <w:r w:rsidRPr="002127EC">
        <w:rPr>
          <w:b/>
          <w:i/>
          <w:u w:val="single"/>
        </w:rPr>
        <w:t xml:space="preserve">Ахименес / Achimenes </w:t>
      </w:r>
    </w:p>
    <w:p w:rsidR="00091401" w:rsidRDefault="00091401" w:rsidP="00091401">
      <w:pPr>
        <w:jc w:val="both"/>
      </w:pPr>
      <w:r>
        <w:t>Относится к семейству  геснериевых.  Родина - Центральная Америка.</w:t>
      </w:r>
    </w:p>
    <w:p w:rsidR="00091401" w:rsidRDefault="00091401" w:rsidP="00091401">
      <w:pPr>
        <w:jc w:val="both"/>
      </w:pPr>
      <w:r>
        <w:t xml:space="preserve">Общее описание: Отличается тем, что обильно цветет крупными воронковидными цветами с красивым отгибом венчика. Окраска у разных сортов различная, но всегда яркая: розовая, пурпурная, желтая, голубая, белая, фиолетовая  и др.  Период цветения с июня по октябрь. Листья бархатистые, опушенные, сердцевидной формы с пильчатым краем. Стебли слабые и тонкие, ахименес  идеально размещать в подвесных корзинках. Можно привязывать побеги к опорам для придания кустистого вида. </w:t>
      </w:r>
    </w:p>
    <w:p w:rsidR="00091401" w:rsidRDefault="00091401" w:rsidP="00091401">
      <w:pPr>
        <w:jc w:val="both"/>
      </w:pPr>
      <w:r>
        <w:t>Ахименес - клубневое растение, на зиму его обрезают. Очищенные и просушенные клубни хранят в темном прохладном месте.</w:t>
      </w:r>
    </w:p>
    <w:p w:rsidR="00091401" w:rsidRDefault="00091401" w:rsidP="00091401">
      <w:pPr>
        <w:jc w:val="both"/>
      </w:pPr>
      <w:r w:rsidRPr="008335D8">
        <w:rPr>
          <w:b/>
          <w:i/>
        </w:rPr>
        <w:t>Рекомендации по уходу</w:t>
      </w:r>
      <w:r>
        <w:t xml:space="preserve"> за  растением Ахименес:</w:t>
      </w:r>
    </w:p>
    <w:p w:rsidR="00091401" w:rsidRDefault="00091401" w:rsidP="00091401">
      <w:pPr>
        <w:jc w:val="both"/>
      </w:pPr>
      <w:r w:rsidRPr="008335D8">
        <w:rPr>
          <w:i/>
        </w:rPr>
        <w:t>Освещенность:</w:t>
      </w:r>
      <w:r>
        <w:t xml:space="preserve">  Светолюбиво, в  теплое время года предпочитают рассеянный свет. </w:t>
      </w:r>
    </w:p>
    <w:p w:rsidR="00091401" w:rsidRDefault="00091401" w:rsidP="00091401">
      <w:pPr>
        <w:jc w:val="both"/>
      </w:pPr>
      <w:r w:rsidRPr="008335D8">
        <w:rPr>
          <w:i/>
        </w:rPr>
        <w:t>Режим полива:</w:t>
      </w:r>
      <w:r>
        <w:t xml:space="preserve"> Обильный в период роста, после цветения полив постепенно сокращается, в период покоя, если растение не вынимают из земли, не поливают совсем.</w:t>
      </w:r>
    </w:p>
    <w:p w:rsidR="00091401" w:rsidRDefault="00091401" w:rsidP="00091401">
      <w:pPr>
        <w:jc w:val="both"/>
      </w:pPr>
      <w:r w:rsidRPr="008335D8">
        <w:rPr>
          <w:i/>
        </w:rPr>
        <w:t>Влажность</w:t>
      </w:r>
      <w:r>
        <w:t xml:space="preserve"> воздуха: Любит высокую влажность, но не любит опрыскиваний. Лучше опрыскивать воздух вокруг растения и расставлять емкости с водой. Любит свежий воздух, но без сквозняков. На лето лучше помещать на свежий воздух (в сад или на балкон) в притененное место, но на прохладную ночь обязательно заносить в дом.</w:t>
      </w:r>
    </w:p>
    <w:p w:rsidR="00091401" w:rsidRDefault="00091401" w:rsidP="00091401">
      <w:pPr>
        <w:jc w:val="both"/>
      </w:pPr>
      <w:r w:rsidRPr="008335D8">
        <w:rPr>
          <w:i/>
        </w:rPr>
        <w:t>Температурный</w:t>
      </w:r>
      <w:r>
        <w:t xml:space="preserve"> режим: Умеренный, в период роста не ниже 15 - </w:t>
      </w:r>
      <w:smartTag w:uri="urn:schemas-microsoft-com:office:smarttags" w:element="metricconverter">
        <w:smartTagPr>
          <w:attr w:name="ProductID" w:val="17ﾰC"/>
        </w:smartTagPr>
        <w:r>
          <w:t>17°C</w:t>
        </w:r>
      </w:smartTag>
      <w:r>
        <w:t>.  Плохо переносит резкие перепады температур.</w:t>
      </w:r>
    </w:p>
    <w:p w:rsidR="00091401" w:rsidRDefault="00091401" w:rsidP="00091401">
      <w:pPr>
        <w:jc w:val="both"/>
      </w:pPr>
      <w:r w:rsidRPr="008335D8">
        <w:rPr>
          <w:i/>
        </w:rPr>
        <w:t>Почва:</w:t>
      </w:r>
      <w:r>
        <w:t xml:space="preserve"> Необходим очень хороший дренаж. Можно добавлять древесный уголь и кирпичную крошку.  </w:t>
      </w:r>
    </w:p>
    <w:p w:rsidR="00091401" w:rsidRDefault="00091401" w:rsidP="00091401">
      <w:pPr>
        <w:jc w:val="both"/>
      </w:pPr>
      <w:r>
        <w:t>Рекомендуемая почвенная смесь:  3 части листовой земли, 1 часть торфа и 1 часть песка. Добавлять сухой коровий навоз,  сфагновый мох. В период роста нуждается в подкормках 1 раз в две недели удобрением для цветущих растений.</w:t>
      </w:r>
    </w:p>
    <w:p w:rsidR="00091401" w:rsidRDefault="00091401" w:rsidP="00091401">
      <w:pPr>
        <w:jc w:val="both"/>
      </w:pPr>
      <w:r w:rsidRPr="008335D8">
        <w:rPr>
          <w:i/>
        </w:rPr>
        <w:t>Разведение:</w:t>
      </w:r>
      <w:r>
        <w:t xml:space="preserve"> Предпочтительно клубеньками, можно черенками и  семенами.</w:t>
      </w:r>
    </w:p>
    <w:p w:rsidR="00091401" w:rsidRDefault="00091401" w:rsidP="00091401">
      <w:pPr>
        <w:jc w:val="both"/>
      </w:pPr>
      <w:r w:rsidRPr="008335D8">
        <w:rPr>
          <w:i/>
        </w:rPr>
        <w:t>Пересадка:</w:t>
      </w:r>
      <w:r>
        <w:t xml:space="preserve"> На период покоя корневища обычно извлекают из земли и хранят до весенней посадки в сухом торфе при температуре не ниже </w:t>
      </w:r>
      <w:smartTag w:uri="urn:schemas-microsoft-com:office:smarttags" w:element="metricconverter">
        <w:smartTagPr>
          <w:attr w:name="ProductID" w:val="7 ﾰC"/>
        </w:smartTagPr>
        <w:r>
          <w:t>7 °C</w:t>
        </w:r>
      </w:smartTag>
      <w:r>
        <w:t>. Проращивают в легкой питательной почве при температуре 15-</w:t>
      </w:r>
      <w:smartTag w:uri="urn:schemas-microsoft-com:office:smarttags" w:element="metricconverter">
        <w:smartTagPr>
          <w:attr w:name="ProductID" w:val="18ﾰC"/>
        </w:smartTagPr>
        <w:r>
          <w:t>18°C</w:t>
        </w:r>
      </w:smartTag>
      <w:r>
        <w:t xml:space="preserve"> и высокой влажности воздуха. Корневая система  поверхностная,  поэтому горшок должен быть не глубоким.</w:t>
      </w:r>
    </w:p>
    <w:p w:rsidR="00091401" w:rsidRDefault="00091401" w:rsidP="00091401">
      <w:pPr>
        <w:jc w:val="both"/>
      </w:pPr>
      <w:r w:rsidRPr="008335D8">
        <w:rPr>
          <w:i/>
        </w:rPr>
        <w:t>Вредители:</w:t>
      </w:r>
      <w:r>
        <w:t xml:space="preserve"> Чаще всего поражается мучнистыми червецами (покрыты белым ватообразным пушком) и тлями. Растению можно помочь обработкой мыльным раствором, теплым обмыванием и опрыскиванием актелликом (1-2 мл на литр воды).</w:t>
      </w:r>
    </w:p>
    <w:p w:rsidR="00091401" w:rsidRDefault="00091401" w:rsidP="00091401">
      <w:pPr>
        <w:jc w:val="both"/>
      </w:pPr>
    </w:p>
    <w:p w:rsidR="00091401" w:rsidRDefault="00091401" w:rsidP="00091401">
      <w:pPr>
        <w:jc w:val="both"/>
      </w:pPr>
    </w:p>
    <w:p w:rsidR="00091401" w:rsidRDefault="00091401" w:rsidP="00091401">
      <w:pPr>
        <w:jc w:val="both"/>
      </w:pPr>
    </w:p>
    <w:p w:rsidR="00091401" w:rsidRDefault="00091401" w:rsidP="00091401">
      <w:pPr>
        <w:jc w:val="both"/>
      </w:pPr>
    </w:p>
    <w:p w:rsidR="00091401" w:rsidRDefault="00091401" w:rsidP="00091401">
      <w:pPr>
        <w:jc w:val="both"/>
      </w:pPr>
    </w:p>
    <w:p w:rsidR="00091401" w:rsidRDefault="00091401" w:rsidP="00091401">
      <w:pPr>
        <w:jc w:val="both"/>
      </w:pPr>
    </w:p>
    <w:p w:rsidR="00091401" w:rsidRDefault="00091401" w:rsidP="00091401">
      <w:pPr>
        <w:jc w:val="both"/>
      </w:pPr>
    </w:p>
    <w:p w:rsidR="00091401" w:rsidRDefault="00091401" w:rsidP="00091401">
      <w:pPr>
        <w:jc w:val="both"/>
      </w:pPr>
    </w:p>
    <w:p w:rsidR="00091401" w:rsidRDefault="00091401" w:rsidP="00091401">
      <w:pPr>
        <w:jc w:val="both"/>
      </w:pPr>
    </w:p>
    <w:p w:rsidR="00091401" w:rsidRDefault="00091401" w:rsidP="00091401">
      <w:pPr>
        <w:jc w:val="both"/>
      </w:pPr>
      <w:r>
        <w:t xml:space="preserve">     </w:t>
      </w:r>
    </w:p>
    <w:p w:rsidR="00091401" w:rsidRDefault="00091401" w:rsidP="00091401">
      <w:pPr>
        <w:rPr>
          <w:b/>
          <w:i/>
          <w:u w:val="single"/>
        </w:rPr>
      </w:pPr>
    </w:p>
    <w:p w:rsidR="00091401" w:rsidRDefault="00091401" w:rsidP="00091401">
      <w:pPr>
        <w:rPr>
          <w:b/>
          <w:i/>
          <w:u w:val="single"/>
        </w:rPr>
      </w:pPr>
    </w:p>
    <w:p w:rsidR="00091401" w:rsidRDefault="00091401" w:rsidP="00091401">
      <w:pPr>
        <w:rPr>
          <w:b/>
          <w:i/>
          <w:u w:val="single"/>
        </w:rPr>
      </w:pPr>
    </w:p>
    <w:p w:rsidR="00091401" w:rsidRDefault="00091401" w:rsidP="00091401">
      <w:pPr>
        <w:rPr>
          <w:b/>
          <w:i/>
          <w:u w:val="single"/>
        </w:rPr>
      </w:pPr>
    </w:p>
    <w:p w:rsidR="00091401" w:rsidRDefault="00091401" w:rsidP="00091401">
      <w:pPr>
        <w:rPr>
          <w:b/>
          <w:i/>
          <w:u w:val="single"/>
        </w:rPr>
      </w:pPr>
    </w:p>
    <w:p w:rsidR="00091401" w:rsidRDefault="00091401" w:rsidP="00091401">
      <w:pPr>
        <w:rPr>
          <w:b/>
          <w:i/>
          <w:u w:val="single"/>
        </w:rPr>
      </w:pPr>
    </w:p>
    <w:p w:rsidR="00091401" w:rsidRDefault="00091401" w:rsidP="00091401">
      <w:pPr>
        <w:rPr>
          <w:b/>
          <w:i/>
          <w:u w:val="single"/>
        </w:rPr>
      </w:pPr>
    </w:p>
    <w:p w:rsidR="00091401" w:rsidRDefault="00091401" w:rsidP="00091401">
      <w:pPr>
        <w:rPr>
          <w:b/>
          <w:i/>
          <w:u w:val="single"/>
        </w:rPr>
      </w:pPr>
    </w:p>
    <w:p w:rsidR="00091401" w:rsidRDefault="00091401" w:rsidP="00091401">
      <w:pPr>
        <w:rPr>
          <w:b/>
          <w:i/>
          <w:u w:val="single"/>
        </w:rPr>
      </w:pPr>
    </w:p>
    <w:p w:rsidR="00091401" w:rsidRPr="002127EC" w:rsidRDefault="00091401" w:rsidP="00091401">
      <w:pPr>
        <w:rPr>
          <w:b/>
          <w:i/>
          <w:u w:val="single"/>
        </w:rPr>
      </w:pPr>
      <w:r w:rsidRPr="002127EC">
        <w:rPr>
          <w:b/>
          <w:i/>
          <w:u w:val="single"/>
        </w:rPr>
        <w:lastRenderedPageBreak/>
        <w:t>Гибискус (Китайская роза) /  Hibiscus</w:t>
      </w:r>
    </w:p>
    <w:p w:rsidR="00091401" w:rsidRDefault="00091401" w:rsidP="00091401">
      <w:pPr>
        <w:jc w:val="both"/>
      </w:pPr>
      <w:r>
        <w:t>Относится к семейству   мальвовых. Родина - Юго-восточная Азия.</w:t>
      </w:r>
    </w:p>
    <w:p w:rsidR="00091401" w:rsidRDefault="00091401" w:rsidP="00091401">
      <w:pPr>
        <w:jc w:val="both"/>
      </w:pPr>
      <w:r>
        <w:t xml:space="preserve">Общее описание: Обычно в комнатных условиях разводят вид Hibiscus rosa-sinensis (Гибискус китайский). Это долговечный куст (живет более 20 лет) с очень красивыми цветами, цветущий с весны до осени. Он довольно большой (более </w:t>
      </w:r>
      <w:smartTag w:uri="urn:schemas-microsoft-com:office:smarttags" w:element="metricconverter">
        <w:smartTagPr>
          <w:attr w:name="ProductID" w:val="1 м"/>
        </w:smartTagPr>
        <w:r>
          <w:t>1 м</w:t>
        </w:r>
      </w:smartTag>
      <w:r>
        <w:t>) и раскидистый, его обычно выращивают как одиночное растение. Цветы с пильчатым краем, зеленого или пестрого цвета. Цветы крупные, с очень тонкими лепестками, иногда махровые, обычно красные, но есть сорта с белыми, розовыми и оранжевыми цветами. Весной полезно проводить обрезку, а летом регулярное прищипывание. Во время цветения горшок лучше не переставлять и не поворачивать.</w:t>
      </w:r>
    </w:p>
    <w:p w:rsidR="00091401" w:rsidRDefault="00091401" w:rsidP="00091401">
      <w:pPr>
        <w:jc w:val="both"/>
      </w:pPr>
      <w:r>
        <w:t>Разводят также Hibiscus schizopetalus (Гибискус рассеченнолепестной). У этого вида поникающие трубчатые цветы с рассеченными по краю лепестками. Стебли слабые, нуждаются в опоре.</w:t>
      </w:r>
    </w:p>
    <w:p w:rsidR="00091401" w:rsidRDefault="00091401" w:rsidP="00091401">
      <w:pPr>
        <w:jc w:val="both"/>
      </w:pPr>
      <w:r w:rsidRPr="00892458">
        <w:rPr>
          <w:b/>
          <w:i/>
        </w:rPr>
        <w:t>Рекомендации по уходу</w:t>
      </w:r>
      <w:r>
        <w:t xml:space="preserve"> за  растением Гибискус:</w:t>
      </w:r>
    </w:p>
    <w:p w:rsidR="00091401" w:rsidRDefault="00091401" w:rsidP="00091401">
      <w:pPr>
        <w:jc w:val="both"/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996440" cy="2423160"/>
            <wp:effectExtent l="19050" t="0" r="3810" b="0"/>
            <wp:wrapSquare wrapText="bothSides"/>
            <wp:docPr id="78" name="Рисунок 46" descr="гибискус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 descr="гибискус 1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40" cy="2423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92458">
        <w:rPr>
          <w:i/>
        </w:rPr>
        <w:t>Освещенность:</w:t>
      </w:r>
      <w:r>
        <w:t xml:space="preserve"> Светолюбиво, в  теплое время года предпочитают рассеянный свет, зимой полезны прямые солнечные лучи, лучше держать  поближе к южным окнам.</w:t>
      </w:r>
    </w:p>
    <w:p w:rsidR="00091401" w:rsidRDefault="00091401" w:rsidP="00091401">
      <w:pPr>
        <w:jc w:val="both"/>
      </w:pPr>
      <w:r w:rsidRPr="00892458">
        <w:rPr>
          <w:i/>
        </w:rPr>
        <w:t>Режим полива:</w:t>
      </w:r>
      <w:r>
        <w:t xml:space="preserve"> Обильный  в период роста,  зимой умеренный. Поливать теплой мягкой водой. Не любит не перелива, ни пересыхания земли.</w:t>
      </w:r>
    </w:p>
    <w:p w:rsidR="00091401" w:rsidRDefault="00091401" w:rsidP="00091401">
      <w:pPr>
        <w:jc w:val="both"/>
      </w:pPr>
      <w:r w:rsidRPr="00892458">
        <w:rPr>
          <w:i/>
        </w:rPr>
        <w:t>Влажность воздуха:</w:t>
      </w:r>
      <w:r>
        <w:t xml:space="preserve"> Нуждается в регулярном опрыскивании. На лето лучше помещать на свежий воздух (в сад или на балкон), в защищенное от ветра и от прямых солнечных лучей место.</w:t>
      </w:r>
    </w:p>
    <w:p w:rsidR="00091401" w:rsidRDefault="00091401" w:rsidP="00091401">
      <w:pPr>
        <w:jc w:val="both"/>
      </w:pPr>
      <w:r w:rsidRPr="00892458">
        <w:rPr>
          <w:i/>
        </w:rPr>
        <w:t>Температурный режим:</w:t>
      </w:r>
      <w:r>
        <w:t xml:space="preserve">  Теплый, но не жаркий, летом 20-25°С, зимой 15-20 °С.</w:t>
      </w:r>
    </w:p>
    <w:p w:rsidR="00091401" w:rsidRDefault="00091401" w:rsidP="00091401">
      <w:pPr>
        <w:jc w:val="both"/>
      </w:pPr>
      <w:r w:rsidRPr="00892458">
        <w:rPr>
          <w:i/>
        </w:rPr>
        <w:t>Почва:</w:t>
      </w:r>
      <w:r>
        <w:t xml:space="preserve">  Рекомендуемая почвенная смесь:   1 часть дерновой земли, 1 часть листовой земли, 1 часть торфа, и 1 часть песка.  В период роста нуждается в подкормках 1 раз в  три  недели комплексными удобрениями для цветущих растений. </w:t>
      </w:r>
    </w:p>
    <w:p w:rsidR="00091401" w:rsidRDefault="00091401" w:rsidP="00091401">
      <w:pPr>
        <w:jc w:val="both"/>
      </w:pPr>
      <w:r w:rsidRPr="00892458">
        <w:rPr>
          <w:i/>
        </w:rPr>
        <w:t>Разведение:</w:t>
      </w:r>
      <w:r>
        <w:t xml:space="preserve"> Стеблевые черенки гибискуса легко укореняются в конце лета.</w:t>
      </w:r>
    </w:p>
    <w:p w:rsidR="00091401" w:rsidRDefault="00091401" w:rsidP="00091401">
      <w:pPr>
        <w:jc w:val="both"/>
      </w:pPr>
      <w:r w:rsidRPr="00892458">
        <w:rPr>
          <w:i/>
        </w:rPr>
        <w:t>Пересадка:</w:t>
      </w:r>
      <w:r>
        <w:t xml:space="preserve"> Весной, ежегодно. Перед пересадкой растение укорачивают. Корни растут  быстро, поэтому гибискус любит просторную посуду.</w:t>
      </w:r>
    </w:p>
    <w:p w:rsidR="00091401" w:rsidRDefault="00091401" w:rsidP="00091401">
      <w:pPr>
        <w:jc w:val="both"/>
      </w:pPr>
      <w:r w:rsidRPr="00892458">
        <w:rPr>
          <w:i/>
        </w:rPr>
        <w:t>Вредители:</w:t>
      </w:r>
      <w:r>
        <w:t xml:space="preserve"> Поражается  щитовками  (на листьях и стеблях появляются коричневые бляшки, оставляющие липкие выделения), тлями (образуют липкие выделения на верхушках побегов, бутонах). </w:t>
      </w:r>
    </w:p>
    <w:p w:rsidR="00091401" w:rsidRDefault="00091401" w:rsidP="00091401">
      <w:pPr>
        <w:jc w:val="both"/>
      </w:pPr>
      <w:r>
        <w:t>При небольшом заражении растению можно помочь обработкой мыльным раствором и теплым обмыванием. При сильном поражении рекомендуются опрыскивания раствором инсектицида.</w:t>
      </w:r>
    </w:p>
    <w:p w:rsidR="008F7C7F" w:rsidRPr="00091401" w:rsidRDefault="008F7C7F"/>
    <w:sectPr w:rsidR="008F7C7F" w:rsidRPr="00091401" w:rsidSect="00091401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compat/>
  <w:rsids>
    <w:rsidRoot w:val="00091401"/>
    <w:rsid w:val="00091401"/>
    <w:rsid w:val="008F7C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140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140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140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6512</Words>
  <Characters>37120</Characters>
  <Application>Microsoft Office Word</Application>
  <DocSecurity>0</DocSecurity>
  <Lines>309</Lines>
  <Paragraphs>87</Paragraphs>
  <ScaleCrop>false</ScaleCrop>
  <Company>Grizli777</Company>
  <LinksUpToDate>false</LinksUpToDate>
  <CharactersWithSpaces>43545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</dc:creator>
  <cp:lastModifiedBy>Elena</cp:lastModifiedBy>
  <cp:revision>1</cp:revision>
  <dcterms:created xsi:type="dcterms:W3CDTF">2016-01-28T06:43:00Z</dcterms:created>
  <dcterms:modified xsi:type="dcterms:W3CDTF">2016-01-28T06:45:00Z</dcterms:modified>
</cp:coreProperties>
</file>