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23" w:rsidRPr="00366F52" w:rsidRDefault="00314A23" w:rsidP="00314A23">
      <w:pPr>
        <w:spacing w:after="0" w:line="240" w:lineRule="auto"/>
        <w:jc w:val="center"/>
        <w:rPr>
          <w:b/>
          <w:sz w:val="24"/>
        </w:rPr>
      </w:pPr>
      <w:r w:rsidRPr="00366F52">
        <w:rPr>
          <w:b/>
          <w:sz w:val="24"/>
        </w:rPr>
        <w:t>МКДОУ Костромского муниципального района Костромской области</w:t>
      </w:r>
    </w:p>
    <w:p w:rsidR="005C7171" w:rsidRPr="00366F52" w:rsidRDefault="00314A23" w:rsidP="00314A23">
      <w:pPr>
        <w:spacing w:after="0" w:line="240" w:lineRule="auto"/>
        <w:jc w:val="center"/>
        <w:rPr>
          <w:b/>
          <w:sz w:val="24"/>
        </w:rPr>
      </w:pPr>
      <w:r w:rsidRPr="00366F52">
        <w:rPr>
          <w:b/>
          <w:sz w:val="24"/>
        </w:rPr>
        <w:t>«Детский сад № 2 «Вишенка» поселка Никольское»</w:t>
      </w:r>
    </w:p>
    <w:p w:rsidR="00314A23" w:rsidRDefault="00314A23" w:rsidP="00314A23">
      <w:pPr>
        <w:spacing w:after="0" w:line="240" w:lineRule="auto"/>
        <w:jc w:val="center"/>
      </w:pPr>
    </w:p>
    <w:p w:rsidR="00314A23" w:rsidRDefault="00314A23" w:rsidP="00314A23">
      <w:pPr>
        <w:spacing w:after="0" w:line="240" w:lineRule="auto"/>
        <w:jc w:val="center"/>
      </w:pPr>
    </w:p>
    <w:p w:rsidR="00314A23" w:rsidRDefault="00314A23" w:rsidP="00314A23">
      <w:pPr>
        <w:spacing w:after="0" w:line="240" w:lineRule="auto"/>
        <w:jc w:val="center"/>
      </w:pPr>
    </w:p>
    <w:p w:rsidR="00314A23" w:rsidRDefault="00314A23" w:rsidP="00314A23">
      <w:pPr>
        <w:spacing w:after="0" w:line="240" w:lineRule="auto"/>
        <w:jc w:val="center"/>
      </w:pPr>
    </w:p>
    <w:p w:rsidR="00314A23" w:rsidRDefault="00314A23" w:rsidP="00314A23">
      <w:pPr>
        <w:spacing w:after="0" w:line="240" w:lineRule="auto"/>
        <w:jc w:val="center"/>
      </w:pPr>
    </w:p>
    <w:p w:rsidR="00314A23" w:rsidRDefault="00314A23" w:rsidP="00314A23">
      <w:pPr>
        <w:spacing w:after="0" w:line="240" w:lineRule="auto"/>
        <w:jc w:val="center"/>
      </w:pPr>
    </w:p>
    <w:p w:rsidR="00314A23" w:rsidRDefault="00314A23" w:rsidP="00314A23">
      <w:pPr>
        <w:spacing w:after="0" w:line="240" w:lineRule="auto"/>
        <w:jc w:val="center"/>
      </w:pPr>
    </w:p>
    <w:p w:rsidR="00314A23" w:rsidRDefault="00314A23" w:rsidP="00314A23">
      <w:pPr>
        <w:spacing w:after="0" w:line="240" w:lineRule="auto"/>
        <w:jc w:val="center"/>
      </w:pPr>
    </w:p>
    <w:p w:rsidR="00314A23" w:rsidRDefault="00314A23" w:rsidP="009C6EB3">
      <w:pPr>
        <w:spacing w:after="0" w:line="240" w:lineRule="auto"/>
        <w:rPr>
          <w:b/>
          <w:sz w:val="56"/>
        </w:rPr>
      </w:pPr>
    </w:p>
    <w:p w:rsidR="00314A23" w:rsidRDefault="00314A23" w:rsidP="00314A23">
      <w:pPr>
        <w:spacing w:after="0" w:line="240" w:lineRule="auto"/>
        <w:jc w:val="center"/>
        <w:rPr>
          <w:b/>
          <w:sz w:val="56"/>
        </w:rPr>
      </w:pPr>
    </w:p>
    <w:p w:rsidR="00314A23" w:rsidRDefault="00314A23" w:rsidP="00314A23">
      <w:pPr>
        <w:spacing w:after="0" w:line="240" w:lineRule="auto"/>
        <w:jc w:val="center"/>
        <w:rPr>
          <w:b/>
          <w:sz w:val="56"/>
        </w:rPr>
      </w:pPr>
    </w:p>
    <w:p w:rsidR="00314A23" w:rsidRPr="009C6EB3" w:rsidRDefault="00314A23" w:rsidP="009C6EB3">
      <w:pPr>
        <w:spacing w:after="0" w:line="240" w:lineRule="auto"/>
        <w:jc w:val="center"/>
        <w:rPr>
          <w:b/>
          <w:sz w:val="72"/>
        </w:rPr>
      </w:pPr>
      <w:r w:rsidRPr="00314A23">
        <w:rPr>
          <w:b/>
          <w:sz w:val="72"/>
        </w:rPr>
        <w:t>АКЦИЯ</w:t>
      </w:r>
    </w:p>
    <w:p w:rsidR="00314A23" w:rsidRDefault="00314A23" w:rsidP="00314A23">
      <w:pPr>
        <w:spacing w:after="0" w:line="240" w:lineRule="auto"/>
        <w:jc w:val="center"/>
        <w:rPr>
          <w:b/>
          <w:sz w:val="96"/>
        </w:rPr>
      </w:pPr>
      <w:r w:rsidRPr="00314A23">
        <w:rPr>
          <w:b/>
          <w:sz w:val="96"/>
        </w:rPr>
        <w:t>«Подари клумбе цветок»</w:t>
      </w:r>
    </w:p>
    <w:p w:rsidR="009C6EB3" w:rsidRDefault="009C6EB3" w:rsidP="00314A23">
      <w:pPr>
        <w:spacing w:after="0" w:line="240" w:lineRule="auto"/>
        <w:jc w:val="center"/>
        <w:rPr>
          <w:b/>
          <w:sz w:val="96"/>
        </w:rPr>
      </w:pPr>
    </w:p>
    <w:p w:rsidR="009C6EB3" w:rsidRDefault="009C6EB3" w:rsidP="00314A23">
      <w:pPr>
        <w:spacing w:after="0" w:line="240" w:lineRule="auto"/>
        <w:jc w:val="center"/>
        <w:rPr>
          <w:b/>
          <w:sz w:val="96"/>
        </w:rPr>
      </w:pPr>
    </w:p>
    <w:p w:rsidR="00314A23" w:rsidRDefault="003252B3" w:rsidP="00314A23">
      <w:pPr>
        <w:spacing w:after="0" w:line="240" w:lineRule="auto"/>
        <w:jc w:val="right"/>
        <w:rPr>
          <w:b/>
          <w:sz w:val="32"/>
          <w:szCs w:val="36"/>
        </w:rPr>
      </w:pPr>
      <w:r>
        <w:rPr>
          <w:b/>
          <w:sz w:val="32"/>
          <w:szCs w:val="36"/>
        </w:rPr>
        <w:t>Подготовила</w:t>
      </w:r>
      <w:r w:rsidR="00314A23" w:rsidRPr="00314A23">
        <w:rPr>
          <w:b/>
          <w:sz w:val="32"/>
          <w:szCs w:val="36"/>
        </w:rPr>
        <w:t>:</w:t>
      </w:r>
      <w:r w:rsidR="00314A23">
        <w:rPr>
          <w:b/>
          <w:sz w:val="32"/>
          <w:szCs w:val="36"/>
        </w:rPr>
        <w:t xml:space="preserve"> </w:t>
      </w:r>
    </w:p>
    <w:p w:rsidR="00314A23" w:rsidRPr="00314A23" w:rsidRDefault="00314A23" w:rsidP="00314A23">
      <w:pPr>
        <w:spacing w:after="0" w:line="240" w:lineRule="auto"/>
        <w:jc w:val="right"/>
        <w:rPr>
          <w:b/>
          <w:sz w:val="32"/>
          <w:szCs w:val="36"/>
        </w:rPr>
      </w:pPr>
      <w:r>
        <w:rPr>
          <w:b/>
          <w:sz w:val="32"/>
          <w:szCs w:val="36"/>
        </w:rPr>
        <w:t>старший воспитатель ДОУ Гусева Л.В.</w:t>
      </w:r>
    </w:p>
    <w:p w:rsidR="00314A23" w:rsidRDefault="00314A23" w:rsidP="00314A23">
      <w:pPr>
        <w:spacing w:after="0" w:line="240" w:lineRule="auto"/>
        <w:jc w:val="center"/>
        <w:rPr>
          <w:b/>
          <w:sz w:val="36"/>
          <w:szCs w:val="36"/>
        </w:rPr>
      </w:pPr>
    </w:p>
    <w:p w:rsidR="00314A23" w:rsidRDefault="00314A23" w:rsidP="00314A23">
      <w:pPr>
        <w:spacing w:after="0" w:line="240" w:lineRule="auto"/>
        <w:jc w:val="center"/>
        <w:rPr>
          <w:b/>
          <w:sz w:val="36"/>
          <w:szCs w:val="36"/>
        </w:rPr>
      </w:pPr>
    </w:p>
    <w:p w:rsidR="009C6EB3" w:rsidRDefault="009C6EB3" w:rsidP="00314A23">
      <w:pPr>
        <w:spacing w:after="0" w:line="240" w:lineRule="auto"/>
        <w:jc w:val="center"/>
        <w:rPr>
          <w:b/>
          <w:sz w:val="36"/>
          <w:szCs w:val="36"/>
        </w:rPr>
      </w:pPr>
    </w:p>
    <w:p w:rsidR="00314A23" w:rsidRDefault="00314A23" w:rsidP="00314A23">
      <w:pPr>
        <w:spacing w:after="0" w:line="240" w:lineRule="auto"/>
        <w:jc w:val="center"/>
        <w:rPr>
          <w:b/>
          <w:sz w:val="36"/>
          <w:szCs w:val="36"/>
        </w:rPr>
      </w:pPr>
    </w:p>
    <w:p w:rsidR="00314A23" w:rsidRDefault="00314A23" w:rsidP="00314A23">
      <w:pPr>
        <w:spacing w:after="0" w:line="240" w:lineRule="auto"/>
        <w:jc w:val="center"/>
        <w:rPr>
          <w:b/>
          <w:sz w:val="36"/>
          <w:szCs w:val="36"/>
        </w:rPr>
      </w:pPr>
    </w:p>
    <w:p w:rsidR="00314A23" w:rsidRDefault="00314A23" w:rsidP="00314A23">
      <w:pPr>
        <w:spacing w:after="0" w:line="240" w:lineRule="auto"/>
        <w:jc w:val="center"/>
        <w:rPr>
          <w:b/>
          <w:sz w:val="28"/>
          <w:szCs w:val="36"/>
        </w:rPr>
      </w:pPr>
      <w:r w:rsidRPr="00314A23">
        <w:rPr>
          <w:b/>
          <w:sz w:val="28"/>
          <w:szCs w:val="36"/>
        </w:rPr>
        <w:t>Костромской район,</w:t>
      </w:r>
    </w:p>
    <w:p w:rsidR="00314A23" w:rsidRPr="00314A23" w:rsidRDefault="009C6EB3" w:rsidP="00314A23">
      <w:pPr>
        <w:spacing w:after="0" w:line="240" w:lineRule="auto"/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t>п</w:t>
      </w:r>
      <w:r w:rsidR="00314A23">
        <w:rPr>
          <w:b/>
          <w:sz w:val="28"/>
          <w:szCs w:val="36"/>
        </w:rPr>
        <w:t>оселок Никольское</w:t>
      </w:r>
    </w:p>
    <w:p w:rsidR="00314A23" w:rsidRDefault="009C6EB3" w:rsidP="00314A23">
      <w:pPr>
        <w:spacing w:after="0" w:line="240" w:lineRule="auto"/>
        <w:jc w:val="center"/>
        <w:rPr>
          <w:b/>
          <w:sz w:val="32"/>
          <w:szCs w:val="36"/>
        </w:rPr>
      </w:pPr>
      <w:r w:rsidRPr="009C6EB3">
        <w:rPr>
          <w:b/>
          <w:sz w:val="32"/>
          <w:szCs w:val="36"/>
        </w:rPr>
        <w:t>2015 г.</w:t>
      </w:r>
    </w:p>
    <w:p w:rsidR="00587DDA" w:rsidRDefault="00587DDA" w:rsidP="00587DDA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587DDA" w:rsidRDefault="00587DDA" w:rsidP="00587DDA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Акция  - это одна из интерактивных форм работы с родителями. </w:t>
      </w:r>
    </w:p>
    <w:p w:rsidR="00587DDA" w:rsidRDefault="00587DDA" w:rsidP="00587DDA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Акции направлены на сотрудничество семьи в решении проблем образования и воспитания детей, повышения роли и ответственности родителей в деле гражданского образования и воспитания ребёнка. </w:t>
      </w:r>
    </w:p>
    <w:p w:rsidR="00587DDA" w:rsidRDefault="00587DDA" w:rsidP="00587DDA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587DDA" w:rsidRDefault="00587DDA" w:rsidP="00587DDA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Основными задачами проводимых акций являются: формирование системы педагогического взаимодействия ДОУ и семьи в интересах развития личности ребенка, вовлечение родителей в активную практическую деятельность и сотрудничество семьи с детским садом.</w:t>
      </w:r>
    </w:p>
    <w:p w:rsid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Оригинальные приемы, практическая деятельность, поднимают настроение детей, родителей и педагогов, сплачивают коллектив, объединяют семью и детский сад.</w:t>
      </w:r>
    </w:p>
    <w:p w:rsidR="00587DDA" w:rsidRP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 результате проведения акций создаётся благоприятная среда для повышения количества контактов родителей с педагогами, формируются положительные отношения родителей к учреждению, вырастает потребность в общении родителей с педагогами.</w:t>
      </w:r>
    </w:p>
    <w:p w:rsidR="00587DDA" w:rsidRP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Акция, как и любая форма работы с родителями, имеет свой алгоритм подготовки, создания и проведения:</w:t>
      </w:r>
    </w:p>
    <w:p w:rsidR="00587DDA" w:rsidRP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• определение целей и задач,</w:t>
      </w:r>
    </w:p>
    <w:p w:rsidR="00587DDA" w:rsidRP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• составление плана акции,</w:t>
      </w:r>
    </w:p>
    <w:p w:rsidR="00587DDA" w:rsidRP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• выбор интерактивных форм взаимодействия с родителями дошкольников (консультации, интерактивные игры, беседы, анкетирование, нетрадиционные родительские собрания, домашние задания, конкурсы и др.,</w:t>
      </w:r>
    </w:p>
    <w:p w:rsidR="00587DDA" w:rsidRP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• </w:t>
      </w:r>
      <w:r w:rsidR="00C61A81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различные формы работы с детьми,</w:t>
      </w:r>
    </w:p>
    <w:p w:rsidR="00587DDA" w:rsidRP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• совместные мероприятия с родителями и деть</w:t>
      </w:r>
      <w:r w:rsidR="00C61A81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ми,</w:t>
      </w:r>
    </w:p>
    <w:p w:rsid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587D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• поощрение детей и родителей за участие в проведении акций.</w:t>
      </w:r>
    </w:p>
    <w:p w:rsidR="00C61A81" w:rsidRDefault="00C61A81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Акция «Подари клумбе цветок» была</w:t>
      </w:r>
      <w:r w:rsidR="005A4754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организована старшим воспитателем Гусевой Л.В. и</w:t>
      </w: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проведена</w:t>
      </w:r>
      <w:r w:rsidR="00F0249B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</w:t>
      </w:r>
      <w:r w:rsidR="007A4441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совместно с заведующей ДОУ Поповой С.Л. </w:t>
      </w: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в мае 2015 года. Она охватывала всех родителей (законных представителей), детей и сотрудников детского сада. По продолжительности акция «Подари клумбе цветок»</w:t>
      </w:r>
      <w:r w:rsidR="00E416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длилась 2</w:t>
      </w: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нед</w:t>
      </w:r>
      <w:r w:rsidR="00E416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ели</w:t>
      </w: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>.</w:t>
      </w:r>
    </w:p>
    <w:p w:rsidR="00C61A81" w:rsidRPr="005A4754" w:rsidRDefault="005A4754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A475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Идея для организации</w:t>
      </w:r>
      <w:r w:rsidR="0077549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акции была положена и направле</w:t>
      </w:r>
      <w:bookmarkStart w:id="0" w:name="_GoBack"/>
      <w:bookmarkEnd w:id="0"/>
      <w:r w:rsidRPr="005A475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на на </w:t>
      </w:r>
      <w:r w:rsidR="00C61A81" w:rsidRPr="005A4754">
        <w:rPr>
          <w:rFonts w:ascii="Arial" w:eastAsia="Calibri" w:hAnsi="Arial" w:cs="Arial"/>
          <w:color w:val="000000"/>
          <w:sz w:val="28"/>
          <w:szCs w:val="28"/>
        </w:rPr>
        <w:t xml:space="preserve">развитие ребёнка, 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его </w:t>
      </w:r>
      <w:r w:rsidR="00C61A81" w:rsidRPr="005A4754">
        <w:rPr>
          <w:rFonts w:ascii="Arial" w:eastAsia="Calibri" w:hAnsi="Arial" w:cs="Arial"/>
          <w:color w:val="000000"/>
          <w:sz w:val="28"/>
          <w:szCs w:val="28"/>
        </w:rPr>
        <w:t>трудовое воспитание, формирование экологической культуры,</w:t>
      </w:r>
      <w:r w:rsidR="00147B07" w:rsidRPr="005A4754">
        <w:rPr>
          <w:rFonts w:ascii="Arial" w:eastAsia="Calibri" w:hAnsi="Arial" w:cs="Arial"/>
          <w:color w:val="000000"/>
          <w:sz w:val="28"/>
          <w:szCs w:val="28"/>
        </w:rPr>
        <w:t xml:space="preserve"> положительного имиджа детского сада</w:t>
      </w:r>
      <w:r>
        <w:rPr>
          <w:rFonts w:ascii="Arial" w:eastAsia="Calibri" w:hAnsi="Arial" w:cs="Arial"/>
          <w:color w:val="000000"/>
          <w:sz w:val="28"/>
          <w:szCs w:val="28"/>
        </w:rPr>
        <w:t>.</w:t>
      </w:r>
    </w:p>
    <w:p w:rsidR="00147B07" w:rsidRDefault="00147B07" w:rsidP="00587DDA">
      <w:pPr>
        <w:spacing w:before="225" w:after="225" w:line="240" w:lineRule="auto"/>
        <w:rPr>
          <w:rFonts w:ascii="Arial" w:eastAsia="Calibri" w:hAnsi="Arial" w:cs="Arial"/>
          <w:color w:val="000000"/>
          <w:sz w:val="28"/>
          <w:szCs w:val="28"/>
        </w:rPr>
      </w:pPr>
      <w:r w:rsidRPr="005A4754">
        <w:rPr>
          <w:rFonts w:ascii="Arial" w:eastAsia="Calibri" w:hAnsi="Arial" w:cs="Arial"/>
          <w:color w:val="000000"/>
          <w:sz w:val="28"/>
          <w:szCs w:val="28"/>
        </w:rPr>
        <w:lastRenderedPageBreak/>
        <w:t>Чтобы у ребенка</w:t>
      </w:r>
      <w:r w:rsidR="00E4160E">
        <w:rPr>
          <w:rFonts w:ascii="Arial" w:eastAsia="Calibri" w:hAnsi="Arial" w:cs="Arial"/>
          <w:color w:val="000000"/>
          <w:sz w:val="28"/>
          <w:szCs w:val="28"/>
        </w:rPr>
        <w:t xml:space="preserve"> сформировалась  экологическая культура</w:t>
      </w:r>
      <w:r w:rsidRPr="005A4754">
        <w:rPr>
          <w:rFonts w:ascii="Arial" w:eastAsia="Calibri" w:hAnsi="Arial" w:cs="Arial"/>
          <w:color w:val="000000"/>
          <w:sz w:val="28"/>
          <w:szCs w:val="28"/>
        </w:rPr>
        <w:t>: любовь к природе, всему живому, умение уха</w:t>
      </w:r>
      <w:r w:rsidR="00E4160E">
        <w:rPr>
          <w:rFonts w:ascii="Arial" w:eastAsia="Calibri" w:hAnsi="Arial" w:cs="Arial"/>
          <w:color w:val="000000"/>
          <w:sz w:val="28"/>
          <w:szCs w:val="28"/>
        </w:rPr>
        <w:t>живать за растениями</w:t>
      </w:r>
      <w:r w:rsidRPr="005A4754">
        <w:rPr>
          <w:rFonts w:ascii="Arial" w:eastAsia="Calibri" w:hAnsi="Arial" w:cs="Arial"/>
          <w:color w:val="000000"/>
          <w:sz w:val="28"/>
          <w:szCs w:val="28"/>
        </w:rPr>
        <w:t xml:space="preserve">, чуткость </w:t>
      </w:r>
      <w:r w:rsidR="005A4754">
        <w:rPr>
          <w:rFonts w:ascii="Arial" w:eastAsia="Calibri" w:hAnsi="Arial" w:cs="Arial"/>
          <w:color w:val="000000"/>
          <w:sz w:val="28"/>
          <w:szCs w:val="28"/>
        </w:rPr>
        <w:t>к окружающему миру.</w:t>
      </w:r>
    </w:p>
    <w:p w:rsidR="00E4160E" w:rsidRPr="00E4160E" w:rsidRDefault="00E4160E" w:rsidP="00E4160E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</w:pPr>
      <w:r w:rsidRPr="004D3BE6"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  <w:t>Задачи</w:t>
      </w:r>
      <w:r w:rsidRPr="00E4160E"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  <w:t xml:space="preserve"> акции:</w:t>
      </w:r>
    </w:p>
    <w:p w:rsidR="00E4160E" w:rsidRDefault="00E4160E" w:rsidP="00E416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Формирование экологической культуры у детей и взрослых;</w:t>
      </w:r>
    </w:p>
    <w:p w:rsidR="00E4160E" w:rsidRDefault="004D3BE6" w:rsidP="00E416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Формирование трудового воспитания,</w:t>
      </w:r>
    </w:p>
    <w:p w:rsidR="004D3BE6" w:rsidRPr="00E4160E" w:rsidRDefault="004D3BE6" w:rsidP="004D3B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Укрепление  отношений  родитель - ребенок, родитель - воспитатель,  родитель - детский сад;</w:t>
      </w:r>
    </w:p>
    <w:p w:rsidR="009D72D3" w:rsidRPr="009D72D3" w:rsidRDefault="009D72D3" w:rsidP="009D72D3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</w:pPr>
      <w:r w:rsidRPr="009D72D3"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  <w:t>Формы и методы проведения:</w:t>
      </w:r>
    </w:p>
    <w:p w:rsidR="009D72D3" w:rsidRDefault="009D72D3" w:rsidP="009D72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D72D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бе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седы с детьми на тему «Природа вокруг нас», «Комнатные и садовые цветы», «Как я помогаю взрослым»</w:t>
      </w:r>
      <w:r w:rsidR="00E42D4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;</w:t>
      </w:r>
    </w:p>
    <w:p w:rsidR="00E42D4C" w:rsidRPr="009D72D3" w:rsidRDefault="00E42D4C" w:rsidP="009D72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консультации воспитателей и родителей.</w:t>
      </w:r>
    </w:p>
    <w:p w:rsidR="009D72D3" w:rsidRPr="00423EE4" w:rsidRDefault="009D72D3" w:rsidP="00423EE4">
      <w:p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</w:pPr>
      <w:r w:rsidRPr="00423EE4"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  <w:t>Подготовительная работа:</w:t>
      </w:r>
    </w:p>
    <w:p w:rsidR="00E42D4C" w:rsidRPr="009D72D3" w:rsidRDefault="00E42D4C" w:rsidP="009D72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подготовка клумбы для проведения акции;</w:t>
      </w:r>
    </w:p>
    <w:p w:rsidR="009D72D3" w:rsidRDefault="009D72D3" w:rsidP="00E42D4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D72D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объявление для родителей</w:t>
      </w:r>
      <w:r w:rsidR="00E42D4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привлекающее внимание к акции;</w:t>
      </w:r>
    </w:p>
    <w:p w:rsidR="00E42D4C" w:rsidRPr="00E42D4C" w:rsidRDefault="00E42D4C" w:rsidP="00E42D4C">
      <w:pPr>
        <w:pStyle w:val="a7"/>
        <w:numPr>
          <w:ilvl w:val="0"/>
          <w:numId w:val="3"/>
        </w:numP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оформление </w:t>
      </w:r>
      <w:r w:rsidRPr="00E42D4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стенд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</w:t>
      </w:r>
      <w:r w:rsidRPr="00E42D4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 коридоре ДОУ «Цвети</w:t>
      </w:r>
      <w:r w:rsidR="002623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ки - цветочки у меня в садочке».</w:t>
      </w:r>
    </w:p>
    <w:p w:rsidR="00E42D4C" w:rsidRPr="00E42D4C" w:rsidRDefault="00E42D4C" w:rsidP="00E42D4C">
      <w:p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</w:pPr>
      <w:r w:rsidRPr="00E42D4C"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  <w:t>Ход проведения акции:</w:t>
      </w:r>
    </w:p>
    <w:p w:rsidR="009472E1" w:rsidRDefault="00262376" w:rsidP="009472E1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 территории детского сада, рядом с парадным входом была разбита клумба</w:t>
      </w:r>
      <w:r w:rsidR="009C124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 названием  </w:t>
      </w:r>
      <w:r w:rsidR="009C1242" w:rsidRPr="009472E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«Грустная клумба»</w:t>
      </w:r>
      <w:r w:rsidR="009472E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 призывом:</w:t>
      </w:r>
    </w:p>
    <w:p w:rsidR="009472E1" w:rsidRDefault="009472E1" w:rsidP="009472E1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72E1" w:rsidRDefault="009472E1" w:rsidP="009472E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«Хочу я быть зеленой,</w:t>
      </w:r>
    </w:p>
    <w:p w:rsidR="009472E1" w:rsidRDefault="009472E1" w:rsidP="009472E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 Хочу я быть цветущей.</w:t>
      </w:r>
    </w:p>
    <w:p w:rsidR="009472E1" w:rsidRDefault="009472E1" w:rsidP="009472E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 Хочу цветочков разных</w:t>
      </w:r>
    </w:p>
    <w:p w:rsidR="009472E1" w:rsidRDefault="009472E1" w:rsidP="009472E1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     И не хочу быть грустной».</w:t>
      </w:r>
    </w:p>
    <w:p w:rsidR="009472E1" w:rsidRDefault="009472E1" w:rsidP="009472E1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10865" w:rsidRDefault="00010865" w:rsidP="00010865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9C124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Родителям и детям было предложено принести из дома любые цветы и посадить их на клумбе, сделав ее «Счастливой клумбой»</w:t>
      </w:r>
      <w:r w:rsidR="009472E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  <w:r w:rsidR="0026237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9472E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 призыв </w:t>
      </w:r>
      <w:r w:rsidR="001E54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</w:t>
      </w:r>
      <w:r w:rsidR="009472E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клумбы</w:t>
      </w:r>
      <w:r w:rsidR="001E54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</w:t>
      </w:r>
      <w:r w:rsidR="009472E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от</w:t>
      </w:r>
      <w:r w:rsidR="001E54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кликнулис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ь многие семьи. Уже через несколько дней</w:t>
      </w:r>
      <w:r w:rsidR="001E54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 нашей «Грустной клумбе» стали появляться первые цветы. Родители с теплотой откликнулись на призыв и хорошим настроением восприняли акцию.</w:t>
      </w:r>
    </w:p>
    <w:p w:rsidR="00132476" w:rsidRDefault="00132476" w:rsidP="0013247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А через 2 недели появилось необычное сообщение от нашей </w:t>
      </w:r>
      <w:r w:rsidRPr="00B902B4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«Счастливой клумбы»</w:t>
      </w:r>
    </w:p>
    <w:p w:rsidR="00132476" w:rsidRDefault="00132476" w:rsidP="00132476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«Я спасибо говорю,</w:t>
      </w:r>
    </w:p>
    <w:p w:rsidR="00132476" w:rsidRDefault="00132476" w:rsidP="00132476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 души благодарю!</w:t>
      </w:r>
    </w:p>
    <w:p w:rsidR="00132476" w:rsidRDefault="00132476" w:rsidP="00132476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Я довольна - улыбаюсь,</w:t>
      </w:r>
    </w:p>
    <w:p w:rsidR="00132476" w:rsidRDefault="00132476" w:rsidP="00132476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Обещаю – «Зацвету»!»</w:t>
      </w:r>
    </w:p>
    <w:p w:rsidR="00E42D4C" w:rsidRDefault="00010865" w:rsidP="00010865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E42D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 протяжении всего лета дети совместно  с родителями и воспитателями групп, заботились о клумбе: поливали и пололи от сорняков. Любовались, как зацветает их совместное творение.</w:t>
      </w:r>
    </w:p>
    <w:p w:rsidR="001C6CC8" w:rsidRDefault="001C6CC8" w:rsidP="00010865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C6CC8" w:rsidRDefault="001C6CC8" w:rsidP="001C6CC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Интересная! Солнечная! Цветущая получилась акция!!!</w:t>
      </w:r>
    </w:p>
    <w:p w:rsidR="00132476" w:rsidRDefault="00132476" w:rsidP="001C6CC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32476" w:rsidRDefault="00132476" w:rsidP="001C6CC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57750" cy="3642063"/>
            <wp:effectExtent l="0" t="0" r="0" b="0"/>
            <wp:docPr id="1" name="Рисунок 1" descr="N:\портфолио Гусева\акция Подари клумбе цветок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портфолио Гусева\акция Подари клумбе цветок\IMG_2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29" cy="36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0E" w:rsidRDefault="00132476" w:rsidP="00E23B40">
      <w:pPr>
        <w:shd w:val="clear" w:color="auto" w:fill="FFFFFF"/>
        <w:spacing w:before="100" w:beforeAutospacing="1" w:after="100" w:afterAutospacing="1" w:line="336" w:lineRule="atLeast"/>
        <w:ind w:left="720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2237F90A" wp14:editId="5859A6AF">
            <wp:extent cx="4916586" cy="3686175"/>
            <wp:effectExtent l="0" t="0" r="0" b="0"/>
            <wp:docPr id="2" name="Рисунок 2" descr="N:\портфолио Гусева\акция Подари клумбе цветок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портфолио Гусева\акция Подари клумбе цветок\IMG_2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54" cy="368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0E" w:rsidRPr="00E4160E" w:rsidRDefault="00E4160E" w:rsidP="00E4160E">
      <w:pPr>
        <w:shd w:val="clear" w:color="auto" w:fill="FFFFFF"/>
        <w:spacing w:before="100" w:beforeAutospacing="1" w:after="100" w:afterAutospacing="1" w:line="336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4160E" w:rsidRDefault="00E4160E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A4754" w:rsidRDefault="005A4754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A4754" w:rsidRPr="005A4754" w:rsidRDefault="005A4754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3D3171" w:rsidRPr="00587DDA" w:rsidRDefault="003D3171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587DDA" w:rsidRPr="00587DDA" w:rsidRDefault="00587DDA" w:rsidP="00587DDA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587DDA" w:rsidRPr="00587DDA" w:rsidRDefault="00587DDA" w:rsidP="00587DDA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9553E7" w:rsidRPr="009C6EB3" w:rsidRDefault="009553E7" w:rsidP="00314A23">
      <w:pPr>
        <w:spacing w:after="0" w:line="240" w:lineRule="auto"/>
        <w:jc w:val="center"/>
        <w:rPr>
          <w:b/>
          <w:sz w:val="32"/>
          <w:szCs w:val="36"/>
        </w:rPr>
      </w:pPr>
    </w:p>
    <w:p w:rsidR="00314A23" w:rsidRDefault="00314A23" w:rsidP="00314A23">
      <w:pPr>
        <w:spacing w:after="0" w:line="240" w:lineRule="auto"/>
        <w:jc w:val="center"/>
        <w:rPr>
          <w:b/>
          <w:sz w:val="36"/>
          <w:szCs w:val="36"/>
        </w:rPr>
      </w:pPr>
    </w:p>
    <w:p w:rsidR="00314A23" w:rsidRPr="00314A23" w:rsidRDefault="00314A23" w:rsidP="00314A23">
      <w:pPr>
        <w:spacing w:after="0" w:line="240" w:lineRule="auto"/>
        <w:jc w:val="center"/>
        <w:rPr>
          <w:b/>
          <w:sz w:val="36"/>
          <w:szCs w:val="36"/>
        </w:rPr>
      </w:pPr>
    </w:p>
    <w:p w:rsidR="00314A23" w:rsidRPr="00314A23" w:rsidRDefault="00314A23" w:rsidP="00314A23">
      <w:pPr>
        <w:spacing w:after="0" w:line="240" w:lineRule="auto"/>
        <w:jc w:val="center"/>
        <w:rPr>
          <w:b/>
          <w:sz w:val="96"/>
        </w:rPr>
      </w:pPr>
    </w:p>
    <w:sectPr w:rsidR="00314A23" w:rsidRPr="00314A23" w:rsidSect="00ED59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982" w:rsidRDefault="00ED5982" w:rsidP="00ED5982">
      <w:pPr>
        <w:spacing w:after="0" w:line="240" w:lineRule="auto"/>
      </w:pPr>
      <w:r>
        <w:separator/>
      </w:r>
    </w:p>
  </w:endnote>
  <w:endnote w:type="continuationSeparator" w:id="0">
    <w:p w:rsidR="00ED5982" w:rsidRDefault="00ED5982" w:rsidP="00ED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982" w:rsidRDefault="00ED59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982" w:rsidRDefault="00ED59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982" w:rsidRDefault="00ED59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982" w:rsidRDefault="00ED5982" w:rsidP="00ED5982">
      <w:pPr>
        <w:spacing w:after="0" w:line="240" w:lineRule="auto"/>
      </w:pPr>
      <w:r>
        <w:separator/>
      </w:r>
    </w:p>
  </w:footnote>
  <w:footnote w:type="continuationSeparator" w:id="0">
    <w:p w:rsidR="00ED5982" w:rsidRDefault="00ED5982" w:rsidP="00ED5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982" w:rsidRDefault="00ED598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8628014"/>
      <w:docPartObj>
        <w:docPartGallery w:val="Watermarks"/>
        <w:docPartUnique/>
      </w:docPartObj>
    </w:sdtPr>
    <w:sdtEndPr/>
    <w:sdtContent>
      <w:p w:rsidR="00ED5982" w:rsidRDefault="00775499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965371" o:spid="_x0000_s2049" type="#_x0000_t136" style="position:absolute;margin-left:0;margin-top:0;width:608.55pt;height:50.7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МКДОУ Детский сад 2 Вишенка п. Никольское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982" w:rsidRDefault="00ED598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51E91"/>
    <w:multiLevelType w:val="multilevel"/>
    <w:tmpl w:val="D268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21787F"/>
    <w:multiLevelType w:val="multilevel"/>
    <w:tmpl w:val="E4EAA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157FB0"/>
    <w:multiLevelType w:val="multilevel"/>
    <w:tmpl w:val="CFACB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4C"/>
    <w:rsid w:val="00010865"/>
    <w:rsid w:val="00132476"/>
    <w:rsid w:val="00147B07"/>
    <w:rsid w:val="001C6CC8"/>
    <w:rsid w:val="001E5421"/>
    <w:rsid w:val="00262376"/>
    <w:rsid w:val="00314A23"/>
    <w:rsid w:val="003252B3"/>
    <w:rsid w:val="00366F52"/>
    <w:rsid w:val="003D3171"/>
    <w:rsid w:val="00423EE4"/>
    <w:rsid w:val="004D3BE6"/>
    <w:rsid w:val="00587DDA"/>
    <w:rsid w:val="005A4754"/>
    <w:rsid w:val="005C7171"/>
    <w:rsid w:val="005D3AF2"/>
    <w:rsid w:val="0075314C"/>
    <w:rsid w:val="00775499"/>
    <w:rsid w:val="007A4441"/>
    <w:rsid w:val="009472E1"/>
    <w:rsid w:val="009553E7"/>
    <w:rsid w:val="009C1242"/>
    <w:rsid w:val="009C6EB3"/>
    <w:rsid w:val="009D72D3"/>
    <w:rsid w:val="00AF25C2"/>
    <w:rsid w:val="00B902B4"/>
    <w:rsid w:val="00C61A81"/>
    <w:rsid w:val="00E23B40"/>
    <w:rsid w:val="00E4160E"/>
    <w:rsid w:val="00E42D4C"/>
    <w:rsid w:val="00ED5982"/>
    <w:rsid w:val="00F0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5982"/>
  </w:style>
  <w:style w:type="paragraph" w:styleId="a5">
    <w:name w:val="footer"/>
    <w:basedOn w:val="a"/>
    <w:link w:val="a6"/>
    <w:uiPriority w:val="99"/>
    <w:unhideWhenUsed/>
    <w:rsid w:val="00ED5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5982"/>
  </w:style>
  <w:style w:type="paragraph" w:styleId="a7">
    <w:name w:val="List Paragraph"/>
    <w:basedOn w:val="a"/>
    <w:uiPriority w:val="34"/>
    <w:qFormat/>
    <w:rsid w:val="00E42D4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3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2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5982"/>
  </w:style>
  <w:style w:type="paragraph" w:styleId="a5">
    <w:name w:val="footer"/>
    <w:basedOn w:val="a"/>
    <w:link w:val="a6"/>
    <w:uiPriority w:val="99"/>
    <w:unhideWhenUsed/>
    <w:rsid w:val="00ED5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5982"/>
  </w:style>
  <w:style w:type="paragraph" w:styleId="a7">
    <w:name w:val="List Paragraph"/>
    <w:basedOn w:val="a"/>
    <w:uiPriority w:val="34"/>
    <w:qFormat/>
    <w:rsid w:val="00E42D4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3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2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Остин">
  <a:themeElements>
    <a:clrScheme name="Остин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Остин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Остин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Гусевы</dc:creator>
  <cp:keywords/>
  <dc:description/>
  <cp:lastModifiedBy>Гусевы</cp:lastModifiedBy>
  <cp:revision>17</cp:revision>
  <dcterms:created xsi:type="dcterms:W3CDTF">2016-01-27T13:56:00Z</dcterms:created>
  <dcterms:modified xsi:type="dcterms:W3CDTF">2016-01-27T17:20:00Z</dcterms:modified>
</cp:coreProperties>
</file>