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41" w:rsidRDefault="00822941" w:rsidP="00822941">
      <w:pPr>
        <w:rPr>
          <w:sz w:val="24"/>
        </w:rPr>
      </w:pPr>
      <w:r>
        <w:rPr>
          <w:sz w:val="24"/>
        </w:rPr>
        <w:t>Театрализованные игры:</w:t>
      </w:r>
    </w:p>
    <w:p w:rsidR="00822941" w:rsidRDefault="00822941" w:rsidP="00822941">
      <w:pPr>
        <w:rPr>
          <w:sz w:val="24"/>
        </w:rPr>
      </w:pPr>
      <w:bookmarkStart w:id="0" w:name="bookmark10"/>
    </w:p>
    <w:p w:rsidR="00822941" w:rsidRDefault="00822941" w:rsidP="00822941">
      <w:pPr>
        <w:rPr>
          <w:sz w:val="24"/>
        </w:rPr>
      </w:pPr>
      <w:r>
        <w:rPr>
          <w:sz w:val="24"/>
        </w:rPr>
        <w:t>«Под дождиком»</w:t>
      </w:r>
      <w:bookmarkEnd w:id="0"/>
    </w:p>
    <w:p w:rsidR="00822941" w:rsidRDefault="00822941" w:rsidP="00822941">
      <w:pPr>
        <w:rPr>
          <w:sz w:val="24"/>
        </w:rPr>
      </w:pPr>
      <w:r>
        <w:rPr>
          <w:sz w:val="24"/>
        </w:rPr>
        <w:t>Цели:-  учить детей выражать эмоции радости и грусти.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воспитывать эмоциональную отзывчивость на музыку,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-учить имитировать простейшие движения.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- развивать ориентировку в пространстве,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 xml:space="preserve">азвивать мелкую моторику        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  рук.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>Оборудование и материалы: большой зонт, аудиозапись шума дождя, листы синей бумаги для каждого ребенка.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Дети начинают бегать под «дождиком», подставлять ладошки под его «капли». Музыка начинает звучать тревожнее, в лесу - настоящий ливень! Взрослый открывает зонт и зовет детей, предлагая спрятаться от дождя. Педагог под зонтом с радостью встречает детей, имитирует движения - как будто вытирает им носики, ручки, стряхивает капли дождя с одежды, приглашая делать то же самое и детей. Затем педагог предлагает детям самим побыть «дождиком». Он просит их сделать капельки из синей бумаг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 разорвать синюю бумагу на мелкие кусочки, скатать их в маленькие шарики), а затем подбросить их вверх. Педагог показывает, как можно бросать капельки на себя или на другого ребенка.</w:t>
      </w:r>
    </w:p>
    <w:p w:rsidR="00822941" w:rsidRDefault="00822941" w:rsidP="00822941">
      <w:pPr>
        <w:rPr>
          <w:sz w:val="24"/>
        </w:rPr>
      </w:pPr>
      <w:bookmarkStart w:id="1" w:name="bookmark11"/>
    </w:p>
    <w:p w:rsidR="00822941" w:rsidRDefault="00822941" w:rsidP="00822941">
      <w:pPr>
        <w:rPr>
          <w:sz w:val="24"/>
        </w:rPr>
      </w:pPr>
      <w:r>
        <w:rPr>
          <w:sz w:val="24"/>
        </w:rPr>
        <w:t>Игра « Капельки»</w:t>
      </w:r>
      <w:bookmarkEnd w:id="1"/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>Цели: - учить детей выражать эмоции радости и грусти.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воспитывать эмоциональную отзывчивость на музыку.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развивать ориентировку в пространстве.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Оборудование: аудиозапись шума дождя, листы синей бумаги для каждого ребенка.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Дети делают « капельки», подбрасывают их, стараясь « намочить» как можно больше окружающих.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Потом взрослый обращает внимание детей на то, что дождь закончился, выглянуло солнце и можно погулять, побегать по полянке.</w:t>
      </w:r>
    </w:p>
    <w:p w:rsidR="00822941" w:rsidRDefault="00822941" w:rsidP="00822941">
      <w:pPr>
        <w:rPr>
          <w:sz w:val="24"/>
        </w:rPr>
      </w:pPr>
      <w:bookmarkStart w:id="2" w:name="bookmark12"/>
    </w:p>
    <w:p w:rsidR="00822941" w:rsidRDefault="00822941" w:rsidP="00822941">
      <w:pPr>
        <w:rPr>
          <w:sz w:val="24"/>
        </w:rPr>
      </w:pPr>
      <w:r>
        <w:rPr>
          <w:sz w:val="24"/>
        </w:rPr>
        <w:t>Игра «Ежи».</w:t>
      </w:r>
      <w:bookmarkEnd w:id="2"/>
    </w:p>
    <w:p w:rsidR="00822941" w:rsidRDefault="00822941" w:rsidP="00822941">
      <w:pPr>
        <w:rPr>
          <w:sz w:val="24"/>
        </w:rPr>
      </w:pPr>
      <w:r>
        <w:rPr>
          <w:sz w:val="24"/>
        </w:rPr>
        <w:t>Цели: - формировать умение управлять кукло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бибабо.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учить имитировать движения, характерные для ежа.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воспитывать умение играть рядом друг с другом, взаимодействовать друг 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 с другом.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>Оборудование: кукл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бибабо, аудиозапись различных по характеру мелодий. 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Педагог просит детей подойти к зеркалу и имитировать движения, характерные для ежа, сопровождая их </w:t>
      </w:r>
      <w:proofErr w:type="spellStart"/>
      <w:r>
        <w:rPr>
          <w:sz w:val="24"/>
        </w:rPr>
        <w:t>звукоподрожанием</w:t>
      </w:r>
      <w:proofErr w:type="spellEnd"/>
      <w:r>
        <w:rPr>
          <w:sz w:val="24"/>
        </w:rPr>
        <w:t>: «</w:t>
      </w:r>
      <w:proofErr w:type="spellStart"/>
      <w:r>
        <w:rPr>
          <w:sz w:val="24"/>
        </w:rPr>
        <w:t>пых-ппых</w:t>
      </w:r>
      <w:proofErr w:type="spellEnd"/>
      <w:r>
        <w:rPr>
          <w:sz w:val="24"/>
        </w:rPr>
        <w:t>».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Звучит тревожная музыка. Педагог просит показать, что делаю ежи, когда они испуганы, боятся. Дети «сворачиваются» в клубочек (сгибают спинку). Педагог </w:t>
      </w:r>
      <w:r>
        <w:rPr>
          <w:sz w:val="24"/>
        </w:rPr>
        <w:lastRenderedPageBreak/>
        <w:t>просит предположить: что или кто так напугал ежей? Дети предлагают свои варианты ответов.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Звучит спокойная музыка. Педагог сообщает, что опасность миновала, и предлагает «ежам» развернуться, потянуться, потом полежать, отдохнуть на лесной полянке.</w:t>
      </w:r>
    </w:p>
    <w:p w:rsidR="00822941" w:rsidRDefault="00822941" w:rsidP="00822941">
      <w:pPr>
        <w:rPr>
          <w:sz w:val="24"/>
        </w:rPr>
      </w:pPr>
      <w:bookmarkStart w:id="3" w:name="bookmark13"/>
    </w:p>
    <w:p w:rsidR="00822941" w:rsidRDefault="00822941" w:rsidP="00822941">
      <w:pPr>
        <w:rPr>
          <w:sz w:val="24"/>
        </w:rPr>
      </w:pPr>
      <w:r>
        <w:rPr>
          <w:sz w:val="24"/>
        </w:rPr>
        <w:t>Игра «Идем по лесу»</w:t>
      </w:r>
      <w:bookmarkEnd w:id="3"/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Цели: - формировать умение имитировать движения, подражая действиям  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 педагога.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воспитывать у детей бережное и доброе отношение к природе.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>Оборудование: декорации осеннего лес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листья, шишки, грибы, пеньки.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Идем по густому лесу (дети выпрямляются, идут осторожно). Мешают идти ветки (отодвигают руками ветки). Надо перешагнуть через поваленное дерево (высоко поднимают ноги, как бы перешагивая), обойти пень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останавливаются и обходят по кругу). Вот опять мешают идти ветки (осторожно идут вперед),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Сучки в глаза попадают (отодвигают руками ветки, поочередно отводят их в стороны).</w:t>
      </w:r>
    </w:p>
    <w:p w:rsidR="00822941" w:rsidRDefault="00822941" w:rsidP="00822941">
      <w:pPr>
        <w:rPr>
          <w:sz w:val="24"/>
        </w:rPr>
      </w:pPr>
      <w:bookmarkStart w:id="4" w:name="bookmark14"/>
    </w:p>
    <w:p w:rsidR="00822941" w:rsidRDefault="00822941" w:rsidP="00822941">
      <w:pPr>
        <w:rPr>
          <w:sz w:val="24"/>
        </w:rPr>
      </w:pPr>
      <w:r>
        <w:rPr>
          <w:sz w:val="24"/>
        </w:rPr>
        <w:t>Игра «Летящие листья»</w:t>
      </w:r>
      <w:bookmarkEnd w:id="4"/>
    </w:p>
    <w:p w:rsidR="00822941" w:rsidRDefault="00822941" w:rsidP="00822941">
      <w:pPr>
        <w:rPr>
          <w:sz w:val="24"/>
        </w:rPr>
      </w:pPr>
      <w:r>
        <w:rPr>
          <w:sz w:val="24"/>
        </w:rPr>
        <w:t>Цели:- уточнять представления об осени.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учить имитировать движения, подражая действиям педагога.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-воспитывать у детей бережное и доброе отношение к природе.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обогащать двигательный опыт детей.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Оборудование: осенние листочки.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Последний листок (ребенок берет один листок),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Унеси меня в лесок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(держит его перед собой двумя руками). Ветер дуну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дует на листок и бежит. </w:t>
      </w:r>
      <w:proofErr w:type="gramStart"/>
      <w:r>
        <w:rPr>
          <w:sz w:val="24"/>
        </w:rPr>
        <w:t>Держат листок перед собой)- Я лечу, лечу, лечу...</w:t>
      </w:r>
      <w:proofErr w:type="gramEnd"/>
    </w:p>
    <w:p w:rsidR="00822941" w:rsidRDefault="00822941" w:rsidP="00822941">
      <w:pPr>
        <w:rPr>
          <w:sz w:val="24"/>
        </w:rPr>
      </w:pPr>
      <w:bookmarkStart w:id="5" w:name="bookmark15"/>
    </w:p>
    <w:p w:rsidR="00822941" w:rsidRDefault="00822941" w:rsidP="00822941">
      <w:pPr>
        <w:rPr>
          <w:sz w:val="24"/>
        </w:rPr>
      </w:pPr>
      <w:r>
        <w:rPr>
          <w:sz w:val="24"/>
        </w:rPr>
        <w:t>Игра «Дождь идет»</w:t>
      </w:r>
      <w:bookmarkEnd w:id="5"/>
    </w:p>
    <w:p w:rsidR="00822941" w:rsidRDefault="00822941" w:rsidP="00822941">
      <w:pPr>
        <w:rPr>
          <w:sz w:val="24"/>
        </w:rPr>
      </w:pPr>
      <w:r>
        <w:rPr>
          <w:sz w:val="24"/>
        </w:rPr>
        <w:t>Цели:- познакомить детей с выражением эмоций радости и грусти.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развивать умение отвечать на вопросы.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развивать умение рассказывать сказку с использованием </w:t>
      </w:r>
      <w:proofErr w:type="gramStart"/>
      <w:r>
        <w:rPr>
          <w:sz w:val="24"/>
        </w:rPr>
        <w:t>плоскостного</w:t>
      </w:r>
      <w:proofErr w:type="gramEnd"/>
      <w:r>
        <w:rPr>
          <w:sz w:val="24"/>
        </w:rPr>
        <w:t xml:space="preserve"> 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 театра.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развивать умение имитировать простейшие движения животных и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 насекомых.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развивать ориентировку в пространстве.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>Оборудование: плоскостные фигурки животных, запись шума дождя.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Дети бегают под дождем, подставляют ладошки капелькам дождя, открывают воображаемые зонтики над головой.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Дети рассаживаются на ковре и вспоминают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 какой сказке звери прятались под грибком от дождя. Затем звучит аудиозапись сказки </w:t>
      </w:r>
      <w:proofErr w:type="spellStart"/>
      <w:r>
        <w:rPr>
          <w:sz w:val="24"/>
        </w:rPr>
        <w:t>В.Г.Сутеева</w:t>
      </w:r>
      <w:proofErr w:type="spellEnd"/>
      <w:r>
        <w:rPr>
          <w:sz w:val="24"/>
        </w:rPr>
        <w:t xml:space="preserve"> «Под грибом»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о время прослушивания сказки имитируют различные движения и звуки, соответствующие ситуациям сказки: шум дождя- стучат пальцами по </w:t>
      </w:r>
      <w:r>
        <w:rPr>
          <w:sz w:val="24"/>
        </w:rPr>
        <w:lastRenderedPageBreak/>
        <w:t xml:space="preserve">ковру; полет бабочки- взмахивают руками; голос лягушки- квакают; уши зайца- показывают руками; движения лапок лисы- </w:t>
      </w:r>
      <w:proofErr w:type="spellStart"/>
      <w:r>
        <w:rPr>
          <w:sz w:val="24"/>
        </w:rPr>
        <w:t>семеняще</w:t>
      </w:r>
      <w:proofErr w:type="spellEnd"/>
      <w:r>
        <w:rPr>
          <w:sz w:val="24"/>
        </w:rPr>
        <w:t xml:space="preserve"> двигают руками по полу; солнце- обводят руками круг.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Взрослый предлагает детям рассказать сказку, используя плоскостные фигурки животных, объяснить, почему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почему все животные и насекомые поместились под грибком.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просит детей изобразить перед зеркалом выражения мордочек и позы каждого персонажа во время дождя и после того, как выглянуло солнце.</w:t>
      </w:r>
    </w:p>
    <w:p w:rsidR="00822941" w:rsidRDefault="00822941" w:rsidP="00822941">
      <w:pPr>
        <w:rPr>
          <w:sz w:val="24"/>
        </w:rPr>
      </w:pPr>
      <w:bookmarkStart w:id="6" w:name="bookmark16"/>
    </w:p>
    <w:p w:rsidR="00822941" w:rsidRDefault="00822941" w:rsidP="00822941">
      <w:pPr>
        <w:rPr>
          <w:sz w:val="24"/>
        </w:rPr>
      </w:pPr>
      <w:r>
        <w:rPr>
          <w:sz w:val="24"/>
        </w:rPr>
        <w:t>Игра «Радость и грусть»</w:t>
      </w:r>
      <w:bookmarkEnd w:id="6"/>
    </w:p>
    <w:p w:rsidR="00822941" w:rsidRDefault="00822941" w:rsidP="00822941">
      <w:pPr>
        <w:rPr>
          <w:sz w:val="24"/>
        </w:rPr>
      </w:pPr>
      <w:r>
        <w:rPr>
          <w:sz w:val="24"/>
        </w:rPr>
        <w:t>Цели:- познакомить детей с выражением эмоций радости и грусти.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Оборудование: - набор рисунков с изображением лиц с разными эмоциями.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Стоя перед зеркалом, вместе с педагогом дети изображают на лице грусть и радость.</w:t>
      </w:r>
    </w:p>
    <w:p w:rsidR="00822941" w:rsidRDefault="00822941" w:rsidP="00822941">
      <w:pPr>
        <w:rPr>
          <w:sz w:val="24"/>
        </w:rPr>
      </w:pPr>
      <w:bookmarkStart w:id="7" w:name="bookmark17"/>
    </w:p>
    <w:p w:rsidR="00822941" w:rsidRDefault="00822941" w:rsidP="00822941">
      <w:pPr>
        <w:rPr>
          <w:sz w:val="24"/>
        </w:rPr>
      </w:pPr>
      <w:r>
        <w:rPr>
          <w:sz w:val="24"/>
        </w:rPr>
        <w:t>Игра «Кто как ходит»</w:t>
      </w:r>
      <w:bookmarkEnd w:id="7"/>
    </w:p>
    <w:p w:rsidR="00822941" w:rsidRDefault="00822941" w:rsidP="00822941">
      <w:pPr>
        <w:rPr>
          <w:sz w:val="24"/>
        </w:rPr>
      </w:pPr>
      <w:r>
        <w:rPr>
          <w:sz w:val="24"/>
        </w:rPr>
        <w:t>Цели:- закреплять представления детей о животных и домашних птицах.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учить детей имитировать движения, характерные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различных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животных, под музыкальное сопровождение.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развивать выразительность движений.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учить детей дружно играть всем вместе.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>Оборудование: игрушки, изображающие цыпленка, курочку, кота, петуха, лягушку; костюмы героев.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Взрослый предлагает детям превратиться в героев сказки К.И.Чуковского «Цыпленок» и показать, как они умеют ходить, имитируя движения цыпленка, курочки и т. д.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В группе расставлены игрушки, изображающие героев сказки. Дети выбирают любой персонаж и идут к нему в сопровождении определенной музыки, имитируя движения.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предлагает детям превратиться в героев сказки и поиграть. Взрослый помогает детям распределить роли стать курочкой, цыплятами, котом и т. д.</w:t>
      </w:r>
    </w:p>
    <w:p w:rsidR="00822941" w:rsidRDefault="00822941" w:rsidP="00822941">
      <w:pPr>
        <w:rPr>
          <w:sz w:val="24"/>
        </w:rPr>
      </w:pPr>
      <w:bookmarkStart w:id="8" w:name="bookmark18"/>
    </w:p>
    <w:p w:rsidR="00822941" w:rsidRDefault="00822941" w:rsidP="00822941">
      <w:pPr>
        <w:rPr>
          <w:sz w:val="24"/>
        </w:rPr>
      </w:pPr>
      <w:r>
        <w:rPr>
          <w:sz w:val="24"/>
        </w:rPr>
        <w:t>Игра «Айболит в пути»</w:t>
      </w:r>
      <w:bookmarkEnd w:id="8"/>
    </w:p>
    <w:p w:rsidR="00822941" w:rsidRDefault="00822941" w:rsidP="00822941">
      <w:pPr>
        <w:rPr>
          <w:sz w:val="24"/>
        </w:rPr>
      </w:pPr>
      <w:r>
        <w:rPr>
          <w:sz w:val="24"/>
        </w:rPr>
        <w:t>Цели:- развивать у детей образные представления.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развивать эмоциональность и выразительность движений.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Педагог просит детей изобразить деревья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дети поднимают руки и раскачиваются, шевеля пальцами-листочками), потом - ветер (дуют), град (стучат пальцами по полу).</w:t>
      </w:r>
    </w:p>
    <w:p w:rsidR="00822941" w:rsidRDefault="00822941" w:rsidP="00822941">
      <w:pPr>
        <w:rPr>
          <w:sz w:val="24"/>
        </w:rPr>
      </w:pPr>
      <w:bookmarkStart w:id="9" w:name="bookmark19"/>
    </w:p>
    <w:p w:rsidR="00822941" w:rsidRDefault="00822941" w:rsidP="00822941">
      <w:pPr>
        <w:rPr>
          <w:sz w:val="24"/>
        </w:rPr>
      </w:pPr>
      <w:r>
        <w:rPr>
          <w:sz w:val="24"/>
        </w:rPr>
        <w:t>Игра «Как Огурчик стал смелым!?»</w:t>
      </w:r>
      <w:bookmarkEnd w:id="9"/>
    </w:p>
    <w:p w:rsidR="00822941" w:rsidRDefault="00822941" w:rsidP="00822941">
      <w:pPr>
        <w:rPr>
          <w:sz w:val="24"/>
        </w:rPr>
      </w:pPr>
      <w:r>
        <w:rPr>
          <w:sz w:val="24"/>
        </w:rPr>
        <w:t>Цели:- развивать у детей образные представления.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развивать выразительность и эмоциональность движений.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воспитывать у детей смелость.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Оборудование: костюм Огурчика, покрывало-листочек.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lastRenderedPageBreak/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Педагог (ребенок) надевает костюм Огурчика, ложится на ковер. Дети накрывают его с головой покрывал </w:t>
      </w:r>
      <w:proofErr w:type="spellStart"/>
      <w:r>
        <w:rPr>
          <w:sz w:val="24"/>
        </w:rPr>
        <w:t>ом-листочком</w:t>
      </w:r>
      <w:proofErr w:type="spellEnd"/>
      <w:r>
        <w:rPr>
          <w:sz w:val="24"/>
        </w:rPr>
        <w:t>. Ребенок изображает страх, дрожит. Дети сужают круг, гладят Огурчика, обнимают его, говорят ласковые слова: «Не бойся, мы с тобой, т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смелый» и т. д. Огурчик встает, скидывает листочек, говорит бодрым, громким голосом: «Я - смелый! Я - не боюсь темноты!» После этого роль Огурчика исполняют другие дети. Этюд разыгрывается каждым ребенком.</w:t>
      </w:r>
    </w:p>
    <w:p w:rsidR="00822941" w:rsidRDefault="00822941" w:rsidP="00822941">
      <w:pPr>
        <w:rPr>
          <w:sz w:val="24"/>
        </w:rPr>
      </w:pPr>
      <w:bookmarkStart w:id="10" w:name="bookmark20"/>
    </w:p>
    <w:p w:rsidR="00822941" w:rsidRDefault="00822941" w:rsidP="00822941">
      <w:pPr>
        <w:rPr>
          <w:sz w:val="24"/>
        </w:rPr>
      </w:pPr>
      <w:r>
        <w:rPr>
          <w:sz w:val="24"/>
        </w:rPr>
        <w:t>Игра «На рыбалке»</w:t>
      </w:r>
      <w:bookmarkEnd w:id="10"/>
    </w:p>
    <w:p w:rsidR="00822941" w:rsidRDefault="00822941" w:rsidP="00822941">
      <w:pPr>
        <w:rPr>
          <w:sz w:val="24"/>
        </w:rPr>
      </w:pPr>
      <w:r>
        <w:rPr>
          <w:sz w:val="24"/>
        </w:rPr>
        <w:t>Цели:- развивать у детей образные представления.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учить имитировать движения.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познакомить детей с выражением эмоци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 xml:space="preserve">радость, досада, огорчение,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 разочарование).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Педагог приглашает всех детей к воображаемой реке и предлагает угадать, что он будет сейчас делать. Педагог имитирует ловлю рыбы, изображая разные эмоциональные состояния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радость, досаду, огорчение, разочарование). Затем кладет пойманную рыбу в ведро. Дети по лицу взрослого должны определить, удалось ему поймать рыбку или нет, крупная раба или мелочь. Затем педагог предлагает детям имитировать рыбалку, а пойманную рыбку нужно положить в воображаемое ведро.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Игра «Земляничка растет»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Цели:- развивать у детей образные представления.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учить имитировать движения в соответствии с картинками.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закреплять представления детей о растениях.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развивать выразительность движений.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 - учить детей играть дружно.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Оборудование: набор картинок с изображением этапов развития растения, костюмы для персонажей сказки «Земляничка».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показывает детям набор картинок с изображением этапов развития растения, и предлагаем им последовательно разложить эти картинки, чтобы понять, как развивается растение из семени: сначала появляется росток ( дети сидят сжавшись в комок); затем вытягивается стебел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дети постепенно поднимаются); из стебелька вырастает веточка(дети отводят в сторону одну руку); распускается цветок(дети разжимают ладонь кверху); цветок увядае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 xml:space="preserve"> ладонь опускается); образуется маленькая ягодка(ладонь сжимается в кулачок).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показывает корзину, в которой они находят костюмы для персонажей сказки «Земляничка».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предлагает надеть костюмы и разыграть сказку. Дети наряжаются, репетируют перед зеркалом свои роли, пытаясь перевоплотиться в образ, а затем с помощью ведущего (педагога) разыгрывают сказку «Земляничка».</w:t>
      </w:r>
    </w:p>
    <w:p w:rsidR="00822941" w:rsidRDefault="00822941" w:rsidP="00822941">
      <w:pPr>
        <w:rPr>
          <w:sz w:val="24"/>
        </w:rPr>
      </w:pPr>
      <w:bookmarkStart w:id="11" w:name="bookmark21"/>
    </w:p>
    <w:p w:rsidR="00822941" w:rsidRDefault="00822941" w:rsidP="00822941">
      <w:pPr>
        <w:rPr>
          <w:sz w:val="24"/>
        </w:rPr>
      </w:pPr>
      <w:r>
        <w:rPr>
          <w:sz w:val="24"/>
        </w:rPr>
        <w:t>Игра «Хорошая - плохая погода»</w:t>
      </w:r>
      <w:bookmarkEnd w:id="11"/>
    </w:p>
    <w:p w:rsidR="00822941" w:rsidRDefault="00822941" w:rsidP="00822941">
      <w:pPr>
        <w:rPr>
          <w:sz w:val="24"/>
        </w:rPr>
      </w:pPr>
      <w:r>
        <w:rPr>
          <w:sz w:val="24"/>
        </w:rPr>
        <w:t>Цели:- развивать у детей творческое воображение.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          - познакомить детей с выражением эмоций радости и грусти.</w:t>
      </w:r>
    </w:p>
    <w:p w:rsidR="00822941" w:rsidRDefault="00822941" w:rsidP="00822941">
      <w:pPr>
        <w:rPr>
          <w:sz w:val="24"/>
        </w:rPr>
      </w:pPr>
    </w:p>
    <w:p w:rsidR="00822941" w:rsidRDefault="00822941" w:rsidP="00822941">
      <w:pPr>
        <w:rPr>
          <w:sz w:val="24"/>
        </w:rPr>
      </w:pPr>
      <w:r>
        <w:rPr>
          <w:sz w:val="24"/>
        </w:rPr>
        <w:t xml:space="preserve">Оборудование: аудиокассета «Звуки леса», пиктограммы «Мое настроение». 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lastRenderedPageBreak/>
        <w:t>Ход игры.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предлагает детям представить, как тепло и светло в сказочном лесу, на зеленой лужайке растут красивые цветы, над ними весело порхают бабочки. Он просит детей просто посидеть на лужайке и послушать, как «поют» букашки (можно использовать аудиокассету «Звуки леса»).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спрашивает детей об их настроении. Просит изобразить его с помощью заранее подготовленных пиктограмм.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говорит детям о том, что в лесу стало темно, подул холодный ветер, пошел дождь, бабочки спрятались в кору деревьев. Педагог спрашивает детей, какое настроение у них стало теперь, и просит изобразить его соответствующей пиктограммой.</w:t>
      </w:r>
    </w:p>
    <w:p w:rsidR="00822941" w:rsidRDefault="00822941" w:rsidP="00822941">
      <w:pPr>
        <w:rPr>
          <w:sz w:val="24"/>
        </w:rPr>
      </w:pPr>
      <w:r>
        <w:rPr>
          <w:sz w:val="24"/>
        </w:rPr>
        <w:t>Педагог замечает, что в дождь настроение может быть разным. Он предлагает детям вспомнить, кто может радоваться дождю.</w:t>
      </w:r>
    </w:p>
    <w:p w:rsidR="00B61552" w:rsidRDefault="00B61552"/>
    <w:sectPr w:rsidR="00B61552">
      <w:headerReference w:type="default" r:id="rId4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2941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941"/>
    <w:rsid w:val="00822941"/>
    <w:rsid w:val="00B6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22941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8465</Characters>
  <Application>Microsoft Office Word</Application>
  <DocSecurity>0</DocSecurity>
  <Lines>70</Lines>
  <Paragraphs>19</Paragraphs>
  <ScaleCrop>false</ScaleCrop>
  <Company>Microsoft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2013-03-31T19:39:00Z</dcterms:created>
  <dcterms:modified xsi:type="dcterms:W3CDTF">2013-03-31T19:39:00Z</dcterms:modified>
</cp:coreProperties>
</file>