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E2" w:rsidRDefault="00563F1B" w:rsidP="00563F1B">
      <w:pPr>
        <w:pStyle w:val="1"/>
        <w:shd w:val="clear" w:color="auto" w:fill="FFFFFF"/>
        <w:spacing w:before="125" w:beforeAutospacing="0" w:after="0" w:afterAutospacing="0" w:line="376" w:lineRule="atLeast"/>
        <w:jc w:val="center"/>
        <w:rPr>
          <w:rFonts w:ascii="Trebuchet MS" w:hAnsi="Trebuchet MS"/>
          <w:color w:val="475C7A"/>
          <w:sz w:val="31"/>
          <w:szCs w:val="31"/>
        </w:rPr>
      </w:pPr>
      <w:r w:rsidRPr="00563F1B">
        <w:rPr>
          <w:rFonts w:ascii="Trebuchet MS" w:hAnsi="Trebuchet MS"/>
          <w:color w:val="475C7A"/>
          <w:sz w:val="31"/>
          <w:szCs w:val="31"/>
        </w:rPr>
        <w:t>Конспект</w:t>
      </w:r>
    </w:p>
    <w:p w:rsidR="000446E2" w:rsidRDefault="00563F1B" w:rsidP="00563F1B">
      <w:pPr>
        <w:pStyle w:val="1"/>
        <w:shd w:val="clear" w:color="auto" w:fill="FFFFFF"/>
        <w:spacing w:before="125" w:beforeAutospacing="0" w:after="0" w:afterAutospacing="0" w:line="376" w:lineRule="atLeast"/>
        <w:jc w:val="center"/>
        <w:rPr>
          <w:rFonts w:ascii="Trebuchet MS" w:hAnsi="Trebuchet MS"/>
          <w:b w:val="0"/>
          <w:bCs w:val="0"/>
          <w:color w:val="475C7A"/>
          <w:sz w:val="31"/>
          <w:szCs w:val="31"/>
        </w:rPr>
      </w:pPr>
      <w:r w:rsidRPr="00563F1B">
        <w:rPr>
          <w:rFonts w:ascii="Trebuchet MS" w:hAnsi="Trebuchet MS"/>
          <w:color w:val="475C7A"/>
          <w:sz w:val="31"/>
          <w:szCs w:val="31"/>
        </w:rPr>
        <w:t xml:space="preserve"> </w:t>
      </w:r>
      <w:r>
        <w:rPr>
          <w:rFonts w:ascii="Trebuchet MS" w:hAnsi="Trebuchet MS"/>
          <w:color w:val="475C7A"/>
          <w:sz w:val="31"/>
          <w:szCs w:val="31"/>
        </w:rPr>
        <w:t>открытого</w:t>
      </w:r>
      <w:r>
        <w:rPr>
          <w:rFonts w:ascii="Trebuchet MS" w:hAnsi="Trebuchet MS"/>
          <w:b w:val="0"/>
          <w:bCs w:val="0"/>
          <w:color w:val="475C7A"/>
          <w:sz w:val="31"/>
          <w:szCs w:val="31"/>
        </w:rPr>
        <w:t xml:space="preserve"> занятия</w:t>
      </w:r>
      <w:r w:rsidR="000446E2">
        <w:rPr>
          <w:rFonts w:ascii="Trebuchet MS" w:hAnsi="Trebuchet MS"/>
          <w:b w:val="0"/>
          <w:bCs w:val="0"/>
          <w:color w:val="475C7A"/>
          <w:sz w:val="31"/>
          <w:szCs w:val="31"/>
        </w:rPr>
        <w:t xml:space="preserve"> в старшей группе </w:t>
      </w:r>
    </w:p>
    <w:p w:rsidR="000446E2" w:rsidRDefault="000446E2" w:rsidP="000446E2">
      <w:pPr>
        <w:pStyle w:val="1"/>
        <w:shd w:val="clear" w:color="auto" w:fill="FFFFFF"/>
        <w:spacing w:before="125" w:beforeAutospacing="0" w:after="0" w:afterAutospacing="0" w:line="376" w:lineRule="atLeast"/>
        <w:jc w:val="center"/>
        <w:rPr>
          <w:rFonts w:ascii="Trebuchet MS" w:hAnsi="Trebuchet MS"/>
          <w:b w:val="0"/>
          <w:bCs w:val="0"/>
          <w:color w:val="475C7A"/>
          <w:sz w:val="31"/>
          <w:szCs w:val="31"/>
        </w:rPr>
      </w:pPr>
      <w:r>
        <w:rPr>
          <w:rFonts w:ascii="Trebuchet MS" w:hAnsi="Trebuchet MS"/>
          <w:b w:val="0"/>
          <w:bCs w:val="0"/>
          <w:color w:val="475C7A"/>
          <w:sz w:val="31"/>
          <w:szCs w:val="31"/>
        </w:rPr>
        <w:t>«Уроки доброты»</w:t>
      </w:r>
    </w:p>
    <w:p w:rsidR="000446E2" w:rsidRDefault="000446E2" w:rsidP="000446E2">
      <w:pPr>
        <w:pStyle w:val="1"/>
        <w:shd w:val="clear" w:color="auto" w:fill="FFFFFF"/>
        <w:spacing w:before="125" w:beforeAutospacing="0" w:after="0" w:afterAutospacing="0" w:line="376" w:lineRule="atLeast"/>
        <w:ind w:left="-142" w:firstLine="142"/>
        <w:jc w:val="center"/>
        <w:rPr>
          <w:rFonts w:ascii="Trebuchet MS" w:hAnsi="Trebuchet MS"/>
          <w:b w:val="0"/>
          <w:bCs w:val="0"/>
          <w:color w:val="475C7A"/>
          <w:sz w:val="31"/>
          <w:szCs w:val="31"/>
        </w:rPr>
      </w:pPr>
    </w:p>
    <w:p w:rsidR="000446E2" w:rsidRPr="000446E2" w:rsidRDefault="000446E2" w:rsidP="000446E2">
      <w:pPr>
        <w:pStyle w:val="a3"/>
        <w:shd w:val="clear" w:color="auto" w:fill="FFFFFF"/>
        <w:spacing w:before="125" w:beforeAutospacing="0" w:after="125" w:afterAutospacing="0" w:line="244" w:lineRule="atLeast"/>
        <w:rPr>
          <w:rFonts w:ascii="Verdana" w:hAnsi="Verdana"/>
          <w:color w:val="303F50"/>
          <w:sz w:val="28"/>
          <w:szCs w:val="28"/>
        </w:rPr>
      </w:pPr>
      <w:r w:rsidRPr="000446E2">
        <w:rPr>
          <w:rFonts w:ascii="Verdana" w:hAnsi="Verdana"/>
          <w:b/>
          <w:bCs/>
          <w:color w:val="000000"/>
          <w:sz w:val="28"/>
          <w:szCs w:val="28"/>
        </w:rPr>
        <w:t>Цель:</w:t>
      </w:r>
      <w:r w:rsidRPr="000446E2">
        <w:rPr>
          <w:rFonts w:ascii="Verdana" w:hAnsi="Verdana"/>
          <w:color w:val="000000"/>
          <w:sz w:val="28"/>
          <w:szCs w:val="28"/>
        </w:rPr>
        <w:t> нравственное воспитание детей, учить быть сдержанными и доброжелательными, уметь работать в коллективе, развитие связной речи, работать над выразительностью речи, продолжать знакомить со стихами поэтов о добре и зле.</w:t>
      </w:r>
    </w:p>
    <w:p w:rsidR="000446E2" w:rsidRPr="000446E2" w:rsidRDefault="000446E2" w:rsidP="000446E2">
      <w:pPr>
        <w:pStyle w:val="a3"/>
        <w:shd w:val="clear" w:color="auto" w:fill="FFFFFF"/>
        <w:spacing w:before="125" w:beforeAutospacing="0" w:after="125" w:afterAutospacing="0" w:line="244" w:lineRule="atLeast"/>
        <w:rPr>
          <w:rFonts w:ascii="Verdana" w:hAnsi="Verdana"/>
          <w:color w:val="303F50"/>
          <w:sz w:val="28"/>
          <w:szCs w:val="28"/>
        </w:rPr>
      </w:pPr>
      <w:r w:rsidRPr="000446E2">
        <w:rPr>
          <w:rFonts w:ascii="Verdana" w:hAnsi="Verdana"/>
          <w:b/>
          <w:bCs/>
          <w:color w:val="000000"/>
          <w:sz w:val="28"/>
          <w:szCs w:val="28"/>
        </w:rPr>
        <w:t>Предварительная работа:</w:t>
      </w:r>
      <w:r w:rsidRPr="000446E2">
        <w:rPr>
          <w:rFonts w:ascii="Verdana" w:hAnsi="Verdana"/>
          <w:color w:val="000000"/>
          <w:sz w:val="28"/>
          <w:szCs w:val="28"/>
        </w:rPr>
        <w:t xml:space="preserve"> знакомство с произведением В. Катаева "Цветик – </w:t>
      </w:r>
      <w:proofErr w:type="spellStart"/>
      <w:r w:rsidRPr="000446E2">
        <w:rPr>
          <w:rFonts w:ascii="Verdana" w:hAnsi="Verdana"/>
          <w:color w:val="000000"/>
          <w:sz w:val="28"/>
          <w:szCs w:val="28"/>
        </w:rPr>
        <w:t>семицветик</w:t>
      </w:r>
      <w:proofErr w:type="spellEnd"/>
      <w:r w:rsidRPr="000446E2">
        <w:rPr>
          <w:rFonts w:ascii="Verdana" w:hAnsi="Verdana"/>
          <w:color w:val="000000"/>
          <w:sz w:val="28"/>
          <w:szCs w:val="28"/>
        </w:rPr>
        <w:t>", пересказ, словесное рисование, рассматривание иллюстраций к произведению, заучивание стихов, поговорок о доброте</w:t>
      </w:r>
    </w:p>
    <w:p w:rsidR="000446E2" w:rsidRPr="000446E2" w:rsidRDefault="000446E2" w:rsidP="000446E2">
      <w:pPr>
        <w:pStyle w:val="a3"/>
        <w:shd w:val="clear" w:color="auto" w:fill="FFFFFF"/>
        <w:spacing w:before="125" w:beforeAutospacing="0" w:after="125" w:afterAutospacing="0" w:line="244" w:lineRule="atLeast"/>
        <w:rPr>
          <w:rFonts w:ascii="Verdana" w:hAnsi="Verdana"/>
          <w:color w:val="303F50"/>
          <w:sz w:val="28"/>
          <w:szCs w:val="28"/>
        </w:rPr>
      </w:pPr>
      <w:r w:rsidRPr="000446E2">
        <w:rPr>
          <w:rFonts w:ascii="Verdana" w:hAnsi="Verdana"/>
          <w:b/>
          <w:bCs/>
          <w:color w:val="000000"/>
          <w:sz w:val="28"/>
          <w:szCs w:val="28"/>
        </w:rPr>
        <w:t>Материал к занятию:</w:t>
      </w:r>
      <w:r w:rsidRPr="000446E2">
        <w:rPr>
          <w:rFonts w:ascii="Verdana" w:hAnsi="Verdana"/>
          <w:color w:val="000000"/>
          <w:sz w:val="28"/>
          <w:szCs w:val="28"/>
        </w:rPr>
        <w:t xml:space="preserve"> Цветик – </w:t>
      </w:r>
      <w:proofErr w:type="spellStart"/>
      <w:r w:rsidRPr="000446E2">
        <w:rPr>
          <w:rFonts w:ascii="Verdana" w:hAnsi="Verdana"/>
          <w:color w:val="000000"/>
          <w:sz w:val="28"/>
          <w:szCs w:val="28"/>
        </w:rPr>
        <w:t>семицветик</w:t>
      </w:r>
      <w:proofErr w:type="spellEnd"/>
      <w:r w:rsidRPr="000446E2">
        <w:rPr>
          <w:rFonts w:ascii="Verdana" w:hAnsi="Verdana"/>
          <w:color w:val="000000"/>
          <w:sz w:val="28"/>
          <w:szCs w:val="28"/>
        </w:rPr>
        <w:t>, шкатулка, письмо, картинки с животными, рисунки с хорошими и плохими поступками</w:t>
      </w:r>
    </w:p>
    <w:p w:rsidR="000446E2" w:rsidRDefault="000446E2" w:rsidP="00563F1B">
      <w:pPr>
        <w:pStyle w:val="1"/>
        <w:shd w:val="clear" w:color="auto" w:fill="FFFFFF"/>
        <w:spacing w:before="125" w:beforeAutospacing="0" w:after="0" w:afterAutospacing="0" w:line="376" w:lineRule="atLeast"/>
        <w:jc w:val="center"/>
        <w:rPr>
          <w:rStyle w:val="apple-converted-space"/>
          <w:rFonts w:ascii="Trebuchet MS" w:hAnsi="Trebuchet MS"/>
          <w:b w:val="0"/>
          <w:bCs w:val="0"/>
          <w:color w:val="475C7A"/>
          <w:sz w:val="31"/>
          <w:szCs w:val="31"/>
        </w:rPr>
      </w:pPr>
    </w:p>
    <w:p w:rsidR="00563F1B" w:rsidRDefault="00563F1B">
      <w:pPr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</w:p>
    <w:p w:rsidR="00563F1B" w:rsidRDefault="00563F1B">
      <w:pPr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563F1B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Ход занятия:</w:t>
      </w:r>
      <w:r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030F0" w:rsidRPr="00CA082C" w:rsidRDefault="002F7DD2">
      <w:pPr>
        <w:rPr>
          <w:rFonts w:ascii="Verdana" w:hAnsi="Verdana"/>
          <w:color w:val="000000"/>
          <w:sz w:val="24"/>
          <w:szCs w:val="24"/>
          <w:shd w:val="clear" w:color="auto" w:fill="FAF7F2"/>
        </w:rPr>
      </w:pPr>
      <w:r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>Дети заходят в группу под музыку, улыбка.</w:t>
      </w:r>
    </w:p>
    <w:p w:rsidR="00CA082C" w:rsidRDefault="00CA082C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F7DD2" w:rsidRPr="00CA082C" w:rsidRDefault="002F7DD2">
      <w:pPr>
        <w:rPr>
          <w:rFonts w:ascii="Verdana" w:hAnsi="Verdana"/>
          <w:color w:val="000000"/>
          <w:sz w:val="24"/>
          <w:szCs w:val="24"/>
          <w:shd w:val="clear" w:color="auto" w:fill="FAF7F2"/>
        </w:rPr>
      </w:pPr>
      <w:r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 xml:space="preserve">Поздоровайся дружок </w:t>
      </w:r>
    </w:p>
    <w:p w:rsidR="002F7DD2" w:rsidRPr="00CA082C" w:rsidRDefault="002F7DD2">
      <w:pPr>
        <w:rPr>
          <w:rFonts w:ascii="Verdana" w:hAnsi="Verdana"/>
          <w:color w:val="000000"/>
          <w:sz w:val="24"/>
          <w:szCs w:val="24"/>
          <w:shd w:val="clear" w:color="auto" w:fill="FAF7F2"/>
        </w:rPr>
      </w:pPr>
      <w:r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 xml:space="preserve">Пожелай здоровья </w:t>
      </w:r>
    </w:p>
    <w:p w:rsidR="002F7DD2" w:rsidRPr="00CA082C" w:rsidRDefault="002F7DD2">
      <w:pPr>
        <w:rPr>
          <w:rFonts w:ascii="Verdana" w:hAnsi="Verdana"/>
          <w:color w:val="000000"/>
          <w:sz w:val="24"/>
          <w:szCs w:val="24"/>
          <w:shd w:val="clear" w:color="auto" w:fill="FAF7F2"/>
        </w:rPr>
      </w:pPr>
      <w:r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>Лечит очень хорошо</w:t>
      </w:r>
    </w:p>
    <w:p w:rsidR="002F7DD2" w:rsidRPr="00CA082C" w:rsidRDefault="002F7DD2">
      <w:pPr>
        <w:rPr>
          <w:rFonts w:ascii="Verdana" w:hAnsi="Verdana"/>
          <w:color w:val="000000"/>
          <w:sz w:val="24"/>
          <w:szCs w:val="24"/>
          <w:shd w:val="clear" w:color="auto" w:fill="FAF7F2"/>
        </w:rPr>
      </w:pPr>
      <w:r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>Доброта с любовью.</w:t>
      </w:r>
    </w:p>
    <w:p w:rsidR="002F7DD2" w:rsidRPr="00CA082C" w:rsidRDefault="00321F0F" w:rsidP="002F7DD2">
      <w:pPr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shd w:val="clear" w:color="auto" w:fill="FAF7F2"/>
        </w:rPr>
        <w:t xml:space="preserve">Дети: </w:t>
      </w:r>
      <w:r w:rsidR="002F7DD2"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 xml:space="preserve">Доброе сердце здравствуй (Рука к сердцу) </w:t>
      </w:r>
    </w:p>
    <w:p w:rsidR="002F7DD2" w:rsidRPr="00CA082C" w:rsidRDefault="002F7DD2">
      <w:pPr>
        <w:rPr>
          <w:rFonts w:ascii="Verdana" w:hAnsi="Verdana"/>
          <w:color w:val="000000"/>
          <w:sz w:val="24"/>
          <w:szCs w:val="24"/>
          <w:shd w:val="clear" w:color="auto" w:fill="FAF7F2"/>
        </w:rPr>
      </w:pPr>
      <w:r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>Доброе небо здравствуй (руки верх)</w:t>
      </w:r>
    </w:p>
    <w:p w:rsidR="002F7DD2" w:rsidRPr="00CA082C" w:rsidRDefault="002F7DD2">
      <w:pPr>
        <w:rPr>
          <w:rFonts w:ascii="Verdana" w:hAnsi="Verdana"/>
          <w:color w:val="000000"/>
          <w:sz w:val="24"/>
          <w:szCs w:val="24"/>
          <w:shd w:val="clear" w:color="auto" w:fill="FAF7F2"/>
        </w:rPr>
      </w:pPr>
      <w:r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>Земля любимая здравствуй (руки в стороны)</w:t>
      </w:r>
    </w:p>
    <w:p w:rsidR="002F7DD2" w:rsidRPr="00CA082C" w:rsidRDefault="002F7DD2">
      <w:pPr>
        <w:rPr>
          <w:rFonts w:ascii="Verdana" w:hAnsi="Verdana"/>
          <w:color w:val="000000"/>
          <w:sz w:val="24"/>
          <w:szCs w:val="24"/>
          <w:shd w:val="clear" w:color="auto" w:fill="FAF7F2"/>
        </w:rPr>
      </w:pPr>
      <w:r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>Здравствуй солнце, восход (одну руку подняли)</w:t>
      </w:r>
    </w:p>
    <w:p w:rsidR="002F7DD2" w:rsidRPr="00CA082C" w:rsidRDefault="002F7DD2">
      <w:pPr>
        <w:rPr>
          <w:rFonts w:ascii="Verdana" w:hAnsi="Verdana"/>
          <w:color w:val="000000"/>
          <w:sz w:val="24"/>
          <w:szCs w:val="24"/>
          <w:shd w:val="clear" w:color="auto" w:fill="FAF7F2"/>
        </w:rPr>
      </w:pPr>
      <w:r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>Здравствуйте добрые птицы (руками помахали)</w:t>
      </w:r>
    </w:p>
    <w:p w:rsidR="002F7DD2" w:rsidRPr="00CA082C" w:rsidRDefault="002F7DD2">
      <w:pPr>
        <w:rPr>
          <w:rFonts w:ascii="Verdana" w:hAnsi="Verdana"/>
          <w:color w:val="000000"/>
          <w:sz w:val="24"/>
          <w:szCs w:val="24"/>
          <w:shd w:val="clear" w:color="auto" w:fill="FAF7F2"/>
        </w:rPr>
      </w:pPr>
      <w:r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>Здравствуйте добрые лица (руки вперед на гостей)</w:t>
      </w:r>
    </w:p>
    <w:p w:rsidR="002F7DD2" w:rsidRPr="00CA082C" w:rsidRDefault="002F7DD2">
      <w:pPr>
        <w:rPr>
          <w:rFonts w:ascii="Verdana" w:hAnsi="Verdana"/>
          <w:color w:val="000000"/>
          <w:sz w:val="24"/>
          <w:szCs w:val="24"/>
          <w:shd w:val="clear" w:color="auto" w:fill="FAF7F2"/>
        </w:rPr>
      </w:pPr>
      <w:r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lastRenderedPageBreak/>
        <w:t>Здравствуйте, здравствуй</w:t>
      </w:r>
      <w:r w:rsidR="00CA082C"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 xml:space="preserve">те, </w:t>
      </w:r>
      <w:proofErr w:type="spellStart"/>
      <w:r w:rsidR="00CA082C"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>здравствуйте</w:t>
      </w:r>
      <w:proofErr w:type="spellEnd"/>
      <w:r w:rsidR="00CA082C"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 xml:space="preserve"> </w:t>
      </w:r>
    </w:p>
    <w:p w:rsidR="00CA082C" w:rsidRPr="00CA082C" w:rsidRDefault="00CA082C">
      <w:pPr>
        <w:rPr>
          <w:rFonts w:ascii="Verdana" w:hAnsi="Verdana"/>
          <w:color w:val="000000"/>
          <w:sz w:val="24"/>
          <w:szCs w:val="24"/>
          <w:shd w:val="clear" w:color="auto" w:fill="FAF7F2"/>
        </w:rPr>
      </w:pPr>
      <w:r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 xml:space="preserve">Всем кто добром живет (руками обняли </w:t>
      </w:r>
      <w:proofErr w:type="spellStart"/>
      <w:proofErr w:type="gramStart"/>
      <w:r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>друг-друга</w:t>
      </w:r>
      <w:proofErr w:type="spellEnd"/>
      <w:proofErr w:type="gramEnd"/>
      <w:r w:rsidRPr="00CA082C">
        <w:rPr>
          <w:rFonts w:ascii="Verdana" w:hAnsi="Verdana"/>
          <w:color w:val="000000"/>
          <w:sz w:val="24"/>
          <w:szCs w:val="24"/>
          <w:shd w:val="clear" w:color="auto" w:fill="FAF7F2"/>
        </w:rPr>
        <w:t>)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Ребята присаживайтесь  </w:t>
      </w:r>
      <w:proofErr w:type="gramStart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Сегодня</w:t>
      </w:r>
      <w:proofErr w:type="gramEnd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 приготовила вам сюрприз! Хотите узнать какой?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Дети: Да! Конечно!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Ну, тогда смотрите! (Снимает накидку и открывает стебель с лепестками) Ну надо же! Цветок где-то потерял свои лепестки. А из какой сказки этот цветок,  вы догадались?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ДА "Цветик – </w:t>
      </w:r>
      <w:proofErr w:type="spellStart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".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Стук в дверь, приносят тазик, а в нём вода, морковка, ведро и рядом лежат конверт и шкатулка.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Вот это да! Сюрпризы не закончились! Кто это может быть?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снеговик.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правильно, он растаял, но сделал доброе дело.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Открывает конверт и читает его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"Дорогие, ребята!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Я, Фея вежливости и доброты, хотела подарить вам волшебный цветок «</w:t>
      </w:r>
      <w:proofErr w:type="spellStart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Цветик-семицветик</w:t>
      </w:r>
      <w:proofErr w:type="spellEnd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». Но злая колдунья Злость перехватила его, заколдовала и спрятала его лепестки в шкатулку. Расколдовать можно, если вы выполните семь заданий. После каждого правильно выполненного задания шкатулка </w:t>
      </w:r>
      <w:proofErr w:type="gramStart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-о</w:t>
      </w:r>
      <w:proofErr w:type="gramEnd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ткроется и вы получите один лепесток и отгадаете волшебное слово, которое скрывает цветик – </w:t>
      </w:r>
      <w:proofErr w:type="spellStart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 задание: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Игра «Замени добрыми словами»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Злой – добрый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Невежливый – вежливый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Грубый – ласковый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Отнять – отдать, подарить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Поругать – похвалить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Ленивый – трудолюбивый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Жадный – щедрый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Обидеть – защитить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Огорчить – обрадовать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Грустный – весёлый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Равнодушный – заботливый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Неряшливый – аккуратный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Сломать – починить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Порвать – заклеить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proofErr w:type="gramStart"/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Крикливый</w:t>
      </w:r>
      <w:proofErr w:type="gramEnd"/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– молчаливый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Развязный – скромный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Трусливый - храбрый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 задание: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Игра «Выбери хорошие поступки»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Здесь нам нужно выбрать хорошие поступки.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Выставляются сюжетные картинки с изображением хороших и плохих поступков. Воспитатель с детьми обсуждают картинки и выбирают те, на которых изображены хорошие поступки, аргументируя ответ.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 задание: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Игра «Ласковое слово»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Сыграем в игру "Ласковое слово". Воспитатель называет слова, например: "Солнце", дети ласково "Солнышко"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Птица – птичка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дерево – деревце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сказка – сказочка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рука – ручка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ребенок – ребёночек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ручей – ручеёк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кольцо – колечко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сердце - сердечко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стол – столик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кошка – кошечка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мама – мамочка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Молодцы, вам понравились ласковые слова.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Да, ласковое, доброе слово душу согревает.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 задание: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Игра «Доскажи словечко»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нас здесь задание "Доскажи словечко" Я начну, а вы кончайте, хором дружно отвечайте.</w:t>
      </w:r>
    </w:p>
    <w:p w:rsidR="00CA082C" w:rsidRPr="00CA082C" w:rsidRDefault="00CA082C" w:rsidP="00CA082C">
      <w:pPr>
        <w:numPr>
          <w:ilvl w:val="0"/>
          <w:numId w:val="1"/>
        </w:numPr>
        <w:shd w:val="clear" w:color="auto" w:fill="FFFFFF"/>
        <w:spacing w:before="38" w:after="0" w:line="244" w:lineRule="atLeast"/>
        <w:ind w:left="13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Растает даже ледяная глыба от слова теплого … (спасибо)</w:t>
      </w:r>
    </w:p>
    <w:p w:rsidR="00CA082C" w:rsidRPr="00CA082C" w:rsidRDefault="00CA082C" w:rsidP="00CA082C">
      <w:pPr>
        <w:numPr>
          <w:ilvl w:val="0"/>
          <w:numId w:val="1"/>
        </w:numPr>
        <w:shd w:val="clear" w:color="auto" w:fill="FFFFFF"/>
        <w:spacing w:before="38" w:after="0" w:line="244" w:lineRule="atLeast"/>
        <w:ind w:left="13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Зазеленеет старый пень, когда услышит …(добрый день)</w:t>
      </w:r>
    </w:p>
    <w:p w:rsidR="00CA082C" w:rsidRPr="00CA082C" w:rsidRDefault="00CA082C" w:rsidP="00CA082C">
      <w:pPr>
        <w:numPr>
          <w:ilvl w:val="0"/>
          <w:numId w:val="1"/>
        </w:numPr>
        <w:shd w:val="clear" w:color="auto" w:fill="FFFFFF"/>
        <w:spacing w:before="38" w:after="0" w:line="244" w:lineRule="atLeast"/>
        <w:ind w:left="13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Когда вас ругают за шалости, вы говорите …(простите, пожалуйста)</w:t>
      </w:r>
    </w:p>
    <w:p w:rsidR="00CA082C" w:rsidRPr="00CA082C" w:rsidRDefault="00CA082C" w:rsidP="00CA082C">
      <w:pPr>
        <w:numPr>
          <w:ilvl w:val="0"/>
          <w:numId w:val="1"/>
        </w:numPr>
        <w:shd w:val="clear" w:color="auto" w:fill="FFFFFF"/>
        <w:spacing w:before="38" w:after="0" w:line="244" w:lineRule="atLeast"/>
        <w:ind w:left="13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друг попал в беду,…(помоги ему)</w:t>
      </w:r>
    </w:p>
    <w:p w:rsidR="00CA082C" w:rsidRPr="00CA082C" w:rsidRDefault="00CA082C" w:rsidP="00CA082C">
      <w:pPr>
        <w:numPr>
          <w:ilvl w:val="0"/>
          <w:numId w:val="1"/>
        </w:numPr>
        <w:shd w:val="clear" w:color="auto" w:fill="FFFFFF"/>
        <w:spacing w:before="38" w:after="0" w:line="244" w:lineRule="atLeast"/>
        <w:ind w:left="13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Решай споры словами, …(а не кулаками)</w:t>
      </w:r>
    </w:p>
    <w:p w:rsidR="00CA082C" w:rsidRPr="00CA082C" w:rsidRDefault="00CA082C" w:rsidP="00CA082C">
      <w:pPr>
        <w:numPr>
          <w:ilvl w:val="0"/>
          <w:numId w:val="1"/>
        </w:numPr>
        <w:shd w:val="clear" w:color="auto" w:fill="FFFFFF"/>
        <w:spacing w:before="38" w:after="0" w:line="244" w:lineRule="atLeast"/>
        <w:ind w:left="13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Где бы ни были</w:t>
      </w:r>
      <w:proofErr w:type="gramStart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прощание мы говорим …(до свидание)</w:t>
      </w:r>
    </w:p>
    <w:p w:rsidR="00CA082C" w:rsidRPr="00CA082C" w:rsidRDefault="00CA082C" w:rsidP="00CA082C">
      <w:pPr>
        <w:numPr>
          <w:ilvl w:val="0"/>
          <w:numId w:val="1"/>
        </w:numPr>
        <w:shd w:val="clear" w:color="auto" w:fill="FFFFFF"/>
        <w:spacing w:before="38" w:after="0" w:line="244" w:lineRule="atLeast"/>
        <w:ind w:left="13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Ребёнок вежливый и развитый, </w:t>
      </w:r>
      <w:proofErr w:type="gramStart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говорит</w:t>
      </w:r>
      <w:proofErr w:type="gramEnd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встречаясь …(здравствуйте)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Давайте никогда не будем забывать добрые, вежливые слова. 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Добро должен иметь каждый человек: и вы, и я, и ваши родители. Это доброе сердце, добрую душу, добрые слова, чтоб помогать тем, кто попал в беду. О таких людях говорят "Добрый человек".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 задание: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«Расскажите стихи, поговорки, пословицы про волшебные слова»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читают: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«Здравствуйте»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«Здравствуйте!» -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Ты скажешь человеку.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«Здравствуй», - улыбнется он в ответ,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И, наверно, не пойдёт в аптеку,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здоровым</w:t>
      </w:r>
      <w:proofErr w:type="gramEnd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будем много лет!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«Доброго пути»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Нам желают доброго пути!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Будет легче ехать и идти.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Приведёт, конечно, добрый путь,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Тоже к доброму чему-нибудь.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«Пожалуйста»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Слово «пожалуйста»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Повторяем мы поминутно.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Но, пожалуй, без «пожалуйста»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Нам становится неуютно.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«Будьте добрым»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Будьте добры-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 я говорю по секрету.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Будьте добры-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не ждите за это конфету.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6 задание: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Игра «</w:t>
      </w:r>
      <w:proofErr w:type="spellStart"/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Цветик-семицветик</w:t>
      </w:r>
      <w:proofErr w:type="spellEnd"/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Нужно загадать желание для всех людей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Лети, лети лепесток.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Через запад на восток,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Через север, через юг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Возвращайся, сделав круг.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Лишь коснешься ты земли,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proofErr w:type="gramStart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по-моему вели!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proofErr w:type="gramStart"/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Вели, чтобы все были здоровы, счастливы, весёлыми, добрыми…</w:t>
      </w:r>
      <w:proofErr w:type="gramEnd"/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7 задание: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Дидактическое упражнение "помоги животным</w:t>
      </w:r>
      <w:r w:rsidR="00563F1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найти свой домик</w:t>
      </w: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Мы правильно справились с заданиями: собрали все лепестки и составили слово "Доброта"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Заключительная часть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Подведение итога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вы думаете, какой теме было посвящено занятие?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Доброта – вещь удивительная.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Быть легче добрым или злым?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Наверно, легче злым.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Быть добрым – значит отдавать 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Тепло свое другим.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Быть добрым – значит понимать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близких и чужих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радости порой не знать,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Заботясь о других.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Конечно, доброму трудней, 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все же посмотри:</w:t>
      </w:r>
    </w:p>
    <w:p w:rsidR="00CA082C" w:rsidRPr="00CA082C" w:rsidRDefault="00CA082C" w:rsidP="00CA082C">
      <w:pPr>
        <w:shd w:val="clear" w:color="auto" w:fill="FFFFFF"/>
        <w:spacing w:after="0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много у него друзей!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злой всегда – один…</w:t>
      </w:r>
    </w:p>
    <w:p w:rsid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Этот волшебный цветок останется в нашей группе и первой, желание загадаю я, а вы вместе со мной произносите волшебные слова (произносят). Я хочу,</w:t>
      </w:r>
      <w:r w:rsidR="00563F1B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чтобы дети в нашем саду «Золотая рыбка</w:t>
      </w:r>
      <w:r w:rsidRPr="00CA082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» были самыми добрыми, самыми дружными, самыми умными, самыми честными, самыми заботливыми, самыми любящими и самыми любимыми!</w:t>
      </w:r>
    </w:p>
    <w:p w:rsidR="00563F1B" w:rsidRPr="00CA082C" w:rsidRDefault="00563F1B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446E2">
        <w:rPr>
          <w:rFonts w:ascii="Verdana" w:hAnsi="Verdana"/>
          <w:color w:val="000000"/>
          <w:sz w:val="28"/>
          <w:szCs w:val="28"/>
          <w:shd w:val="clear" w:color="auto" w:fill="FAF7F2"/>
        </w:rPr>
        <w:t xml:space="preserve">Детки, вы сегодня хорошо постарались, узнали об удивительном человеческом качестве-доброте. Давайте крепко возьмемся за руки и </w:t>
      </w:r>
      <w:proofErr w:type="gramStart"/>
      <w:r w:rsidRPr="000446E2">
        <w:rPr>
          <w:rFonts w:ascii="Verdana" w:hAnsi="Verdana"/>
          <w:color w:val="000000"/>
          <w:sz w:val="28"/>
          <w:szCs w:val="28"/>
          <w:shd w:val="clear" w:color="auto" w:fill="FAF7F2"/>
        </w:rPr>
        <w:t>подарим</w:t>
      </w:r>
      <w:proofErr w:type="gramEnd"/>
      <w:r w:rsidRPr="000446E2">
        <w:rPr>
          <w:rFonts w:ascii="Verdana" w:hAnsi="Verdana"/>
          <w:color w:val="000000"/>
          <w:sz w:val="28"/>
          <w:szCs w:val="28"/>
          <w:shd w:val="clear" w:color="auto" w:fill="FAF7F2"/>
        </w:rPr>
        <w:t xml:space="preserve"> друг другу добро, улыбнемся и с поклоном всем скажем волшебное доброе слово «Спасибо, до следующей встречи!»</w:t>
      </w:r>
    </w:p>
    <w:p w:rsidR="00CA082C" w:rsidRPr="00CA082C" w:rsidRDefault="00CA082C" w:rsidP="00CA082C">
      <w:pPr>
        <w:shd w:val="clear" w:color="auto" w:fill="FFFFFF"/>
        <w:spacing w:before="125" w:after="125" w:line="244" w:lineRule="atLeast"/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</w:pPr>
      <w:r w:rsidRPr="00CA082C">
        <w:rPr>
          <w:rFonts w:ascii="Verdana" w:eastAsia="Times New Roman" w:hAnsi="Verdana" w:cs="Times New Roman"/>
          <w:color w:val="303F50"/>
          <w:sz w:val="16"/>
          <w:szCs w:val="16"/>
          <w:lang w:eastAsia="ru-RU"/>
        </w:rPr>
        <w:t> </w:t>
      </w:r>
    </w:p>
    <w:p w:rsidR="00CA082C" w:rsidRDefault="00CA082C">
      <w:pPr>
        <w:rPr>
          <w:rFonts w:ascii="Verdana" w:hAnsi="Verdana"/>
          <w:color w:val="000000"/>
          <w:sz w:val="21"/>
          <w:szCs w:val="21"/>
          <w:shd w:val="clear" w:color="auto" w:fill="FAF7F2"/>
        </w:rPr>
      </w:pPr>
    </w:p>
    <w:p w:rsidR="002F7DD2" w:rsidRDefault="002F7DD2">
      <w:pPr>
        <w:rPr>
          <w:rFonts w:ascii="Verdana" w:hAnsi="Verdana"/>
          <w:color w:val="000000"/>
          <w:sz w:val="21"/>
          <w:szCs w:val="21"/>
          <w:shd w:val="clear" w:color="auto" w:fill="FAF7F2"/>
        </w:rPr>
      </w:pPr>
    </w:p>
    <w:sectPr w:rsidR="002F7DD2" w:rsidSect="0080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9451A"/>
    <w:multiLevelType w:val="multilevel"/>
    <w:tmpl w:val="9CD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7DD2"/>
    <w:rsid w:val="000446E2"/>
    <w:rsid w:val="002F7DD2"/>
    <w:rsid w:val="00321F0F"/>
    <w:rsid w:val="00563F1B"/>
    <w:rsid w:val="005A6A9D"/>
    <w:rsid w:val="008030F0"/>
    <w:rsid w:val="00CA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F0"/>
  </w:style>
  <w:style w:type="paragraph" w:styleId="1">
    <w:name w:val="heading 1"/>
    <w:basedOn w:val="a"/>
    <w:link w:val="10"/>
    <w:uiPriority w:val="9"/>
    <w:qFormat/>
    <w:rsid w:val="00563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082C"/>
  </w:style>
  <w:style w:type="character" w:customStyle="1" w:styleId="10">
    <w:name w:val="Заголовок 1 Знак"/>
    <w:basedOn w:val="a0"/>
    <w:link w:val="1"/>
    <w:uiPriority w:val="9"/>
    <w:rsid w:val="00563F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2015-10-26T18:47:00Z</dcterms:created>
  <dcterms:modified xsi:type="dcterms:W3CDTF">2015-10-26T20:15:00Z</dcterms:modified>
</cp:coreProperties>
</file>