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BD" w:rsidRDefault="006C50BD" w:rsidP="006C50BD">
      <w:pPr>
        <w:spacing w:before="30" w:after="30" w:line="240" w:lineRule="auto"/>
        <w:ind w:left="850" w:right="850"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ГБОУ Школа №1494</w:t>
      </w:r>
    </w:p>
    <w:p w:rsidR="006C50BD" w:rsidRDefault="006C50BD" w:rsidP="006C50BD">
      <w:pPr>
        <w:spacing w:before="30" w:after="30" w:line="240" w:lineRule="auto"/>
        <w:ind w:left="850" w:right="850"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Шувалова А. С. Дошкольное Отделение</w:t>
      </w:r>
    </w:p>
    <w:p w:rsidR="006C50BD" w:rsidRDefault="006C50BD" w:rsidP="006C50BD">
      <w:pPr>
        <w:spacing w:before="30" w:after="30" w:line="240" w:lineRule="auto"/>
        <w:ind w:left="850" w:right="850"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Пилюгина Е. Г. СП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 №290</w:t>
      </w:r>
    </w:p>
    <w:p w:rsidR="00FC4618" w:rsidRPr="00EF0489" w:rsidRDefault="00FC4618" w:rsidP="00E36ABF">
      <w:pPr>
        <w:spacing w:before="30" w:after="30" w:line="240" w:lineRule="auto"/>
        <w:ind w:left="850" w:right="85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489">
        <w:rPr>
          <w:rFonts w:ascii="Times New Roman" w:hAnsi="Times New Roman" w:cs="Times New Roman"/>
          <w:b/>
          <w:sz w:val="24"/>
          <w:szCs w:val="24"/>
        </w:rPr>
        <w:t>Использование игровых приёмов для развития связной речи у дошкольников.</w:t>
      </w:r>
    </w:p>
    <w:p w:rsidR="007B7425" w:rsidRPr="00EF0489" w:rsidRDefault="007B7425" w:rsidP="00E36ABF">
      <w:pPr>
        <w:pStyle w:val="a5"/>
        <w:spacing w:before="30" w:after="30" w:line="240" w:lineRule="auto"/>
        <w:ind w:left="850" w:right="850" w:firstLine="284"/>
        <w:rPr>
          <w:sz w:val="24"/>
        </w:rPr>
      </w:pPr>
      <w:r w:rsidRPr="00EF0489">
        <w:rPr>
          <w:sz w:val="24"/>
        </w:rPr>
        <w:t xml:space="preserve">Связная речь - это определенная последовательность слов и предложений, которые связаны между собой определенными мыслями, понятиями и которые называются в речи точными словами. Связная речь включает в себя две формы речи: монологическую и диалогическую. </w:t>
      </w:r>
    </w:p>
    <w:p w:rsidR="007B7425" w:rsidRPr="00EF0489" w:rsidRDefault="007B7425" w:rsidP="00E36ABF">
      <w:pPr>
        <w:pStyle w:val="a5"/>
        <w:spacing w:before="30" w:after="30" w:line="240" w:lineRule="auto"/>
        <w:ind w:left="850" w:right="850" w:firstLine="284"/>
        <w:rPr>
          <w:sz w:val="24"/>
        </w:rPr>
      </w:pPr>
      <w:r w:rsidRPr="00EF0489">
        <w:rPr>
          <w:sz w:val="24"/>
        </w:rPr>
        <w:t xml:space="preserve">Имея практику работы с детьми дошкольного возраста, мы пришли к выводу, что развитие связной речи у детей до настоящего времени представляет собой актуальную проблему, </w:t>
      </w:r>
      <w:r w:rsidR="00E319DB" w:rsidRPr="00EF0489">
        <w:rPr>
          <w:sz w:val="24"/>
        </w:rPr>
        <w:t>э</w:t>
      </w:r>
      <w:r w:rsidRPr="00EF0489">
        <w:rPr>
          <w:sz w:val="24"/>
        </w:rPr>
        <w:t>то обусловлено значимостью связной речи для  социализации будущих школьников. Ведь развитие связной речи детей происходит постепенно и неразрывно связано с развитием</w:t>
      </w:r>
      <w:bookmarkStart w:id="0" w:name="_GoBack"/>
      <w:bookmarkEnd w:id="0"/>
      <w:r w:rsidRPr="00EF0489">
        <w:rPr>
          <w:sz w:val="24"/>
        </w:rPr>
        <w:t xml:space="preserve"> творческой активности, воображения,</w:t>
      </w:r>
      <w:r w:rsidRPr="00EF0489">
        <w:rPr>
          <w:rFonts w:eastAsia="Calibri"/>
          <w:sz w:val="24"/>
        </w:rPr>
        <w:t xml:space="preserve"> мышления, деятельности и общения.</w:t>
      </w:r>
    </w:p>
    <w:p w:rsidR="00F85CE9" w:rsidRPr="00EF0489" w:rsidRDefault="00E319DB" w:rsidP="00E36ABF">
      <w:pPr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489">
        <w:rPr>
          <w:rFonts w:ascii="Times New Roman" w:hAnsi="Times New Roman" w:cs="Times New Roman"/>
          <w:sz w:val="24"/>
          <w:szCs w:val="24"/>
        </w:rPr>
        <w:t>В коррекционной работе с детьми дошкольного возраста р</w:t>
      </w:r>
      <w:r w:rsidR="00F85CE9" w:rsidRPr="00EF0489">
        <w:rPr>
          <w:rFonts w:ascii="Times New Roman" w:hAnsi="Times New Roman" w:cs="Times New Roman"/>
          <w:sz w:val="24"/>
          <w:szCs w:val="24"/>
        </w:rPr>
        <w:t xml:space="preserve">азвитие связной речи занимает немаловажную ступень. </w:t>
      </w:r>
      <w:r w:rsidR="00695229" w:rsidRPr="00EF0489">
        <w:rPr>
          <w:rFonts w:ascii="Times New Roman" w:hAnsi="Times New Roman" w:cs="Times New Roman"/>
          <w:sz w:val="24"/>
          <w:szCs w:val="24"/>
        </w:rPr>
        <w:t xml:space="preserve">Связность, считал </w:t>
      </w:r>
      <w:r w:rsidR="00695229" w:rsidRPr="00EF0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Л. Рубинштейн, это «адекватность речевого оформления мысли говорящего или пишущего с точки зрения ее понятности для слушателя или читателя».</w:t>
      </w:r>
      <w:r w:rsidR="00695229" w:rsidRPr="00EF04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85CE9" w:rsidRPr="00EF0489">
        <w:rPr>
          <w:rFonts w:ascii="Times New Roman" w:hAnsi="Times New Roman" w:cs="Times New Roman"/>
          <w:sz w:val="24"/>
          <w:szCs w:val="24"/>
        </w:rPr>
        <w:t>К пост</w:t>
      </w:r>
      <w:r w:rsidR="00036C9A" w:rsidRPr="00EF0489">
        <w:rPr>
          <w:rFonts w:ascii="Times New Roman" w:hAnsi="Times New Roman" w:cs="Times New Roman"/>
          <w:sz w:val="24"/>
          <w:szCs w:val="24"/>
        </w:rPr>
        <w:t>уплению</w:t>
      </w:r>
      <w:r w:rsidR="00F85CE9" w:rsidRPr="00EF0489">
        <w:rPr>
          <w:rFonts w:ascii="Times New Roman" w:hAnsi="Times New Roman" w:cs="Times New Roman"/>
          <w:sz w:val="24"/>
          <w:szCs w:val="24"/>
        </w:rPr>
        <w:t xml:space="preserve"> ребенка в первый класс речь становится универсальным средством общения с окружающим миром, поэтому очень важно уметь выражать свои чувства, мысли, эмоции и желания. </w:t>
      </w:r>
    </w:p>
    <w:p w:rsidR="0082752A" w:rsidRPr="00CD08CC" w:rsidRDefault="00F85CE9" w:rsidP="00E36ABF">
      <w:pPr>
        <w:pStyle w:val="a5"/>
        <w:tabs>
          <w:tab w:val="left" w:pos="9355"/>
        </w:tabs>
        <w:spacing w:before="30" w:after="30" w:line="240" w:lineRule="auto"/>
        <w:ind w:left="850" w:right="850" w:firstLine="284"/>
        <w:rPr>
          <w:sz w:val="24"/>
        </w:rPr>
      </w:pPr>
      <w:r w:rsidRPr="00EF0489">
        <w:rPr>
          <w:sz w:val="24"/>
        </w:rPr>
        <w:t xml:space="preserve">Изучением данной проблемы занимались такие ученые, как </w:t>
      </w:r>
      <w:r w:rsidR="0082752A">
        <w:rPr>
          <w:sz w:val="24"/>
        </w:rPr>
        <w:t>В</w:t>
      </w:r>
      <w:r w:rsidRPr="00EF0489">
        <w:rPr>
          <w:sz w:val="24"/>
        </w:rPr>
        <w:t xml:space="preserve">.К. Воробьева, Т.Б. </w:t>
      </w:r>
      <w:proofErr w:type="spellStart"/>
      <w:r w:rsidRPr="00EF0489">
        <w:rPr>
          <w:sz w:val="24"/>
        </w:rPr>
        <w:t>Филичива</w:t>
      </w:r>
      <w:proofErr w:type="spellEnd"/>
      <w:r w:rsidRPr="00EF0489">
        <w:rPr>
          <w:sz w:val="24"/>
        </w:rPr>
        <w:t>, Г.В.</w:t>
      </w:r>
      <w:r w:rsidRPr="003372A1">
        <w:rPr>
          <w:color w:val="FF0000"/>
          <w:sz w:val="24"/>
        </w:rPr>
        <w:t xml:space="preserve"> </w:t>
      </w:r>
      <w:r w:rsidRPr="00CD08CC">
        <w:rPr>
          <w:sz w:val="24"/>
        </w:rPr>
        <w:t xml:space="preserve">Чиркина, </w:t>
      </w:r>
      <w:r w:rsidR="00160B7F" w:rsidRPr="00CD08CC">
        <w:rPr>
          <w:sz w:val="24"/>
        </w:rPr>
        <w:t xml:space="preserve">Е. В. </w:t>
      </w:r>
      <w:r w:rsidRPr="00CD08CC">
        <w:rPr>
          <w:sz w:val="24"/>
        </w:rPr>
        <w:t>Ушакова,</w:t>
      </w:r>
      <w:r w:rsidR="00160B7F" w:rsidRPr="00CD08CC">
        <w:rPr>
          <w:sz w:val="24"/>
        </w:rPr>
        <w:t xml:space="preserve"> Л. С.</w:t>
      </w:r>
      <w:r w:rsidRPr="00CD08CC">
        <w:rPr>
          <w:sz w:val="24"/>
        </w:rPr>
        <w:t xml:space="preserve"> Волкова, </w:t>
      </w:r>
      <w:r w:rsidR="00923AC0" w:rsidRPr="00CD08CC">
        <w:rPr>
          <w:sz w:val="24"/>
        </w:rPr>
        <w:t xml:space="preserve">Е. М. </w:t>
      </w:r>
      <w:proofErr w:type="spellStart"/>
      <w:r w:rsidR="00923AC0" w:rsidRPr="00CD08CC">
        <w:rPr>
          <w:sz w:val="24"/>
        </w:rPr>
        <w:t>Мастюкова</w:t>
      </w:r>
      <w:proofErr w:type="spellEnd"/>
      <w:r w:rsidR="00923AC0" w:rsidRPr="00CD08CC">
        <w:rPr>
          <w:sz w:val="24"/>
        </w:rPr>
        <w:t>, Н. С. Жукова</w:t>
      </w:r>
      <w:r w:rsidR="00FC4618" w:rsidRPr="00CD08CC">
        <w:rPr>
          <w:sz w:val="24"/>
        </w:rPr>
        <w:t xml:space="preserve">. </w:t>
      </w:r>
    </w:p>
    <w:p w:rsidR="00FC4618" w:rsidRPr="00CD08CC" w:rsidRDefault="00BF2A80" w:rsidP="00E36ABF">
      <w:pPr>
        <w:pStyle w:val="a5"/>
        <w:tabs>
          <w:tab w:val="left" w:pos="9355"/>
        </w:tabs>
        <w:spacing w:before="30" w:after="30" w:line="240" w:lineRule="auto"/>
        <w:ind w:left="850" w:right="850" w:firstLine="284"/>
        <w:rPr>
          <w:sz w:val="24"/>
        </w:rPr>
      </w:pPr>
      <w:r w:rsidRPr="00CD08CC">
        <w:rPr>
          <w:sz w:val="24"/>
        </w:rPr>
        <w:t xml:space="preserve">Направления и методы коррекционного обучения детей выделяет Т.Б. </w:t>
      </w:r>
      <w:proofErr w:type="spellStart"/>
      <w:r w:rsidRPr="00CD08CC">
        <w:rPr>
          <w:sz w:val="24"/>
        </w:rPr>
        <w:t>Филичева</w:t>
      </w:r>
      <w:proofErr w:type="gramStart"/>
      <w:r w:rsidRPr="00CD08CC">
        <w:rPr>
          <w:sz w:val="24"/>
        </w:rPr>
        <w:t>.В</w:t>
      </w:r>
      <w:proofErr w:type="spellEnd"/>
      <w:proofErr w:type="gramEnd"/>
      <w:r w:rsidRPr="00CD08CC">
        <w:rPr>
          <w:sz w:val="24"/>
        </w:rPr>
        <w:t xml:space="preserve"> работах </w:t>
      </w:r>
      <w:proofErr w:type="spellStart"/>
      <w:r w:rsidRPr="00CD08CC">
        <w:rPr>
          <w:sz w:val="24"/>
        </w:rPr>
        <w:t>А.В.Ястребовой</w:t>
      </w:r>
      <w:proofErr w:type="spellEnd"/>
      <w:r w:rsidRPr="00CD08CC">
        <w:rPr>
          <w:sz w:val="24"/>
        </w:rPr>
        <w:t xml:space="preserve"> мы можем увидеть методы, а так же приемы формирующие полноценную речевую </w:t>
      </w:r>
      <w:proofErr w:type="spellStart"/>
      <w:r w:rsidRPr="00CD08CC">
        <w:rPr>
          <w:sz w:val="24"/>
        </w:rPr>
        <w:t>деятельность.Содержание</w:t>
      </w:r>
      <w:proofErr w:type="spellEnd"/>
      <w:r w:rsidRPr="00CD08CC">
        <w:rPr>
          <w:sz w:val="24"/>
        </w:rPr>
        <w:t xml:space="preserve"> и методы по развитию прямой речи мы видим в работах С.А.Мироновой. Никашин</w:t>
      </w:r>
      <w:r w:rsidR="003372A1" w:rsidRPr="00CD08CC">
        <w:rPr>
          <w:sz w:val="24"/>
        </w:rPr>
        <w:t>а</w:t>
      </w:r>
      <w:r w:rsidRPr="00CD08CC">
        <w:rPr>
          <w:sz w:val="24"/>
        </w:rPr>
        <w:t xml:space="preserve"> Н.А. </w:t>
      </w:r>
      <w:r w:rsidR="003372A1" w:rsidRPr="00CD08CC">
        <w:rPr>
          <w:sz w:val="24"/>
        </w:rPr>
        <w:t>раскрывает</w:t>
      </w:r>
      <w:r w:rsidRPr="00CD08CC">
        <w:rPr>
          <w:sz w:val="24"/>
        </w:rPr>
        <w:t xml:space="preserve"> цели работы по формированию развернутой самостоятельной описательно-повествовательной речи у детей</w:t>
      </w:r>
      <w:r w:rsidR="003372A1" w:rsidRPr="00CD08CC">
        <w:rPr>
          <w:sz w:val="24"/>
        </w:rPr>
        <w:t xml:space="preserve">. </w:t>
      </w:r>
      <w:r w:rsidR="0082752A" w:rsidRPr="00CD08CC">
        <w:rPr>
          <w:sz w:val="24"/>
        </w:rPr>
        <w:t>В. К. Воробьева разработала методику поэтапного фор</w:t>
      </w:r>
      <w:r w:rsidR="0082752A" w:rsidRPr="00CD08CC">
        <w:rPr>
          <w:sz w:val="24"/>
        </w:rPr>
        <w:softHyphen/>
        <w:t>мирования умений и навыков связной речи с использованием картинно-графического плана</w:t>
      </w:r>
      <w:r w:rsidR="007C7C20" w:rsidRPr="00CD08CC">
        <w:rPr>
          <w:sz w:val="24"/>
        </w:rPr>
        <w:t>. С использованием моделей и схем Т.А. Ткаченко предлагает формировать навыки описательного рассказа.</w:t>
      </w:r>
      <w:r w:rsidRPr="00CD08CC">
        <w:rPr>
          <w:sz w:val="24"/>
        </w:rPr>
        <w:t xml:space="preserve"> </w:t>
      </w:r>
      <w:r w:rsidR="00FC4618" w:rsidRPr="00CD08CC">
        <w:rPr>
          <w:sz w:val="24"/>
        </w:rPr>
        <w:t>Обучение творческому рассказыванию нашло отражение в работах В.</w:t>
      </w:r>
      <w:r w:rsidR="00E319DB" w:rsidRPr="00CD08CC">
        <w:rPr>
          <w:sz w:val="24"/>
        </w:rPr>
        <w:t xml:space="preserve"> </w:t>
      </w:r>
      <w:r w:rsidR="00FC4618" w:rsidRPr="00CD08CC">
        <w:rPr>
          <w:sz w:val="24"/>
        </w:rPr>
        <w:t>П.</w:t>
      </w:r>
      <w:r w:rsidR="00E319DB" w:rsidRPr="00CD08CC">
        <w:rPr>
          <w:sz w:val="24"/>
        </w:rPr>
        <w:t xml:space="preserve"> </w:t>
      </w:r>
      <w:proofErr w:type="spellStart"/>
      <w:r w:rsidR="00FC4618" w:rsidRPr="00CD08CC">
        <w:rPr>
          <w:sz w:val="24"/>
        </w:rPr>
        <w:t>Глухова</w:t>
      </w:r>
      <w:proofErr w:type="spellEnd"/>
      <w:r w:rsidR="00FC4618" w:rsidRPr="00CD08CC">
        <w:rPr>
          <w:sz w:val="24"/>
        </w:rPr>
        <w:t>, Т.</w:t>
      </w:r>
      <w:r w:rsidR="00E319DB" w:rsidRPr="00CD08CC">
        <w:rPr>
          <w:sz w:val="24"/>
        </w:rPr>
        <w:t xml:space="preserve"> </w:t>
      </w:r>
      <w:r w:rsidR="00FC4618" w:rsidRPr="00CD08CC">
        <w:rPr>
          <w:sz w:val="24"/>
        </w:rPr>
        <w:t xml:space="preserve">А. </w:t>
      </w:r>
      <w:proofErr w:type="spellStart"/>
      <w:r w:rsidR="00FC4618" w:rsidRPr="00CD08CC">
        <w:rPr>
          <w:sz w:val="24"/>
        </w:rPr>
        <w:t>Сидорчук</w:t>
      </w:r>
      <w:r w:rsidR="00FC4711" w:rsidRPr="00CD08CC">
        <w:rPr>
          <w:sz w:val="24"/>
        </w:rPr>
        <w:t>а</w:t>
      </w:r>
      <w:proofErr w:type="spellEnd"/>
      <w:r w:rsidR="00FC4618" w:rsidRPr="00CD08CC">
        <w:rPr>
          <w:sz w:val="24"/>
        </w:rPr>
        <w:t>.</w:t>
      </w:r>
      <w:r w:rsidR="00E319DB" w:rsidRPr="00CD08CC">
        <w:rPr>
          <w:sz w:val="24"/>
        </w:rPr>
        <w:t xml:space="preserve"> </w:t>
      </w:r>
    </w:p>
    <w:p w:rsidR="00E319DB" w:rsidRPr="00EF0489" w:rsidRDefault="0026755D" w:rsidP="00E36ABF">
      <w:pPr>
        <w:spacing w:before="30" w:after="30" w:line="240" w:lineRule="auto"/>
        <w:ind w:left="850" w:right="85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хотим рассказать о некоторых играх и игровых приёмах,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помогут развитию связной речи</w:t>
      </w:r>
      <w:r w:rsidR="0082752A">
        <w:rPr>
          <w:rFonts w:ascii="Times New Roman" w:hAnsi="Times New Roman" w:cs="Times New Roman"/>
          <w:sz w:val="24"/>
          <w:szCs w:val="24"/>
        </w:rPr>
        <w:t xml:space="preserve"> детей начиная</w:t>
      </w:r>
      <w:proofErr w:type="gramEnd"/>
      <w:r w:rsidR="0082752A">
        <w:rPr>
          <w:rFonts w:ascii="Times New Roman" w:hAnsi="Times New Roman" w:cs="Times New Roman"/>
          <w:sz w:val="24"/>
          <w:szCs w:val="24"/>
        </w:rPr>
        <w:t xml:space="preserve"> с трех лет до семи.</w:t>
      </w:r>
    </w:p>
    <w:p w:rsidR="00612DEE" w:rsidRPr="00EF0489" w:rsidRDefault="00612DEE" w:rsidP="00E36ABF">
      <w:pPr>
        <w:spacing w:before="30" w:after="30" w:line="240" w:lineRule="auto"/>
        <w:ind w:left="850" w:right="850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0489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речи </w:t>
      </w:r>
      <w:r w:rsidR="00383A8A" w:rsidRPr="00EF0489">
        <w:rPr>
          <w:rFonts w:ascii="Times New Roman" w:eastAsia="Calibri" w:hAnsi="Times New Roman" w:cs="Times New Roman"/>
          <w:b/>
          <w:sz w:val="24"/>
          <w:szCs w:val="24"/>
        </w:rPr>
        <w:t>детей</w:t>
      </w:r>
      <w:r w:rsidRPr="00EF04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83A8A" w:rsidRPr="00EF0489">
        <w:rPr>
          <w:rFonts w:ascii="Times New Roman" w:eastAsia="Calibri" w:hAnsi="Times New Roman" w:cs="Times New Roman"/>
          <w:b/>
          <w:sz w:val="24"/>
          <w:szCs w:val="24"/>
        </w:rPr>
        <w:t>младшего дошкольного возраста</w:t>
      </w:r>
      <w:r w:rsidRPr="00EF048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F7920" w:rsidRPr="00EF0489" w:rsidRDefault="00E319DB" w:rsidP="00E36ABF">
      <w:pPr>
        <w:spacing w:before="30" w:after="30" w:line="240" w:lineRule="auto"/>
        <w:ind w:left="850" w:right="85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8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F7920" w:rsidRPr="00EF0489">
        <w:rPr>
          <w:rFonts w:ascii="Times New Roman" w:eastAsia="Calibri" w:hAnsi="Times New Roman" w:cs="Times New Roman"/>
          <w:sz w:val="24"/>
          <w:szCs w:val="24"/>
        </w:rPr>
        <w:t>возрасте</w:t>
      </w:r>
      <w:r w:rsidRPr="00EF0489">
        <w:rPr>
          <w:rFonts w:ascii="Times New Roman" w:eastAsia="Calibri" w:hAnsi="Times New Roman" w:cs="Times New Roman"/>
          <w:sz w:val="24"/>
          <w:szCs w:val="24"/>
        </w:rPr>
        <w:t xml:space="preserve"> 3-4 лет</w:t>
      </w:r>
      <w:r w:rsidR="005F7920" w:rsidRPr="00EF0489">
        <w:rPr>
          <w:rFonts w:ascii="Times New Roman" w:eastAsia="Calibri" w:hAnsi="Times New Roman" w:cs="Times New Roman"/>
          <w:sz w:val="24"/>
          <w:szCs w:val="24"/>
        </w:rPr>
        <w:t xml:space="preserve"> увеличивается </w:t>
      </w:r>
      <w:r w:rsidRPr="00EF0489">
        <w:rPr>
          <w:rFonts w:ascii="Times New Roman" w:eastAsia="Calibri" w:hAnsi="Times New Roman" w:cs="Times New Roman"/>
          <w:sz w:val="24"/>
          <w:szCs w:val="24"/>
        </w:rPr>
        <w:t xml:space="preserve">не только </w:t>
      </w:r>
      <w:r w:rsidR="005F7920" w:rsidRPr="00EF0489">
        <w:rPr>
          <w:rFonts w:ascii="Times New Roman" w:eastAsia="Calibri" w:hAnsi="Times New Roman" w:cs="Times New Roman"/>
          <w:sz w:val="24"/>
          <w:szCs w:val="24"/>
        </w:rPr>
        <w:t>объем общеупотребительных слов, но и возрастает способность к словотворчеству.</w:t>
      </w:r>
      <w:r w:rsidR="00FC4711" w:rsidRPr="00EF04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7920" w:rsidRPr="00EF0489">
        <w:rPr>
          <w:rFonts w:ascii="Times New Roman" w:eastAsia="Calibri" w:hAnsi="Times New Roman" w:cs="Times New Roman"/>
          <w:sz w:val="24"/>
          <w:szCs w:val="24"/>
        </w:rPr>
        <w:t xml:space="preserve">Первоначально это явление выглядит как рифмование, затем изобретаются новые слова, имеющие определенный смысл. </w:t>
      </w:r>
    </w:p>
    <w:p w:rsidR="00612DEE" w:rsidRPr="00EF0489" w:rsidRDefault="005F7920" w:rsidP="00E36ABF">
      <w:pPr>
        <w:pStyle w:val="a5"/>
        <w:tabs>
          <w:tab w:val="left" w:pos="9214"/>
        </w:tabs>
        <w:spacing w:before="30" w:after="30" w:line="240" w:lineRule="auto"/>
        <w:ind w:left="850" w:right="850" w:firstLine="284"/>
        <w:rPr>
          <w:sz w:val="24"/>
        </w:rPr>
      </w:pPr>
      <w:r w:rsidRPr="00EF0489">
        <w:rPr>
          <w:sz w:val="24"/>
        </w:rPr>
        <w:t>В речи трехлетнего ребенка постепенно формируется умение правильно связывать разные слова в предложения. От простой двухсловной фразы ребенок переходит к употреблению сложной фразы с использованием союзов, падежных форм существительных, единственного и множественного числа. Со второго полугодия третьего года жизни значительно увеличивается число прилагательных</w:t>
      </w:r>
      <w:r w:rsidR="00612DEE" w:rsidRPr="00EF0489">
        <w:rPr>
          <w:sz w:val="24"/>
        </w:rPr>
        <w:t>.</w:t>
      </w:r>
      <w:r w:rsidRPr="00EF0489">
        <w:rPr>
          <w:sz w:val="24"/>
        </w:rPr>
        <w:t xml:space="preserve"> Дети пользуются диалогической формой речи. </w:t>
      </w:r>
      <w:r w:rsidR="00E36758" w:rsidRPr="00EF0489">
        <w:rPr>
          <w:sz w:val="24"/>
        </w:rPr>
        <w:t xml:space="preserve">В этом возрасте для </w:t>
      </w:r>
      <w:r w:rsidR="00604D25" w:rsidRPr="00EF0489">
        <w:rPr>
          <w:sz w:val="24"/>
        </w:rPr>
        <w:t xml:space="preserve">успешного </w:t>
      </w:r>
      <w:r w:rsidR="00E36758" w:rsidRPr="00EF0489">
        <w:rPr>
          <w:sz w:val="24"/>
        </w:rPr>
        <w:t>развития</w:t>
      </w:r>
      <w:r w:rsidR="00604D25" w:rsidRPr="00EF0489">
        <w:rPr>
          <w:sz w:val="24"/>
        </w:rPr>
        <w:t xml:space="preserve"> связной речи используют приёмы: </w:t>
      </w:r>
      <w:r w:rsidR="00E36758" w:rsidRPr="00EF0489">
        <w:rPr>
          <w:sz w:val="24"/>
        </w:rPr>
        <w:t>театрализованного представления</w:t>
      </w:r>
      <w:r w:rsidR="00604D25" w:rsidRPr="00EF0489">
        <w:rPr>
          <w:sz w:val="24"/>
        </w:rPr>
        <w:t xml:space="preserve">, логоритмические упражнения, пальчиковые игры. </w:t>
      </w:r>
      <w:r w:rsidRPr="00EF0489">
        <w:rPr>
          <w:sz w:val="24"/>
        </w:rPr>
        <w:t>Для успешного развития связной р</w:t>
      </w:r>
      <w:r w:rsidR="00343F60" w:rsidRPr="00EF0489">
        <w:rPr>
          <w:sz w:val="24"/>
        </w:rPr>
        <w:t>ечи предлагаются игры с использованием народного творчество как источник, в котором можно найти материал, отвечающий как по содержанию, так и по форме требованиям, предъявляемым к произведениям для детей. Материалом для игр со словом, предназначенных малышам, и послужили в основном произведения народного творчества из книги Е. И. Тихеевой «Игры и занятия малых детей».</w:t>
      </w:r>
      <w:r w:rsidR="009A1849">
        <w:rPr>
          <w:sz w:val="24"/>
        </w:rPr>
        <w:t xml:space="preserve">                                      </w:t>
      </w:r>
      <w:r w:rsidR="00343F60" w:rsidRPr="00EF0489">
        <w:rPr>
          <w:sz w:val="24"/>
        </w:rPr>
        <w:br/>
      </w:r>
    </w:p>
    <w:p w:rsidR="00612DEE" w:rsidRPr="00EF0489" w:rsidRDefault="00612DEE" w:rsidP="00E36ABF">
      <w:pPr>
        <w:pStyle w:val="a5"/>
        <w:tabs>
          <w:tab w:val="left" w:pos="9214"/>
        </w:tabs>
        <w:spacing w:before="30" w:after="30" w:line="240" w:lineRule="auto"/>
        <w:ind w:left="850" w:right="850" w:firstLine="284"/>
        <w:rPr>
          <w:b/>
          <w:i/>
          <w:sz w:val="24"/>
        </w:rPr>
      </w:pPr>
      <w:r w:rsidRPr="00EF0489">
        <w:rPr>
          <w:b/>
          <w:i/>
          <w:sz w:val="24"/>
        </w:rPr>
        <w:t>Предлагаем Вашему вниманию</w:t>
      </w:r>
      <w:r w:rsidR="00E05964" w:rsidRPr="00EF0489">
        <w:rPr>
          <w:b/>
          <w:i/>
          <w:sz w:val="24"/>
        </w:rPr>
        <w:t xml:space="preserve"> примеры дидактических игр по развитию речи</w:t>
      </w:r>
      <w:r w:rsidR="009A5C74" w:rsidRPr="00EF0489">
        <w:rPr>
          <w:b/>
          <w:i/>
          <w:sz w:val="24"/>
        </w:rPr>
        <w:t xml:space="preserve"> младших дошкольников</w:t>
      </w:r>
      <w:r w:rsidR="00E05964" w:rsidRPr="00EF0489">
        <w:rPr>
          <w:b/>
          <w:i/>
          <w:sz w:val="24"/>
        </w:rPr>
        <w:t>:</w:t>
      </w:r>
    </w:p>
    <w:p w:rsidR="00343F60" w:rsidRPr="003372A1" w:rsidRDefault="00343F60" w:rsidP="00E36ABF">
      <w:pPr>
        <w:pStyle w:val="a5"/>
        <w:tabs>
          <w:tab w:val="left" w:pos="9214"/>
        </w:tabs>
        <w:spacing w:before="30" w:after="30" w:line="240" w:lineRule="auto"/>
        <w:ind w:left="850" w:right="850" w:firstLine="284"/>
        <w:rPr>
          <w:b/>
          <w:i/>
          <w:sz w:val="24"/>
          <w:vertAlign w:val="superscript"/>
        </w:rPr>
      </w:pPr>
      <w:r w:rsidRPr="00EF0489">
        <w:rPr>
          <w:b/>
          <w:i/>
          <w:sz w:val="24"/>
        </w:rPr>
        <w:t xml:space="preserve">1) </w:t>
      </w:r>
      <w:r w:rsidR="009A5C74" w:rsidRPr="00EF0489">
        <w:rPr>
          <w:b/>
          <w:i/>
          <w:sz w:val="24"/>
        </w:rPr>
        <w:t>Дидактическая и</w:t>
      </w:r>
      <w:r w:rsidR="004E0862" w:rsidRPr="00EF0489">
        <w:rPr>
          <w:b/>
          <w:i/>
          <w:sz w:val="24"/>
        </w:rPr>
        <w:t>гра «</w:t>
      </w:r>
      <w:r w:rsidRPr="00EF0489">
        <w:rPr>
          <w:b/>
          <w:i/>
          <w:sz w:val="24"/>
        </w:rPr>
        <w:t>Птички</w:t>
      </w:r>
      <w:r w:rsidR="004E0862" w:rsidRPr="00EF0489">
        <w:rPr>
          <w:b/>
          <w:i/>
          <w:sz w:val="24"/>
        </w:rPr>
        <w:t>».</w:t>
      </w:r>
      <w:r w:rsidR="00CD08CC">
        <w:rPr>
          <w:b/>
          <w:i/>
          <w:sz w:val="24"/>
          <w:vertAlign w:val="superscript"/>
        </w:rPr>
        <w:t>6</w:t>
      </w:r>
    </w:p>
    <w:p w:rsidR="009A5C74" w:rsidRPr="00EF0489" w:rsidRDefault="00343F60" w:rsidP="00E36ABF">
      <w:pPr>
        <w:pStyle w:val="a6"/>
        <w:spacing w:before="30" w:beforeAutospacing="0" w:after="30" w:afterAutospacing="0"/>
        <w:ind w:left="850" w:right="850" w:firstLine="284"/>
        <w:jc w:val="both"/>
        <w:rPr>
          <w:b/>
          <w:bCs/>
          <w:i/>
        </w:rPr>
      </w:pPr>
      <w:r w:rsidRPr="00EF0489">
        <w:rPr>
          <w:b/>
          <w:bCs/>
          <w:i/>
        </w:rPr>
        <w:t>Цель игры</w:t>
      </w:r>
      <w:r w:rsidR="00E05964" w:rsidRPr="00EF0489">
        <w:rPr>
          <w:b/>
          <w:bCs/>
          <w:i/>
        </w:rPr>
        <w:t>:</w:t>
      </w:r>
      <w:r w:rsidRPr="00EF0489">
        <w:t xml:space="preserve"> Упражнять детей в умении согласовывать слова и действия, активизировать речь детей.</w:t>
      </w:r>
    </w:p>
    <w:p w:rsidR="00051E96" w:rsidRPr="00EF0489" w:rsidRDefault="00343F60" w:rsidP="00E36ABF">
      <w:pPr>
        <w:pStyle w:val="a6"/>
        <w:spacing w:before="30" w:beforeAutospacing="0" w:after="30" w:afterAutospacing="0"/>
        <w:ind w:left="850" w:right="850" w:firstLine="284"/>
      </w:pPr>
      <w:r w:rsidRPr="00EF0489">
        <w:rPr>
          <w:b/>
          <w:bCs/>
          <w:i/>
        </w:rPr>
        <w:lastRenderedPageBreak/>
        <w:t>Ход игры</w:t>
      </w:r>
      <w:r w:rsidR="00E05964" w:rsidRPr="00EF0489">
        <w:rPr>
          <w:b/>
          <w:bCs/>
          <w:i/>
        </w:rPr>
        <w:t>:</w:t>
      </w:r>
      <w:r w:rsidRPr="00EF0489">
        <w:rPr>
          <w:b/>
        </w:rPr>
        <w:t xml:space="preserve"> </w:t>
      </w:r>
      <w:r w:rsidRPr="00EF0489">
        <w:t>В</w:t>
      </w:r>
      <w:r w:rsidR="004E0862" w:rsidRPr="00EF0489">
        <w:t>зрослый</w:t>
      </w:r>
      <w:r w:rsidRPr="00EF0489">
        <w:t xml:space="preserve"> обращается к детям: «Послушайте новое стихотворение про птичек:</w:t>
      </w:r>
      <w:r w:rsidRPr="00EF0489">
        <w:br/>
        <w:t>Летели две птички,</w:t>
      </w:r>
      <w:r w:rsidRPr="00EF0489">
        <w:br/>
        <w:t>Собой невелички.</w:t>
      </w:r>
      <w:r w:rsidRPr="00EF0489">
        <w:br/>
        <w:t>Как они летели,</w:t>
      </w:r>
      <w:r w:rsidRPr="00EF0489">
        <w:br/>
        <w:t>Все люди глядели.</w:t>
      </w:r>
      <w:r w:rsidRPr="00EF0489">
        <w:br/>
        <w:t>Как они садились,</w:t>
      </w:r>
      <w:r w:rsidRPr="00EF0489">
        <w:br/>
        <w:t>Все люди дивились.</w:t>
      </w:r>
      <w:r w:rsidRPr="00EF0489">
        <w:br/>
      </w:r>
    </w:p>
    <w:p w:rsidR="00343F60" w:rsidRPr="00EF0489" w:rsidRDefault="00343F60" w:rsidP="00E36ABF">
      <w:pPr>
        <w:pStyle w:val="a6"/>
        <w:spacing w:before="30" w:beforeAutospacing="0" w:after="30" w:afterAutospacing="0"/>
        <w:ind w:left="850" w:right="850" w:firstLine="284"/>
        <w:jc w:val="both"/>
      </w:pPr>
      <w:r w:rsidRPr="00EF0489">
        <w:t xml:space="preserve">Кто хочет быть птичками? (Желающим </w:t>
      </w:r>
      <w:r w:rsidR="004E0862" w:rsidRPr="00EF0489">
        <w:t xml:space="preserve">взрослый </w:t>
      </w:r>
      <w:r w:rsidRPr="00EF0489">
        <w:t xml:space="preserve"> надевает шапочки птичек.) Мы все сядем на стульчики в сторонку и будем смотреть, как птички полетят, а потом сядут, посидят рядышком и полетят назад».</w:t>
      </w:r>
      <w:r w:rsidR="00FB216F">
        <w:t xml:space="preserve"> </w:t>
      </w:r>
      <w:r w:rsidRPr="00EF0489">
        <w:t xml:space="preserve">Дети и </w:t>
      </w:r>
      <w:r w:rsidR="004E0862" w:rsidRPr="00EF0489">
        <w:t xml:space="preserve">взрослый </w:t>
      </w:r>
      <w:r w:rsidRPr="00EF0489">
        <w:t xml:space="preserve"> произносят слова </w:t>
      </w:r>
      <w:proofErr w:type="spellStart"/>
      <w:r w:rsidRPr="00EF0489">
        <w:t>потешки</w:t>
      </w:r>
      <w:proofErr w:type="spellEnd"/>
      <w:r w:rsidRPr="00EF0489">
        <w:t>, а птички выполняют соответствующие действия. Затем они выбирают новых птичек, и игра повторяется. Игру можно повторить несколько раз.</w:t>
      </w:r>
    </w:p>
    <w:p w:rsidR="003E01D1" w:rsidRPr="00EF0489" w:rsidRDefault="003E01D1" w:rsidP="00E36ABF">
      <w:pPr>
        <w:pStyle w:val="head2"/>
        <w:spacing w:before="30" w:beforeAutospacing="0" w:after="30" w:afterAutospacing="0"/>
        <w:ind w:left="850" w:right="850" w:firstLine="284"/>
        <w:jc w:val="both"/>
        <w:rPr>
          <w:b/>
          <w:i/>
        </w:rPr>
      </w:pPr>
    </w:p>
    <w:p w:rsidR="004E0862" w:rsidRPr="003372A1" w:rsidRDefault="004E0862" w:rsidP="00E36ABF">
      <w:pPr>
        <w:pStyle w:val="head2"/>
        <w:spacing w:before="30" w:beforeAutospacing="0" w:after="30" w:afterAutospacing="0"/>
        <w:ind w:left="850" w:right="850" w:firstLine="284"/>
        <w:jc w:val="both"/>
        <w:rPr>
          <w:b/>
          <w:i/>
          <w:vertAlign w:val="superscript"/>
        </w:rPr>
      </w:pPr>
      <w:r w:rsidRPr="00EF0489">
        <w:rPr>
          <w:b/>
          <w:i/>
        </w:rPr>
        <w:t xml:space="preserve">2) </w:t>
      </w:r>
      <w:r w:rsidR="009A5C74" w:rsidRPr="00EF0489">
        <w:rPr>
          <w:b/>
          <w:i/>
        </w:rPr>
        <w:t>Дидактическая и</w:t>
      </w:r>
      <w:r w:rsidRPr="00EF0489">
        <w:rPr>
          <w:b/>
          <w:i/>
        </w:rPr>
        <w:t>гра «</w:t>
      </w:r>
      <w:proofErr w:type="spellStart"/>
      <w:r w:rsidRPr="00EF0489">
        <w:rPr>
          <w:b/>
          <w:i/>
        </w:rPr>
        <w:t>Курочка-рябушечка</w:t>
      </w:r>
      <w:proofErr w:type="spellEnd"/>
      <w:r w:rsidRPr="00EF0489">
        <w:rPr>
          <w:b/>
          <w:i/>
        </w:rPr>
        <w:t>».</w:t>
      </w:r>
      <w:r w:rsidR="00CD08CC">
        <w:rPr>
          <w:b/>
          <w:i/>
          <w:vertAlign w:val="superscript"/>
        </w:rPr>
        <w:t>6</w:t>
      </w:r>
    </w:p>
    <w:p w:rsidR="004E0862" w:rsidRPr="00EF0489" w:rsidRDefault="004E0862" w:rsidP="00E36ABF">
      <w:pPr>
        <w:pStyle w:val="a6"/>
        <w:spacing w:before="30" w:beforeAutospacing="0" w:after="30" w:afterAutospacing="0"/>
        <w:ind w:left="850" w:right="850" w:firstLine="284"/>
        <w:jc w:val="both"/>
      </w:pPr>
      <w:r w:rsidRPr="00EF0489">
        <w:rPr>
          <w:b/>
          <w:bCs/>
          <w:i/>
        </w:rPr>
        <w:t>Цель игры</w:t>
      </w:r>
      <w:r w:rsidR="00E05964" w:rsidRPr="00EF0489">
        <w:rPr>
          <w:b/>
          <w:bCs/>
          <w:i/>
        </w:rPr>
        <w:t>:</w:t>
      </w:r>
      <w:r w:rsidR="00E05964" w:rsidRPr="00EF0489">
        <w:rPr>
          <w:bCs/>
          <w:i/>
        </w:rPr>
        <w:t xml:space="preserve"> </w:t>
      </w:r>
      <w:r w:rsidRPr="00EF0489">
        <w:t>Развивать у детей речевую активность, отрабатывать с ними вопросительную интонацию.</w:t>
      </w:r>
    </w:p>
    <w:p w:rsidR="005F7920" w:rsidRPr="00EF0489" w:rsidRDefault="004E0862" w:rsidP="00E36ABF">
      <w:pPr>
        <w:pStyle w:val="a5"/>
        <w:tabs>
          <w:tab w:val="left" w:pos="9214"/>
        </w:tabs>
        <w:spacing w:before="30" w:after="30" w:line="240" w:lineRule="auto"/>
        <w:ind w:left="850" w:right="850" w:firstLine="284"/>
        <w:jc w:val="left"/>
        <w:rPr>
          <w:sz w:val="24"/>
        </w:rPr>
      </w:pPr>
      <w:r w:rsidRPr="00EF0489">
        <w:rPr>
          <w:b/>
          <w:bCs/>
          <w:i/>
          <w:sz w:val="24"/>
        </w:rPr>
        <w:t>Ход игры</w:t>
      </w:r>
      <w:r w:rsidR="00E05964" w:rsidRPr="00EF0489">
        <w:rPr>
          <w:b/>
          <w:bCs/>
          <w:i/>
          <w:sz w:val="24"/>
        </w:rPr>
        <w:t xml:space="preserve">: </w:t>
      </w:r>
      <w:r w:rsidRPr="00EF0489">
        <w:rPr>
          <w:sz w:val="24"/>
        </w:rPr>
        <w:t>Взрослый показывает картинку с изображением рябенькой курочки и объясняет, почему ее называют «</w:t>
      </w:r>
      <w:proofErr w:type="spellStart"/>
      <w:r w:rsidRPr="00EF0489">
        <w:rPr>
          <w:sz w:val="24"/>
        </w:rPr>
        <w:t>рябушечкой</w:t>
      </w:r>
      <w:proofErr w:type="spellEnd"/>
      <w:r w:rsidRPr="00EF0489">
        <w:rPr>
          <w:sz w:val="24"/>
        </w:rPr>
        <w:t>», затем предлагает детям поиграть. Считалкой выбирают курочку. Взрослый надевает ей шапочку, ставит перед детьми и начинает задавать вопросы. Курочка отвечает на них по подсказке взрослого:</w:t>
      </w:r>
      <w:r w:rsidRPr="00EF0489">
        <w:rPr>
          <w:sz w:val="24"/>
        </w:rPr>
        <w:br/>
        <w:t xml:space="preserve">— </w:t>
      </w:r>
      <w:proofErr w:type="spellStart"/>
      <w:r w:rsidRPr="00EF0489">
        <w:rPr>
          <w:sz w:val="24"/>
        </w:rPr>
        <w:t>Курочка-рябушечка</w:t>
      </w:r>
      <w:proofErr w:type="spellEnd"/>
      <w:r w:rsidRPr="00EF0489">
        <w:rPr>
          <w:sz w:val="24"/>
        </w:rPr>
        <w:t>, куда ты пошла?</w:t>
      </w:r>
      <w:r w:rsidRPr="00EF0489">
        <w:rPr>
          <w:sz w:val="24"/>
        </w:rPr>
        <w:br/>
        <w:t>— На речку.</w:t>
      </w:r>
      <w:r w:rsidRPr="00EF0489">
        <w:rPr>
          <w:sz w:val="24"/>
        </w:rPr>
        <w:br/>
        <w:t xml:space="preserve">— </w:t>
      </w:r>
      <w:proofErr w:type="spellStart"/>
      <w:r w:rsidRPr="00EF0489">
        <w:rPr>
          <w:sz w:val="24"/>
        </w:rPr>
        <w:t>Курочка-рябушечка</w:t>
      </w:r>
      <w:proofErr w:type="spellEnd"/>
      <w:r w:rsidRPr="00EF0489">
        <w:rPr>
          <w:sz w:val="24"/>
        </w:rPr>
        <w:t>, зачем ты пошла?</w:t>
      </w:r>
      <w:r w:rsidRPr="00EF0489">
        <w:rPr>
          <w:sz w:val="24"/>
        </w:rPr>
        <w:br/>
      </w:r>
      <w:proofErr w:type="gramStart"/>
      <w:r w:rsidRPr="00EF0489">
        <w:rPr>
          <w:sz w:val="24"/>
        </w:rPr>
        <w:t>—З</w:t>
      </w:r>
      <w:proofErr w:type="gramEnd"/>
      <w:r w:rsidRPr="00EF0489">
        <w:rPr>
          <w:sz w:val="24"/>
        </w:rPr>
        <w:t>а водичкой.</w:t>
      </w:r>
      <w:r w:rsidRPr="00EF0489">
        <w:rPr>
          <w:sz w:val="24"/>
        </w:rPr>
        <w:br/>
        <w:t xml:space="preserve">— </w:t>
      </w:r>
      <w:proofErr w:type="spellStart"/>
      <w:r w:rsidRPr="00EF0489">
        <w:rPr>
          <w:sz w:val="24"/>
        </w:rPr>
        <w:t>Курочка-рябушечка</w:t>
      </w:r>
      <w:proofErr w:type="spellEnd"/>
      <w:r w:rsidRPr="00EF0489">
        <w:rPr>
          <w:sz w:val="24"/>
        </w:rPr>
        <w:t>, зачем тебе водичка?</w:t>
      </w:r>
      <w:r w:rsidRPr="00EF0489">
        <w:rPr>
          <w:sz w:val="24"/>
        </w:rPr>
        <w:br/>
        <w:t>— Цыпляток поить.</w:t>
      </w:r>
      <w:r w:rsidRPr="00EF0489">
        <w:rPr>
          <w:sz w:val="24"/>
        </w:rPr>
        <w:br/>
        <w:t xml:space="preserve">— </w:t>
      </w:r>
      <w:proofErr w:type="spellStart"/>
      <w:r w:rsidRPr="00EF0489">
        <w:rPr>
          <w:sz w:val="24"/>
        </w:rPr>
        <w:t>Курочка-рябушечка</w:t>
      </w:r>
      <w:proofErr w:type="spellEnd"/>
      <w:r w:rsidRPr="00EF0489">
        <w:rPr>
          <w:sz w:val="24"/>
        </w:rPr>
        <w:t>, как цыплятки просят пить?</w:t>
      </w:r>
      <w:r w:rsidRPr="00EF0489">
        <w:rPr>
          <w:sz w:val="24"/>
        </w:rPr>
        <w:br/>
        <w:t>— Пи-пи-пи-пи! (Это произносят все дети.)</w:t>
      </w:r>
      <w:r w:rsidRPr="00EF0489">
        <w:rPr>
          <w:sz w:val="24"/>
        </w:rPr>
        <w:br/>
        <w:t>При повторном проведении игры взрослый предлагает детям: «Давайте все вместе спросим у курочки, куда она пошла?» Дети вместе с взрослым, стараясь воспроизвести вопросительную интонацию, спрашивают: «</w:t>
      </w:r>
      <w:proofErr w:type="spellStart"/>
      <w:r w:rsidRPr="00EF0489">
        <w:rPr>
          <w:sz w:val="24"/>
        </w:rPr>
        <w:t>Курочка-рябушечка</w:t>
      </w:r>
      <w:proofErr w:type="spellEnd"/>
      <w:r w:rsidRPr="00EF0489">
        <w:rPr>
          <w:sz w:val="24"/>
        </w:rPr>
        <w:t>, куда ты пошла?» и т. д.</w:t>
      </w:r>
    </w:p>
    <w:p w:rsidR="003E01D1" w:rsidRPr="00EF0489" w:rsidRDefault="003E01D1" w:rsidP="00E36ABF">
      <w:pPr>
        <w:pStyle w:val="head2"/>
        <w:spacing w:before="30" w:beforeAutospacing="0" w:after="30" w:afterAutospacing="0"/>
        <w:ind w:left="850" w:right="850" w:firstLine="284"/>
        <w:jc w:val="both"/>
        <w:rPr>
          <w:b/>
          <w:i/>
        </w:rPr>
      </w:pPr>
    </w:p>
    <w:p w:rsidR="00E36758" w:rsidRPr="003372A1" w:rsidRDefault="004E0862" w:rsidP="00E36ABF">
      <w:pPr>
        <w:pStyle w:val="head2"/>
        <w:spacing w:before="30" w:beforeAutospacing="0" w:after="30" w:afterAutospacing="0"/>
        <w:ind w:left="850" w:right="850" w:firstLine="284"/>
        <w:jc w:val="both"/>
        <w:rPr>
          <w:b/>
          <w:i/>
          <w:vertAlign w:val="superscript"/>
        </w:rPr>
      </w:pPr>
      <w:r w:rsidRPr="00EF0489">
        <w:rPr>
          <w:b/>
          <w:i/>
        </w:rPr>
        <w:t>3)</w:t>
      </w:r>
      <w:r w:rsidR="009A5C74" w:rsidRPr="00EF0489">
        <w:rPr>
          <w:b/>
          <w:i/>
        </w:rPr>
        <w:t>Дидактическая и</w:t>
      </w:r>
      <w:r w:rsidR="00612DEE" w:rsidRPr="00EF0489">
        <w:rPr>
          <w:b/>
          <w:i/>
        </w:rPr>
        <w:t>гра «</w:t>
      </w:r>
      <w:r w:rsidR="00E36758" w:rsidRPr="00EF0489">
        <w:rPr>
          <w:b/>
          <w:i/>
        </w:rPr>
        <w:t xml:space="preserve"> Про сороку</w:t>
      </w:r>
      <w:r w:rsidR="00612DEE" w:rsidRPr="00EF0489">
        <w:rPr>
          <w:b/>
          <w:i/>
        </w:rPr>
        <w:t>»</w:t>
      </w:r>
      <w:r w:rsidR="00CD08CC">
        <w:rPr>
          <w:b/>
          <w:i/>
          <w:vertAlign w:val="superscript"/>
        </w:rPr>
        <w:t>6</w:t>
      </w:r>
    </w:p>
    <w:p w:rsidR="009A5C74" w:rsidRPr="00EF0489" w:rsidRDefault="00E36758" w:rsidP="00E36ABF">
      <w:pPr>
        <w:pStyle w:val="a6"/>
        <w:spacing w:before="30" w:beforeAutospacing="0" w:after="30" w:afterAutospacing="0"/>
        <w:ind w:left="850" w:right="850" w:firstLine="284"/>
        <w:jc w:val="both"/>
        <w:rPr>
          <w:b/>
          <w:bCs/>
          <w:i/>
        </w:rPr>
      </w:pPr>
      <w:r w:rsidRPr="00EF0489">
        <w:rPr>
          <w:b/>
          <w:bCs/>
          <w:i/>
        </w:rPr>
        <w:t>Цель игры</w:t>
      </w:r>
      <w:r w:rsidR="009A5C74" w:rsidRPr="00EF0489">
        <w:rPr>
          <w:b/>
          <w:bCs/>
          <w:i/>
        </w:rPr>
        <w:t xml:space="preserve">: </w:t>
      </w:r>
      <w:r w:rsidRPr="00EF0489">
        <w:t>Учить детей слушать родное слово, улавливать ритм потешки, понимать, о чем в ней говорится.</w:t>
      </w:r>
    </w:p>
    <w:p w:rsidR="009A5C74" w:rsidRPr="00EF0489" w:rsidRDefault="00E36758" w:rsidP="00E36ABF">
      <w:pPr>
        <w:pStyle w:val="a6"/>
        <w:spacing w:before="30" w:beforeAutospacing="0" w:after="30" w:afterAutospacing="0"/>
        <w:ind w:left="850" w:right="850" w:firstLine="284"/>
        <w:jc w:val="both"/>
        <w:rPr>
          <w:b/>
          <w:bCs/>
          <w:i/>
        </w:rPr>
      </w:pPr>
      <w:r w:rsidRPr="00EF0489">
        <w:rPr>
          <w:b/>
          <w:bCs/>
          <w:i/>
        </w:rPr>
        <w:t>Ход игры</w:t>
      </w:r>
      <w:r w:rsidR="009A5C74" w:rsidRPr="00EF0489">
        <w:rPr>
          <w:b/>
          <w:bCs/>
          <w:i/>
        </w:rPr>
        <w:t>:</w:t>
      </w:r>
      <w:r w:rsidRPr="00EF0489">
        <w:t xml:space="preserve"> Дети садятся напротив взрослого. Взрослый указательным пальцем правой руки делает круговые движения по ладони левой руки</w:t>
      </w:r>
      <w:r w:rsidR="003E01D1" w:rsidRPr="00EF0489">
        <w:t xml:space="preserve"> («варит кашку»), приговаривая:</w:t>
      </w:r>
    </w:p>
    <w:p w:rsidR="00E36758" w:rsidRPr="00EF0489" w:rsidRDefault="00E36758" w:rsidP="00E36ABF">
      <w:pPr>
        <w:pStyle w:val="a6"/>
        <w:spacing w:before="30" w:beforeAutospacing="0" w:after="30" w:afterAutospacing="0"/>
        <w:ind w:left="850" w:right="850" w:firstLine="284"/>
        <w:jc w:val="both"/>
        <w:rPr>
          <w:i/>
        </w:rPr>
      </w:pPr>
      <w:r w:rsidRPr="00EF0489">
        <w:rPr>
          <w:b/>
          <w:bCs/>
          <w:i/>
        </w:rPr>
        <w:t>Слова:</w:t>
      </w:r>
    </w:p>
    <w:p w:rsidR="009A5C74" w:rsidRPr="00EF0489" w:rsidRDefault="00E36758" w:rsidP="00E36ABF">
      <w:pPr>
        <w:pStyle w:val="a6"/>
        <w:spacing w:before="30" w:beforeAutospacing="0" w:after="30" w:afterAutospacing="0"/>
        <w:ind w:left="850" w:right="850"/>
        <w:rPr>
          <w:b/>
          <w:bCs/>
        </w:rPr>
      </w:pPr>
      <w:r w:rsidRPr="00EF0489">
        <w:t>Сорока, сорока,</w:t>
      </w:r>
      <w:r w:rsidRPr="00EF0489">
        <w:br/>
        <w:t>Сорока – белобока</w:t>
      </w:r>
      <w:r w:rsidRPr="00EF0489">
        <w:br/>
        <w:t>Кашу варила,</w:t>
      </w:r>
      <w:r w:rsidRPr="00EF0489">
        <w:br/>
        <w:t>На порог скакала,</w:t>
      </w:r>
      <w:r w:rsidRPr="00EF0489">
        <w:br/>
        <w:t xml:space="preserve">Гостей </w:t>
      </w:r>
      <w:proofErr w:type="gramStart"/>
      <w:r w:rsidRPr="00EF0489">
        <w:t>скликала</w:t>
      </w:r>
      <w:proofErr w:type="gramEnd"/>
      <w:r w:rsidRPr="00EF0489">
        <w:t>.</w:t>
      </w:r>
      <w:r w:rsidRPr="00EF0489">
        <w:br/>
        <w:t>Гости на двор — </w:t>
      </w:r>
      <w:r w:rsidRPr="00EF0489">
        <w:br/>
        <w:t>Кашу на стол.</w:t>
      </w:r>
      <w:r w:rsidRPr="00EF0489">
        <w:br/>
        <w:t>Этому на тарелочке,</w:t>
      </w:r>
      <w:r w:rsidRPr="00EF0489">
        <w:br/>
        <w:t>Этому на блюдечке,</w:t>
      </w:r>
      <w:r w:rsidRPr="00EF0489">
        <w:br/>
        <w:t>Этому в чашечке,</w:t>
      </w:r>
      <w:r w:rsidRPr="00EF0489">
        <w:br/>
        <w:t>Этому в мисочке</w:t>
      </w:r>
      <w:r w:rsidR="009A5C74" w:rsidRPr="00EF0489">
        <w:t xml:space="preserve">. </w:t>
      </w:r>
    </w:p>
    <w:p w:rsidR="00E36758" w:rsidRPr="00EF0489" w:rsidRDefault="00E36758" w:rsidP="00E36ABF">
      <w:pPr>
        <w:pStyle w:val="a6"/>
        <w:spacing w:before="30" w:beforeAutospacing="0" w:after="30" w:afterAutospacing="0"/>
        <w:ind w:left="850" w:right="850" w:firstLine="284"/>
        <w:jc w:val="both"/>
        <w:rPr>
          <w:b/>
          <w:i/>
        </w:rPr>
      </w:pPr>
      <w:r w:rsidRPr="00EF0489">
        <w:rPr>
          <w:b/>
          <w:bCs/>
          <w:i/>
        </w:rPr>
        <w:t>Движения:</w:t>
      </w:r>
    </w:p>
    <w:p w:rsidR="009A5C74" w:rsidRPr="00EF0489" w:rsidRDefault="00E36758" w:rsidP="00E36ABF">
      <w:pPr>
        <w:pStyle w:val="a6"/>
        <w:spacing w:before="30" w:beforeAutospacing="0" w:after="30" w:afterAutospacing="0"/>
        <w:ind w:left="850" w:right="850"/>
        <w:jc w:val="both"/>
        <w:rPr>
          <w:b/>
          <w:bCs/>
        </w:rPr>
      </w:pPr>
      <w:r w:rsidRPr="00EF0489">
        <w:t>Взрос</w:t>
      </w:r>
      <w:r w:rsidR="00EF0489">
        <w:t xml:space="preserve">лый и дети варят кашку» вместе. </w:t>
      </w:r>
      <w:r w:rsidRPr="00EF0489">
        <w:t>Загибают по оче</w:t>
      </w:r>
      <w:r w:rsidR="00EF0489">
        <w:t xml:space="preserve">реди пальцы, начиная с мизинца. Большой палец не загибают. </w:t>
      </w:r>
      <w:r w:rsidRPr="00EF0489">
        <w:t>Обращается к большому пальцу.</w:t>
      </w:r>
    </w:p>
    <w:p w:rsidR="009A5C74" w:rsidRPr="00EF0489" w:rsidRDefault="00E36758" w:rsidP="00E36ABF">
      <w:pPr>
        <w:pStyle w:val="a6"/>
        <w:spacing w:before="30" w:beforeAutospacing="0" w:after="30" w:afterAutospacing="0"/>
        <w:ind w:left="850" w:right="850" w:firstLine="284"/>
      </w:pPr>
      <w:r w:rsidRPr="00EF0489">
        <w:rPr>
          <w:b/>
          <w:bCs/>
          <w:i/>
        </w:rPr>
        <w:lastRenderedPageBreak/>
        <w:t>Слова:</w:t>
      </w:r>
      <w:r w:rsidRPr="00EF0489">
        <w:br/>
        <w:t>А этому ничего не дала.</w:t>
      </w:r>
      <w:r w:rsidRPr="00EF0489">
        <w:br/>
        <w:t>Ты дров не таскал,</w:t>
      </w:r>
      <w:r w:rsidRPr="00EF0489">
        <w:br/>
        <w:t>Ты воды не носил,</w:t>
      </w:r>
      <w:r w:rsidRPr="00EF0489">
        <w:br/>
        <w:t>Ты каши не варил.</w:t>
      </w:r>
      <w:r w:rsidRPr="00EF0489">
        <w:br/>
        <w:t>Вот тебе ложечка —</w:t>
      </w:r>
      <w:r w:rsidRPr="00EF0489">
        <w:br/>
        <w:t>Свари сам себе кашку.</w:t>
      </w:r>
      <w:r w:rsidRPr="00EF0489">
        <w:br/>
        <w:t>Тут пень, тут колода</w:t>
      </w:r>
      <w:r w:rsidR="009A5C74" w:rsidRPr="00EF0489">
        <w:t>,</w:t>
      </w:r>
      <w:r w:rsidR="009A5C74" w:rsidRPr="00EF0489">
        <w:br/>
        <w:t>Тут дрова,</w:t>
      </w:r>
      <w:r w:rsidR="009A5C74" w:rsidRPr="00EF0489">
        <w:br/>
        <w:t>Тут горячая вода.</w:t>
      </w:r>
      <w:r w:rsidR="009A5C74" w:rsidRPr="00EF0489">
        <w:br/>
      </w:r>
    </w:p>
    <w:p w:rsidR="00E36758" w:rsidRPr="00EF0489" w:rsidRDefault="00E36758" w:rsidP="00E36ABF">
      <w:pPr>
        <w:pStyle w:val="a6"/>
        <w:spacing w:before="30" w:beforeAutospacing="0" w:after="30" w:afterAutospacing="0"/>
        <w:ind w:left="850" w:right="850" w:firstLine="284"/>
        <w:jc w:val="both"/>
      </w:pPr>
      <w:r w:rsidRPr="00EF0489">
        <w:t xml:space="preserve">При повторении игры взрослый предлагает детям помогать произносить </w:t>
      </w:r>
      <w:proofErr w:type="spellStart"/>
      <w:r w:rsidRPr="00EF0489">
        <w:t>потешку</w:t>
      </w:r>
      <w:proofErr w:type="spellEnd"/>
      <w:r w:rsidRPr="00EF0489">
        <w:t>. После слов «этому» делает паузу, а дети заканчивают фразу: «на блюдечке», «в чашечке», «в мисочке».</w:t>
      </w:r>
    </w:p>
    <w:p w:rsidR="003E01D1" w:rsidRPr="00EF0489" w:rsidRDefault="00C760AB" w:rsidP="00E36ABF">
      <w:pPr>
        <w:autoSpaceDE w:val="0"/>
        <w:autoSpaceDN w:val="0"/>
        <w:adjustRightInd w:val="0"/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48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2DEE" w:rsidRPr="00EF0489" w:rsidRDefault="00612DEE" w:rsidP="00E36ABF">
      <w:pPr>
        <w:autoSpaceDE w:val="0"/>
        <w:autoSpaceDN w:val="0"/>
        <w:adjustRightInd w:val="0"/>
        <w:spacing w:before="30" w:after="30" w:line="240" w:lineRule="auto"/>
        <w:ind w:left="850" w:right="85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489">
        <w:rPr>
          <w:rFonts w:ascii="Times New Roman" w:hAnsi="Times New Roman" w:cs="Times New Roman"/>
          <w:b/>
          <w:sz w:val="24"/>
          <w:szCs w:val="24"/>
        </w:rPr>
        <w:t xml:space="preserve">Развитие речи детей </w:t>
      </w:r>
      <w:r w:rsidR="00383A8A" w:rsidRPr="00EF0489">
        <w:rPr>
          <w:rFonts w:ascii="Times New Roman" w:hAnsi="Times New Roman" w:cs="Times New Roman"/>
          <w:b/>
          <w:sz w:val="24"/>
          <w:szCs w:val="24"/>
        </w:rPr>
        <w:t>среднего дошкольного возраста</w:t>
      </w:r>
      <w:r w:rsidRPr="00EF0489">
        <w:rPr>
          <w:rFonts w:ascii="Times New Roman" w:hAnsi="Times New Roman" w:cs="Times New Roman"/>
          <w:b/>
          <w:sz w:val="24"/>
          <w:szCs w:val="24"/>
        </w:rPr>
        <w:t>.</w:t>
      </w:r>
    </w:p>
    <w:p w:rsidR="00051E96" w:rsidRPr="00EF0489" w:rsidRDefault="00051E96" w:rsidP="00E36ABF">
      <w:pPr>
        <w:autoSpaceDE w:val="0"/>
        <w:autoSpaceDN w:val="0"/>
        <w:adjustRightInd w:val="0"/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489">
        <w:rPr>
          <w:rFonts w:ascii="Times New Roman" w:hAnsi="Times New Roman" w:cs="Times New Roman"/>
          <w:sz w:val="24"/>
          <w:szCs w:val="24"/>
        </w:rPr>
        <w:t>В возрасте 4-5 лет, при нормальном речевом развитии, детям доступно осмысление причинно-следственных отношений, употребление сложносочиненных и сложноподчиненных предложений. Также, дети могут подробно, с детализацией и повторами рассказывать о содержании сюжетной картинки, с помощью взрослого повторять образцы описания игрушки, драматизировать отрывки из знакомых произведений</w:t>
      </w:r>
      <w:r w:rsidR="0085592F" w:rsidRPr="00EF0489">
        <w:rPr>
          <w:rFonts w:ascii="Times New Roman" w:hAnsi="Times New Roman" w:cs="Times New Roman"/>
          <w:sz w:val="24"/>
          <w:szCs w:val="24"/>
        </w:rPr>
        <w:t>, рассказывать невероятные истории. Часто дошкольники 4-5 лет активно сопровождают речью свою деятельность (игровые, бытовые и другие действия).</w:t>
      </w:r>
    </w:p>
    <w:p w:rsidR="00F82279" w:rsidRPr="00EF0489" w:rsidRDefault="00604D25" w:rsidP="00E36ABF">
      <w:pPr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489">
        <w:rPr>
          <w:rFonts w:ascii="Times New Roman" w:hAnsi="Times New Roman" w:cs="Times New Roman"/>
          <w:i/>
          <w:sz w:val="24"/>
          <w:szCs w:val="24"/>
        </w:rPr>
        <w:t>И поэтому</w:t>
      </w:r>
      <w:r w:rsidRPr="00EF0489">
        <w:rPr>
          <w:rFonts w:ascii="Times New Roman" w:hAnsi="Times New Roman" w:cs="Times New Roman"/>
          <w:sz w:val="24"/>
          <w:szCs w:val="24"/>
        </w:rPr>
        <w:t xml:space="preserve"> </w:t>
      </w:r>
      <w:r w:rsidR="00C760AB" w:rsidRPr="00EF0489">
        <w:rPr>
          <w:rFonts w:ascii="Times New Roman" w:hAnsi="Times New Roman" w:cs="Times New Roman"/>
          <w:sz w:val="24"/>
          <w:szCs w:val="24"/>
        </w:rPr>
        <w:t>в</w:t>
      </w:r>
      <w:r w:rsidR="00612DEE" w:rsidRPr="00EF0489">
        <w:rPr>
          <w:rFonts w:ascii="Times New Roman" w:hAnsi="Times New Roman" w:cs="Times New Roman"/>
          <w:sz w:val="24"/>
          <w:szCs w:val="24"/>
        </w:rPr>
        <w:t xml:space="preserve"> это</w:t>
      </w:r>
      <w:r w:rsidR="006529F8" w:rsidRPr="00EF0489">
        <w:rPr>
          <w:rFonts w:ascii="Times New Roman" w:hAnsi="Times New Roman" w:cs="Times New Roman"/>
          <w:sz w:val="24"/>
          <w:szCs w:val="24"/>
        </w:rPr>
        <w:t>м возрасте б</w:t>
      </w:r>
      <w:r w:rsidR="00C760AB" w:rsidRPr="00EF0489">
        <w:rPr>
          <w:rFonts w:ascii="Times New Roman" w:hAnsi="Times New Roman" w:cs="Times New Roman"/>
          <w:sz w:val="24"/>
          <w:szCs w:val="24"/>
        </w:rPr>
        <w:t>о</w:t>
      </w:r>
      <w:r w:rsidR="006529F8" w:rsidRPr="00EF0489">
        <w:rPr>
          <w:rFonts w:ascii="Times New Roman" w:hAnsi="Times New Roman" w:cs="Times New Roman"/>
          <w:sz w:val="24"/>
          <w:szCs w:val="24"/>
        </w:rPr>
        <w:t>льш</w:t>
      </w:r>
      <w:r w:rsidR="00C760AB" w:rsidRPr="00EF0489">
        <w:rPr>
          <w:rFonts w:ascii="Times New Roman" w:hAnsi="Times New Roman" w:cs="Times New Roman"/>
          <w:sz w:val="24"/>
          <w:szCs w:val="24"/>
        </w:rPr>
        <w:t>о</w:t>
      </w:r>
      <w:r w:rsidR="006529F8" w:rsidRPr="00EF0489">
        <w:rPr>
          <w:rFonts w:ascii="Times New Roman" w:hAnsi="Times New Roman" w:cs="Times New Roman"/>
          <w:sz w:val="24"/>
          <w:szCs w:val="24"/>
        </w:rPr>
        <w:t>е внимание уделяется развитию описательного рассказа (расска</w:t>
      </w:r>
      <w:r w:rsidR="009A5C74" w:rsidRPr="00EF0489">
        <w:rPr>
          <w:rFonts w:ascii="Times New Roman" w:hAnsi="Times New Roman" w:cs="Times New Roman"/>
          <w:sz w:val="24"/>
          <w:szCs w:val="24"/>
        </w:rPr>
        <w:t>з</w:t>
      </w:r>
      <w:r w:rsidR="006529F8" w:rsidRPr="00EF0489">
        <w:rPr>
          <w:rFonts w:ascii="Times New Roman" w:hAnsi="Times New Roman" w:cs="Times New Roman"/>
          <w:sz w:val="24"/>
          <w:szCs w:val="24"/>
        </w:rPr>
        <w:t xml:space="preserve">ам-описаниям). </w:t>
      </w:r>
      <w:r w:rsidR="00C760AB" w:rsidRPr="00EF0489">
        <w:rPr>
          <w:rFonts w:ascii="Times New Roman" w:hAnsi="Times New Roman" w:cs="Times New Roman"/>
          <w:sz w:val="24"/>
          <w:szCs w:val="24"/>
        </w:rPr>
        <w:t>И</w:t>
      </w:r>
      <w:r w:rsidR="00F82279" w:rsidRPr="00EF0489">
        <w:rPr>
          <w:rFonts w:ascii="Times New Roman" w:hAnsi="Times New Roman" w:cs="Times New Roman"/>
          <w:sz w:val="24"/>
          <w:szCs w:val="24"/>
        </w:rPr>
        <w:t xml:space="preserve">спользуют приемы мнемотехники: коллаж, </w:t>
      </w:r>
      <w:proofErr w:type="spellStart"/>
      <w:r w:rsidR="00F82279" w:rsidRPr="00EF0489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="00F82279" w:rsidRPr="00EF0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2279" w:rsidRPr="00EF0489">
        <w:rPr>
          <w:rFonts w:ascii="Times New Roman" w:hAnsi="Times New Roman" w:cs="Times New Roman"/>
          <w:sz w:val="24"/>
          <w:szCs w:val="24"/>
        </w:rPr>
        <w:t>мнемодорожка</w:t>
      </w:r>
      <w:proofErr w:type="spellEnd"/>
      <w:r w:rsidR="00FB216F">
        <w:rPr>
          <w:rFonts w:ascii="Times New Roman" w:hAnsi="Times New Roman" w:cs="Times New Roman"/>
          <w:sz w:val="24"/>
          <w:szCs w:val="24"/>
        </w:rPr>
        <w:t xml:space="preserve"> и</w:t>
      </w:r>
      <w:r w:rsidR="003E01D1" w:rsidRPr="00EF0489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3E01D1" w:rsidRPr="00EF0489" w:rsidRDefault="003E01D1" w:rsidP="00E36ABF">
      <w:pPr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82279" w:rsidRPr="00EF0489" w:rsidRDefault="00F82279" w:rsidP="00E36ABF">
      <w:pPr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0489">
        <w:rPr>
          <w:rFonts w:ascii="Times New Roman" w:hAnsi="Times New Roman" w:cs="Times New Roman"/>
          <w:b/>
          <w:i/>
          <w:sz w:val="24"/>
          <w:szCs w:val="24"/>
        </w:rPr>
        <w:t>Предлагаем Вашему вниманию следующие дидактические игры:</w:t>
      </w:r>
    </w:p>
    <w:p w:rsidR="009A5C74" w:rsidRPr="00EF0489" w:rsidRDefault="00923AC0" w:rsidP="00E36ABF">
      <w:pPr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489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C760AB" w:rsidRPr="00EF0489">
        <w:rPr>
          <w:rFonts w:ascii="Times New Roman" w:hAnsi="Times New Roman" w:cs="Times New Roman"/>
          <w:b/>
          <w:i/>
          <w:sz w:val="24"/>
          <w:szCs w:val="24"/>
        </w:rPr>
        <w:t xml:space="preserve"> «Странные рассказы»</w:t>
      </w:r>
      <w:r w:rsidR="00C760AB" w:rsidRPr="00EF0489">
        <w:rPr>
          <w:rFonts w:ascii="Times New Roman" w:hAnsi="Times New Roman" w:cs="Times New Roman"/>
          <w:sz w:val="24"/>
          <w:szCs w:val="24"/>
        </w:rPr>
        <w:t>.</w:t>
      </w:r>
      <w:r w:rsidR="003372A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760AB" w:rsidRPr="00EF0489">
        <w:rPr>
          <w:rFonts w:ascii="Times New Roman" w:hAnsi="Times New Roman" w:cs="Times New Roman"/>
          <w:sz w:val="24"/>
          <w:szCs w:val="24"/>
        </w:rPr>
        <w:t xml:space="preserve"> Ребенку предлагают послушать один из коротких рассказов</w:t>
      </w:r>
      <w:r w:rsidR="009A5C74" w:rsidRPr="00EF0489">
        <w:rPr>
          <w:rFonts w:ascii="Times New Roman" w:hAnsi="Times New Roman" w:cs="Times New Roman"/>
          <w:sz w:val="24"/>
          <w:szCs w:val="24"/>
        </w:rPr>
        <w:t>, например</w:t>
      </w:r>
      <w:r w:rsidR="00C760AB" w:rsidRPr="00EF0489">
        <w:rPr>
          <w:rFonts w:ascii="Times New Roman" w:hAnsi="Times New Roman" w:cs="Times New Roman"/>
          <w:sz w:val="24"/>
          <w:szCs w:val="24"/>
        </w:rPr>
        <w:t xml:space="preserve">: «Летом, когда ярко светило солнце, ребята вышли на прогулку. Сделали из снега горку и стали кататься с нее на санках»; «Наступила весна. Все птицы улетели на север. Грустно стало детям. Решили они смастерить скворечники. Готовые домики для птиц дети развесили на веревке, и в них поселились котята. Детям стало снова весело»; </w:t>
      </w:r>
    </w:p>
    <w:p w:rsidR="009A5C74" w:rsidRPr="00EF0489" w:rsidRDefault="00C760AB" w:rsidP="00E36ABF">
      <w:pPr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489">
        <w:rPr>
          <w:rFonts w:ascii="Times New Roman" w:hAnsi="Times New Roman" w:cs="Times New Roman"/>
          <w:sz w:val="24"/>
          <w:szCs w:val="24"/>
        </w:rPr>
        <w:t xml:space="preserve">«У Вити сегодня день рождения. Он принес в детский сад угощения для своих друзей: яблоки, соленые конфеты, сладкие лимоны, груши и печенье. Дети ели и удивлялись. Чему же они удивлялись?» </w:t>
      </w:r>
    </w:p>
    <w:p w:rsidR="00F82279" w:rsidRPr="00EF0489" w:rsidRDefault="00C760AB" w:rsidP="00E36ABF">
      <w:pPr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489">
        <w:rPr>
          <w:rFonts w:ascii="Times New Roman" w:hAnsi="Times New Roman" w:cs="Times New Roman"/>
          <w:sz w:val="24"/>
          <w:szCs w:val="24"/>
        </w:rPr>
        <w:t>В качестве образца могут служить и поэтические произведения («Путаница» К. Чуковского, «Вот какой рассеянный» С. Маршака и многие другие). После прослушивания дети обычно анализируют произведение с точки зрения достоверности фактов и придумывают собственные небылицы или перевертыши.</w:t>
      </w:r>
    </w:p>
    <w:p w:rsidR="003E01D1" w:rsidRPr="00EF0489" w:rsidRDefault="003E01D1" w:rsidP="00E36ABF">
      <w:pPr>
        <w:autoSpaceDE w:val="0"/>
        <w:autoSpaceDN w:val="0"/>
        <w:adjustRightInd w:val="0"/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01120" w:rsidRPr="003372A1" w:rsidRDefault="00923AC0" w:rsidP="00E36ABF">
      <w:pPr>
        <w:autoSpaceDE w:val="0"/>
        <w:autoSpaceDN w:val="0"/>
        <w:adjustRightInd w:val="0"/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 w:rsidRPr="00EF0489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E05964" w:rsidRPr="00EF04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1120" w:rsidRPr="00EF0489">
        <w:rPr>
          <w:rFonts w:ascii="Times New Roman" w:hAnsi="Times New Roman" w:cs="Times New Roman"/>
          <w:b/>
          <w:i/>
          <w:sz w:val="24"/>
          <w:szCs w:val="24"/>
        </w:rPr>
        <w:t>Используя картинно-графический материал</w:t>
      </w:r>
      <w:r w:rsidR="00E01120" w:rsidRPr="00EF04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из пособия </w:t>
      </w:r>
      <w:r w:rsidR="00E01120" w:rsidRPr="00EF0489">
        <w:rPr>
          <w:rFonts w:ascii="Times New Roman" w:hAnsi="Times New Roman" w:cs="Times New Roman"/>
          <w:b/>
          <w:i/>
          <w:sz w:val="24"/>
          <w:szCs w:val="24"/>
        </w:rPr>
        <w:t xml:space="preserve">Т.Ю. </w:t>
      </w:r>
      <w:proofErr w:type="spellStart"/>
      <w:r w:rsidR="00E01120" w:rsidRPr="00EF0489">
        <w:rPr>
          <w:rFonts w:ascii="Times New Roman" w:hAnsi="Times New Roman" w:cs="Times New Roman"/>
          <w:b/>
          <w:i/>
          <w:sz w:val="24"/>
          <w:szCs w:val="24"/>
        </w:rPr>
        <w:t>Бардышевой</w:t>
      </w:r>
      <w:proofErr w:type="spellEnd"/>
      <w:r w:rsidR="00E01120" w:rsidRPr="00EF0489">
        <w:rPr>
          <w:rFonts w:ascii="Times New Roman" w:hAnsi="Times New Roman" w:cs="Times New Roman"/>
          <w:b/>
          <w:i/>
          <w:sz w:val="24"/>
          <w:szCs w:val="24"/>
        </w:rPr>
        <w:t xml:space="preserve"> и Е.Н. </w:t>
      </w:r>
      <w:proofErr w:type="spellStart"/>
      <w:r w:rsidR="00E01120" w:rsidRPr="00EF0489">
        <w:rPr>
          <w:rFonts w:ascii="Times New Roman" w:hAnsi="Times New Roman" w:cs="Times New Roman"/>
          <w:b/>
          <w:i/>
          <w:sz w:val="24"/>
          <w:szCs w:val="24"/>
        </w:rPr>
        <w:t>Моносовой</w:t>
      </w:r>
      <w:proofErr w:type="spellEnd"/>
      <w:r w:rsidR="00E01120" w:rsidRPr="00EF048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E01120" w:rsidRPr="00EF048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3372A1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1</w:t>
      </w:r>
    </w:p>
    <w:p w:rsidR="00AD0067" w:rsidRPr="009A1849" w:rsidRDefault="00E01120" w:rsidP="00E36ABF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489">
        <w:rPr>
          <w:rFonts w:ascii="Times New Roman" w:hAnsi="Times New Roman" w:cs="Times New Roman"/>
          <w:sz w:val="24"/>
          <w:szCs w:val="24"/>
        </w:rPr>
        <w:t>Предложить детям рассмотреть сюжетную картинку</w:t>
      </w:r>
      <w:r w:rsidR="009A1849">
        <w:rPr>
          <w:rFonts w:ascii="Times New Roman" w:hAnsi="Times New Roman" w:cs="Times New Roman"/>
          <w:sz w:val="24"/>
          <w:szCs w:val="24"/>
        </w:rPr>
        <w:t xml:space="preserve"> (рисунок 1).</w:t>
      </w:r>
    </w:p>
    <w:p w:rsidR="00E01120" w:rsidRPr="00EF0489" w:rsidRDefault="00E01120" w:rsidP="00E36ABF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489">
        <w:rPr>
          <w:rFonts w:ascii="Times New Roman" w:hAnsi="Times New Roman" w:cs="Times New Roman"/>
          <w:sz w:val="24"/>
          <w:szCs w:val="24"/>
        </w:rPr>
        <w:t>Попросить дать имена изображенным на картинке детям.</w:t>
      </w:r>
    </w:p>
    <w:p w:rsidR="00E01120" w:rsidRPr="00EF0489" w:rsidRDefault="00E01120" w:rsidP="00E36ABF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489">
        <w:rPr>
          <w:rFonts w:ascii="Times New Roman" w:hAnsi="Times New Roman" w:cs="Times New Roman"/>
          <w:sz w:val="24"/>
          <w:szCs w:val="24"/>
        </w:rPr>
        <w:t>Задать вопросы:</w:t>
      </w:r>
    </w:p>
    <w:p w:rsidR="00E01120" w:rsidRPr="00EF0489" w:rsidRDefault="00E01120" w:rsidP="00E36ABF">
      <w:pPr>
        <w:autoSpaceDE w:val="0"/>
        <w:autoSpaceDN w:val="0"/>
        <w:adjustRightInd w:val="0"/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489">
        <w:rPr>
          <w:rFonts w:ascii="Times New Roman" w:hAnsi="Times New Roman" w:cs="Times New Roman"/>
          <w:sz w:val="24"/>
          <w:szCs w:val="24"/>
        </w:rPr>
        <w:t>- Кого кормят мама и дети?</w:t>
      </w:r>
    </w:p>
    <w:p w:rsidR="00E01120" w:rsidRPr="00EF0489" w:rsidRDefault="00E01120" w:rsidP="00E36ABF">
      <w:pPr>
        <w:autoSpaceDE w:val="0"/>
        <w:autoSpaceDN w:val="0"/>
        <w:adjustRightInd w:val="0"/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489">
        <w:rPr>
          <w:rFonts w:ascii="Times New Roman" w:hAnsi="Times New Roman" w:cs="Times New Roman"/>
          <w:sz w:val="24"/>
          <w:szCs w:val="24"/>
        </w:rPr>
        <w:t>- Как назвать этих птиц всех вместе?</w:t>
      </w:r>
    </w:p>
    <w:p w:rsidR="00E01120" w:rsidRPr="00EF0489" w:rsidRDefault="00E01120" w:rsidP="00E36ABF">
      <w:pPr>
        <w:autoSpaceDE w:val="0"/>
        <w:autoSpaceDN w:val="0"/>
        <w:adjustRightInd w:val="0"/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489">
        <w:rPr>
          <w:rFonts w:ascii="Times New Roman" w:hAnsi="Times New Roman" w:cs="Times New Roman"/>
          <w:sz w:val="24"/>
          <w:szCs w:val="24"/>
        </w:rPr>
        <w:t>- Каких птиц кормит мама? (Мама кормит домашних птиц.)</w:t>
      </w:r>
    </w:p>
    <w:p w:rsidR="00E01120" w:rsidRPr="00EF0489" w:rsidRDefault="00E01120" w:rsidP="00E36ABF">
      <w:pPr>
        <w:autoSpaceDE w:val="0"/>
        <w:autoSpaceDN w:val="0"/>
        <w:adjustRightInd w:val="0"/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489">
        <w:rPr>
          <w:rFonts w:ascii="Times New Roman" w:hAnsi="Times New Roman" w:cs="Times New Roman"/>
          <w:sz w:val="24"/>
          <w:szCs w:val="24"/>
        </w:rPr>
        <w:t>- Кто помогает маме? (Вова и Таня помогают маме.)</w:t>
      </w:r>
    </w:p>
    <w:p w:rsidR="00E01120" w:rsidRPr="00EF0489" w:rsidRDefault="00E01120" w:rsidP="00E36ABF">
      <w:pPr>
        <w:autoSpaceDE w:val="0"/>
        <w:autoSpaceDN w:val="0"/>
        <w:adjustRightInd w:val="0"/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489">
        <w:rPr>
          <w:rFonts w:ascii="Times New Roman" w:hAnsi="Times New Roman" w:cs="Times New Roman"/>
          <w:sz w:val="24"/>
          <w:szCs w:val="24"/>
        </w:rPr>
        <w:t>- Чем мама кормит гуся? (Мама кормит гуся горохом.)</w:t>
      </w:r>
    </w:p>
    <w:p w:rsidR="00E01120" w:rsidRPr="00EF0489" w:rsidRDefault="00E01120" w:rsidP="00E36ABF">
      <w:pPr>
        <w:autoSpaceDE w:val="0"/>
        <w:autoSpaceDN w:val="0"/>
        <w:adjustRightInd w:val="0"/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489">
        <w:rPr>
          <w:rFonts w:ascii="Times New Roman" w:hAnsi="Times New Roman" w:cs="Times New Roman"/>
          <w:sz w:val="24"/>
          <w:szCs w:val="24"/>
        </w:rPr>
        <w:t>- Чем Таня кормит курицу? (Таня кормит курицу зерном.)</w:t>
      </w:r>
    </w:p>
    <w:p w:rsidR="00E01120" w:rsidRPr="00EF0489" w:rsidRDefault="00E01120" w:rsidP="00E36ABF">
      <w:pPr>
        <w:autoSpaceDE w:val="0"/>
        <w:autoSpaceDN w:val="0"/>
        <w:adjustRightInd w:val="0"/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489">
        <w:rPr>
          <w:rFonts w:ascii="Times New Roman" w:hAnsi="Times New Roman" w:cs="Times New Roman"/>
          <w:sz w:val="24"/>
          <w:szCs w:val="24"/>
        </w:rPr>
        <w:t>- Чем Вова кормит утку? (Вова кормит утку кашей.)</w:t>
      </w:r>
    </w:p>
    <w:p w:rsidR="00E01120" w:rsidRPr="00EF0489" w:rsidRDefault="00E01120" w:rsidP="00E36ABF">
      <w:pPr>
        <w:autoSpaceDE w:val="0"/>
        <w:autoSpaceDN w:val="0"/>
        <w:adjustRightInd w:val="0"/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489">
        <w:rPr>
          <w:rFonts w:ascii="Times New Roman" w:hAnsi="Times New Roman" w:cs="Times New Roman"/>
          <w:sz w:val="24"/>
          <w:szCs w:val="24"/>
        </w:rPr>
        <w:t>- Какие помощники растут у мамы? (У мамы растут хорошие помощники.)</w:t>
      </w:r>
    </w:p>
    <w:p w:rsidR="003E01D1" w:rsidRPr="00EF0489" w:rsidRDefault="003E01D1" w:rsidP="00E36ABF">
      <w:pPr>
        <w:tabs>
          <w:tab w:val="left" w:pos="284"/>
          <w:tab w:val="left" w:pos="426"/>
        </w:tabs>
        <w:autoSpaceDE w:val="0"/>
        <w:autoSpaceDN w:val="0"/>
        <w:adjustRightInd w:val="0"/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1120" w:rsidRPr="00EF0489" w:rsidRDefault="00E01120" w:rsidP="00E36ABF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489">
        <w:rPr>
          <w:rFonts w:ascii="Times New Roman" w:hAnsi="Times New Roman" w:cs="Times New Roman"/>
          <w:sz w:val="24"/>
          <w:szCs w:val="24"/>
        </w:rPr>
        <w:t>Предложить детям послушать получившийся рассказ.</w:t>
      </w:r>
    </w:p>
    <w:p w:rsidR="00923AC0" w:rsidRPr="00EF0489" w:rsidRDefault="00E01120" w:rsidP="00E36ABF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489">
        <w:rPr>
          <w:rFonts w:ascii="Times New Roman" w:hAnsi="Times New Roman" w:cs="Times New Roman"/>
          <w:sz w:val="24"/>
          <w:szCs w:val="24"/>
        </w:rPr>
        <w:t>Попросить детей пересказать рассказ по картинно-графическому плану</w:t>
      </w:r>
      <w:r w:rsidR="006B3951">
        <w:rPr>
          <w:rFonts w:ascii="Times New Roman" w:hAnsi="Times New Roman" w:cs="Times New Roman"/>
          <w:sz w:val="24"/>
          <w:szCs w:val="24"/>
        </w:rPr>
        <w:t xml:space="preserve"> (рисунок 2, 3, 4</w:t>
      </w:r>
      <w:r w:rsidR="009A1849">
        <w:rPr>
          <w:rFonts w:ascii="Times New Roman" w:hAnsi="Times New Roman" w:cs="Times New Roman"/>
          <w:sz w:val="24"/>
          <w:szCs w:val="24"/>
        </w:rPr>
        <w:t>).</w:t>
      </w:r>
    </w:p>
    <w:p w:rsidR="008928C4" w:rsidRPr="00EF0489" w:rsidRDefault="008928C4" w:rsidP="00E36ABF">
      <w:pPr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5445E" w:rsidRPr="003372A1" w:rsidRDefault="00E05964" w:rsidP="00E36ABF">
      <w:pPr>
        <w:pStyle w:val="a6"/>
        <w:spacing w:before="30" w:beforeAutospacing="0" w:after="30" w:afterAutospacing="0"/>
        <w:ind w:left="850" w:right="850" w:firstLine="284"/>
        <w:jc w:val="both"/>
        <w:rPr>
          <w:bCs/>
          <w:i/>
          <w:iCs/>
          <w:vertAlign w:val="superscript"/>
        </w:rPr>
      </w:pPr>
      <w:r w:rsidRPr="00EF0489">
        <w:rPr>
          <w:b/>
          <w:i/>
        </w:rPr>
        <w:t>3</w:t>
      </w:r>
      <w:r w:rsidR="00923AC0" w:rsidRPr="00EF0489">
        <w:rPr>
          <w:b/>
          <w:i/>
        </w:rPr>
        <w:t>.</w:t>
      </w:r>
      <w:r w:rsidR="0025445E" w:rsidRPr="00EF0489">
        <w:rPr>
          <w:i/>
          <w:iCs/>
        </w:rPr>
        <w:t xml:space="preserve"> </w:t>
      </w:r>
      <w:r w:rsidR="0025445E" w:rsidRPr="00EF0489">
        <w:rPr>
          <w:rStyle w:val="aa"/>
          <w:i/>
          <w:iCs/>
        </w:rPr>
        <w:t>«</w:t>
      </w:r>
      <w:r w:rsidR="004E41A6" w:rsidRPr="00EF0489">
        <w:rPr>
          <w:rStyle w:val="aa"/>
          <w:i/>
          <w:iCs/>
        </w:rPr>
        <w:t>Волшебный мешок</w:t>
      </w:r>
      <w:r w:rsidR="0025445E" w:rsidRPr="00EF0489">
        <w:rPr>
          <w:rStyle w:val="aa"/>
          <w:i/>
          <w:iCs/>
        </w:rPr>
        <w:t>»</w:t>
      </w:r>
      <w:r w:rsidR="003372A1">
        <w:rPr>
          <w:rStyle w:val="aa"/>
          <w:i/>
          <w:iCs/>
          <w:vertAlign w:val="superscript"/>
        </w:rPr>
        <w:t>4</w:t>
      </w:r>
    </w:p>
    <w:p w:rsidR="0025445E" w:rsidRPr="00EF0489" w:rsidRDefault="0025445E" w:rsidP="00E36ABF">
      <w:pPr>
        <w:pStyle w:val="a6"/>
        <w:spacing w:before="30" w:beforeAutospacing="0" w:after="30" w:afterAutospacing="0"/>
        <w:ind w:left="850" w:right="850" w:firstLine="284"/>
        <w:jc w:val="both"/>
        <w:rPr>
          <w:bCs/>
          <w:iCs/>
        </w:rPr>
      </w:pPr>
      <w:r w:rsidRPr="00EF0489">
        <w:rPr>
          <w:b/>
          <w:bCs/>
          <w:i/>
          <w:iCs/>
        </w:rPr>
        <w:t>Цель:</w:t>
      </w:r>
      <w:r w:rsidRPr="00EF0489">
        <w:rPr>
          <w:bCs/>
          <w:iCs/>
        </w:rPr>
        <w:t xml:space="preserve"> Развитие связной речи, фантазии, творческого мышления.</w:t>
      </w:r>
    </w:p>
    <w:p w:rsidR="0025445E" w:rsidRPr="00EF0489" w:rsidRDefault="0025445E" w:rsidP="00E36ABF">
      <w:pPr>
        <w:pStyle w:val="a6"/>
        <w:spacing w:before="30" w:beforeAutospacing="0" w:after="30" w:afterAutospacing="0"/>
        <w:ind w:left="850" w:right="850" w:firstLine="284"/>
        <w:jc w:val="both"/>
        <w:rPr>
          <w:bCs/>
          <w:iCs/>
        </w:rPr>
      </w:pPr>
      <w:r w:rsidRPr="00EF0489">
        <w:rPr>
          <w:b/>
          <w:bCs/>
          <w:i/>
          <w:iCs/>
        </w:rPr>
        <w:t>Оборудование:</w:t>
      </w:r>
      <w:r w:rsidRPr="00EF0489">
        <w:rPr>
          <w:bCs/>
          <w:iCs/>
        </w:rPr>
        <w:t xml:space="preserve"> 8 – 10 различных фигурок, коробочка.</w:t>
      </w:r>
    </w:p>
    <w:p w:rsidR="00923AC0" w:rsidRPr="00EF0489" w:rsidRDefault="0025445E" w:rsidP="00E36ABF">
      <w:pPr>
        <w:pStyle w:val="a6"/>
        <w:spacing w:before="30" w:beforeAutospacing="0" w:after="30" w:afterAutospacing="0"/>
        <w:ind w:left="850" w:right="850" w:firstLine="284"/>
        <w:jc w:val="both"/>
        <w:rPr>
          <w:bCs/>
          <w:iCs/>
        </w:rPr>
      </w:pPr>
      <w:r w:rsidRPr="00EF0489">
        <w:rPr>
          <w:b/>
          <w:bCs/>
          <w:i/>
          <w:iCs/>
        </w:rPr>
        <w:t>Содержание:</w:t>
      </w:r>
      <w:r w:rsidRPr="00EF0489">
        <w:rPr>
          <w:rStyle w:val="a4"/>
          <w:bCs/>
        </w:rPr>
        <w:t xml:space="preserve"> </w:t>
      </w:r>
      <w:r w:rsidRPr="00EF0489">
        <w:rPr>
          <w:bCs/>
          <w:iCs/>
        </w:rPr>
        <w:t>Ведущий предлагает вынимать произвольно фигурки из коробки. Надо придумать, кем или чем этот предмет будет в сказке. После того как первый играющий сказал 2 – 3 предложения, следующий вынимает другой предмет и продолжает рассказ. Когда история закончилась, предметы собирают вместе и начинается новая история. Важно, чтобы каждый раз получилась законченная история, и чтобы ребенок в разных ситуациях придумал разные варианты действий с одним и тем же предметом.</w:t>
      </w:r>
    </w:p>
    <w:p w:rsidR="00E05964" w:rsidRPr="00EF0489" w:rsidRDefault="00E05964" w:rsidP="00E36ABF">
      <w:pPr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29F8" w:rsidRPr="00EF0489" w:rsidRDefault="00F82279" w:rsidP="00E36ABF">
      <w:pPr>
        <w:spacing w:before="30" w:after="30" w:line="240" w:lineRule="auto"/>
        <w:ind w:left="850" w:right="85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489">
        <w:rPr>
          <w:rFonts w:ascii="Times New Roman" w:hAnsi="Times New Roman" w:cs="Times New Roman"/>
          <w:b/>
          <w:sz w:val="24"/>
          <w:szCs w:val="24"/>
        </w:rPr>
        <w:t xml:space="preserve">Развитие связной речи </w:t>
      </w:r>
      <w:r w:rsidR="009A5C74" w:rsidRPr="00EF0489">
        <w:rPr>
          <w:rFonts w:ascii="Times New Roman" w:hAnsi="Times New Roman" w:cs="Times New Roman"/>
          <w:b/>
          <w:sz w:val="24"/>
          <w:szCs w:val="24"/>
        </w:rPr>
        <w:t>детей</w:t>
      </w:r>
      <w:r w:rsidRPr="00EF0489">
        <w:rPr>
          <w:rFonts w:ascii="Times New Roman" w:hAnsi="Times New Roman" w:cs="Times New Roman"/>
          <w:b/>
          <w:sz w:val="24"/>
          <w:szCs w:val="24"/>
        </w:rPr>
        <w:t xml:space="preserve"> старше</w:t>
      </w:r>
      <w:r w:rsidR="009A5C74" w:rsidRPr="00EF0489">
        <w:rPr>
          <w:rFonts w:ascii="Times New Roman" w:hAnsi="Times New Roman" w:cs="Times New Roman"/>
          <w:b/>
          <w:sz w:val="24"/>
          <w:szCs w:val="24"/>
        </w:rPr>
        <w:t>го дошкольного возраста</w:t>
      </w:r>
      <w:r w:rsidRPr="00EF0489">
        <w:rPr>
          <w:rFonts w:ascii="Times New Roman" w:hAnsi="Times New Roman" w:cs="Times New Roman"/>
          <w:b/>
          <w:sz w:val="24"/>
          <w:szCs w:val="24"/>
        </w:rPr>
        <w:t>.</w:t>
      </w:r>
    </w:p>
    <w:p w:rsidR="00A6676F" w:rsidRPr="00EF0489" w:rsidRDefault="0085592F" w:rsidP="00E36ABF">
      <w:pPr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489">
        <w:rPr>
          <w:rFonts w:ascii="Times New Roman" w:eastAsia="Calibri" w:hAnsi="Times New Roman" w:cs="Times New Roman"/>
          <w:sz w:val="24"/>
          <w:szCs w:val="24"/>
        </w:rPr>
        <w:t>В</w:t>
      </w:r>
      <w:r w:rsidR="004E41A6" w:rsidRPr="00EF0489">
        <w:rPr>
          <w:rFonts w:ascii="Times New Roman" w:eastAsia="Calibri" w:hAnsi="Times New Roman" w:cs="Times New Roman"/>
          <w:sz w:val="24"/>
          <w:szCs w:val="24"/>
        </w:rPr>
        <w:t xml:space="preserve"> 5-6 лет ребенок начинает интенсивно овладевать монологической речью, так как к этому времени завершается процесс</w:t>
      </w:r>
      <w:r w:rsidRPr="00EF0489">
        <w:rPr>
          <w:rFonts w:ascii="Times New Roman" w:eastAsia="Calibri" w:hAnsi="Times New Roman" w:cs="Times New Roman"/>
          <w:sz w:val="24"/>
          <w:szCs w:val="24"/>
        </w:rPr>
        <w:t xml:space="preserve"> формирования</w:t>
      </w:r>
      <w:r w:rsidR="004E41A6" w:rsidRPr="00EF0489">
        <w:rPr>
          <w:rFonts w:ascii="Times New Roman" w:eastAsia="Calibri" w:hAnsi="Times New Roman" w:cs="Times New Roman"/>
          <w:sz w:val="24"/>
          <w:szCs w:val="24"/>
        </w:rPr>
        <w:t xml:space="preserve"> фонематического развития речи, и дети в основном усваивают морфологичес</w:t>
      </w:r>
      <w:r w:rsidR="004E41A6" w:rsidRPr="00EF0489">
        <w:rPr>
          <w:rFonts w:ascii="Times New Roman" w:eastAsia="Calibri" w:hAnsi="Times New Roman" w:cs="Times New Roman"/>
          <w:sz w:val="24"/>
          <w:szCs w:val="24"/>
        </w:rPr>
        <w:softHyphen/>
        <w:t xml:space="preserve">кий, грамматический и синтаксический строй родного языка (А.Н. Гвоздев, </w:t>
      </w:r>
      <w:r w:rsidR="004E41A6" w:rsidRPr="00EF0489">
        <w:rPr>
          <w:rFonts w:ascii="Times New Roman" w:hAnsi="Times New Roman" w:cs="Times New Roman"/>
          <w:sz w:val="24"/>
          <w:szCs w:val="24"/>
        </w:rPr>
        <w:t>М.Ф</w:t>
      </w:r>
      <w:r w:rsidR="004E41A6" w:rsidRPr="00EF0489">
        <w:rPr>
          <w:rFonts w:ascii="Times New Roman" w:eastAsia="Calibri" w:hAnsi="Times New Roman" w:cs="Times New Roman"/>
          <w:sz w:val="24"/>
          <w:szCs w:val="24"/>
        </w:rPr>
        <w:t>. Фомичева, В.К. Лотарев, О.С. Ушакова и др.). Его высказывания начинают напоминать по форме короткий рассказ. В активном словаре появляется большое количество слов, сложных по лексикологическ</w:t>
      </w:r>
      <w:r w:rsidRPr="00EF0489">
        <w:rPr>
          <w:rFonts w:ascii="Times New Roman" w:eastAsia="Calibri" w:hAnsi="Times New Roman" w:cs="Times New Roman"/>
          <w:sz w:val="24"/>
          <w:szCs w:val="24"/>
        </w:rPr>
        <w:t>им</w:t>
      </w:r>
      <w:r w:rsidR="004E41A6" w:rsidRPr="00EF0489">
        <w:rPr>
          <w:rFonts w:ascii="Times New Roman" w:eastAsia="Calibri" w:hAnsi="Times New Roman" w:cs="Times New Roman"/>
          <w:sz w:val="24"/>
          <w:szCs w:val="24"/>
        </w:rPr>
        <w:t xml:space="preserve"> и фонетическ</w:t>
      </w:r>
      <w:r w:rsidRPr="00EF0489">
        <w:rPr>
          <w:rFonts w:ascii="Times New Roman" w:eastAsia="Calibri" w:hAnsi="Times New Roman" w:cs="Times New Roman"/>
          <w:sz w:val="24"/>
          <w:szCs w:val="24"/>
        </w:rPr>
        <w:t xml:space="preserve">им характеристикам. </w:t>
      </w:r>
      <w:r w:rsidR="004E41A6" w:rsidRPr="00EF0489">
        <w:rPr>
          <w:rFonts w:ascii="Times New Roman" w:eastAsia="Calibri" w:hAnsi="Times New Roman" w:cs="Times New Roman"/>
          <w:sz w:val="24"/>
          <w:szCs w:val="24"/>
        </w:rPr>
        <w:t>Высказывания включают фразы, требующие согласования большой группы слов</w:t>
      </w:r>
      <w:r w:rsidR="00F82279" w:rsidRPr="00EF0489">
        <w:rPr>
          <w:rFonts w:ascii="Times New Roman" w:hAnsi="Times New Roman" w:cs="Times New Roman"/>
          <w:sz w:val="24"/>
          <w:szCs w:val="24"/>
        </w:rPr>
        <w:t>.</w:t>
      </w:r>
      <w:r w:rsidR="004E41A6" w:rsidRPr="00EF0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964" w:rsidRPr="00EF0489" w:rsidRDefault="00E05964" w:rsidP="00E36ABF">
      <w:pPr>
        <w:pStyle w:val="head2"/>
        <w:spacing w:before="30" w:beforeAutospacing="0" w:after="30" w:afterAutospacing="0"/>
        <w:ind w:left="850" w:right="850" w:firstLine="284"/>
        <w:jc w:val="both"/>
        <w:rPr>
          <w:b/>
          <w:i/>
        </w:rPr>
      </w:pPr>
    </w:p>
    <w:p w:rsidR="00E05964" w:rsidRPr="00EF0489" w:rsidRDefault="00E05964" w:rsidP="00E36ABF">
      <w:pPr>
        <w:pStyle w:val="head2"/>
        <w:spacing w:before="30" w:beforeAutospacing="0" w:after="30" w:afterAutospacing="0"/>
        <w:ind w:left="850" w:right="850" w:firstLine="284"/>
        <w:jc w:val="both"/>
        <w:rPr>
          <w:b/>
          <w:i/>
        </w:rPr>
      </w:pPr>
      <w:r w:rsidRPr="00EF0489">
        <w:rPr>
          <w:b/>
          <w:i/>
        </w:rPr>
        <w:t xml:space="preserve">Предлагаем </w:t>
      </w:r>
      <w:r w:rsidR="00383A8A" w:rsidRPr="00EF0489">
        <w:rPr>
          <w:b/>
          <w:i/>
        </w:rPr>
        <w:t>В</w:t>
      </w:r>
      <w:r w:rsidRPr="00EF0489">
        <w:rPr>
          <w:b/>
          <w:i/>
        </w:rPr>
        <w:t>ашему вниманию</w:t>
      </w:r>
      <w:r w:rsidR="00383A8A" w:rsidRPr="00EF0489">
        <w:rPr>
          <w:b/>
          <w:i/>
        </w:rPr>
        <w:t xml:space="preserve"> следующие дидактические игры</w:t>
      </w:r>
    </w:p>
    <w:p w:rsidR="00A6676F" w:rsidRPr="00CD08CC" w:rsidRDefault="00E05964" w:rsidP="00E36ABF">
      <w:pPr>
        <w:pStyle w:val="head2"/>
        <w:spacing w:before="30" w:beforeAutospacing="0" w:after="30" w:afterAutospacing="0"/>
        <w:ind w:left="850" w:right="850" w:firstLine="284"/>
        <w:jc w:val="both"/>
        <w:rPr>
          <w:b/>
          <w:i/>
          <w:vertAlign w:val="superscript"/>
        </w:rPr>
      </w:pPr>
      <w:r w:rsidRPr="00EF0489">
        <w:rPr>
          <w:b/>
          <w:i/>
        </w:rPr>
        <w:t>1</w:t>
      </w:r>
      <w:r w:rsidR="00923AC0" w:rsidRPr="00EF0489">
        <w:rPr>
          <w:b/>
          <w:i/>
        </w:rPr>
        <w:t>.</w:t>
      </w:r>
      <w:r w:rsidRPr="00EF0489">
        <w:rPr>
          <w:b/>
          <w:i/>
        </w:rPr>
        <w:t xml:space="preserve"> </w:t>
      </w:r>
      <w:r w:rsidR="00383A8A" w:rsidRPr="00EF0489">
        <w:rPr>
          <w:b/>
          <w:i/>
        </w:rPr>
        <w:t>Дидактическая и</w:t>
      </w:r>
      <w:r w:rsidR="00565502" w:rsidRPr="00EF0489">
        <w:rPr>
          <w:b/>
          <w:i/>
        </w:rPr>
        <w:t>гра «</w:t>
      </w:r>
      <w:r w:rsidR="00A6676F" w:rsidRPr="00EF0489">
        <w:rPr>
          <w:b/>
          <w:i/>
        </w:rPr>
        <w:t xml:space="preserve"> Отгадай-ка</w:t>
      </w:r>
      <w:r w:rsidR="00565502" w:rsidRPr="00EF0489">
        <w:rPr>
          <w:b/>
          <w:i/>
        </w:rPr>
        <w:t>»</w:t>
      </w:r>
      <w:r w:rsidR="00CD08CC">
        <w:rPr>
          <w:b/>
          <w:i/>
          <w:vertAlign w:val="superscript"/>
        </w:rPr>
        <w:t>4</w:t>
      </w:r>
    </w:p>
    <w:p w:rsidR="00383A8A" w:rsidRPr="00EF0489" w:rsidRDefault="00A6676F" w:rsidP="00E36ABF">
      <w:pPr>
        <w:pStyle w:val="a6"/>
        <w:spacing w:before="30" w:beforeAutospacing="0" w:after="30" w:afterAutospacing="0"/>
        <w:ind w:left="850" w:right="850" w:firstLine="284"/>
        <w:jc w:val="both"/>
        <w:rPr>
          <w:b/>
          <w:bCs/>
          <w:i/>
        </w:rPr>
      </w:pPr>
      <w:r w:rsidRPr="00EF0489">
        <w:rPr>
          <w:b/>
          <w:bCs/>
          <w:i/>
        </w:rPr>
        <w:t>Цель игры</w:t>
      </w:r>
      <w:r w:rsidR="00383A8A" w:rsidRPr="00EF0489">
        <w:rPr>
          <w:b/>
          <w:bCs/>
          <w:i/>
        </w:rPr>
        <w:t>:</w:t>
      </w:r>
      <w:r w:rsidRPr="00EF0489">
        <w:t xml:space="preserve"> Учить детей описывать предмет, не глядя на него, выделять в нем существенные признаки; по описанию узнавать предмет.</w:t>
      </w:r>
    </w:p>
    <w:p w:rsidR="00383A8A" w:rsidRPr="00EF0489" w:rsidRDefault="00A6676F" w:rsidP="00E36ABF">
      <w:pPr>
        <w:pStyle w:val="a6"/>
        <w:spacing w:before="30" w:beforeAutospacing="0" w:after="30" w:afterAutospacing="0"/>
        <w:ind w:left="850" w:right="850" w:firstLine="284"/>
        <w:jc w:val="both"/>
      </w:pPr>
      <w:r w:rsidRPr="00EF0489">
        <w:rPr>
          <w:b/>
          <w:bCs/>
          <w:i/>
        </w:rPr>
        <w:t>Ход игры</w:t>
      </w:r>
      <w:r w:rsidR="00383A8A" w:rsidRPr="00EF0489">
        <w:rPr>
          <w:b/>
          <w:bCs/>
          <w:i/>
        </w:rPr>
        <w:t>:</w:t>
      </w:r>
      <w:r w:rsidRPr="00EF0489">
        <w:t xml:space="preserve"> Взрослый  напоминает детям, как они на занятии рассказывали о знакомых предметах, загадывали и отгадывали о них загадки, и предлагает: «Давайте поиграем. Пусть предметы нашей комнаты расскажут о себе, а мы по описанию отгадаем, какой предмет говорит. Выберите себе каждый какой-либо предмет и говорите за него. Только надо соблюдать правила игры: когда будете рассказывать о предмете, не смотрите на него, чтобы мы сразу не отгадали, и говорите только о тех предметах</w:t>
      </w:r>
      <w:r w:rsidR="00383A8A" w:rsidRPr="00EF0489">
        <w:t>, которые находятся в комнате».</w:t>
      </w:r>
    </w:p>
    <w:p w:rsidR="00383A8A" w:rsidRPr="00EF0489" w:rsidRDefault="00A6676F" w:rsidP="00E36ABF">
      <w:pPr>
        <w:pStyle w:val="a6"/>
        <w:spacing w:before="30" w:beforeAutospacing="0" w:after="30" w:afterAutospacing="0"/>
        <w:ind w:left="850" w:right="850" w:firstLine="284"/>
        <w:jc w:val="both"/>
      </w:pPr>
      <w:r w:rsidRPr="00EF0489">
        <w:t>После небольшой паузы (дети должны выбрать предмет для описания, приготовиться к ответу) взрослый  кладет камешек на колени любому играющему (вместо камешка можно использовать ленточку, игрушку и т. д.). Ребенок встает и дает описание предмета, а затем передает камешек тому, кто будет отгадывать. Отгадав, ребенок описывает свой предмет и передает камешек следующему играющему, чтобы тот отгадал.</w:t>
      </w:r>
    </w:p>
    <w:p w:rsidR="00383A8A" w:rsidRPr="00EF0489" w:rsidRDefault="00A6676F" w:rsidP="00E36ABF">
      <w:pPr>
        <w:pStyle w:val="a6"/>
        <w:spacing w:before="30" w:beforeAutospacing="0" w:after="30" w:afterAutospacing="0"/>
        <w:ind w:left="850" w:right="850" w:firstLine="284"/>
        <w:jc w:val="both"/>
      </w:pPr>
      <w:r w:rsidRPr="00EF0489">
        <w:t xml:space="preserve">Игра продолжается до тех пор, пока каждый не придумает свою загадку. </w:t>
      </w:r>
      <w:r w:rsidRPr="00EF0489">
        <w:br/>
        <w:t xml:space="preserve">В процессе игры взрослый  следит за тем, чтобы дети при описании предметов называли их существенные признаки, которые помогли бы узнать предмет. Он может задать вопрос </w:t>
      </w:r>
      <w:proofErr w:type="gramStart"/>
      <w:r w:rsidRPr="00EF0489">
        <w:t>загадывающему</w:t>
      </w:r>
      <w:proofErr w:type="gramEnd"/>
      <w:r w:rsidRPr="00EF0489">
        <w:t>: «Где этот предмет находится?» или: «Для чего нужен этот предмет?» Но спешить с наводящими вопросами не следует. Надо дать возможность ребенку самому припомнить предмет, его основн</w:t>
      </w:r>
      <w:r w:rsidR="00383A8A" w:rsidRPr="00EF0489">
        <w:t>ые признаки и рассказать о них.</w:t>
      </w:r>
    </w:p>
    <w:p w:rsidR="00F82279" w:rsidRPr="00EF0489" w:rsidRDefault="00A6676F" w:rsidP="00E36ABF">
      <w:pPr>
        <w:pStyle w:val="a6"/>
        <w:spacing w:before="30" w:beforeAutospacing="0" w:after="30" w:afterAutospacing="0"/>
        <w:ind w:left="850" w:right="850" w:firstLine="284"/>
        <w:jc w:val="both"/>
      </w:pPr>
      <w:r w:rsidRPr="00EF0489">
        <w:t xml:space="preserve">Дети дают такие описания предметов: </w:t>
      </w:r>
      <w:proofErr w:type="gramStart"/>
      <w:r w:rsidRPr="00EF0489">
        <w:t>«Деревянный, полированный, впереди стекло, может интересно рассказывать» (телевизор), «Железная, из прутиков, стоит па подоконнике, оттуда слышно пение птички (клетка), «Блестящий, с носиком, в нем кипяченая вода» (чайник).</w:t>
      </w:r>
      <w:proofErr w:type="gramEnd"/>
    </w:p>
    <w:p w:rsidR="00383A8A" w:rsidRPr="00EF0489" w:rsidRDefault="00383A8A" w:rsidP="00E36ABF">
      <w:pPr>
        <w:pStyle w:val="head2"/>
        <w:spacing w:before="30" w:beforeAutospacing="0" w:after="30" w:afterAutospacing="0"/>
        <w:ind w:left="850" w:right="850" w:firstLine="284"/>
        <w:jc w:val="both"/>
        <w:rPr>
          <w:b/>
          <w:i/>
        </w:rPr>
      </w:pPr>
    </w:p>
    <w:p w:rsidR="00565502" w:rsidRPr="00CD08CC" w:rsidRDefault="00923AC0" w:rsidP="00E36ABF">
      <w:pPr>
        <w:pStyle w:val="head2"/>
        <w:spacing w:before="30" w:beforeAutospacing="0" w:after="30" w:afterAutospacing="0"/>
        <w:ind w:left="850" w:right="850" w:firstLine="284"/>
        <w:jc w:val="both"/>
        <w:rPr>
          <w:b/>
          <w:i/>
          <w:vertAlign w:val="superscript"/>
        </w:rPr>
      </w:pPr>
      <w:r w:rsidRPr="00EF0489">
        <w:rPr>
          <w:b/>
          <w:i/>
        </w:rPr>
        <w:t>2.</w:t>
      </w:r>
      <w:r w:rsidR="00565502" w:rsidRPr="00EF0489">
        <w:rPr>
          <w:b/>
          <w:i/>
        </w:rPr>
        <w:t xml:space="preserve"> </w:t>
      </w:r>
      <w:r w:rsidR="00383A8A" w:rsidRPr="00EF0489">
        <w:rPr>
          <w:b/>
          <w:i/>
        </w:rPr>
        <w:t>Дидактическая и</w:t>
      </w:r>
      <w:r w:rsidR="00051FE7" w:rsidRPr="00EF0489">
        <w:rPr>
          <w:b/>
          <w:i/>
        </w:rPr>
        <w:t>гра «</w:t>
      </w:r>
      <w:r w:rsidR="00565502" w:rsidRPr="00EF0489">
        <w:rPr>
          <w:b/>
          <w:i/>
        </w:rPr>
        <w:t xml:space="preserve">Да </w:t>
      </w:r>
      <w:proofErr w:type="gramStart"/>
      <w:r w:rsidR="00565502" w:rsidRPr="00EF0489">
        <w:rPr>
          <w:b/>
          <w:i/>
        </w:rPr>
        <w:t>—н</w:t>
      </w:r>
      <w:proofErr w:type="gramEnd"/>
      <w:r w:rsidR="00565502" w:rsidRPr="00EF0489">
        <w:rPr>
          <w:b/>
          <w:i/>
        </w:rPr>
        <w:t>ет</w:t>
      </w:r>
      <w:r w:rsidR="00051FE7" w:rsidRPr="00EF0489">
        <w:rPr>
          <w:b/>
          <w:i/>
        </w:rPr>
        <w:t>».</w:t>
      </w:r>
      <w:r w:rsidR="00CD08CC">
        <w:rPr>
          <w:b/>
          <w:i/>
          <w:vertAlign w:val="superscript"/>
        </w:rPr>
        <w:t>4</w:t>
      </w:r>
    </w:p>
    <w:p w:rsidR="00383A8A" w:rsidRPr="00EF0489" w:rsidRDefault="00565502" w:rsidP="00E36ABF">
      <w:pPr>
        <w:pStyle w:val="a6"/>
        <w:spacing w:before="30" w:beforeAutospacing="0" w:after="30" w:afterAutospacing="0"/>
        <w:ind w:left="850" w:right="850" w:firstLine="284"/>
        <w:jc w:val="both"/>
        <w:rPr>
          <w:b/>
          <w:bCs/>
          <w:i/>
        </w:rPr>
      </w:pPr>
      <w:r w:rsidRPr="00EF0489">
        <w:rPr>
          <w:b/>
          <w:bCs/>
          <w:i/>
        </w:rPr>
        <w:t>Цель игры</w:t>
      </w:r>
      <w:r w:rsidR="00383A8A" w:rsidRPr="00EF0489">
        <w:rPr>
          <w:b/>
          <w:bCs/>
        </w:rPr>
        <w:t>:</w:t>
      </w:r>
      <w:r w:rsidRPr="00EF0489">
        <w:t xml:space="preserve"> Учить детей мыслить, логично ставить вопросы, делать правильные умозаключения.</w:t>
      </w:r>
    </w:p>
    <w:p w:rsidR="00383A8A" w:rsidRPr="00EF0489" w:rsidRDefault="00565502" w:rsidP="00E36ABF">
      <w:pPr>
        <w:pStyle w:val="a6"/>
        <w:spacing w:before="30" w:beforeAutospacing="0" w:after="30" w:afterAutospacing="0"/>
        <w:ind w:left="850" w:right="850" w:firstLine="284"/>
        <w:jc w:val="both"/>
      </w:pPr>
      <w:r w:rsidRPr="00EF0489">
        <w:rPr>
          <w:b/>
          <w:bCs/>
          <w:i/>
        </w:rPr>
        <w:lastRenderedPageBreak/>
        <w:t>Ход игры</w:t>
      </w:r>
      <w:r w:rsidR="00383A8A" w:rsidRPr="00EF0489">
        <w:rPr>
          <w:b/>
          <w:bCs/>
        </w:rPr>
        <w:t>:</w:t>
      </w:r>
      <w:r w:rsidRPr="00EF0489">
        <w:t xml:space="preserve"> Взрослый  сообщает детям правила игры и объясняет название. «Почему эта игра так называется? Потому что мы с вами можем отвечать на вопросы водящего только словами «да» или «нет». Водящий выйдет за дверь, а мы договоримся, какой предмет в нашей комнате мы ему загадаем. Он придет и будет у нас спрашивать, где находится предмет, какой он, для чего нужен. Мы ему будем отвечать только двумя словами</w:t>
      </w:r>
      <w:proofErr w:type="gramStart"/>
      <w:r w:rsidRPr="00EF0489">
        <w:t>..</w:t>
      </w:r>
      <w:r w:rsidRPr="00EF0489">
        <w:br/>
      </w:r>
      <w:proofErr w:type="gramEnd"/>
      <w:r w:rsidRPr="00EF0489">
        <w:t xml:space="preserve">Взрослый  выходит, потом заходит в комнату и спрашивает: «Этот предмет на полу?» — «Нет». «На стене?»— «Нет». «На потолке?» — «Да». «Стеклянный? </w:t>
      </w:r>
      <w:proofErr w:type="gramStart"/>
      <w:r w:rsidRPr="00EF0489">
        <w:t>Похож</w:t>
      </w:r>
      <w:proofErr w:type="gramEnd"/>
      <w:r w:rsidRPr="00EF0489">
        <w:t xml:space="preserve"> на груш</w:t>
      </w:r>
      <w:r w:rsidR="00383A8A" w:rsidRPr="00EF0489">
        <w:t>у?» — «Да». «Лампочка?» — «Да».</w:t>
      </w:r>
    </w:p>
    <w:p w:rsidR="00923AC0" w:rsidRPr="00EF0489" w:rsidRDefault="00565502" w:rsidP="00E36ABF">
      <w:pPr>
        <w:pStyle w:val="a6"/>
        <w:spacing w:before="30" w:beforeAutospacing="0" w:after="30" w:afterAutospacing="0"/>
        <w:ind w:left="850" w:right="850" w:firstLine="284"/>
        <w:jc w:val="both"/>
      </w:pPr>
      <w:r w:rsidRPr="00EF0489">
        <w:t>Взяв на себя роль первого водящего, взрослый  учит детей логично ставить вопросы. Он разъясняет: «Дети, вы заметили, как я спрашивала? Сначала я узнала, где находится предмет, а потом я узнала, какой он. Пост</w:t>
      </w:r>
      <w:r w:rsidR="00383A8A" w:rsidRPr="00EF0489">
        <w:t>арайтесь и вы так же отгадать».</w:t>
      </w:r>
    </w:p>
    <w:p w:rsidR="00051FE7" w:rsidRPr="00CD08CC" w:rsidRDefault="00923AC0" w:rsidP="00E36ABF">
      <w:pPr>
        <w:pStyle w:val="a6"/>
        <w:spacing w:before="30" w:beforeAutospacing="0" w:after="30" w:afterAutospacing="0"/>
        <w:ind w:left="850" w:right="850" w:firstLine="284"/>
        <w:jc w:val="both"/>
        <w:rPr>
          <w:i/>
          <w:vertAlign w:val="superscript"/>
        </w:rPr>
      </w:pPr>
      <w:r w:rsidRPr="00EF0489">
        <w:rPr>
          <w:b/>
          <w:i/>
        </w:rPr>
        <w:t>3</w:t>
      </w:r>
      <w:r w:rsidR="00383A8A" w:rsidRPr="00EF0489">
        <w:rPr>
          <w:b/>
          <w:i/>
        </w:rPr>
        <w:t xml:space="preserve">. </w:t>
      </w:r>
      <w:r w:rsidR="00051FE7" w:rsidRPr="00EF0489">
        <w:rPr>
          <w:rStyle w:val="apple-converted-space"/>
          <w:i/>
        </w:rPr>
        <w:t xml:space="preserve"> </w:t>
      </w:r>
      <w:r w:rsidR="00383A8A" w:rsidRPr="00EF0489">
        <w:rPr>
          <w:rStyle w:val="aa"/>
          <w:i/>
        </w:rPr>
        <w:t>Дидактическая и</w:t>
      </w:r>
      <w:r w:rsidR="00051FE7" w:rsidRPr="00EF0489">
        <w:rPr>
          <w:rStyle w:val="aa"/>
          <w:i/>
        </w:rPr>
        <w:t>гра «</w:t>
      </w:r>
      <w:r w:rsidR="00480081" w:rsidRPr="00EF0489">
        <w:rPr>
          <w:rStyle w:val="aa"/>
          <w:i/>
        </w:rPr>
        <w:t>Подбери рифму»</w:t>
      </w:r>
      <w:r w:rsidR="00CD08CC">
        <w:rPr>
          <w:rStyle w:val="aa"/>
          <w:i/>
          <w:vertAlign w:val="superscript"/>
        </w:rPr>
        <w:t>7</w:t>
      </w:r>
    </w:p>
    <w:p w:rsidR="00051FE7" w:rsidRPr="00EF0489" w:rsidRDefault="00051FE7" w:rsidP="00E36ABF">
      <w:pPr>
        <w:pStyle w:val="a6"/>
        <w:spacing w:before="30" w:beforeAutospacing="0" w:after="30" w:afterAutospacing="0"/>
        <w:ind w:left="850" w:right="850" w:firstLine="284"/>
        <w:jc w:val="both"/>
      </w:pPr>
      <w:r w:rsidRPr="00EF0489">
        <w:rPr>
          <w:b/>
          <w:i/>
        </w:rPr>
        <w:t>Цель:</w:t>
      </w:r>
      <w:r w:rsidRPr="00EF0489">
        <w:t xml:space="preserve"> учить детей подбирать рифму к звукосочетанию</w:t>
      </w:r>
    </w:p>
    <w:p w:rsidR="00480081" w:rsidRPr="00EF0489" w:rsidRDefault="00051FE7" w:rsidP="00E36ABF">
      <w:pPr>
        <w:pStyle w:val="a6"/>
        <w:spacing w:before="30" w:beforeAutospacing="0" w:after="30" w:afterAutospacing="0"/>
        <w:ind w:left="850" w:right="850" w:firstLine="284"/>
        <w:jc w:val="both"/>
      </w:pPr>
      <w:r w:rsidRPr="00EF0489">
        <w:rPr>
          <w:b/>
          <w:i/>
        </w:rPr>
        <w:t>Ход:</w:t>
      </w:r>
      <w:r w:rsidRPr="00EF0489">
        <w:t xml:space="preserve"> водящий задаёт определённое звукосочетание, а играющие сочиняют двустишье с ним</w:t>
      </w:r>
      <w:proofErr w:type="gramStart"/>
      <w:r w:rsidRPr="00EF0489">
        <w:t xml:space="preserve"> </w:t>
      </w:r>
      <w:r w:rsidR="00480081" w:rsidRPr="00EF0489">
        <w:t>:</w:t>
      </w:r>
      <w:proofErr w:type="gramEnd"/>
    </w:p>
    <w:p w:rsidR="00923AC0" w:rsidRPr="00EF0489" w:rsidRDefault="00051FE7" w:rsidP="00E36ABF">
      <w:pPr>
        <w:pStyle w:val="a6"/>
        <w:spacing w:before="30" w:beforeAutospacing="0" w:after="30" w:afterAutospacing="0"/>
        <w:ind w:left="850" w:right="850" w:firstLine="284"/>
        <w:jc w:val="both"/>
      </w:pPr>
      <w:proofErr w:type="spellStart"/>
      <w:r w:rsidRPr="00EF0489">
        <w:t>са</w:t>
      </w:r>
      <w:proofErr w:type="spellEnd"/>
      <w:r w:rsidRPr="00EF0489">
        <w:t xml:space="preserve"> – </w:t>
      </w:r>
      <w:proofErr w:type="spellStart"/>
      <w:r w:rsidRPr="00EF0489">
        <w:t>са</w:t>
      </w:r>
      <w:proofErr w:type="spellEnd"/>
      <w:r w:rsidRPr="00EF0489">
        <w:t xml:space="preserve"> - </w:t>
      </w:r>
      <w:proofErr w:type="spellStart"/>
      <w:r w:rsidRPr="00EF0489">
        <w:t>са</w:t>
      </w:r>
      <w:proofErr w:type="spellEnd"/>
      <w:r w:rsidRPr="00EF0489">
        <w:t xml:space="preserve"> – прилетела к нам …(оса), </w:t>
      </w:r>
      <w:proofErr w:type="spellStart"/>
      <w:r w:rsidRPr="00EF0489">
        <w:t>ща</w:t>
      </w:r>
      <w:proofErr w:type="spellEnd"/>
      <w:r w:rsidRPr="00EF0489">
        <w:t xml:space="preserve"> – </w:t>
      </w:r>
      <w:proofErr w:type="spellStart"/>
      <w:r w:rsidRPr="00EF0489">
        <w:t>ща</w:t>
      </w:r>
      <w:proofErr w:type="spellEnd"/>
      <w:r w:rsidRPr="00EF0489">
        <w:t xml:space="preserve"> – </w:t>
      </w:r>
      <w:proofErr w:type="spellStart"/>
      <w:r w:rsidRPr="00EF0489">
        <w:t>ща</w:t>
      </w:r>
      <w:proofErr w:type="spellEnd"/>
      <w:r w:rsidRPr="00EF0489">
        <w:t xml:space="preserve"> – мы нашли в траве …(клеща) </w:t>
      </w:r>
      <w:proofErr w:type="spellStart"/>
      <w:r w:rsidRPr="00EF0489">
        <w:t>т</w:t>
      </w:r>
      <w:proofErr w:type="gramStart"/>
      <w:r w:rsidRPr="00EF0489">
        <w:t>.д</w:t>
      </w:r>
      <w:proofErr w:type="spellEnd"/>
      <w:proofErr w:type="gramEnd"/>
    </w:p>
    <w:p w:rsidR="00E05964" w:rsidRPr="00EF0489" w:rsidRDefault="00E05964" w:rsidP="00E36ABF">
      <w:pPr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2279" w:rsidRPr="00EF0489" w:rsidRDefault="00F82279" w:rsidP="00E36ABF">
      <w:pPr>
        <w:spacing w:before="30" w:after="30" w:line="240" w:lineRule="auto"/>
        <w:ind w:left="850" w:right="85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489">
        <w:rPr>
          <w:rFonts w:ascii="Times New Roman" w:hAnsi="Times New Roman" w:cs="Times New Roman"/>
          <w:b/>
          <w:sz w:val="24"/>
          <w:szCs w:val="24"/>
        </w:rPr>
        <w:t>Развитие связной речи</w:t>
      </w:r>
      <w:r w:rsidR="00383A8A" w:rsidRPr="00EF0489">
        <w:rPr>
          <w:rFonts w:ascii="Times New Roman" w:hAnsi="Times New Roman" w:cs="Times New Roman"/>
          <w:b/>
          <w:sz w:val="24"/>
          <w:szCs w:val="24"/>
        </w:rPr>
        <w:t xml:space="preserve"> детей </w:t>
      </w:r>
      <w:r w:rsidRPr="00EF0489">
        <w:rPr>
          <w:rFonts w:ascii="Times New Roman" w:hAnsi="Times New Roman" w:cs="Times New Roman"/>
          <w:b/>
          <w:sz w:val="24"/>
          <w:szCs w:val="24"/>
        </w:rPr>
        <w:t>подготовительной к школе группе.</w:t>
      </w:r>
    </w:p>
    <w:p w:rsidR="00480081" w:rsidRPr="00EF0489" w:rsidRDefault="00480081" w:rsidP="00E36ABF">
      <w:pPr>
        <w:pStyle w:val="a5"/>
        <w:spacing w:before="30" w:after="30" w:line="240" w:lineRule="auto"/>
        <w:ind w:left="850" w:right="850" w:firstLine="284"/>
        <w:rPr>
          <w:sz w:val="24"/>
        </w:rPr>
      </w:pPr>
      <w:r w:rsidRPr="00EF0489">
        <w:rPr>
          <w:sz w:val="24"/>
        </w:rPr>
        <w:t>К подготовительной</w:t>
      </w:r>
      <w:r w:rsidR="001820B4" w:rsidRPr="00EF0489">
        <w:rPr>
          <w:sz w:val="24"/>
        </w:rPr>
        <w:t xml:space="preserve"> к школе</w:t>
      </w:r>
      <w:r w:rsidRPr="00EF0489">
        <w:rPr>
          <w:sz w:val="24"/>
        </w:rPr>
        <w:t xml:space="preserve"> группе ребенок свободно владеют фразовой речью, разными конструкциями сложных предложений. Они имеют большой словарный запас, владеют навыками словообразования и словоизменения. К этому времени формируется правильное звукопроизношение</w:t>
      </w:r>
      <w:r w:rsidR="001820B4" w:rsidRPr="00EF0489">
        <w:rPr>
          <w:sz w:val="24"/>
        </w:rPr>
        <w:t xml:space="preserve"> и</w:t>
      </w:r>
      <w:r w:rsidRPr="00EF0489">
        <w:rPr>
          <w:sz w:val="24"/>
        </w:rPr>
        <w:t xml:space="preserve"> готовность к звуковому анализу и синтезу. В связной речи</w:t>
      </w:r>
      <w:r w:rsidR="001820B4" w:rsidRPr="00EF0489">
        <w:rPr>
          <w:sz w:val="24"/>
        </w:rPr>
        <w:t xml:space="preserve"> отмечаются </w:t>
      </w:r>
      <w:proofErr w:type="gramStart"/>
      <w:r w:rsidR="001820B4" w:rsidRPr="00EF0489">
        <w:rPr>
          <w:sz w:val="24"/>
        </w:rPr>
        <w:t>такие</w:t>
      </w:r>
      <w:proofErr w:type="gramEnd"/>
      <w:r w:rsidR="001820B4" w:rsidRPr="00EF0489">
        <w:rPr>
          <w:sz w:val="24"/>
        </w:rPr>
        <w:t xml:space="preserve"> умея, как</w:t>
      </w:r>
      <w:r w:rsidRPr="00EF0489">
        <w:rPr>
          <w:sz w:val="24"/>
        </w:rPr>
        <w:t>:</w:t>
      </w:r>
    </w:p>
    <w:p w:rsidR="00480081" w:rsidRPr="00EF0489" w:rsidRDefault="00480081" w:rsidP="00E36ABF">
      <w:pPr>
        <w:pStyle w:val="a5"/>
        <w:spacing w:before="30" w:after="30" w:line="240" w:lineRule="auto"/>
        <w:ind w:left="850" w:right="850" w:firstLine="284"/>
        <w:rPr>
          <w:sz w:val="24"/>
        </w:rPr>
      </w:pPr>
      <w:r w:rsidRPr="00EF0489">
        <w:rPr>
          <w:sz w:val="24"/>
        </w:rPr>
        <w:t xml:space="preserve">- </w:t>
      </w:r>
      <w:proofErr w:type="spellStart"/>
      <w:r w:rsidRPr="00EF0489">
        <w:rPr>
          <w:sz w:val="24"/>
        </w:rPr>
        <w:t>пересказыва</w:t>
      </w:r>
      <w:r w:rsidR="001820B4" w:rsidRPr="00EF0489">
        <w:rPr>
          <w:sz w:val="24"/>
        </w:rPr>
        <w:t>ние</w:t>
      </w:r>
      <w:proofErr w:type="spellEnd"/>
      <w:r w:rsidRPr="00EF0489">
        <w:rPr>
          <w:sz w:val="24"/>
        </w:rPr>
        <w:t xml:space="preserve"> знаком</w:t>
      </w:r>
      <w:r w:rsidR="001820B4" w:rsidRPr="00EF0489">
        <w:rPr>
          <w:sz w:val="24"/>
        </w:rPr>
        <w:t>ой</w:t>
      </w:r>
      <w:r w:rsidRPr="00EF0489">
        <w:rPr>
          <w:sz w:val="24"/>
        </w:rPr>
        <w:t xml:space="preserve"> сказк</w:t>
      </w:r>
      <w:r w:rsidR="001820B4" w:rsidRPr="00EF0489">
        <w:rPr>
          <w:sz w:val="24"/>
        </w:rPr>
        <w:t>и</w:t>
      </w:r>
      <w:r w:rsidRPr="00EF0489">
        <w:rPr>
          <w:sz w:val="24"/>
        </w:rPr>
        <w:t>, коротк</w:t>
      </w:r>
      <w:r w:rsidR="001820B4" w:rsidRPr="00EF0489">
        <w:rPr>
          <w:sz w:val="24"/>
        </w:rPr>
        <w:t>ого</w:t>
      </w:r>
      <w:r w:rsidRPr="00EF0489">
        <w:rPr>
          <w:sz w:val="24"/>
        </w:rPr>
        <w:t xml:space="preserve"> текст</w:t>
      </w:r>
      <w:r w:rsidR="001820B4" w:rsidRPr="00EF0489">
        <w:rPr>
          <w:sz w:val="24"/>
        </w:rPr>
        <w:t>а</w:t>
      </w:r>
      <w:r w:rsidRPr="00EF0489">
        <w:rPr>
          <w:sz w:val="24"/>
        </w:rPr>
        <w:t>, стихотворения;</w:t>
      </w:r>
    </w:p>
    <w:p w:rsidR="00480081" w:rsidRPr="00EF0489" w:rsidRDefault="00480081" w:rsidP="00E36ABF">
      <w:pPr>
        <w:pStyle w:val="a5"/>
        <w:spacing w:before="30" w:after="30" w:line="240" w:lineRule="auto"/>
        <w:ind w:left="850" w:right="850" w:firstLine="284"/>
        <w:rPr>
          <w:sz w:val="24"/>
        </w:rPr>
      </w:pPr>
      <w:r w:rsidRPr="00EF0489">
        <w:rPr>
          <w:sz w:val="24"/>
        </w:rPr>
        <w:t>-составл</w:t>
      </w:r>
      <w:r w:rsidR="001820B4" w:rsidRPr="00EF0489">
        <w:rPr>
          <w:sz w:val="24"/>
        </w:rPr>
        <w:t>ение</w:t>
      </w:r>
      <w:r w:rsidRPr="00EF0489">
        <w:rPr>
          <w:sz w:val="24"/>
        </w:rPr>
        <w:t xml:space="preserve"> рассказ</w:t>
      </w:r>
      <w:r w:rsidR="001820B4" w:rsidRPr="00EF0489">
        <w:rPr>
          <w:sz w:val="24"/>
        </w:rPr>
        <w:t>а</w:t>
      </w:r>
      <w:r w:rsidRPr="00EF0489">
        <w:rPr>
          <w:sz w:val="24"/>
        </w:rPr>
        <w:t xml:space="preserve"> по картине и серии сюжетных картинок, рассказыва</w:t>
      </w:r>
      <w:r w:rsidR="001820B4" w:rsidRPr="00EF0489">
        <w:rPr>
          <w:sz w:val="24"/>
        </w:rPr>
        <w:t>ние</w:t>
      </w:r>
      <w:r w:rsidRPr="00EF0489">
        <w:rPr>
          <w:sz w:val="24"/>
        </w:rPr>
        <w:t xml:space="preserve"> об </w:t>
      </w:r>
      <w:proofErr w:type="gramStart"/>
      <w:r w:rsidRPr="00EF0489">
        <w:rPr>
          <w:sz w:val="24"/>
        </w:rPr>
        <w:t>увиденном</w:t>
      </w:r>
      <w:proofErr w:type="gramEnd"/>
      <w:r w:rsidRPr="00EF0489">
        <w:rPr>
          <w:sz w:val="24"/>
        </w:rPr>
        <w:t xml:space="preserve"> или услышанном;</w:t>
      </w:r>
    </w:p>
    <w:p w:rsidR="00480081" w:rsidRPr="00EF0489" w:rsidRDefault="00480081" w:rsidP="00E36ABF">
      <w:pPr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0489">
        <w:rPr>
          <w:rFonts w:ascii="Times New Roman" w:eastAsia="Calibri" w:hAnsi="Times New Roman" w:cs="Times New Roman"/>
          <w:sz w:val="24"/>
          <w:szCs w:val="24"/>
        </w:rPr>
        <w:t>- спор, рассужд</w:t>
      </w:r>
      <w:r w:rsidR="001820B4" w:rsidRPr="00EF0489">
        <w:rPr>
          <w:rFonts w:ascii="Times New Roman" w:eastAsia="Calibri" w:hAnsi="Times New Roman" w:cs="Times New Roman"/>
          <w:sz w:val="24"/>
          <w:szCs w:val="24"/>
        </w:rPr>
        <w:t>ение</w:t>
      </w:r>
      <w:r w:rsidRPr="00EF0489">
        <w:rPr>
          <w:rFonts w:ascii="Times New Roman" w:eastAsia="Calibri" w:hAnsi="Times New Roman" w:cs="Times New Roman"/>
          <w:sz w:val="24"/>
          <w:szCs w:val="24"/>
        </w:rPr>
        <w:t>, высказыва</w:t>
      </w:r>
      <w:r w:rsidR="001820B4" w:rsidRPr="00EF0489">
        <w:rPr>
          <w:rFonts w:ascii="Times New Roman" w:eastAsia="Calibri" w:hAnsi="Times New Roman" w:cs="Times New Roman"/>
          <w:sz w:val="24"/>
          <w:szCs w:val="24"/>
        </w:rPr>
        <w:t>ние</w:t>
      </w:r>
      <w:r w:rsidRPr="00EF0489">
        <w:rPr>
          <w:rFonts w:ascii="Times New Roman" w:eastAsia="Calibri" w:hAnsi="Times New Roman" w:cs="Times New Roman"/>
          <w:sz w:val="24"/>
          <w:szCs w:val="24"/>
        </w:rPr>
        <w:t xml:space="preserve"> мнени</w:t>
      </w:r>
      <w:r w:rsidR="001820B4" w:rsidRPr="00EF0489">
        <w:rPr>
          <w:rFonts w:ascii="Times New Roman" w:eastAsia="Calibri" w:hAnsi="Times New Roman" w:cs="Times New Roman"/>
          <w:sz w:val="24"/>
          <w:szCs w:val="24"/>
        </w:rPr>
        <w:t>я</w:t>
      </w:r>
      <w:r w:rsidRPr="00EF0489">
        <w:rPr>
          <w:rFonts w:ascii="Times New Roman" w:eastAsia="Calibri" w:hAnsi="Times New Roman" w:cs="Times New Roman"/>
          <w:sz w:val="24"/>
          <w:szCs w:val="24"/>
        </w:rPr>
        <w:t>, убежд</w:t>
      </w:r>
      <w:r w:rsidR="00237B95" w:rsidRPr="00EF0489">
        <w:rPr>
          <w:rFonts w:ascii="Times New Roman" w:eastAsia="Calibri" w:hAnsi="Times New Roman" w:cs="Times New Roman"/>
          <w:sz w:val="24"/>
          <w:szCs w:val="24"/>
        </w:rPr>
        <w:t>ение.</w:t>
      </w:r>
    </w:p>
    <w:p w:rsidR="00923AC0" w:rsidRPr="00EF0489" w:rsidRDefault="00923AC0" w:rsidP="00E36ABF">
      <w:pPr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489">
        <w:rPr>
          <w:rFonts w:ascii="Times New Roman" w:hAnsi="Times New Roman" w:cs="Times New Roman"/>
          <w:sz w:val="24"/>
          <w:szCs w:val="24"/>
        </w:rPr>
        <w:t>На занятиях по развитию связной речи в</w:t>
      </w:r>
      <w:r w:rsidR="00F82279" w:rsidRPr="00EF0489">
        <w:rPr>
          <w:rFonts w:ascii="Times New Roman" w:hAnsi="Times New Roman" w:cs="Times New Roman"/>
          <w:sz w:val="24"/>
          <w:szCs w:val="24"/>
        </w:rPr>
        <w:t xml:space="preserve"> подготовительной группе особое внимание уделяется ра</w:t>
      </w:r>
      <w:r w:rsidRPr="00EF0489">
        <w:rPr>
          <w:rFonts w:ascii="Times New Roman" w:hAnsi="Times New Roman" w:cs="Times New Roman"/>
          <w:sz w:val="24"/>
          <w:szCs w:val="24"/>
        </w:rPr>
        <w:t>ссказыванию</w:t>
      </w:r>
      <w:r w:rsidR="00F82279" w:rsidRPr="00EF0489">
        <w:rPr>
          <w:rFonts w:ascii="Times New Roman" w:hAnsi="Times New Roman" w:cs="Times New Roman"/>
          <w:sz w:val="24"/>
          <w:szCs w:val="24"/>
        </w:rPr>
        <w:t xml:space="preserve"> из личного опыта</w:t>
      </w:r>
      <w:r w:rsidRPr="00EF0489">
        <w:rPr>
          <w:rFonts w:ascii="Times New Roman" w:hAnsi="Times New Roman" w:cs="Times New Roman"/>
          <w:sz w:val="24"/>
          <w:szCs w:val="24"/>
        </w:rPr>
        <w:t>,</w:t>
      </w:r>
      <w:r w:rsidR="00F82279" w:rsidRPr="00EF0489">
        <w:rPr>
          <w:rFonts w:ascii="Times New Roman" w:hAnsi="Times New Roman" w:cs="Times New Roman"/>
          <w:sz w:val="24"/>
          <w:szCs w:val="24"/>
        </w:rPr>
        <w:t xml:space="preserve"> р</w:t>
      </w:r>
      <w:r w:rsidRPr="00EF0489">
        <w:rPr>
          <w:rFonts w:ascii="Times New Roman" w:hAnsi="Times New Roman" w:cs="Times New Roman"/>
          <w:sz w:val="24"/>
          <w:szCs w:val="24"/>
        </w:rPr>
        <w:t>ассказыванию по предложенному сюжету.</w:t>
      </w:r>
    </w:p>
    <w:p w:rsidR="00E05964" w:rsidRPr="00EF0489" w:rsidRDefault="00E05964" w:rsidP="00E36ABF">
      <w:pPr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23AC0" w:rsidRPr="00EF0489" w:rsidRDefault="00923AC0" w:rsidP="00E36ABF">
      <w:pPr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0489">
        <w:rPr>
          <w:rFonts w:ascii="Times New Roman" w:hAnsi="Times New Roman" w:cs="Times New Roman"/>
          <w:b/>
          <w:i/>
          <w:sz w:val="24"/>
          <w:szCs w:val="24"/>
        </w:rPr>
        <w:t xml:space="preserve">Предлагаем </w:t>
      </w:r>
      <w:r w:rsidR="00383A8A" w:rsidRPr="00EF048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EF0489">
        <w:rPr>
          <w:rFonts w:ascii="Times New Roman" w:hAnsi="Times New Roman" w:cs="Times New Roman"/>
          <w:b/>
          <w:i/>
          <w:sz w:val="24"/>
          <w:szCs w:val="24"/>
        </w:rPr>
        <w:t>ашему вниманию следующие дидактические игры, способствующие развитию творческой активности:</w:t>
      </w:r>
    </w:p>
    <w:p w:rsidR="00383A8A" w:rsidRPr="00CD08CC" w:rsidRDefault="00923AC0" w:rsidP="00E36ABF">
      <w:pPr>
        <w:pStyle w:val="c0"/>
        <w:spacing w:before="30" w:beforeAutospacing="0" w:after="30" w:afterAutospacing="0"/>
        <w:ind w:left="850" w:right="850" w:firstLine="284"/>
        <w:jc w:val="both"/>
        <w:rPr>
          <w:rStyle w:val="apple-converted-space"/>
          <w:b/>
          <w:i/>
          <w:vertAlign w:val="superscript"/>
        </w:rPr>
      </w:pPr>
      <w:r w:rsidRPr="00EF0489">
        <w:rPr>
          <w:b/>
          <w:i/>
        </w:rPr>
        <w:t>1.</w:t>
      </w:r>
      <w:r w:rsidR="00480081" w:rsidRPr="00EF0489">
        <w:rPr>
          <w:rStyle w:val="apple-converted-space"/>
          <w:b/>
          <w:i/>
        </w:rPr>
        <w:t xml:space="preserve"> </w:t>
      </w:r>
      <w:r w:rsidR="00383A8A" w:rsidRPr="00EF0489">
        <w:rPr>
          <w:rStyle w:val="apple-converted-space"/>
          <w:b/>
          <w:i/>
        </w:rPr>
        <w:t>Логопедические сказки.</w:t>
      </w:r>
      <w:r w:rsidR="00CD08CC">
        <w:rPr>
          <w:rStyle w:val="apple-converted-space"/>
          <w:b/>
          <w:i/>
          <w:vertAlign w:val="superscript"/>
        </w:rPr>
        <w:t>5</w:t>
      </w:r>
    </w:p>
    <w:p w:rsidR="00480081" w:rsidRPr="00EF0489" w:rsidRDefault="00480081" w:rsidP="00E36ABF">
      <w:pPr>
        <w:pStyle w:val="c0"/>
        <w:spacing w:before="30" w:beforeAutospacing="0" w:after="30" w:afterAutospacing="0"/>
        <w:ind w:left="850" w:right="850" w:firstLine="284"/>
        <w:jc w:val="both"/>
      </w:pPr>
      <w:r w:rsidRPr="00EF0489">
        <w:rPr>
          <w:rStyle w:val="c1"/>
        </w:rPr>
        <w:t>Для развития связной речи и лексико-грамматических категорий мы используем такой игровой приём как логопедические сказк</w:t>
      </w:r>
      <w:proofErr w:type="gramStart"/>
      <w:r w:rsidRPr="00EF0489">
        <w:rPr>
          <w:rStyle w:val="c1"/>
        </w:rPr>
        <w:t>и(</w:t>
      </w:r>
      <w:proofErr w:type="gramEnd"/>
      <w:r w:rsidRPr="00EF0489">
        <w:rPr>
          <w:rStyle w:val="c1"/>
        </w:rPr>
        <w:t>Е.Г. Карельская)</w:t>
      </w:r>
    </w:p>
    <w:p w:rsidR="00480081" w:rsidRPr="00EF0489" w:rsidRDefault="00480081" w:rsidP="00E36ABF">
      <w:pPr>
        <w:pStyle w:val="c0"/>
        <w:spacing w:before="30" w:beforeAutospacing="0" w:after="30" w:afterAutospacing="0"/>
        <w:ind w:left="850" w:right="850" w:firstLine="284"/>
        <w:jc w:val="both"/>
      </w:pPr>
      <w:r w:rsidRPr="00EF0489">
        <w:rPr>
          <w:rStyle w:val="c1"/>
        </w:rPr>
        <w:t>Ниже приводятся сказочная история. В процессе подобных речевых игр пополняется словарь дошкольника, активизируется его воображение, мыслительная деятельность и память. История (сказка) сначала озвучивается взрослым,</w:t>
      </w:r>
      <w:r w:rsidR="00383A8A" w:rsidRPr="00EF0489">
        <w:rPr>
          <w:rStyle w:val="c1"/>
        </w:rPr>
        <w:t xml:space="preserve"> </w:t>
      </w:r>
      <w:r w:rsidRPr="00EF0489">
        <w:rPr>
          <w:rStyle w:val="c1"/>
        </w:rPr>
        <w:t xml:space="preserve">а  затем – самим ребёнком. При этом используются игрушки, фланелеграф, сюжетные картинки, теневой и </w:t>
      </w:r>
      <w:proofErr w:type="gramStart"/>
      <w:r w:rsidRPr="00EF0489">
        <w:rPr>
          <w:rStyle w:val="c1"/>
        </w:rPr>
        <w:t>пальчиковый</w:t>
      </w:r>
      <w:proofErr w:type="gramEnd"/>
      <w:r w:rsidRPr="00EF0489">
        <w:rPr>
          <w:rStyle w:val="c1"/>
        </w:rPr>
        <w:t xml:space="preserve"> театры.</w:t>
      </w:r>
    </w:p>
    <w:p w:rsidR="00480081" w:rsidRPr="00EF0489" w:rsidRDefault="00480081" w:rsidP="00E36ABF">
      <w:pPr>
        <w:pStyle w:val="c0"/>
        <w:spacing w:before="30" w:beforeAutospacing="0" w:after="30" w:afterAutospacing="0"/>
        <w:ind w:left="850" w:right="850" w:firstLine="284"/>
        <w:jc w:val="both"/>
        <w:rPr>
          <w:b/>
          <w:i/>
        </w:rPr>
      </w:pPr>
      <w:r w:rsidRPr="00EF0489">
        <w:rPr>
          <w:rStyle w:val="c1"/>
          <w:b/>
          <w:i/>
        </w:rPr>
        <w:t>Сказка «Красавица, рыцарь и чудовище»</w:t>
      </w:r>
    </w:p>
    <w:p w:rsidR="00480081" w:rsidRPr="00EF0489" w:rsidRDefault="00480081" w:rsidP="00E36ABF">
      <w:pPr>
        <w:pStyle w:val="c0"/>
        <w:spacing w:before="30" w:beforeAutospacing="0" w:after="30" w:afterAutospacing="0"/>
        <w:ind w:left="850" w:right="850" w:firstLine="284"/>
        <w:jc w:val="both"/>
      </w:pPr>
      <w:r w:rsidRPr="00EF0489">
        <w:rPr>
          <w:rStyle w:val="c1"/>
        </w:rPr>
        <w:t>В некотором царстве, в некотором государстве жили-были красавица принцесса, храбрый рыцарь, брат принцессы, и страшное чудовище.</w:t>
      </w:r>
    </w:p>
    <w:p w:rsidR="00480081" w:rsidRPr="00EF0489" w:rsidRDefault="00480081" w:rsidP="00E36ABF">
      <w:pPr>
        <w:pStyle w:val="c0"/>
        <w:spacing w:before="30" w:beforeAutospacing="0" w:after="30" w:afterAutospacing="0"/>
        <w:ind w:left="850" w:right="850" w:firstLine="284"/>
        <w:jc w:val="both"/>
      </w:pPr>
      <w:r w:rsidRPr="00EF0489">
        <w:rPr>
          <w:rStyle w:val="c1"/>
        </w:rPr>
        <w:t>Принцесса, как и полагалось, жила в башне, рыцарь, – в замке, а чудовище – в болоте.</w:t>
      </w:r>
    </w:p>
    <w:p w:rsidR="00480081" w:rsidRPr="00EF0489" w:rsidRDefault="00480081" w:rsidP="00E36ABF">
      <w:pPr>
        <w:pStyle w:val="c0"/>
        <w:spacing w:before="30" w:beforeAutospacing="0" w:after="30" w:afterAutospacing="0"/>
        <w:ind w:left="850" w:right="850" w:firstLine="284"/>
        <w:jc w:val="both"/>
      </w:pPr>
      <w:r w:rsidRPr="00EF0489">
        <w:rPr>
          <w:rStyle w:val="c1"/>
        </w:rPr>
        <w:t>А ещё в этом царстве-государстве жил бедный пастух, который очень любим принцессу, но не мог даже мечтать о том, что когда-нибудь она станет его женой.</w:t>
      </w:r>
    </w:p>
    <w:p w:rsidR="00480081" w:rsidRPr="00EF0489" w:rsidRDefault="00480081" w:rsidP="00E36ABF">
      <w:pPr>
        <w:pStyle w:val="c0"/>
        <w:spacing w:before="30" w:beforeAutospacing="0" w:after="30" w:afterAutospacing="0"/>
        <w:ind w:left="850" w:right="850" w:firstLine="284"/>
        <w:jc w:val="both"/>
      </w:pPr>
      <w:r w:rsidRPr="00EF0489">
        <w:rPr>
          <w:rStyle w:val="c1"/>
        </w:rPr>
        <w:t xml:space="preserve">Каждый год король, отец принцессы, устраивал смотр женихов для своей дочери. Он собирал всех претендентов и давал им задания, которые надо было быстро и верно выполнить. Но, то ли задания были слишком трудные, то ли женихи – глупыми, только никто из них мужем принцессы так и не стал. Кого-то за неправильные ответы заточили в подвал башни, иных женихов рыцарь победил на турнире, и те с позором были выдворены за пределы государства. А некоторых </w:t>
      </w:r>
      <w:proofErr w:type="gramStart"/>
      <w:r w:rsidRPr="00EF0489">
        <w:rPr>
          <w:rStyle w:val="c1"/>
        </w:rPr>
        <w:t>бедолаг</w:t>
      </w:r>
      <w:proofErr w:type="gramEnd"/>
      <w:r w:rsidRPr="00EF0489">
        <w:rPr>
          <w:rStyle w:val="c1"/>
        </w:rPr>
        <w:t xml:space="preserve"> забрало в плен чудовище.</w:t>
      </w:r>
    </w:p>
    <w:p w:rsidR="00480081" w:rsidRPr="00EF0489" w:rsidRDefault="00480081" w:rsidP="00E36ABF">
      <w:pPr>
        <w:pStyle w:val="c0"/>
        <w:spacing w:before="30" w:beforeAutospacing="0" w:after="30" w:afterAutospacing="0"/>
        <w:ind w:left="850" w:right="850" w:firstLine="284"/>
        <w:jc w:val="both"/>
      </w:pPr>
      <w:r w:rsidRPr="00EF0489">
        <w:rPr>
          <w:rStyle w:val="c1"/>
        </w:rPr>
        <w:lastRenderedPageBreak/>
        <w:t>И вот настал день, когда ни в самом государстве, ни за его пределами не осталось ни одного потенциального жениха для принцессы.… Один пастух только был жив - здоров и ещё гулял на свободе. И решил он попытать своё счастье.</w:t>
      </w:r>
    </w:p>
    <w:p w:rsidR="00480081" w:rsidRPr="00EF0489" w:rsidRDefault="00383A8A" w:rsidP="00E36ABF">
      <w:pPr>
        <w:pStyle w:val="c0"/>
        <w:spacing w:before="30" w:beforeAutospacing="0" w:after="30" w:afterAutospacing="0"/>
        <w:ind w:left="850" w:right="850" w:firstLine="284"/>
        <w:jc w:val="both"/>
      </w:pPr>
      <w:r w:rsidRPr="00EF0489">
        <w:rPr>
          <w:rStyle w:val="c1"/>
        </w:rPr>
        <w:t>Взрослый</w:t>
      </w:r>
      <w:r w:rsidR="00480081" w:rsidRPr="00EF0489">
        <w:rPr>
          <w:rStyle w:val="c1"/>
        </w:rPr>
        <w:t xml:space="preserve"> спрашивает у ребёнка: «Ты хочешь, чтобы пастух взял принцессу себе в жёны? Тогда давай поможем ему выполнить задания короля».</w:t>
      </w:r>
    </w:p>
    <w:p w:rsidR="00480081" w:rsidRPr="00EF0489" w:rsidRDefault="00480081" w:rsidP="00E36ABF">
      <w:pPr>
        <w:pStyle w:val="c0"/>
        <w:spacing w:before="30" w:beforeAutospacing="0" w:after="30" w:afterAutospacing="0"/>
        <w:ind w:left="850" w:right="850" w:firstLine="284"/>
        <w:jc w:val="both"/>
      </w:pPr>
      <w:r w:rsidRPr="00EF0489">
        <w:rPr>
          <w:rStyle w:val="c1"/>
          <w:i/>
        </w:rPr>
        <w:t>Первое задание.</w:t>
      </w:r>
      <w:r w:rsidRPr="00EF0489">
        <w:rPr>
          <w:rStyle w:val="c1"/>
        </w:rPr>
        <w:t xml:space="preserve"> О чём из трёх предметов: башне, замке или болоте можно сказать:</w:t>
      </w:r>
    </w:p>
    <w:p w:rsidR="00480081" w:rsidRPr="00EF0489" w:rsidRDefault="00BB7A2B" w:rsidP="00E36ABF">
      <w:pPr>
        <w:pStyle w:val="c0"/>
        <w:spacing w:before="30" w:beforeAutospacing="0" w:after="30" w:afterAutospacing="0"/>
        <w:ind w:left="850" w:right="850" w:firstLine="284"/>
        <w:jc w:val="both"/>
      </w:pPr>
      <w:proofErr w:type="spellStart"/>
      <w:r>
        <w:rPr>
          <w:rStyle w:val="c1"/>
        </w:rPr>
        <w:t>холоднЫЙ</w:t>
      </w:r>
      <w:proofErr w:type="spellEnd"/>
      <w:r>
        <w:rPr>
          <w:rStyle w:val="c1"/>
        </w:rPr>
        <w:t xml:space="preserve">; </w:t>
      </w:r>
      <w:proofErr w:type="spellStart"/>
      <w:r w:rsidR="00480081" w:rsidRPr="00EF0489">
        <w:rPr>
          <w:rStyle w:val="c1"/>
        </w:rPr>
        <w:t>мрачнА</w:t>
      </w:r>
      <w:r>
        <w:rPr>
          <w:rStyle w:val="c1"/>
        </w:rPr>
        <w:t>Я</w:t>
      </w:r>
      <w:proofErr w:type="spellEnd"/>
      <w:r>
        <w:rPr>
          <w:rStyle w:val="c1"/>
        </w:rPr>
        <w:t xml:space="preserve">; </w:t>
      </w:r>
      <w:proofErr w:type="spellStart"/>
      <w:r>
        <w:rPr>
          <w:rStyle w:val="c1"/>
        </w:rPr>
        <w:t>ужаснОЕ</w:t>
      </w:r>
      <w:proofErr w:type="spellEnd"/>
      <w:r>
        <w:rPr>
          <w:rStyle w:val="c1"/>
        </w:rPr>
        <w:t xml:space="preserve">; </w:t>
      </w:r>
      <w:proofErr w:type="spellStart"/>
      <w:r w:rsidR="00480081" w:rsidRPr="00EF0489">
        <w:rPr>
          <w:rStyle w:val="c1"/>
        </w:rPr>
        <w:t>страшнЫЙ</w:t>
      </w:r>
      <w:proofErr w:type="spellEnd"/>
      <w:r>
        <w:rPr>
          <w:rStyle w:val="c1"/>
        </w:rPr>
        <w:t xml:space="preserve">; </w:t>
      </w:r>
      <w:proofErr w:type="spellStart"/>
      <w:r w:rsidR="00480081" w:rsidRPr="00EF0489">
        <w:rPr>
          <w:rStyle w:val="c1"/>
        </w:rPr>
        <w:t>дальнЕЕ</w:t>
      </w:r>
      <w:proofErr w:type="spellEnd"/>
      <w:r>
        <w:rPr>
          <w:rStyle w:val="c1"/>
        </w:rPr>
        <w:t xml:space="preserve">; </w:t>
      </w:r>
      <w:proofErr w:type="spellStart"/>
      <w:r w:rsidR="00480081" w:rsidRPr="00EF0489">
        <w:rPr>
          <w:rStyle w:val="c1"/>
        </w:rPr>
        <w:t>неприступнЫЙ</w:t>
      </w:r>
      <w:proofErr w:type="spellEnd"/>
      <w:r>
        <w:rPr>
          <w:rStyle w:val="c1"/>
        </w:rPr>
        <w:t xml:space="preserve">; </w:t>
      </w:r>
      <w:proofErr w:type="spellStart"/>
      <w:r w:rsidR="00480081" w:rsidRPr="00EF0489">
        <w:rPr>
          <w:rStyle w:val="c1"/>
        </w:rPr>
        <w:t>холоднОЕ</w:t>
      </w:r>
      <w:proofErr w:type="spellEnd"/>
      <w:r>
        <w:rPr>
          <w:rStyle w:val="c1"/>
        </w:rPr>
        <w:t xml:space="preserve">; </w:t>
      </w:r>
      <w:proofErr w:type="spellStart"/>
      <w:r w:rsidR="00480081" w:rsidRPr="00EF0489">
        <w:rPr>
          <w:rStyle w:val="c1"/>
        </w:rPr>
        <w:t>тёмнАЯ</w:t>
      </w:r>
      <w:proofErr w:type="spellEnd"/>
      <w:r>
        <w:rPr>
          <w:rStyle w:val="c1"/>
        </w:rPr>
        <w:t xml:space="preserve">; </w:t>
      </w:r>
      <w:proofErr w:type="spellStart"/>
      <w:r w:rsidR="00480081" w:rsidRPr="00EF0489">
        <w:rPr>
          <w:rStyle w:val="c1"/>
        </w:rPr>
        <w:t>страшнОЕ</w:t>
      </w:r>
      <w:proofErr w:type="spellEnd"/>
      <w:r>
        <w:rPr>
          <w:rStyle w:val="c1"/>
        </w:rPr>
        <w:t xml:space="preserve">; </w:t>
      </w:r>
      <w:proofErr w:type="spellStart"/>
      <w:r w:rsidR="00480081" w:rsidRPr="00EF0489">
        <w:rPr>
          <w:rStyle w:val="c1"/>
        </w:rPr>
        <w:t>высокАЯ</w:t>
      </w:r>
      <w:proofErr w:type="spellEnd"/>
      <w:r>
        <w:rPr>
          <w:rStyle w:val="c1"/>
        </w:rPr>
        <w:t xml:space="preserve">; </w:t>
      </w:r>
      <w:proofErr w:type="spellStart"/>
      <w:r w:rsidR="00480081" w:rsidRPr="00EF0489">
        <w:rPr>
          <w:rStyle w:val="c1"/>
        </w:rPr>
        <w:t>мрачнЫЙ</w:t>
      </w:r>
      <w:proofErr w:type="spellEnd"/>
      <w:r>
        <w:rPr>
          <w:rStyle w:val="c1"/>
        </w:rPr>
        <w:t xml:space="preserve">: </w:t>
      </w:r>
      <w:proofErr w:type="spellStart"/>
      <w:r w:rsidR="00480081" w:rsidRPr="00EF0489">
        <w:rPr>
          <w:rStyle w:val="c1"/>
        </w:rPr>
        <w:t>неприступнАЯ</w:t>
      </w:r>
      <w:proofErr w:type="spellEnd"/>
      <w:r>
        <w:rPr>
          <w:rStyle w:val="c1"/>
        </w:rPr>
        <w:t xml:space="preserve">; </w:t>
      </w:r>
      <w:proofErr w:type="spellStart"/>
      <w:r w:rsidR="00480081" w:rsidRPr="00EF0489">
        <w:rPr>
          <w:rStyle w:val="c1"/>
        </w:rPr>
        <w:t>мрачнОЕ</w:t>
      </w:r>
      <w:proofErr w:type="spellEnd"/>
      <w:r>
        <w:rPr>
          <w:rStyle w:val="c1"/>
        </w:rPr>
        <w:t xml:space="preserve">; </w:t>
      </w:r>
      <w:proofErr w:type="spellStart"/>
      <w:r w:rsidR="00480081" w:rsidRPr="00EF0489">
        <w:rPr>
          <w:rStyle w:val="c1"/>
        </w:rPr>
        <w:t>ужаснЫЙ</w:t>
      </w:r>
      <w:proofErr w:type="spellEnd"/>
      <w:r>
        <w:rPr>
          <w:rStyle w:val="c1"/>
        </w:rPr>
        <w:t xml:space="preserve">; </w:t>
      </w:r>
      <w:proofErr w:type="spellStart"/>
      <w:r w:rsidR="00480081" w:rsidRPr="00EF0489">
        <w:rPr>
          <w:rStyle w:val="c1"/>
        </w:rPr>
        <w:t>страшАЯ</w:t>
      </w:r>
      <w:proofErr w:type="spellEnd"/>
      <w:r>
        <w:rPr>
          <w:rStyle w:val="c1"/>
        </w:rPr>
        <w:t xml:space="preserve">; </w:t>
      </w:r>
      <w:proofErr w:type="spellStart"/>
      <w:r w:rsidR="00480081" w:rsidRPr="00EF0489">
        <w:rPr>
          <w:rStyle w:val="c1"/>
        </w:rPr>
        <w:t>гнилОЕ</w:t>
      </w:r>
      <w:proofErr w:type="spellEnd"/>
      <w:r>
        <w:rPr>
          <w:rStyle w:val="c1"/>
        </w:rPr>
        <w:t xml:space="preserve">; </w:t>
      </w:r>
      <w:proofErr w:type="spellStart"/>
      <w:r w:rsidR="00480081" w:rsidRPr="00EF0489">
        <w:rPr>
          <w:rStyle w:val="c1"/>
        </w:rPr>
        <w:t>холоднАЯ</w:t>
      </w:r>
      <w:proofErr w:type="spellEnd"/>
      <w:r>
        <w:rPr>
          <w:rStyle w:val="c1"/>
        </w:rPr>
        <w:t xml:space="preserve">; </w:t>
      </w:r>
      <w:proofErr w:type="spellStart"/>
      <w:r w:rsidR="00480081" w:rsidRPr="00EF0489">
        <w:rPr>
          <w:rStyle w:val="c1"/>
        </w:rPr>
        <w:t>непроходимОЕ</w:t>
      </w:r>
      <w:proofErr w:type="spellEnd"/>
      <w:r>
        <w:rPr>
          <w:rStyle w:val="c1"/>
        </w:rPr>
        <w:t>.</w:t>
      </w:r>
    </w:p>
    <w:p w:rsidR="00383A8A" w:rsidRPr="00EF0489" w:rsidRDefault="00383A8A" w:rsidP="00E36ABF">
      <w:pPr>
        <w:pStyle w:val="c0"/>
        <w:spacing w:before="30" w:beforeAutospacing="0" w:after="30" w:afterAutospacing="0"/>
        <w:ind w:left="850" w:right="850" w:firstLine="284"/>
        <w:jc w:val="both"/>
        <w:rPr>
          <w:rStyle w:val="c1"/>
        </w:rPr>
      </w:pPr>
    </w:p>
    <w:p w:rsidR="00480081" w:rsidRPr="00EF0489" w:rsidRDefault="00480081" w:rsidP="00E36ABF">
      <w:pPr>
        <w:pStyle w:val="c0"/>
        <w:spacing w:before="30" w:beforeAutospacing="0" w:after="30" w:afterAutospacing="0"/>
        <w:ind w:left="850" w:right="850" w:firstLine="284"/>
        <w:jc w:val="both"/>
      </w:pPr>
      <w:r w:rsidRPr="00EF0489">
        <w:rPr>
          <w:rStyle w:val="c1"/>
          <w:i/>
        </w:rPr>
        <w:t>Второе задание.</w:t>
      </w:r>
      <w:r w:rsidRPr="00EF0489">
        <w:rPr>
          <w:rStyle w:val="c1"/>
        </w:rPr>
        <w:t xml:space="preserve"> О ком из персонажей сказки: рыцаре, принцессе или чудовище можно сказать:</w:t>
      </w:r>
    </w:p>
    <w:p w:rsidR="00BB7A2B" w:rsidRDefault="00480081" w:rsidP="00E36ABF">
      <w:pPr>
        <w:pStyle w:val="c0"/>
        <w:spacing w:before="30" w:beforeAutospacing="0" w:after="30" w:afterAutospacing="0"/>
        <w:ind w:left="850" w:right="850" w:firstLine="284"/>
        <w:jc w:val="both"/>
        <w:rPr>
          <w:rStyle w:val="c1"/>
        </w:rPr>
      </w:pPr>
      <w:proofErr w:type="spellStart"/>
      <w:r w:rsidRPr="00EF0489">
        <w:rPr>
          <w:rStyle w:val="c1"/>
        </w:rPr>
        <w:t>жестокИЙ</w:t>
      </w:r>
      <w:proofErr w:type="spellEnd"/>
      <w:r w:rsidR="00BB7A2B">
        <w:rPr>
          <w:rStyle w:val="c1"/>
        </w:rPr>
        <w:t xml:space="preserve">; </w:t>
      </w:r>
      <w:proofErr w:type="spellStart"/>
      <w:r w:rsidRPr="00EF0489">
        <w:rPr>
          <w:rStyle w:val="c1"/>
        </w:rPr>
        <w:t>злАЯ</w:t>
      </w:r>
      <w:proofErr w:type="spellEnd"/>
      <w:r w:rsidR="00BB7A2B">
        <w:rPr>
          <w:rStyle w:val="c1"/>
        </w:rPr>
        <w:t xml:space="preserve">; </w:t>
      </w:r>
      <w:proofErr w:type="spellStart"/>
      <w:r w:rsidRPr="00EF0489">
        <w:rPr>
          <w:rStyle w:val="c1"/>
        </w:rPr>
        <w:t>суровОЕ</w:t>
      </w:r>
      <w:proofErr w:type="spellEnd"/>
      <w:r w:rsidR="00BB7A2B">
        <w:rPr>
          <w:rStyle w:val="c1"/>
        </w:rPr>
        <w:t xml:space="preserve">; </w:t>
      </w:r>
      <w:proofErr w:type="spellStart"/>
      <w:r w:rsidRPr="00EF0489">
        <w:rPr>
          <w:rStyle w:val="c1"/>
        </w:rPr>
        <w:t>гордЫЙ</w:t>
      </w:r>
      <w:proofErr w:type="spellEnd"/>
      <w:r w:rsidR="00BB7A2B">
        <w:rPr>
          <w:rStyle w:val="c1"/>
        </w:rPr>
        <w:t xml:space="preserve">; </w:t>
      </w:r>
      <w:proofErr w:type="spellStart"/>
      <w:r w:rsidRPr="00EF0489">
        <w:rPr>
          <w:rStyle w:val="c1"/>
        </w:rPr>
        <w:t>бессердечнАЯ</w:t>
      </w:r>
      <w:proofErr w:type="spellEnd"/>
      <w:r w:rsidR="00BB7A2B">
        <w:rPr>
          <w:rStyle w:val="c1"/>
        </w:rPr>
        <w:t xml:space="preserve">; </w:t>
      </w:r>
      <w:proofErr w:type="spellStart"/>
      <w:r w:rsidRPr="00EF0489">
        <w:rPr>
          <w:rStyle w:val="c1"/>
        </w:rPr>
        <w:t>холоднАЯ</w:t>
      </w:r>
      <w:proofErr w:type="spellEnd"/>
      <w:r w:rsidR="00BB7A2B">
        <w:rPr>
          <w:rStyle w:val="c1"/>
        </w:rPr>
        <w:t xml:space="preserve">; </w:t>
      </w:r>
      <w:proofErr w:type="spellStart"/>
      <w:r w:rsidRPr="00EF0489">
        <w:rPr>
          <w:rStyle w:val="c1"/>
        </w:rPr>
        <w:t>злОЕ</w:t>
      </w:r>
      <w:proofErr w:type="spellEnd"/>
      <w:r w:rsidR="00BB7A2B">
        <w:rPr>
          <w:rStyle w:val="c1"/>
        </w:rPr>
        <w:t xml:space="preserve">; </w:t>
      </w:r>
      <w:proofErr w:type="spellStart"/>
      <w:r w:rsidRPr="00EF0489">
        <w:rPr>
          <w:rStyle w:val="c1"/>
        </w:rPr>
        <w:t>суровЫЙ</w:t>
      </w:r>
      <w:proofErr w:type="spellEnd"/>
      <w:r w:rsidR="00BB7A2B">
        <w:rPr>
          <w:rStyle w:val="c1"/>
        </w:rPr>
        <w:t xml:space="preserve">; </w:t>
      </w:r>
      <w:proofErr w:type="spellStart"/>
      <w:r w:rsidRPr="00EF0489">
        <w:rPr>
          <w:rStyle w:val="c1"/>
        </w:rPr>
        <w:t>гордАЯ</w:t>
      </w:r>
      <w:proofErr w:type="spellEnd"/>
      <w:r w:rsidR="00BB7A2B">
        <w:rPr>
          <w:rStyle w:val="c1"/>
        </w:rPr>
        <w:t xml:space="preserve">; </w:t>
      </w:r>
      <w:proofErr w:type="spellStart"/>
      <w:r w:rsidRPr="00EF0489">
        <w:rPr>
          <w:rStyle w:val="c1"/>
        </w:rPr>
        <w:t>бессердечнОЕ</w:t>
      </w:r>
      <w:proofErr w:type="spellEnd"/>
      <w:r w:rsidR="00BB7A2B">
        <w:rPr>
          <w:rStyle w:val="c1"/>
        </w:rPr>
        <w:t xml:space="preserve">; </w:t>
      </w:r>
      <w:proofErr w:type="spellStart"/>
      <w:r w:rsidRPr="00EF0489">
        <w:rPr>
          <w:rStyle w:val="c1"/>
        </w:rPr>
        <w:t>жестокОЕ</w:t>
      </w:r>
      <w:proofErr w:type="spellEnd"/>
      <w:r w:rsidR="00BB7A2B">
        <w:rPr>
          <w:rStyle w:val="c1"/>
        </w:rPr>
        <w:t xml:space="preserve">; </w:t>
      </w:r>
      <w:proofErr w:type="spellStart"/>
      <w:r w:rsidRPr="00EF0489">
        <w:rPr>
          <w:rStyle w:val="c1"/>
        </w:rPr>
        <w:t>злОЙ</w:t>
      </w:r>
      <w:proofErr w:type="spellEnd"/>
      <w:r w:rsidR="00BB7A2B">
        <w:rPr>
          <w:rStyle w:val="c1"/>
        </w:rPr>
        <w:t xml:space="preserve">; </w:t>
      </w:r>
      <w:proofErr w:type="spellStart"/>
      <w:r w:rsidRPr="00EF0489">
        <w:rPr>
          <w:rStyle w:val="c1"/>
        </w:rPr>
        <w:t>суровАЯ</w:t>
      </w:r>
      <w:proofErr w:type="spellEnd"/>
      <w:r w:rsidR="00BB7A2B">
        <w:rPr>
          <w:rStyle w:val="c1"/>
        </w:rPr>
        <w:t xml:space="preserve">; </w:t>
      </w:r>
      <w:proofErr w:type="spellStart"/>
      <w:r w:rsidRPr="00EF0489">
        <w:rPr>
          <w:rStyle w:val="c1"/>
        </w:rPr>
        <w:t>гордОЕ</w:t>
      </w:r>
      <w:proofErr w:type="spellEnd"/>
      <w:r w:rsidR="00BB7A2B">
        <w:rPr>
          <w:rStyle w:val="c1"/>
        </w:rPr>
        <w:t xml:space="preserve">; </w:t>
      </w:r>
      <w:proofErr w:type="spellStart"/>
      <w:r w:rsidRPr="00EF0489">
        <w:rPr>
          <w:rStyle w:val="c1"/>
        </w:rPr>
        <w:t>бессердечнЫЙ</w:t>
      </w:r>
      <w:proofErr w:type="spellEnd"/>
      <w:r w:rsidR="00BB7A2B">
        <w:rPr>
          <w:rStyle w:val="c1"/>
        </w:rPr>
        <w:t xml:space="preserve">; </w:t>
      </w:r>
    </w:p>
    <w:p w:rsidR="00480081" w:rsidRPr="00EF0489" w:rsidRDefault="00480081" w:rsidP="00E36ABF">
      <w:pPr>
        <w:pStyle w:val="c0"/>
        <w:spacing w:before="30" w:beforeAutospacing="0" w:after="30" w:afterAutospacing="0"/>
        <w:ind w:left="850" w:right="850" w:firstLine="284"/>
        <w:jc w:val="both"/>
      </w:pPr>
      <w:r w:rsidRPr="00EF0489">
        <w:rPr>
          <w:rStyle w:val="c1"/>
        </w:rPr>
        <w:t>Конечно же, в итоге, пастух должен одержать победу и ответить на все вопросы короля (с помощью ребёнка)!</w:t>
      </w:r>
    </w:p>
    <w:p w:rsidR="00480081" w:rsidRPr="00EF0489" w:rsidRDefault="00480081" w:rsidP="00E36ABF">
      <w:pPr>
        <w:pStyle w:val="c0"/>
        <w:spacing w:before="30" w:beforeAutospacing="0" w:after="30" w:afterAutospacing="0"/>
        <w:ind w:left="850" w:right="850" w:firstLine="284"/>
        <w:jc w:val="both"/>
      </w:pPr>
      <w:r w:rsidRPr="00EF0489">
        <w:rPr>
          <w:rStyle w:val="c1"/>
        </w:rPr>
        <w:t>Кто при этом ОГОРЧИЛАСЯ? И почему?</w:t>
      </w:r>
    </w:p>
    <w:p w:rsidR="00480081" w:rsidRPr="00EF0489" w:rsidRDefault="00480081" w:rsidP="00E36ABF">
      <w:pPr>
        <w:pStyle w:val="c0"/>
        <w:spacing w:before="30" w:beforeAutospacing="0" w:after="30" w:afterAutospacing="0"/>
        <w:ind w:left="850" w:right="850" w:firstLine="284"/>
        <w:jc w:val="both"/>
      </w:pPr>
      <w:r w:rsidRPr="00EF0489">
        <w:rPr>
          <w:rStyle w:val="c1"/>
        </w:rPr>
        <w:t>ОГОРЧИЛОСЬ? Это о ком? Почему?</w:t>
      </w:r>
    </w:p>
    <w:p w:rsidR="00480081" w:rsidRPr="00EF0489" w:rsidRDefault="00480081" w:rsidP="00E36ABF">
      <w:pPr>
        <w:pStyle w:val="c0"/>
        <w:spacing w:before="30" w:beforeAutospacing="0" w:after="30" w:afterAutospacing="0"/>
        <w:ind w:left="850" w:right="850" w:firstLine="284"/>
        <w:jc w:val="both"/>
      </w:pPr>
      <w:r w:rsidRPr="00EF0489">
        <w:rPr>
          <w:rStyle w:val="c1"/>
        </w:rPr>
        <w:t>А кто ОБРАДОВАЛАСЬ? И почему?</w:t>
      </w:r>
    </w:p>
    <w:p w:rsidR="00480081" w:rsidRPr="00EF0489" w:rsidRDefault="00480081" w:rsidP="00E36ABF">
      <w:pPr>
        <w:pStyle w:val="c0"/>
        <w:spacing w:before="30" w:beforeAutospacing="0" w:after="30" w:afterAutospacing="0"/>
        <w:ind w:left="850" w:right="850" w:firstLine="284"/>
        <w:jc w:val="both"/>
      </w:pPr>
      <w:r w:rsidRPr="00EF0489">
        <w:rPr>
          <w:rStyle w:val="c1"/>
        </w:rPr>
        <w:t>(За каждый правильный ответ ребёнок получает фишку.)</w:t>
      </w:r>
    </w:p>
    <w:p w:rsidR="00923AC0" w:rsidRPr="00EF0489" w:rsidRDefault="00923AC0" w:rsidP="00E36ABF">
      <w:pPr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32645" w:rsidRPr="00CD08CC" w:rsidRDefault="00923AC0" w:rsidP="00E36ABF">
      <w:pPr>
        <w:shd w:val="clear" w:color="auto" w:fill="FFFFFF"/>
        <w:spacing w:before="30" w:after="30" w:line="240" w:lineRule="auto"/>
        <w:ind w:left="850" w:right="850"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</w:pPr>
      <w:r w:rsidRPr="00EF0489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B32645" w:rsidRPr="00EF04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3A8A" w:rsidRPr="00EF0489">
        <w:rPr>
          <w:rFonts w:ascii="Times New Roman" w:hAnsi="Times New Roman" w:cs="Times New Roman"/>
          <w:b/>
          <w:i/>
          <w:sz w:val="24"/>
          <w:szCs w:val="24"/>
        </w:rPr>
        <w:t>Дидактическая и</w:t>
      </w:r>
      <w:r w:rsidR="00B32645" w:rsidRPr="00EF0489">
        <w:rPr>
          <w:rFonts w:ascii="Times New Roman" w:hAnsi="Times New Roman" w:cs="Times New Roman"/>
          <w:b/>
          <w:i/>
          <w:sz w:val="24"/>
          <w:szCs w:val="24"/>
        </w:rPr>
        <w:t>гра «Расскажи – не ошибись».</w:t>
      </w:r>
      <w:r w:rsidR="00CD08C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7</w:t>
      </w:r>
    </w:p>
    <w:p w:rsidR="00B32645" w:rsidRPr="00EF0489" w:rsidRDefault="00B32645" w:rsidP="00E36ABF">
      <w:pPr>
        <w:shd w:val="clear" w:color="auto" w:fill="FFFFFF"/>
        <w:spacing w:before="30" w:after="30" w:line="240" w:lineRule="auto"/>
        <w:ind w:left="850" w:right="85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89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Цель:</w:t>
      </w:r>
      <w:r w:rsidRPr="00EF048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подобрать слово с противоположным значением. Объяснить свой выбор. Составить с </w:t>
      </w:r>
      <w:proofErr w:type="gramStart"/>
      <w:r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союзом</w:t>
      </w:r>
      <w:proofErr w:type="gramEnd"/>
      <w:r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F048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предложение, в котором будут объединены оба антонима.</w:t>
      </w:r>
    </w:p>
    <w:p w:rsidR="00B32645" w:rsidRPr="00EF0489" w:rsidRDefault="00B32645" w:rsidP="00E36ABF">
      <w:pPr>
        <w:shd w:val="clear" w:color="auto" w:fill="FFFFFF"/>
        <w:spacing w:before="30" w:after="30" w:line="240" w:lineRule="auto"/>
        <w:ind w:left="850" w:right="850" w:firstLine="284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EF0489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Пример:</w:t>
      </w:r>
      <w:r w:rsidRPr="00EF048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храбрость. </w:t>
      </w:r>
      <w:r w:rsidRPr="00EF0489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Во дворе на котенка напала собака, один мальчик проявил храбрость, а другой </w:t>
      </w:r>
      <w:r w:rsidRPr="00EF048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трусость.</w:t>
      </w:r>
    </w:p>
    <w:p w:rsidR="00B32645" w:rsidRPr="00EF0489" w:rsidRDefault="00B32645" w:rsidP="00E36ABF">
      <w:pPr>
        <w:shd w:val="clear" w:color="auto" w:fill="FFFFFF"/>
        <w:spacing w:before="30" w:after="30" w:line="240" w:lineRule="auto"/>
        <w:ind w:left="850" w:right="85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964" w:rsidRPr="00EF0489" w:rsidRDefault="00383A8A" w:rsidP="00E36ABF">
      <w:pPr>
        <w:shd w:val="clear" w:color="auto" w:fill="FFFFFF"/>
        <w:tabs>
          <w:tab w:val="left" w:leader="underscore" w:pos="4685"/>
        </w:tabs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Храбрость</w:t>
      </w:r>
      <w:r w:rsidR="00BB7A2B">
        <w:rPr>
          <w:rFonts w:ascii="Times New Roman" w:eastAsia="Calibri" w:hAnsi="Times New Roman" w:cs="Times New Roman"/>
          <w:color w:val="000000"/>
          <w:sz w:val="24"/>
          <w:szCs w:val="24"/>
        </w:rPr>
        <w:t>; д</w:t>
      </w:r>
      <w:r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обрый</w:t>
      </w:r>
      <w:r w:rsidR="00BB7A2B">
        <w:rPr>
          <w:rFonts w:ascii="Times New Roman" w:eastAsia="Calibri" w:hAnsi="Times New Roman" w:cs="Times New Roman"/>
          <w:color w:val="000000"/>
          <w:sz w:val="24"/>
          <w:szCs w:val="24"/>
        </w:rPr>
        <w:t>; т</w:t>
      </w:r>
      <w:r w:rsidR="00B32645"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упой (нож)</w:t>
      </w:r>
      <w:r w:rsidR="00BB7A2B">
        <w:rPr>
          <w:rFonts w:ascii="Times New Roman" w:eastAsia="Calibri" w:hAnsi="Times New Roman" w:cs="Times New Roman"/>
          <w:color w:val="000000"/>
          <w:sz w:val="24"/>
          <w:szCs w:val="24"/>
        </w:rPr>
        <w:t>; в</w:t>
      </w:r>
      <w:r w:rsidR="00B32645"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еселый</w:t>
      </w:r>
      <w:r w:rsidR="00BB7A2B">
        <w:rPr>
          <w:rFonts w:ascii="Times New Roman" w:eastAsia="Calibri" w:hAnsi="Times New Roman" w:cs="Times New Roman"/>
          <w:color w:val="000000"/>
          <w:sz w:val="24"/>
          <w:szCs w:val="24"/>
        </w:rPr>
        <w:t>; д</w:t>
      </w:r>
      <w:r w:rsidR="00B32645"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линный</w:t>
      </w:r>
      <w:r w:rsidR="00BB7A2B">
        <w:rPr>
          <w:rFonts w:ascii="Times New Roman" w:eastAsia="Calibri" w:hAnsi="Times New Roman" w:cs="Times New Roman"/>
          <w:color w:val="000000"/>
          <w:sz w:val="24"/>
          <w:szCs w:val="24"/>
        </w:rPr>
        <w:t>; с</w:t>
      </w:r>
      <w:r w:rsidR="00B32645"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тарый (диван)</w:t>
      </w:r>
      <w:r w:rsidR="00BB7A2B">
        <w:rPr>
          <w:rFonts w:ascii="Times New Roman" w:eastAsia="Calibri" w:hAnsi="Times New Roman" w:cs="Times New Roman"/>
          <w:color w:val="000000"/>
          <w:sz w:val="24"/>
          <w:szCs w:val="24"/>
        </w:rPr>
        <w:t>; г</w:t>
      </w:r>
      <w:r w:rsidR="00B32645"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рязно</w:t>
      </w:r>
      <w:r w:rsidR="00BB7A2B">
        <w:rPr>
          <w:rFonts w:ascii="Times New Roman" w:eastAsia="Calibri" w:hAnsi="Times New Roman" w:cs="Times New Roman"/>
          <w:color w:val="000000"/>
          <w:sz w:val="24"/>
          <w:szCs w:val="24"/>
        </w:rPr>
        <w:t>; т</w:t>
      </w:r>
      <w:r w:rsidR="00B32645"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емно</w:t>
      </w:r>
      <w:r w:rsidR="00BB7A2B">
        <w:rPr>
          <w:rFonts w:ascii="Times New Roman" w:eastAsia="Calibri" w:hAnsi="Times New Roman" w:cs="Times New Roman"/>
          <w:color w:val="000000"/>
          <w:sz w:val="24"/>
          <w:szCs w:val="24"/>
        </w:rPr>
        <w:t>; л</w:t>
      </w:r>
      <w:r w:rsidR="00B32645"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егко</w:t>
      </w:r>
      <w:r w:rsidR="00BB7A2B">
        <w:rPr>
          <w:rFonts w:ascii="Times New Roman" w:eastAsia="Calibri" w:hAnsi="Times New Roman" w:cs="Times New Roman"/>
          <w:color w:val="000000"/>
          <w:sz w:val="24"/>
          <w:szCs w:val="24"/>
        </w:rPr>
        <w:t>; б</w:t>
      </w:r>
      <w:r w:rsidR="00B32645"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ыстро</w:t>
      </w:r>
      <w:r w:rsidR="00BB7A2B">
        <w:rPr>
          <w:rFonts w:ascii="Times New Roman" w:eastAsia="Calibri" w:hAnsi="Times New Roman" w:cs="Times New Roman"/>
          <w:color w:val="000000"/>
          <w:sz w:val="24"/>
          <w:szCs w:val="24"/>
        </w:rPr>
        <w:t>; п</w:t>
      </w:r>
      <w:r w:rsidR="00B32645"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окупать</w:t>
      </w:r>
      <w:r w:rsidR="00BB7A2B">
        <w:rPr>
          <w:rFonts w:ascii="Times New Roman" w:eastAsia="Calibri" w:hAnsi="Times New Roman" w:cs="Times New Roman"/>
          <w:color w:val="000000"/>
          <w:sz w:val="24"/>
          <w:szCs w:val="24"/>
        </w:rPr>
        <w:t>; о</w:t>
      </w:r>
      <w:r w:rsidR="00B32645"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ткрывать</w:t>
      </w:r>
      <w:r w:rsidR="00BB7A2B">
        <w:rPr>
          <w:rFonts w:ascii="Times New Roman" w:eastAsia="Calibri" w:hAnsi="Times New Roman" w:cs="Times New Roman"/>
          <w:color w:val="000000"/>
          <w:sz w:val="24"/>
          <w:szCs w:val="24"/>
        </w:rPr>
        <w:t>; молодой; т</w:t>
      </w:r>
      <w:r w:rsidR="003B226E"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олстый</w:t>
      </w:r>
      <w:r w:rsidR="00BB7A2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E05964" w:rsidRPr="00EF0489" w:rsidRDefault="00E05964" w:rsidP="00E36ABF">
      <w:pPr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32645" w:rsidRPr="00CD08CC" w:rsidRDefault="00923AC0" w:rsidP="00E36ABF">
      <w:pPr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EF0489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B32645" w:rsidRPr="00EF04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226E" w:rsidRPr="00EF0489">
        <w:rPr>
          <w:rFonts w:ascii="Times New Roman" w:hAnsi="Times New Roman" w:cs="Times New Roman"/>
          <w:b/>
          <w:i/>
          <w:sz w:val="24"/>
          <w:szCs w:val="24"/>
        </w:rPr>
        <w:t>Дидактическая и</w:t>
      </w:r>
      <w:r w:rsidR="00B32645" w:rsidRPr="00EF0489">
        <w:rPr>
          <w:rFonts w:ascii="Times New Roman" w:hAnsi="Times New Roman" w:cs="Times New Roman"/>
          <w:b/>
          <w:i/>
          <w:sz w:val="24"/>
          <w:szCs w:val="24"/>
        </w:rPr>
        <w:t>гра</w:t>
      </w:r>
      <w:proofErr w:type="gramStart"/>
      <w:r w:rsidR="00B32645" w:rsidRPr="00EF0489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="00B32645" w:rsidRPr="00EF0489">
        <w:rPr>
          <w:rFonts w:ascii="Times New Roman" w:hAnsi="Times New Roman" w:cs="Times New Roman"/>
          <w:b/>
          <w:i/>
          <w:sz w:val="24"/>
          <w:szCs w:val="24"/>
        </w:rPr>
        <w:t xml:space="preserve"> «Найди ошибку».</w:t>
      </w:r>
      <w:r w:rsidR="00CD08C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7</w:t>
      </w:r>
    </w:p>
    <w:p w:rsidR="00B32645" w:rsidRPr="00EF0489" w:rsidRDefault="00B32645" w:rsidP="00E36ABF">
      <w:pPr>
        <w:shd w:val="clear" w:color="auto" w:fill="FFFFFF"/>
        <w:spacing w:before="30" w:after="30" w:line="240" w:lineRule="auto"/>
        <w:ind w:left="850" w:right="85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489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Цель:</w:t>
      </w:r>
      <w:r w:rsidRPr="00EF048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найти и подробно объяснить, в чем ошибочность предложенного выска</w:t>
      </w:r>
      <w:r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зывания.</w:t>
      </w:r>
    </w:p>
    <w:p w:rsidR="00B32645" w:rsidRPr="00EF0489" w:rsidRDefault="00B32645" w:rsidP="00E36ABF">
      <w:pPr>
        <w:shd w:val="clear" w:color="auto" w:fill="FFFFFF"/>
        <w:tabs>
          <w:tab w:val="left" w:leader="underscore" w:pos="4622"/>
        </w:tabs>
        <w:spacing w:before="30" w:after="3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  <w:r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Ручеек шире реки</w:t>
      </w:r>
      <w:r w:rsidR="00FB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Муравейник выше дома</w:t>
      </w:r>
      <w:r w:rsidR="00FB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Тигр слабее кошки. Черепаха ползет быстрее змеи.</w:t>
      </w:r>
      <w:r w:rsidR="00FB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Самолет движется медленнее машины. Луна ярче солнца. Трехэтажный дом ниже одноэтажного. У зайца ушей больше, чем у медведя.</w:t>
      </w:r>
      <w:r w:rsidR="00FB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Туча ниже деревьев.</w:t>
      </w:r>
      <w:r w:rsidR="00FB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Стол </w:t>
      </w:r>
      <w:proofErr w:type="spellStart"/>
      <w:r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квадратнее</w:t>
      </w:r>
      <w:proofErr w:type="spellEnd"/>
      <w:r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окна.</w:t>
      </w:r>
      <w:r w:rsidR="00FB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Стул </w:t>
      </w:r>
      <w:proofErr w:type="spellStart"/>
      <w:r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деревяннее</w:t>
      </w:r>
      <w:proofErr w:type="spellEnd"/>
      <w:r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тумбочки.</w:t>
      </w:r>
      <w:r w:rsidR="00FB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У Кати кукол больше, чем игрушек.</w:t>
      </w:r>
      <w:r w:rsidR="00FB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Петя собрал поганок больше, чем грибов.</w:t>
      </w:r>
      <w:r w:rsidR="00FB21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F0489">
        <w:rPr>
          <w:rFonts w:ascii="Times New Roman" w:eastAsia="Calibri" w:hAnsi="Times New Roman" w:cs="Times New Roman"/>
          <w:color w:val="000000"/>
          <w:sz w:val="24"/>
          <w:szCs w:val="24"/>
        </w:rPr>
        <w:t>В холодильнике молочных продуктов меньше, чем кефира. Папа моложе сына, но старше дедушки.</w:t>
      </w:r>
    </w:p>
    <w:p w:rsidR="005F7920" w:rsidRPr="00EF0489" w:rsidRDefault="005F7920" w:rsidP="00E36ABF">
      <w:pPr>
        <w:spacing w:before="30" w:after="30" w:line="240" w:lineRule="auto"/>
        <w:ind w:left="850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5F7920" w:rsidRPr="00EF0489" w:rsidRDefault="005F7920" w:rsidP="00E36ABF">
      <w:pPr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489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B32645" w:rsidRPr="00EF0489" w:rsidRDefault="00B32645" w:rsidP="00E36ABF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9">
        <w:rPr>
          <w:rFonts w:ascii="Times New Roman" w:hAnsi="Times New Roman" w:cs="Times New Roman"/>
          <w:sz w:val="24"/>
          <w:szCs w:val="24"/>
        </w:rPr>
        <w:t>Бардышева</w:t>
      </w:r>
      <w:proofErr w:type="spellEnd"/>
      <w:r w:rsidR="00FB216F">
        <w:rPr>
          <w:rFonts w:ascii="Times New Roman" w:hAnsi="Times New Roman" w:cs="Times New Roman"/>
          <w:sz w:val="24"/>
          <w:szCs w:val="24"/>
        </w:rPr>
        <w:t xml:space="preserve"> Т. </w:t>
      </w:r>
      <w:proofErr w:type="gramStart"/>
      <w:r w:rsidR="00FB216F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FB216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F0489">
        <w:rPr>
          <w:rFonts w:ascii="Times New Roman" w:hAnsi="Times New Roman" w:cs="Times New Roman"/>
          <w:sz w:val="24"/>
          <w:szCs w:val="24"/>
        </w:rPr>
        <w:t>Моносова</w:t>
      </w:r>
      <w:proofErr w:type="spellEnd"/>
      <w:r w:rsidR="00FB216F">
        <w:rPr>
          <w:rFonts w:ascii="Times New Roman" w:hAnsi="Times New Roman" w:cs="Times New Roman"/>
          <w:sz w:val="24"/>
          <w:szCs w:val="24"/>
        </w:rPr>
        <w:t xml:space="preserve"> Е. Н</w:t>
      </w:r>
      <w:r w:rsidRPr="00EF0489">
        <w:rPr>
          <w:rFonts w:ascii="Times New Roman" w:hAnsi="Times New Roman" w:cs="Times New Roman"/>
          <w:sz w:val="24"/>
          <w:szCs w:val="24"/>
        </w:rPr>
        <w:t>.: «</w:t>
      </w:r>
      <w:r w:rsidR="005E0D13" w:rsidRPr="00EF0489">
        <w:rPr>
          <w:rFonts w:ascii="Times New Roman" w:hAnsi="Times New Roman" w:cs="Times New Roman"/>
          <w:sz w:val="24"/>
          <w:szCs w:val="24"/>
        </w:rPr>
        <w:t xml:space="preserve">Методические рекомендации к наглядно – дидактическому  пособию </w:t>
      </w:r>
      <w:r w:rsidR="005E0D13" w:rsidRPr="00EF0489">
        <w:rPr>
          <w:rFonts w:ascii="Times New Roman" w:hAnsi="Times New Roman" w:cs="Times New Roman"/>
          <w:bCs/>
          <w:sz w:val="24"/>
          <w:szCs w:val="24"/>
        </w:rPr>
        <w:t>«Обучение связной речи детей 4-5 лет»</w:t>
      </w:r>
      <w:r w:rsidR="003B226E" w:rsidRPr="00EF04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0D13" w:rsidRPr="00EF0489">
        <w:rPr>
          <w:rFonts w:ascii="Times New Roman" w:hAnsi="Times New Roman" w:cs="Times New Roman"/>
          <w:bCs/>
          <w:sz w:val="24"/>
          <w:szCs w:val="24"/>
        </w:rPr>
        <w:t>Картинно-графические планы рассказов».</w:t>
      </w:r>
      <w:r w:rsidR="005E0D13" w:rsidRPr="00EF0489">
        <w:rPr>
          <w:rFonts w:ascii="Times New Roman" w:hAnsi="Times New Roman" w:cs="Times New Roman"/>
          <w:sz w:val="24"/>
          <w:szCs w:val="24"/>
        </w:rPr>
        <w:t xml:space="preserve"> ООО «Издательство</w:t>
      </w:r>
      <w:r w:rsidR="003B226E" w:rsidRPr="00EF0489">
        <w:rPr>
          <w:rFonts w:ascii="Times New Roman" w:hAnsi="Times New Roman" w:cs="Times New Roman"/>
          <w:sz w:val="24"/>
          <w:szCs w:val="24"/>
        </w:rPr>
        <w:t xml:space="preserve"> </w:t>
      </w:r>
      <w:r w:rsidR="005E0D13" w:rsidRPr="00EF0489">
        <w:rPr>
          <w:rFonts w:ascii="Times New Roman" w:hAnsi="Times New Roman" w:cs="Times New Roman"/>
          <w:sz w:val="24"/>
          <w:szCs w:val="24"/>
        </w:rPr>
        <w:t>«Скрипторий 2003»</w:t>
      </w:r>
    </w:p>
    <w:p w:rsidR="005E0D13" w:rsidRPr="00EF0489" w:rsidRDefault="005E0D13" w:rsidP="00E36ABF">
      <w:pPr>
        <w:pStyle w:val="a3"/>
        <w:numPr>
          <w:ilvl w:val="0"/>
          <w:numId w:val="9"/>
        </w:numPr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0489">
        <w:rPr>
          <w:rFonts w:ascii="Times New Roman" w:hAnsi="Times New Roman" w:cs="Times New Roman"/>
          <w:sz w:val="24"/>
          <w:szCs w:val="24"/>
        </w:rPr>
        <w:t>Воробьева В.</w:t>
      </w:r>
      <w:r w:rsidR="00FB216F">
        <w:rPr>
          <w:rFonts w:ascii="Times New Roman" w:hAnsi="Times New Roman" w:cs="Times New Roman"/>
          <w:sz w:val="24"/>
          <w:szCs w:val="24"/>
        </w:rPr>
        <w:t xml:space="preserve"> </w:t>
      </w:r>
      <w:r w:rsidRPr="00EF0489">
        <w:rPr>
          <w:rFonts w:ascii="Times New Roman" w:hAnsi="Times New Roman" w:cs="Times New Roman"/>
          <w:sz w:val="24"/>
          <w:szCs w:val="24"/>
        </w:rPr>
        <w:t>К.</w:t>
      </w:r>
      <w:r w:rsidR="00FB216F">
        <w:rPr>
          <w:rFonts w:ascii="Times New Roman" w:hAnsi="Times New Roman" w:cs="Times New Roman"/>
          <w:sz w:val="24"/>
          <w:szCs w:val="24"/>
        </w:rPr>
        <w:t xml:space="preserve">: </w:t>
      </w:r>
      <w:r w:rsidRPr="00EF0489">
        <w:rPr>
          <w:rFonts w:ascii="Times New Roman" w:hAnsi="Times New Roman" w:cs="Times New Roman"/>
          <w:sz w:val="24"/>
          <w:szCs w:val="24"/>
        </w:rPr>
        <w:t>Методика развития связной речи у детей с системным недоразвитием речи.- М.2006</w:t>
      </w:r>
    </w:p>
    <w:p w:rsidR="005F7920" w:rsidRPr="00EF0489" w:rsidRDefault="005F7920" w:rsidP="00E36ABF">
      <w:pPr>
        <w:pStyle w:val="a3"/>
        <w:numPr>
          <w:ilvl w:val="0"/>
          <w:numId w:val="9"/>
        </w:numPr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489">
        <w:rPr>
          <w:rFonts w:ascii="Times New Roman" w:eastAsia="Calibri" w:hAnsi="Times New Roman" w:cs="Times New Roman"/>
          <w:sz w:val="24"/>
          <w:szCs w:val="24"/>
        </w:rPr>
        <w:t>Глухов</w:t>
      </w:r>
      <w:proofErr w:type="spellEnd"/>
      <w:r w:rsidRPr="00EF0489">
        <w:rPr>
          <w:rFonts w:ascii="Times New Roman" w:eastAsia="Calibri" w:hAnsi="Times New Roman" w:cs="Times New Roman"/>
          <w:sz w:val="24"/>
          <w:szCs w:val="24"/>
        </w:rPr>
        <w:t xml:space="preserve"> В.</w:t>
      </w:r>
      <w:r w:rsidR="00FB21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0489">
        <w:rPr>
          <w:rFonts w:ascii="Times New Roman" w:eastAsia="Calibri" w:hAnsi="Times New Roman" w:cs="Times New Roman"/>
          <w:sz w:val="24"/>
          <w:szCs w:val="24"/>
        </w:rPr>
        <w:t>П.</w:t>
      </w:r>
      <w:r w:rsidR="00FB216F">
        <w:rPr>
          <w:rFonts w:ascii="Times New Roman" w:eastAsia="Calibri" w:hAnsi="Times New Roman" w:cs="Times New Roman"/>
          <w:sz w:val="24"/>
          <w:szCs w:val="24"/>
        </w:rPr>
        <w:t>:</w:t>
      </w:r>
      <w:r w:rsidRPr="00EF0489">
        <w:rPr>
          <w:rFonts w:ascii="Times New Roman" w:eastAsia="Calibri" w:hAnsi="Times New Roman" w:cs="Times New Roman"/>
          <w:sz w:val="24"/>
          <w:szCs w:val="24"/>
        </w:rPr>
        <w:t xml:space="preserve"> Из опыта логопедической работы по форми</w:t>
      </w:r>
      <w:r w:rsidRPr="00EF0489">
        <w:rPr>
          <w:rFonts w:ascii="Times New Roman" w:eastAsia="Calibri" w:hAnsi="Times New Roman" w:cs="Times New Roman"/>
          <w:sz w:val="24"/>
          <w:szCs w:val="24"/>
        </w:rPr>
        <w:softHyphen/>
        <w:t>рованию связной речи детей с ОНР дошкольного возраста на за</w:t>
      </w:r>
      <w:r w:rsidRPr="00EF0489">
        <w:rPr>
          <w:rFonts w:ascii="Times New Roman" w:eastAsia="Calibri" w:hAnsi="Times New Roman" w:cs="Times New Roman"/>
          <w:sz w:val="24"/>
          <w:szCs w:val="24"/>
        </w:rPr>
        <w:softHyphen/>
        <w:t>нятиях по обучению рассказыванию// Дефектология. — 1994.</w:t>
      </w:r>
    </w:p>
    <w:p w:rsidR="003372A1" w:rsidRPr="00CD08CC" w:rsidRDefault="00D44AB5" w:rsidP="00CD08CC">
      <w:pPr>
        <w:pStyle w:val="a3"/>
        <w:numPr>
          <w:ilvl w:val="0"/>
          <w:numId w:val="9"/>
        </w:numPr>
        <w:spacing w:before="30" w:after="30" w:line="240" w:lineRule="auto"/>
        <w:ind w:right="850" w:firstLine="414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E41A6" w:rsidRPr="00CD08CC">
          <w:rPr>
            <w:rStyle w:val="a7"/>
            <w:rFonts w:ascii="Times New Roman" w:hAnsi="Times New Roman" w:cs="Times New Roman"/>
            <w:color w:val="2E74B5" w:themeColor="accent1" w:themeShade="BF"/>
            <w:sz w:val="24"/>
            <w:szCs w:val="24"/>
            <w:u w:val="none"/>
          </w:rPr>
          <w:t>http://sundekor.ru/referat/bystro/didakticheskie-igry-po-razvitiiu-slovesnogo-tvorchestva/</w:t>
        </w:r>
      </w:hyperlink>
    </w:p>
    <w:p w:rsidR="00CD08CC" w:rsidRPr="00CD08CC" w:rsidRDefault="00CD08CC" w:rsidP="00CD08CC">
      <w:pPr>
        <w:pStyle w:val="a3"/>
        <w:numPr>
          <w:ilvl w:val="0"/>
          <w:numId w:val="9"/>
        </w:numPr>
        <w:spacing w:before="30" w:after="30" w:line="240" w:lineRule="auto"/>
        <w:ind w:right="850" w:firstLine="4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8C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Е.Г. Карельская </w:t>
      </w:r>
      <w:r w:rsidRPr="00CD08CC">
        <w:rPr>
          <w:rStyle w:val="aa"/>
          <w:rFonts w:ascii="Times New Roman" w:hAnsi="Times New Roman" w:cs="Times New Roman"/>
          <w:i/>
          <w:iCs/>
          <w:sz w:val="24"/>
          <w:szCs w:val="24"/>
        </w:rPr>
        <w:t>«</w:t>
      </w:r>
      <w:r w:rsidRPr="00CD08CC">
        <w:rPr>
          <w:rStyle w:val="aa"/>
          <w:rFonts w:ascii="Times New Roman" w:hAnsi="Times New Roman" w:cs="Times New Roman"/>
          <w:b w:val="0"/>
          <w:iCs/>
          <w:sz w:val="24"/>
          <w:szCs w:val="24"/>
        </w:rPr>
        <w:t>Растим говорунов</w:t>
      </w:r>
      <w:r w:rsidRPr="00CD08CC">
        <w:rPr>
          <w:rStyle w:val="aa"/>
          <w:rFonts w:ascii="Times New Roman" w:hAnsi="Times New Roman" w:cs="Times New Roman"/>
          <w:i/>
          <w:iCs/>
          <w:sz w:val="24"/>
          <w:szCs w:val="24"/>
        </w:rPr>
        <w:t>»</w:t>
      </w:r>
      <w:r w:rsidRPr="00CD08C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изд. «Дрофа» М. 2007</w:t>
      </w:r>
    </w:p>
    <w:p w:rsidR="003372A1" w:rsidRPr="003372A1" w:rsidRDefault="00CD08CC" w:rsidP="003372A1">
      <w:pPr>
        <w:spacing w:before="30" w:after="30" w:line="240" w:lineRule="auto"/>
        <w:ind w:left="850" w:right="85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372A1" w:rsidRPr="003372A1">
        <w:rPr>
          <w:rFonts w:ascii="Times New Roman" w:hAnsi="Times New Roman" w:cs="Times New Roman"/>
          <w:sz w:val="24"/>
          <w:szCs w:val="24"/>
        </w:rPr>
        <w:t xml:space="preserve">. </w:t>
      </w:r>
      <w:r w:rsidR="003372A1" w:rsidRPr="003372A1">
        <w:rPr>
          <w:rStyle w:val="hl"/>
          <w:rFonts w:ascii="Times New Roman" w:hAnsi="Times New Roman" w:cs="Times New Roman"/>
          <w:sz w:val="24"/>
          <w:szCs w:val="24"/>
        </w:rPr>
        <w:t>Тихеева</w:t>
      </w:r>
      <w:r w:rsidR="003372A1" w:rsidRPr="003372A1">
        <w:rPr>
          <w:rFonts w:ascii="Times New Roman" w:hAnsi="Times New Roman" w:cs="Times New Roman"/>
          <w:sz w:val="24"/>
          <w:szCs w:val="24"/>
        </w:rPr>
        <w:t xml:space="preserve"> Е.И. Игры и занятия малых детей. Л., 1934.</w:t>
      </w:r>
    </w:p>
    <w:p w:rsidR="00775C16" w:rsidRPr="00EF0489" w:rsidRDefault="00CD08CC" w:rsidP="00E36ABF">
      <w:pPr>
        <w:shd w:val="clear" w:color="auto" w:fill="FFFFFF"/>
        <w:spacing w:before="30" w:after="30" w:line="240" w:lineRule="auto"/>
        <w:ind w:left="850" w:right="85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5E0D13" w:rsidRPr="00EF048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75C16" w:rsidRPr="00EF0489">
        <w:rPr>
          <w:rFonts w:ascii="Times New Roman" w:eastAsia="Calibri" w:hAnsi="Times New Roman" w:cs="Times New Roman"/>
          <w:bCs/>
          <w:sz w:val="24"/>
          <w:szCs w:val="24"/>
        </w:rPr>
        <w:t>Ткаченко Т.</w:t>
      </w:r>
      <w:r w:rsidR="00FB21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75C16" w:rsidRPr="00EF0489">
        <w:rPr>
          <w:rFonts w:ascii="Times New Roman" w:eastAsia="Calibri" w:hAnsi="Times New Roman" w:cs="Times New Roman"/>
          <w:bCs/>
          <w:sz w:val="24"/>
          <w:szCs w:val="24"/>
        </w:rPr>
        <w:t>Д.</w:t>
      </w:r>
      <w:r w:rsidR="00FB216F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5E0D13" w:rsidRPr="00EF0489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775C16" w:rsidRPr="00EF0489">
        <w:rPr>
          <w:rFonts w:ascii="Times New Roman" w:eastAsia="Calibri" w:hAnsi="Times New Roman" w:cs="Times New Roman"/>
          <w:bCs/>
          <w:sz w:val="24"/>
          <w:szCs w:val="24"/>
        </w:rPr>
        <w:t>Логические упражнения для развития речи</w:t>
      </w:r>
      <w:r w:rsidR="005E0D13" w:rsidRPr="00EF048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775C16" w:rsidRPr="00EF048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775C16" w:rsidRPr="00EF0489">
        <w:rPr>
          <w:rFonts w:ascii="Times New Roman" w:eastAsia="Calibri" w:hAnsi="Times New Roman" w:cs="Times New Roman"/>
          <w:sz w:val="24"/>
          <w:szCs w:val="24"/>
        </w:rPr>
        <w:t>Альбом дошкольника. —</w:t>
      </w:r>
      <w:r w:rsidR="003B226E" w:rsidRPr="00EF04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5C16" w:rsidRPr="00EF0489">
        <w:rPr>
          <w:rFonts w:ascii="Times New Roman" w:eastAsia="Calibri" w:hAnsi="Times New Roman" w:cs="Times New Roman"/>
          <w:sz w:val="24"/>
          <w:szCs w:val="24"/>
        </w:rPr>
        <w:t xml:space="preserve">2-е изд., доп. и </w:t>
      </w:r>
      <w:proofErr w:type="spellStart"/>
      <w:r w:rsidR="00775C16" w:rsidRPr="00EF0489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="00775C16" w:rsidRPr="00EF0489">
        <w:rPr>
          <w:rFonts w:ascii="Times New Roman" w:eastAsia="Calibri" w:hAnsi="Times New Roman" w:cs="Times New Roman"/>
          <w:sz w:val="24"/>
          <w:szCs w:val="24"/>
        </w:rPr>
        <w:t xml:space="preserve">. - М.: Книголюб, 2005. - 56 </w:t>
      </w:r>
      <w:proofErr w:type="gramStart"/>
      <w:r w:rsidR="00775C16" w:rsidRPr="00EF048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775C16" w:rsidRPr="00EF04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183D" w:rsidRPr="00EF0489" w:rsidRDefault="00CD08CC" w:rsidP="00E36ABF">
      <w:pPr>
        <w:pStyle w:val="p1"/>
        <w:spacing w:before="30" w:beforeAutospacing="0" w:after="30" w:afterAutospacing="0"/>
        <w:ind w:left="850" w:right="850" w:firstLine="284"/>
        <w:jc w:val="both"/>
      </w:pPr>
      <w:r>
        <w:t>8</w:t>
      </w:r>
      <w:r w:rsidR="003B226E" w:rsidRPr="00EF0489">
        <w:t xml:space="preserve">. </w:t>
      </w:r>
      <w:r w:rsidR="0003183D" w:rsidRPr="00EF0489">
        <w:t>Филичева Т.</w:t>
      </w:r>
      <w:r w:rsidR="00FB216F">
        <w:t xml:space="preserve"> </w:t>
      </w:r>
      <w:r w:rsidR="0003183D" w:rsidRPr="00EF0489">
        <w:t>Е. Особенности формирования речи детей дошкольного возраста. — М., 1999.</w:t>
      </w:r>
    </w:p>
    <w:p w:rsidR="0003183D" w:rsidRPr="00EF0489" w:rsidRDefault="00CD08CC" w:rsidP="00E36ABF">
      <w:pPr>
        <w:pStyle w:val="p1"/>
        <w:spacing w:before="30" w:beforeAutospacing="0" w:after="30" w:afterAutospacing="0"/>
        <w:ind w:left="850" w:right="850" w:firstLine="284"/>
        <w:jc w:val="both"/>
      </w:pPr>
      <w:r>
        <w:lastRenderedPageBreak/>
        <w:t>9</w:t>
      </w:r>
      <w:r w:rsidR="0003183D" w:rsidRPr="00EF0489">
        <w:t>. Филичева Т.</w:t>
      </w:r>
      <w:r w:rsidR="00FB216F">
        <w:t xml:space="preserve"> </w:t>
      </w:r>
      <w:r w:rsidR="0003183D" w:rsidRPr="00EF0489">
        <w:t>Б., Туманова Т.</w:t>
      </w:r>
      <w:r w:rsidR="00FB216F">
        <w:t xml:space="preserve"> </w:t>
      </w:r>
      <w:r w:rsidR="0003183D" w:rsidRPr="00EF0489">
        <w:t xml:space="preserve">В. Дети с общим </w:t>
      </w:r>
      <w:proofErr w:type="spellStart"/>
      <w:proofErr w:type="gramStart"/>
      <w:r w:rsidR="0003183D" w:rsidRPr="00EF0489">
        <w:t>недоразвити</w:t>
      </w:r>
      <w:proofErr w:type="spellEnd"/>
      <w:r w:rsidR="0003183D" w:rsidRPr="00EF0489">
        <w:t>​ем</w:t>
      </w:r>
      <w:proofErr w:type="gramEnd"/>
      <w:r w:rsidR="0003183D" w:rsidRPr="00EF0489">
        <w:t xml:space="preserve"> речи. Воспитание и обучение. — М., 1999.</w:t>
      </w:r>
    </w:p>
    <w:p w:rsidR="0003183D" w:rsidRPr="00EF0489" w:rsidRDefault="00CD08CC" w:rsidP="00E36ABF">
      <w:pPr>
        <w:pStyle w:val="p1"/>
        <w:spacing w:before="30" w:beforeAutospacing="0" w:after="30" w:afterAutospacing="0"/>
        <w:ind w:left="850" w:right="850" w:firstLine="284"/>
        <w:jc w:val="both"/>
      </w:pPr>
      <w:r>
        <w:t>10</w:t>
      </w:r>
      <w:r w:rsidR="0003183D" w:rsidRPr="00EF0489">
        <w:t>.Филичева Т.</w:t>
      </w:r>
      <w:r w:rsidR="00FB216F">
        <w:t xml:space="preserve"> Е., </w:t>
      </w:r>
      <w:r w:rsidR="0003183D" w:rsidRPr="00EF0489">
        <w:t>Чиркина Г.</w:t>
      </w:r>
      <w:r w:rsidR="00FB216F">
        <w:t xml:space="preserve"> </w:t>
      </w:r>
      <w:r w:rsidR="0003183D" w:rsidRPr="00EF0489">
        <w:t>В.</w:t>
      </w:r>
      <w:r w:rsidR="00FB216F">
        <w:t xml:space="preserve">: </w:t>
      </w:r>
      <w:r w:rsidR="0003183D" w:rsidRPr="00EF0489">
        <w:t>Подготовка к школе детей с общим недоразвитием речи в условиях специального детского сада.- М.,1993.-Ч. I, II.</w:t>
      </w:r>
    </w:p>
    <w:p w:rsidR="00775C16" w:rsidRPr="003E01D1" w:rsidRDefault="00775C16" w:rsidP="00E36ABF">
      <w:pPr>
        <w:pStyle w:val="a3"/>
        <w:spacing w:before="30" w:after="30" w:line="276" w:lineRule="auto"/>
        <w:ind w:left="850" w:right="850" w:firstLine="284"/>
        <w:rPr>
          <w:rFonts w:ascii="Times New Roman" w:hAnsi="Times New Roman" w:cs="Times New Roman"/>
          <w:sz w:val="28"/>
          <w:szCs w:val="28"/>
        </w:rPr>
      </w:pPr>
    </w:p>
    <w:p w:rsidR="005E0D13" w:rsidRPr="00F87D38" w:rsidRDefault="005E0D13" w:rsidP="00E36ABF">
      <w:pPr>
        <w:pStyle w:val="a3"/>
        <w:spacing w:before="30" w:after="30" w:line="276" w:lineRule="auto"/>
        <w:ind w:left="850" w:right="850"/>
        <w:rPr>
          <w:rFonts w:ascii="Times New Roman" w:hAnsi="Times New Roman" w:cs="Times New Roman"/>
          <w:sz w:val="28"/>
          <w:szCs w:val="28"/>
        </w:rPr>
      </w:pPr>
    </w:p>
    <w:sectPr w:rsidR="005E0D13" w:rsidRPr="00F87D38" w:rsidSect="00E36ABF">
      <w:pgSz w:w="11906" w:h="16838"/>
      <w:pgMar w:top="709" w:right="0" w:bottom="851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ABD" w:rsidRDefault="002C3ABD" w:rsidP="00BB7A2B">
      <w:pPr>
        <w:spacing w:after="0" w:line="240" w:lineRule="auto"/>
      </w:pPr>
      <w:r>
        <w:separator/>
      </w:r>
    </w:p>
  </w:endnote>
  <w:endnote w:type="continuationSeparator" w:id="0">
    <w:p w:rsidR="002C3ABD" w:rsidRDefault="002C3ABD" w:rsidP="00BB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ABD" w:rsidRDefault="002C3ABD" w:rsidP="00BB7A2B">
      <w:pPr>
        <w:spacing w:after="0" w:line="240" w:lineRule="auto"/>
      </w:pPr>
      <w:r>
        <w:separator/>
      </w:r>
    </w:p>
  </w:footnote>
  <w:footnote w:type="continuationSeparator" w:id="0">
    <w:p w:rsidR="002C3ABD" w:rsidRDefault="002C3ABD" w:rsidP="00BB7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1D8C"/>
    <w:multiLevelType w:val="hybridMultilevel"/>
    <w:tmpl w:val="BC92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561C5"/>
    <w:multiLevelType w:val="hybridMultilevel"/>
    <w:tmpl w:val="5DC85C88"/>
    <w:lvl w:ilvl="0" w:tplc="743C91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165BE4"/>
    <w:multiLevelType w:val="hybridMultilevel"/>
    <w:tmpl w:val="96BAF65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3BB835BF"/>
    <w:multiLevelType w:val="hybridMultilevel"/>
    <w:tmpl w:val="A30ED728"/>
    <w:lvl w:ilvl="0" w:tplc="9B8824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83CD3"/>
    <w:multiLevelType w:val="hybridMultilevel"/>
    <w:tmpl w:val="211ED6F4"/>
    <w:lvl w:ilvl="0" w:tplc="34AAF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F916F16"/>
    <w:multiLevelType w:val="hybridMultilevel"/>
    <w:tmpl w:val="5B00A972"/>
    <w:lvl w:ilvl="0" w:tplc="B634A15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FE966D0"/>
    <w:multiLevelType w:val="hybridMultilevel"/>
    <w:tmpl w:val="03E83B72"/>
    <w:lvl w:ilvl="0" w:tplc="9794B0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BEA6719"/>
    <w:multiLevelType w:val="hybridMultilevel"/>
    <w:tmpl w:val="D50CB4B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6401463F"/>
    <w:multiLevelType w:val="hybridMultilevel"/>
    <w:tmpl w:val="528C3D98"/>
    <w:lvl w:ilvl="0" w:tplc="73BA3B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845A4"/>
    <w:multiLevelType w:val="hybridMultilevel"/>
    <w:tmpl w:val="AFD6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A1B"/>
    <w:rsid w:val="0003183D"/>
    <w:rsid w:val="00036C9A"/>
    <w:rsid w:val="00042DFA"/>
    <w:rsid w:val="00051E96"/>
    <w:rsid w:val="00051FE7"/>
    <w:rsid w:val="001574C1"/>
    <w:rsid w:val="00160B7F"/>
    <w:rsid w:val="001820B4"/>
    <w:rsid w:val="00237B95"/>
    <w:rsid w:val="0025445E"/>
    <w:rsid w:val="00254AEB"/>
    <w:rsid w:val="0026755D"/>
    <w:rsid w:val="002C3ABD"/>
    <w:rsid w:val="003372A1"/>
    <w:rsid w:val="00343F60"/>
    <w:rsid w:val="003707B0"/>
    <w:rsid w:val="00383A8A"/>
    <w:rsid w:val="003B226E"/>
    <w:rsid w:val="003B53F6"/>
    <w:rsid w:val="003E01D1"/>
    <w:rsid w:val="00404A02"/>
    <w:rsid w:val="00480081"/>
    <w:rsid w:val="004E0862"/>
    <w:rsid w:val="004E41A6"/>
    <w:rsid w:val="005431BB"/>
    <w:rsid w:val="00565502"/>
    <w:rsid w:val="005E0D13"/>
    <w:rsid w:val="005F7920"/>
    <w:rsid w:val="00604D25"/>
    <w:rsid w:val="00612DEE"/>
    <w:rsid w:val="00637543"/>
    <w:rsid w:val="00646DEA"/>
    <w:rsid w:val="006529F8"/>
    <w:rsid w:val="00677377"/>
    <w:rsid w:val="00695229"/>
    <w:rsid w:val="006B3951"/>
    <w:rsid w:val="006C50BD"/>
    <w:rsid w:val="006D5493"/>
    <w:rsid w:val="006F4EBF"/>
    <w:rsid w:val="00762D4D"/>
    <w:rsid w:val="00775C16"/>
    <w:rsid w:val="007B7425"/>
    <w:rsid w:val="007C593C"/>
    <w:rsid w:val="007C7C20"/>
    <w:rsid w:val="00812F71"/>
    <w:rsid w:val="0082752A"/>
    <w:rsid w:val="00837CAC"/>
    <w:rsid w:val="0085592F"/>
    <w:rsid w:val="008928C4"/>
    <w:rsid w:val="008B1DB9"/>
    <w:rsid w:val="008F0075"/>
    <w:rsid w:val="00914E74"/>
    <w:rsid w:val="00923AC0"/>
    <w:rsid w:val="009A1849"/>
    <w:rsid w:val="009A5C74"/>
    <w:rsid w:val="00A6676F"/>
    <w:rsid w:val="00AD0067"/>
    <w:rsid w:val="00B01771"/>
    <w:rsid w:val="00B32645"/>
    <w:rsid w:val="00BB7A2B"/>
    <w:rsid w:val="00BC20B7"/>
    <w:rsid w:val="00BF2A80"/>
    <w:rsid w:val="00C238FD"/>
    <w:rsid w:val="00C760AB"/>
    <w:rsid w:val="00CD08CC"/>
    <w:rsid w:val="00D20811"/>
    <w:rsid w:val="00D43CF1"/>
    <w:rsid w:val="00D44AB5"/>
    <w:rsid w:val="00DB727D"/>
    <w:rsid w:val="00DC71D5"/>
    <w:rsid w:val="00E01120"/>
    <w:rsid w:val="00E05964"/>
    <w:rsid w:val="00E319DB"/>
    <w:rsid w:val="00E36758"/>
    <w:rsid w:val="00E36ABF"/>
    <w:rsid w:val="00EA75AF"/>
    <w:rsid w:val="00EC3425"/>
    <w:rsid w:val="00ED3A1B"/>
    <w:rsid w:val="00EF0489"/>
    <w:rsid w:val="00F82279"/>
    <w:rsid w:val="00F85CE9"/>
    <w:rsid w:val="00F87D38"/>
    <w:rsid w:val="00FB216F"/>
    <w:rsid w:val="00FC4618"/>
    <w:rsid w:val="00FC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F71"/>
    <w:pPr>
      <w:ind w:left="720"/>
      <w:contextualSpacing/>
    </w:pPr>
  </w:style>
  <w:style w:type="character" w:customStyle="1" w:styleId="apple-converted-space">
    <w:name w:val="apple-converted-space"/>
    <w:basedOn w:val="a0"/>
    <w:rsid w:val="00695229"/>
  </w:style>
  <w:style w:type="character" w:styleId="a4">
    <w:name w:val="Emphasis"/>
    <w:basedOn w:val="a0"/>
    <w:uiPriority w:val="20"/>
    <w:qFormat/>
    <w:rsid w:val="00695229"/>
    <w:rPr>
      <w:i/>
      <w:iCs/>
    </w:rPr>
  </w:style>
  <w:style w:type="paragraph" w:customStyle="1" w:styleId="a5">
    <w:name w:val="курсовая"/>
    <w:basedOn w:val="a"/>
    <w:rsid w:val="00FC4618"/>
    <w:pPr>
      <w:spacing w:after="0" w:line="360" w:lineRule="auto"/>
      <w:ind w:left="1701" w:right="85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rsid w:val="0034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2">
    <w:name w:val="head2"/>
    <w:basedOn w:val="a"/>
    <w:rsid w:val="0034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760A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0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12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25445E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565502"/>
    <w:rPr>
      <w:color w:val="954F72" w:themeColor="followedHyperlink"/>
      <w:u w:val="single"/>
    </w:rPr>
  </w:style>
  <w:style w:type="paragraph" w:customStyle="1" w:styleId="c0">
    <w:name w:val="c0"/>
    <w:basedOn w:val="a"/>
    <w:rsid w:val="0056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5502"/>
  </w:style>
  <w:style w:type="paragraph" w:customStyle="1" w:styleId="p1">
    <w:name w:val="p1"/>
    <w:basedOn w:val="a"/>
    <w:rsid w:val="0003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B7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7A2B"/>
  </w:style>
  <w:style w:type="paragraph" w:styleId="ae">
    <w:name w:val="footer"/>
    <w:basedOn w:val="a"/>
    <w:link w:val="af"/>
    <w:uiPriority w:val="99"/>
    <w:semiHidden/>
    <w:unhideWhenUsed/>
    <w:rsid w:val="00BB7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7A2B"/>
  </w:style>
  <w:style w:type="character" w:customStyle="1" w:styleId="hl">
    <w:name w:val="hl"/>
    <w:basedOn w:val="a0"/>
    <w:rsid w:val="00337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dekor.ru/referat/bystro/didakticheskie-igry-po-razvitiiu-slovesnogo-tvorche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3DD54-709F-4FE2-A25E-C2D02B84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Лена</cp:lastModifiedBy>
  <cp:revision>4</cp:revision>
  <dcterms:created xsi:type="dcterms:W3CDTF">2016-01-26T16:41:00Z</dcterms:created>
  <dcterms:modified xsi:type="dcterms:W3CDTF">2016-01-26T16:51:00Z</dcterms:modified>
</cp:coreProperties>
</file>