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2" w:rsidRPr="00820F8A" w:rsidRDefault="00860429">
      <w:pPr>
        <w:rPr>
          <w:b/>
          <w:sz w:val="32"/>
          <w:szCs w:val="32"/>
        </w:rPr>
      </w:pPr>
      <w:r w:rsidRPr="00820F8A">
        <w:rPr>
          <w:b/>
          <w:sz w:val="32"/>
          <w:szCs w:val="32"/>
        </w:rPr>
        <w:t>Картотек</w:t>
      </w:r>
      <w:r w:rsidR="00820F8A" w:rsidRPr="00820F8A">
        <w:rPr>
          <w:b/>
          <w:sz w:val="32"/>
          <w:szCs w:val="32"/>
        </w:rPr>
        <w:t xml:space="preserve">а дидактических игр для обучения чтению </w:t>
      </w:r>
      <w:r w:rsidRPr="00820F8A">
        <w:rPr>
          <w:b/>
          <w:sz w:val="32"/>
          <w:szCs w:val="32"/>
        </w:rPr>
        <w:t xml:space="preserve"> детей 6 – 7 лет.</w:t>
      </w:r>
    </w:p>
    <w:p w:rsidR="00860429" w:rsidRPr="00820F8A" w:rsidRDefault="00860429">
      <w:pPr>
        <w:rPr>
          <w:b/>
          <w:i/>
          <w:sz w:val="28"/>
          <w:szCs w:val="28"/>
        </w:rPr>
      </w:pPr>
      <w:r w:rsidRPr="00820F8A">
        <w:rPr>
          <w:b/>
          <w:i/>
          <w:sz w:val="28"/>
          <w:szCs w:val="28"/>
        </w:rPr>
        <w:t>«Подбери нужный цвет»</w:t>
      </w:r>
    </w:p>
    <w:p w:rsidR="00860429" w:rsidRDefault="00860429" w:rsidP="006C4A3C">
      <w:pPr>
        <w:spacing w:after="0"/>
      </w:pPr>
      <w:r w:rsidRPr="00820F8A">
        <w:rPr>
          <w:b/>
          <w:sz w:val="28"/>
          <w:szCs w:val="28"/>
        </w:rPr>
        <w:t>Цель:</w:t>
      </w:r>
      <w:r>
        <w:t xml:space="preserve">  Упражнять детей в умении быстро и уверенно прочитывать от</w:t>
      </w:r>
      <w:r w:rsidR="00820F8A">
        <w:t xml:space="preserve">дельные слова, подбирать слова </w:t>
      </w:r>
      <w:r>
        <w:t xml:space="preserve"> друг</w:t>
      </w:r>
      <w:r w:rsidR="00820F8A">
        <w:t xml:space="preserve"> к </w:t>
      </w:r>
      <w:r>
        <w:t xml:space="preserve"> другу по смыслу.</w:t>
      </w:r>
    </w:p>
    <w:p w:rsidR="00860429" w:rsidRDefault="00860429" w:rsidP="006C4A3C">
      <w:pPr>
        <w:spacing w:after="0"/>
      </w:pPr>
      <w:r w:rsidRPr="00820F8A">
        <w:rPr>
          <w:sz w:val="28"/>
          <w:szCs w:val="28"/>
        </w:rPr>
        <w:t>Ход:</w:t>
      </w:r>
      <w:r>
        <w:t xml:space="preserve">  Вариант 1</w:t>
      </w:r>
    </w:p>
    <w:p w:rsidR="00860429" w:rsidRDefault="00860429" w:rsidP="006C4A3C">
      <w:pPr>
        <w:spacing w:after="0"/>
      </w:pPr>
      <w:r>
        <w:t xml:space="preserve">Слова на листе пишутся заранее: на одной </w:t>
      </w:r>
      <w:r w:rsidR="00820F8A">
        <w:t>стороне цвет, на другой  предмет, р</w:t>
      </w:r>
      <w:r>
        <w:t>ебёнок</w:t>
      </w:r>
      <w:r w:rsidR="00820F8A">
        <w:t xml:space="preserve"> </w:t>
      </w:r>
      <w:r>
        <w:t xml:space="preserve"> должен указать стрелочками – какой предмет какого цвета:</w:t>
      </w:r>
    </w:p>
    <w:p w:rsidR="00860429" w:rsidRDefault="00860429" w:rsidP="006C4A3C">
      <w:pPr>
        <w:spacing w:after="0"/>
      </w:pPr>
      <w:r>
        <w:t xml:space="preserve">Белое </w:t>
      </w:r>
      <w:r w:rsidR="004F5BA4">
        <w:t xml:space="preserve">      арбуз</w:t>
      </w:r>
    </w:p>
    <w:p w:rsidR="00860429" w:rsidRDefault="004F5BA4" w:rsidP="006C4A3C">
      <w:pPr>
        <w:spacing w:after="0"/>
      </w:pPr>
      <w:r>
        <w:t>Зелёный    огурец</w:t>
      </w:r>
    </w:p>
    <w:p w:rsidR="004F5BA4" w:rsidRDefault="004F5BA4" w:rsidP="006C4A3C">
      <w:pPr>
        <w:spacing w:after="0"/>
      </w:pPr>
      <w:r>
        <w:t>Красный     мороженое</w:t>
      </w:r>
    </w:p>
    <w:p w:rsidR="004F5BA4" w:rsidRDefault="004F5BA4" w:rsidP="006C4A3C">
      <w:pPr>
        <w:spacing w:after="0"/>
      </w:pPr>
      <w:r>
        <w:t>Либо «письмо по – очереди»</w:t>
      </w:r>
      <w:proofErr w:type="gramStart"/>
      <w:r>
        <w:t xml:space="preserve"> :</w:t>
      </w:r>
      <w:proofErr w:type="gramEnd"/>
      <w:r w:rsidR="00820F8A">
        <w:t xml:space="preserve"> </w:t>
      </w:r>
      <w:r>
        <w:t>когда одно слово пишет взрослый, а ребёнок должен написать предмет или наоборот.</w:t>
      </w:r>
    </w:p>
    <w:p w:rsidR="004F5BA4" w:rsidRDefault="004F5BA4" w:rsidP="006C4A3C">
      <w:pPr>
        <w:spacing w:after="0"/>
      </w:pPr>
      <w:r>
        <w:t>Вариант 2</w:t>
      </w:r>
    </w:p>
    <w:p w:rsidR="004F5BA4" w:rsidRDefault="004F5BA4" w:rsidP="006C4A3C">
      <w:pPr>
        <w:spacing w:after="0"/>
      </w:pPr>
      <w:r>
        <w:t>Организация:  на 1 столе карточки с названиями предметов, на 2 столе карточки на цвета.</w:t>
      </w:r>
    </w:p>
    <w:p w:rsidR="004F5BA4" w:rsidRDefault="004F5BA4" w:rsidP="006C4A3C">
      <w:pPr>
        <w:spacing w:after="0"/>
      </w:pPr>
      <w:r>
        <w:t>Дети делятся на 2 группы. Дети из 1группы подни</w:t>
      </w:r>
      <w:r w:rsidR="00424DCA">
        <w:t>мают и называют слово, дети из другой группы</w:t>
      </w:r>
    </w:p>
    <w:p w:rsidR="00424DCA" w:rsidRDefault="00424DCA" w:rsidP="006C4A3C">
      <w:pPr>
        <w:spacing w:after="0"/>
      </w:pPr>
      <w:r>
        <w:t>Подбирают нужное к этому слову слово, обозначающее цвет предмета.</w:t>
      </w:r>
    </w:p>
    <w:p w:rsidR="00424DCA" w:rsidRPr="00E26CA4" w:rsidRDefault="00424DCA" w:rsidP="006C4A3C">
      <w:pPr>
        <w:spacing w:before="240"/>
        <w:rPr>
          <w:b/>
          <w:i/>
          <w:sz w:val="28"/>
          <w:szCs w:val="28"/>
        </w:rPr>
      </w:pPr>
      <w:r w:rsidRPr="00E26CA4">
        <w:rPr>
          <w:b/>
          <w:i/>
          <w:sz w:val="28"/>
          <w:szCs w:val="28"/>
        </w:rPr>
        <w:t>« Подбери нужное слово»</w:t>
      </w:r>
    </w:p>
    <w:p w:rsidR="00424DCA" w:rsidRDefault="00424DCA" w:rsidP="006C4A3C">
      <w:pPr>
        <w:spacing w:after="0"/>
      </w:pPr>
      <w:r w:rsidRPr="00E26CA4">
        <w:rPr>
          <w:b/>
          <w:sz w:val="28"/>
          <w:szCs w:val="28"/>
        </w:rPr>
        <w:t xml:space="preserve">Цель: </w:t>
      </w:r>
      <w:r>
        <w:t>учить детей прочитывать слова, подходящие друг к другу по смыслу.</w:t>
      </w:r>
    </w:p>
    <w:p w:rsidR="00424DCA" w:rsidRDefault="00424DCA" w:rsidP="006C4A3C">
      <w:pPr>
        <w:spacing w:after="0"/>
      </w:pPr>
      <w:r>
        <w:t>Пособия</w:t>
      </w:r>
      <w:proofErr w:type="gramStart"/>
      <w:r w:rsidR="00820F8A">
        <w:t xml:space="preserve"> </w:t>
      </w:r>
      <w:r w:rsidR="00E26CA4">
        <w:t xml:space="preserve"> </w:t>
      </w:r>
      <w:r>
        <w:t>:</w:t>
      </w:r>
      <w:proofErr w:type="gramEnd"/>
      <w:r w:rsidR="00E029A6">
        <w:t xml:space="preserve"> </w:t>
      </w:r>
      <w:r w:rsidR="006C4A3C">
        <w:t xml:space="preserve"> </w:t>
      </w:r>
      <w:r w:rsidR="00E26CA4">
        <w:t xml:space="preserve"> </w:t>
      </w:r>
      <w:r>
        <w:t>карточки со словами: колокольчик, ручеёк, чайник, соловей, листва; звенит, журчит, кипит, шуршит.</w:t>
      </w:r>
    </w:p>
    <w:p w:rsidR="00424DCA" w:rsidRDefault="00424DCA" w:rsidP="006C4A3C">
      <w:pPr>
        <w:spacing w:after="0"/>
      </w:pPr>
      <w:r>
        <w:t>Организация и проведение в 2 вариантах анало</w:t>
      </w:r>
      <w:r w:rsidR="00552784">
        <w:t>гично предыдущей игре.</w:t>
      </w:r>
    </w:p>
    <w:p w:rsidR="00552784" w:rsidRPr="00820F8A" w:rsidRDefault="00552784" w:rsidP="006C4A3C">
      <w:pPr>
        <w:spacing w:before="240"/>
        <w:rPr>
          <w:b/>
          <w:i/>
          <w:sz w:val="28"/>
          <w:szCs w:val="28"/>
        </w:rPr>
      </w:pPr>
      <w:r w:rsidRPr="00820F8A">
        <w:rPr>
          <w:b/>
          <w:i/>
          <w:sz w:val="28"/>
          <w:szCs w:val="28"/>
        </w:rPr>
        <w:t>«Какой предмет я загадал?»</w:t>
      </w:r>
    </w:p>
    <w:p w:rsidR="00552784" w:rsidRDefault="00552784" w:rsidP="006C4A3C">
      <w:pPr>
        <w:spacing w:after="0"/>
      </w:pPr>
      <w:r w:rsidRPr="00820F8A">
        <w:rPr>
          <w:b/>
          <w:sz w:val="28"/>
          <w:szCs w:val="28"/>
        </w:rPr>
        <w:t>Цель:</w:t>
      </w:r>
      <w:r>
        <w:t xml:space="preserve"> учить слушать словесное описание предмета, анализировать, находить ответ среди карточек, прочитывать ответ.</w:t>
      </w:r>
    </w:p>
    <w:p w:rsidR="00552784" w:rsidRDefault="00552784" w:rsidP="006C4A3C">
      <w:pPr>
        <w:spacing w:after="0"/>
      </w:pPr>
      <w:r>
        <w:t>Пособия: карточки со словами: шар, мороженое, арбуз, карандаш.</w:t>
      </w:r>
    </w:p>
    <w:p w:rsidR="00552784" w:rsidRDefault="00552784" w:rsidP="006C4A3C">
      <w:pPr>
        <w:spacing w:after="0"/>
      </w:pPr>
      <w:r>
        <w:t>Организация: дети сидят около</w:t>
      </w:r>
      <w:r w:rsidR="00820F8A">
        <w:t xml:space="preserve"> </w:t>
      </w:r>
      <w:r>
        <w:t>стола, на котор</w:t>
      </w:r>
      <w:r w:rsidR="00820F8A">
        <w:t>о</w:t>
      </w:r>
      <w:r>
        <w:t>й разложены.</w:t>
      </w:r>
    </w:p>
    <w:p w:rsidR="00552784" w:rsidRDefault="00552784" w:rsidP="006C4A3C">
      <w:pPr>
        <w:spacing w:after="0"/>
      </w:pPr>
      <w:r>
        <w:t xml:space="preserve">Воспитатель описывает предмет или продукт, дети должны по описанию догадаться и </w:t>
      </w:r>
      <w:r w:rsidR="002B0B43">
        <w:t xml:space="preserve"> найти среди карточек ответ. Например: Белое, сладкое, холодное – его любят дети.</w:t>
      </w:r>
    </w:p>
    <w:p w:rsidR="002B0B43" w:rsidRPr="00820F8A" w:rsidRDefault="002B0B43" w:rsidP="006C4A3C">
      <w:pPr>
        <w:spacing w:before="240"/>
        <w:rPr>
          <w:b/>
          <w:i/>
          <w:sz w:val="28"/>
          <w:szCs w:val="28"/>
        </w:rPr>
      </w:pPr>
      <w:r w:rsidRPr="00820F8A">
        <w:rPr>
          <w:b/>
          <w:i/>
          <w:sz w:val="28"/>
          <w:szCs w:val="28"/>
        </w:rPr>
        <w:t>« Похож –</w:t>
      </w:r>
      <w:r w:rsidR="00820F8A" w:rsidRPr="00820F8A">
        <w:rPr>
          <w:b/>
          <w:i/>
          <w:sz w:val="28"/>
          <w:szCs w:val="28"/>
        </w:rPr>
        <w:t xml:space="preserve"> </w:t>
      </w:r>
      <w:r w:rsidRPr="00820F8A">
        <w:rPr>
          <w:b/>
          <w:i/>
          <w:sz w:val="28"/>
          <w:szCs w:val="28"/>
        </w:rPr>
        <w:t>не похож»</w:t>
      </w:r>
    </w:p>
    <w:p w:rsidR="002B0B43" w:rsidRDefault="002B0B43" w:rsidP="006C4A3C">
      <w:pPr>
        <w:spacing w:after="0"/>
      </w:pPr>
      <w:r w:rsidRPr="00820F8A">
        <w:rPr>
          <w:b/>
          <w:sz w:val="28"/>
          <w:szCs w:val="28"/>
        </w:rPr>
        <w:t>Цель:</w:t>
      </w:r>
      <w:r>
        <w:t xml:space="preserve"> учить детей сравнивать предметы, находить в них признаки различия, сходства, узнавать предметы по описанию, находить ответ среди карточек.</w:t>
      </w:r>
    </w:p>
    <w:p w:rsidR="002B0B43" w:rsidRDefault="002B0B43" w:rsidP="006C4A3C">
      <w:pPr>
        <w:spacing w:after="0"/>
      </w:pPr>
      <w:r>
        <w:t>Пособия</w:t>
      </w:r>
      <w:proofErr w:type="gramStart"/>
      <w:r w:rsidR="00E029A6">
        <w:t xml:space="preserve"> </w:t>
      </w:r>
      <w:r w:rsidR="00820F8A">
        <w:t xml:space="preserve"> </w:t>
      </w:r>
      <w:r w:rsidR="006C4A3C">
        <w:t>:</w:t>
      </w:r>
      <w:proofErr w:type="gramEnd"/>
      <w:r w:rsidR="00E26CA4">
        <w:t xml:space="preserve"> </w:t>
      </w:r>
      <w:r>
        <w:t>карточки на слова:</w:t>
      </w:r>
      <w:r w:rsidR="00820F8A">
        <w:t xml:space="preserve"> </w:t>
      </w:r>
      <w:r>
        <w:t>мяч, шар, роза, ромашка, божья коровка, майский жук, лисица</w:t>
      </w:r>
      <w:r w:rsidR="005F211E">
        <w:t>, волк, трактор, грузовик.</w:t>
      </w:r>
    </w:p>
    <w:p w:rsidR="005F211E" w:rsidRDefault="005F211E" w:rsidP="006C4A3C">
      <w:pPr>
        <w:spacing w:after="0"/>
      </w:pPr>
      <w:r>
        <w:t>Организация: карточки разложены на столе.</w:t>
      </w:r>
    </w:p>
    <w:p w:rsidR="005F211E" w:rsidRDefault="005F211E" w:rsidP="006C4A3C">
      <w:pPr>
        <w:spacing w:after="0"/>
      </w:pPr>
      <w:r>
        <w:t>Ход: Воспитатель описывает предметы. Например: Два цветка. Один с белыми</w:t>
      </w:r>
      <w:r w:rsidR="00820F8A">
        <w:t xml:space="preserve"> лепестками и жёлтой серединкой, д</w:t>
      </w:r>
      <w:r>
        <w:t>ругой с розовыми лепестками и колючками. Один цветок садовый, другой – полевой.</w:t>
      </w:r>
    </w:p>
    <w:p w:rsidR="005F211E" w:rsidRDefault="005F211E" w:rsidP="006C4A3C">
      <w:pPr>
        <w:spacing w:after="0"/>
      </w:pPr>
      <w:r>
        <w:lastRenderedPageBreak/>
        <w:t>Два жука. Один маленький красненький с чёрными точечками, другой – большой коричневый. Один совсем не жужжит, другой сильно жужжит.</w:t>
      </w:r>
    </w:p>
    <w:p w:rsidR="005F211E" w:rsidRDefault="005F211E" w:rsidP="006C4A3C">
      <w:pPr>
        <w:spacing w:after="0"/>
      </w:pPr>
      <w:r>
        <w:t>Живо</w:t>
      </w:r>
      <w:r w:rsidR="00820F8A">
        <w:t>тные. Одно серого цвета, другое -</w:t>
      </w:r>
      <w:r>
        <w:t xml:space="preserve"> рыжего. Живут в лесу: о</w:t>
      </w:r>
      <w:r w:rsidR="003B3573">
        <w:t>дно в норе, другое – просто бегает. Одно любит петушков, другое нападает на стадо.</w:t>
      </w:r>
    </w:p>
    <w:p w:rsidR="003B3573" w:rsidRDefault="003B3573" w:rsidP="006C4A3C">
      <w:pPr>
        <w:spacing w:after="0"/>
      </w:pPr>
      <w:r>
        <w:t>Две машины. Одна пашет землю, другая возит грузы. Одна громко трещит, другая идёт тихо.</w:t>
      </w:r>
    </w:p>
    <w:p w:rsidR="003B3573" w:rsidRPr="00820F8A" w:rsidRDefault="003B3573" w:rsidP="006C4A3C">
      <w:pPr>
        <w:spacing w:before="240"/>
        <w:rPr>
          <w:b/>
          <w:i/>
          <w:sz w:val="28"/>
          <w:szCs w:val="28"/>
        </w:rPr>
      </w:pPr>
      <w:r w:rsidRPr="00820F8A">
        <w:rPr>
          <w:b/>
          <w:i/>
          <w:sz w:val="28"/>
          <w:szCs w:val="28"/>
        </w:rPr>
        <w:t>« Проведи границу»</w:t>
      </w:r>
    </w:p>
    <w:p w:rsidR="003B3573" w:rsidRDefault="003B3573" w:rsidP="006C4A3C">
      <w:pPr>
        <w:spacing w:after="0"/>
      </w:pPr>
      <w:r w:rsidRPr="00820F8A">
        <w:rPr>
          <w:b/>
          <w:sz w:val="28"/>
          <w:szCs w:val="28"/>
        </w:rPr>
        <w:t>Цель:</w:t>
      </w:r>
      <w:r>
        <w:t xml:space="preserve"> учить читать отдельные слова, классифицировать их по понятиям:</w:t>
      </w:r>
    </w:p>
    <w:p w:rsidR="003B3573" w:rsidRDefault="003B3573" w:rsidP="006C4A3C">
      <w:pPr>
        <w:spacing w:after="0"/>
      </w:pPr>
      <w:r>
        <w:t>Съедобное  - несъедобное</w:t>
      </w:r>
      <w:proofErr w:type="gramStart"/>
      <w:r>
        <w:t xml:space="preserve"> </w:t>
      </w:r>
      <w:r w:rsidR="006C4A3C">
        <w:t>,</w:t>
      </w:r>
      <w:bookmarkStart w:id="0" w:name="_GoBack"/>
      <w:bookmarkEnd w:id="0"/>
      <w:proofErr w:type="gramEnd"/>
      <w:r w:rsidR="006C4A3C">
        <w:t xml:space="preserve"> </w:t>
      </w:r>
      <w:r>
        <w:t>живое</w:t>
      </w:r>
      <w:r w:rsidR="00A46F23">
        <w:t xml:space="preserve"> </w:t>
      </w:r>
      <w:r>
        <w:t xml:space="preserve">- неживое </w:t>
      </w:r>
      <w:r w:rsidR="006C4A3C">
        <w:t xml:space="preserve">, </w:t>
      </w:r>
      <w:r>
        <w:t>овощи- фрукты</w:t>
      </w:r>
      <w:r w:rsidR="00A46F23">
        <w:t xml:space="preserve"> ,</w:t>
      </w:r>
      <w:r>
        <w:t xml:space="preserve"> мебель</w:t>
      </w:r>
      <w:r w:rsidR="00A46F23">
        <w:t xml:space="preserve"> –</w:t>
      </w:r>
      <w:r>
        <w:t xml:space="preserve"> посуда</w:t>
      </w:r>
      <w:r w:rsidR="00A46F23">
        <w:t xml:space="preserve"> ,</w:t>
      </w:r>
      <w:r>
        <w:t xml:space="preserve"> обувь-одежд</w:t>
      </w:r>
      <w:r w:rsidR="00A46F23">
        <w:t>а</w:t>
      </w:r>
      <w:r>
        <w:t xml:space="preserve"> продукты- одежда</w:t>
      </w:r>
    </w:p>
    <w:p w:rsidR="003B3573" w:rsidRDefault="003B3573" w:rsidP="006C4A3C">
      <w:pPr>
        <w:spacing w:after="0"/>
      </w:pPr>
      <w:r>
        <w:t>Пособия: на листе бумаги</w:t>
      </w:r>
      <w:r w:rsidR="00A06AA2">
        <w:t xml:space="preserve"> написаны вразн</w:t>
      </w:r>
      <w:r w:rsidR="00820F8A">
        <w:t>о</w:t>
      </w:r>
      <w:r w:rsidR="00A06AA2">
        <w:t>бой по всему месту фрукты и овощи.</w:t>
      </w:r>
    </w:p>
    <w:p w:rsidR="00A06AA2" w:rsidRDefault="00A06AA2" w:rsidP="006C4A3C">
      <w:pPr>
        <w:spacing w:after="0"/>
      </w:pPr>
      <w:r>
        <w:t>Ребёнку предлагается разделить, «провести границу» так, чтобы на одной стороне листа были фрукты, на другой – овощи. Если игра проходит с подгруппой детей, делается несколько заготовок – каждому ребёнку свой листок с заданием на темы.</w:t>
      </w:r>
    </w:p>
    <w:p w:rsidR="00A06AA2" w:rsidRPr="00E26CA4" w:rsidRDefault="00820F8A" w:rsidP="006C4A3C">
      <w:pPr>
        <w:spacing w:before="240" w:after="0"/>
        <w:rPr>
          <w:b/>
          <w:i/>
          <w:sz w:val="28"/>
          <w:szCs w:val="28"/>
        </w:rPr>
      </w:pPr>
      <w:r w:rsidRPr="00E26CA4">
        <w:rPr>
          <w:b/>
          <w:i/>
          <w:sz w:val="28"/>
          <w:szCs w:val="28"/>
        </w:rPr>
        <w:t>« С</w:t>
      </w:r>
      <w:r w:rsidR="00A06AA2" w:rsidRPr="00E26CA4">
        <w:rPr>
          <w:b/>
          <w:i/>
          <w:sz w:val="28"/>
          <w:szCs w:val="28"/>
        </w:rPr>
        <w:t>лова –</w:t>
      </w:r>
      <w:r w:rsidRPr="00E26CA4">
        <w:rPr>
          <w:b/>
          <w:i/>
          <w:sz w:val="28"/>
          <w:szCs w:val="28"/>
        </w:rPr>
        <w:t xml:space="preserve"> </w:t>
      </w:r>
      <w:r w:rsidR="00A06AA2" w:rsidRPr="00E26CA4">
        <w:rPr>
          <w:b/>
          <w:i/>
          <w:sz w:val="28"/>
          <w:szCs w:val="28"/>
        </w:rPr>
        <w:t>перевёртыши»</w:t>
      </w:r>
    </w:p>
    <w:p w:rsidR="00A06AA2" w:rsidRDefault="00A06AA2" w:rsidP="006C4A3C">
      <w:pPr>
        <w:spacing w:after="0"/>
      </w:pPr>
      <w:r w:rsidRPr="00E26CA4">
        <w:rPr>
          <w:sz w:val="28"/>
          <w:szCs w:val="28"/>
        </w:rPr>
        <w:t>Цель:</w:t>
      </w:r>
      <w:r w:rsidR="00820F8A">
        <w:t xml:space="preserve"> </w:t>
      </w:r>
      <w:r>
        <w:t xml:space="preserve"> учить </w:t>
      </w:r>
      <w:r w:rsidR="00820F8A">
        <w:t xml:space="preserve"> </w:t>
      </w:r>
      <w:r>
        <w:t xml:space="preserve">детей </w:t>
      </w:r>
      <w:r w:rsidR="00820F8A">
        <w:t xml:space="preserve"> </w:t>
      </w:r>
      <w:r>
        <w:t xml:space="preserve">уверенно читать слова, находить среди карточек слова, </w:t>
      </w:r>
      <w:r w:rsidR="00820F8A">
        <w:t>которые читаются в обратную сто</w:t>
      </w:r>
      <w:r>
        <w:t>рону, а смысл его сохраняется.</w:t>
      </w:r>
    </w:p>
    <w:p w:rsidR="00A06AA2" w:rsidRDefault="00A06AA2" w:rsidP="006C4A3C">
      <w:pPr>
        <w:spacing w:after="0"/>
      </w:pPr>
      <w:r>
        <w:t xml:space="preserve">Пособия: </w:t>
      </w:r>
      <w:r w:rsidR="00F424FA">
        <w:t>карточки</w:t>
      </w:r>
      <w:r w:rsidR="006C4A3C">
        <w:t xml:space="preserve"> на слова</w:t>
      </w:r>
      <w:proofErr w:type="gramStart"/>
      <w:r w:rsidR="006C4A3C">
        <w:t xml:space="preserve"> :</w:t>
      </w:r>
      <w:proofErr w:type="gramEnd"/>
      <w:r w:rsidR="006C4A3C">
        <w:t xml:space="preserve"> </w:t>
      </w:r>
      <w:r w:rsidR="00F424FA">
        <w:t xml:space="preserve"> боб. Довод, дед, бел, хлеб. Комок, казак, доход, заказ, гори, пирог, а также карточки на любые другие слова.</w:t>
      </w:r>
    </w:p>
    <w:p w:rsidR="00F424FA" w:rsidRDefault="00F424FA" w:rsidP="006C4A3C">
      <w:r>
        <w:t>Организация: на столе разложены карточки со словами</w:t>
      </w:r>
      <w:r w:rsidR="006C4A3C">
        <w:t xml:space="preserve"> </w:t>
      </w:r>
      <w:r w:rsidR="00820F8A">
        <w:t xml:space="preserve"> </w:t>
      </w:r>
      <w:proofErr w:type="gramStart"/>
      <w:r>
        <w:t xml:space="preserve">( </w:t>
      </w:r>
      <w:proofErr w:type="gramEnd"/>
      <w:r>
        <w:t>всего не более 8 слов) 4 карточки на разные слова и 4 – на слова-перевёртыши.</w:t>
      </w:r>
    </w:p>
    <w:p w:rsidR="00F424FA" w:rsidRDefault="00F424FA" w:rsidP="006C4A3C">
      <w:pPr>
        <w:spacing w:after="0"/>
      </w:pPr>
      <w:r>
        <w:t>Задание детям: найти среди слов слова « перевёртыши».</w:t>
      </w:r>
    </w:p>
    <w:p w:rsidR="00F424FA" w:rsidRPr="00E26CA4" w:rsidRDefault="00F424FA" w:rsidP="006C4A3C">
      <w:pPr>
        <w:spacing w:before="240"/>
        <w:rPr>
          <w:b/>
          <w:i/>
          <w:sz w:val="28"/>
          <w:szCs w:val="28"/>
        </w:rPr>
      </w:pPr>
      <w:r w:rsidRPr="00E26CA4">
        <w:rPr>
          <w:b/>
          <w:i/>
          <w:sz w:val="28"/>
          <w:szCs w:val="28"/>
        </w:rPr>
        <w:t>«Прочти наоборот»</w:t>
      </w:r>
    </w:p>
    <w:p w:rsidR="00F424FA" w:rsidRDefault="00F424FA" w:rsidP="006C4A3C">
      <w:pPr>
        <w:spacing w:after="0"/>
      </w:pPr>
      <w:r w:rsidRPr="00E26CA4">
        <w:rPr>
          <w:b/>
          <w:sz w:val="28"/>
          <w:szCs w:val="28"/>
        </w:rPr>
        <w:t>Цель:</w:t>
      </w:r>
      <w:r>
        <w:t xml:space="preserve"> учить детей среди карточек находить слова, читающиеся в обратную сторону и приобретающие другой смысл.</w:t>
      </w:r>
    </w:p>
    <w:p w:rsidR="00F424FA" w:rsidRDefault="00F424FA" w:rsidP="006C4A3C">
      <w:pPr>
        <w:spacing w:after="0"/>
      </w:pPr>
      <w:r>
        <w:t>Карточки на слова</w:t>
      </w:r>
      <w:proofErr w:type="gramStart"/>
      <w:r w:rsidR="006C4A3C">
        <w:t xml:space="preserve">  :</w:t>
      </w:r>
      <w:proofErr w:type="gramEnd"/>
      <w:r>
        <w:t xml:space="preserve"> дог –</w:t>
      </w:r>
      <w:r w:rsidR="00820F8A">
        <w:t xml:space="preserve"> </w:t>
      </w:r>
      <w:r>
        <w:t>год, воз,</w:t>
      </w:r>
      <w:r w:rsidR="00820F8A">
        <w:t xml:space="preserve"> </w:t>
      </w:r>
      <w:r>
        <w:t>ров,</w:t>
      </w:r>
      <w:r w:rsidR="00820F8A">
        <w:t xml:space="preserve"> </w:t>
      </w:r>
      <w:r>
        <w:t>нос, дом.</w:t>
      </w:r>
    </w:p>
    <w:p w:rsidR="00F424FA" w:rsidRDefault="00F424FA" w:rsidP="006C4A3C">
      <w:pPr>
        <w:spacing w:after="0"/>
      </w:pPr>
      <w:r>
        <w:t>Организа</w:t>
      </w:r>
      <w:r w:rsidR="00D95E0B">
        <w:t>ция та же.</w:t>
      </w:r>
    </w:p>
    <w:p w:rsidR="002B0B43" w:rsidRDefault="002B0B43"/>
    <w:sectPr w:rsidR="002B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9"/>
    <w:rsid w:val="002B0B43"/>
    <w:rsid w:val="003B3573"/>
    <w:rsid w:val="00424DCA"/>
    <w:rsid w:val="004F5BA4"/>
    <w:rsid w:val="00552784"/>
    <w:rsid w:val="005F211E"/>
    <w:rsid w:val="006B00B2"/>
    <w:rsid w:val="006C4A3C"/>
    <w:rsid w:val="00820F8A"/>
    <w:rsid w:val="00860429"/>
    <w:rsid w:val="00A06AA2"/>
    <w:rsid w:val="00A46F23"/>
    <w:rsid w:val="00D95E0B"/>
    <w:rsid w:val="00E029A6"/>
    <w:rsid w:val="00E26CA4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2016-01-27T14:53:00Z</dcterms:created>
  <dcterms:modified xsi:type="dcterms:W3CDTF">2016-01-28T19:15:00Z</dcterms:modified>
</cp:coreProperties>
</file>