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D5284" w:rsidRP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5284">
        <w:rPr>
          <w:rFonts w:ascii="Times New Roman" w:hAnsi="Times New Roman" w:cs="Times New Roman"/>
          <w:b/>
          <w:sz w:val="24"/>
          <w:szCs w:val="24"/>
        </w:rPr>
        <w:t xml:space="preserve">Инновационный опыт </w:t>
      </w: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D5284">
        <w:rPr>
          <w:rFonts w:ascii="Times New Roman" w:hAnsi="Times New Roman" w:cs="Times New Roman"/>
          <w:color w:val="000000" w:themeColor="text1"/>
          <w:sz w:val="24"/>
          <w:szCs w:val="24"/>
        </w:rPr>
        <w:t>Салтыковой Юлии Евгеньевны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учителя-логопеда </w:t>
      </w:r>
    </w:p>
    <w:p w:rsidR="001D5284" w:rsidRP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структурного подразделения «Детский сад №18 комбинированного вида» </w:t>
      </w: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муниципального бюджетного дошкольного образовательного учреждения</w:t>
      </w: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«Детский сад «Радуга» комбинированного вида»</w:t>
      </w: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Рузаевского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Республики Мордовия</w:t>
      </w: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на тему</w:t>
      </w:r>
      <w:r w:rsidRPr="00AD5C4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: </w:t>
      </w:r>
    </w:p>
    <w:p w:rsidR="001D5284" w:rsidRP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5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«Использование дыхательных упражнений на логопедических занятиях </w:t>
      </w:r>
    </w:p>
    <w:p w:rsidR="001D5284" w:rsidRP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5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 детьми</w:t>
      </w:r>
      <w:r w:rsidR="00134C6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1D5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имеющими заикание»</w:t>
      </w:r>
    </w:p>
    <w:p w:rsidR="001D5284" w:rsidRPr="00AD5C41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A61E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Актуальность проекта: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</w:p>
    <w:p w:rsidR="001D5284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AA61E0">
        <w:rPr>
          <w:rFonts w:ascii="Times New Roman" w:hAnsi="Times New Roman" w:cs="Times New Roman"/>
          <w:color w:val="000000" w:themeColor="text1"/>
          <w:sz w:val="24"/>
          <w:szCs w:val="24"/>
        </w:rPr>
        <w:t>Дыхательные упражнения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помогают эффективно решать задачи по укреплению дыхательной мускулатуры детей. Дыхательная функция очень важна для нормальной жизнедеятельности детского организма. Развитие правильного дыхания детей, а особенно детей с заиканием, является одной из главных задач по устранению данного нарушения речи. Дыхание у таких детей поверхностное, учащенное.</w:t>
      </w:r>
    </w:p>
    <w:p w:rsidR="001D5284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Источником образования звуков речи является воздушная струя. Правильное дыхание обеспечивает нормальное звукопроизношение, создает условия для поддержания нормальной громкости речи, четкого соблюдения пауз, сохранения плавности речи и интонационной выразительности. Иногда, чтобы закончить фразу, дети с заиканием говорят на вдохе, отчего речь становится нечеткой, судорожной, появляются запинки. Следовательно, необходимо формировать у ребенка правильное дыхание, так как устранять заикание без нормализации дыхания бессмысленно.</w:t>
      </w:r>
    </w:p>
    <w:p w:rsidR="001D5284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D629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Концептуальность:</w:t>
      </w:r>
    </w:p>
    <w:p w:rsidR="001D5284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r w:rsidRPr="00D629D2">
        <w:rPr>
          <w:rFonts w:ascii="Times New Roman" w:hAnsi="Times New Roman" w:cs="Times New Roman"/>
          <w:color w:val="000000" w:themeColor="text1"/>
          <w:sz w:val="24"/>
          <w:szCs w:val="24"/>
        </w:rPr>
        <w:t>Новизной и отличительной особенностью проекта является формирование у детей с заиканием длительного неречевого выдоха, с помощью разработанного комплекса дыхательных упражнений.</w:t>
      </w:r>
    </w:p>
    <w:p w:rsidR="001D5284" w:rsidRPr="00D629D2" w:rsidRDefault="001D5284" w:rsidP="001D52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555555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Новизна состоит в создании такого комплекса, главной задачей которого является формирование у детей длительного неречевого выдоха и их обучение конкретным приемам, при его выполнении.</w:t>
      </w:r>
    </w:p>
    <w:p w:rsidR="001D5284" w:rsidRPr="006225B9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225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Теоретическая база: </w:t>
      </w:r>
    </w:p>
    <w:p w:rsidR="001D5284" w:rsidRPr="006225B9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225B9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622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Опираясь на коррекционную  программу обучения и воспитания детей с заиканием и работы ведущих специалистов в области логопедии: Мироновой С.А., Беляковой Л.И., Дьяковой Е. А., </w:t>
      </w:r>
      <w:proofErr w:type="spellStart"/>
      <w:r w:rsidRPr="006225B9">
        <w:rPr>
          <w:rFonts w:ascii="Times New Roman" w:hAnsi="Times New Roman" w:cs="Times New Roman"/>
          <w:color w:val="000000" w:themeColor="text1"/>
          <w:sz w:val="24"/>
          <w:szCs w:val="24"/>
        </w:rPr>
        <w:t>Рау</w:t>
      </w:r>
      <w:proofErr w:type="spellEnd"/>
      <w:r w:rsidRPr="006225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Е. Ф., Успенской Л.П., Крапивиной Л.М и многих других, я предлагаю комплекс дыхательных упражнений по развитию длительного неречевого выдоха, как одного из этапов по развитию речевого дыхания у детей дошкольного возраста с заиканием.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863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Педагогическая идея: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</w:t>
      </w:r>
      <w:r w:rsidRPr="0086362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Для формирования речевого дыхания необходима длительная подготовительная работа, состоящая из нескольких этапов, одним из которых является выработка длительного неречевого выдоха.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Если ребенок овладевает навыком длительного неречевого выдоха, посредством комплекса дыхательных упражнений, то он получает достаточную базу для дальнейшей работы по устранению заикания.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6362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  Оптима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льность и эффективность средств</w:t>
      </w:r>
    </w:p>
    <w:p w:rsidR="001D5284" w:rsidRPr="00D629D2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29D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Алгоритм выполнения:</w:t>
      </w:r>
    </w:p>
    <w:p w:rsidR="001D5284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Работу по формированию правильного</w:t>
      </w:r>
      <w:r w:rsidRPr="00FA3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речевого дыхания я начинаю с этапа подготовки к развитию грудобрюшного (диафрагмального) типа дыхания. </w:t>
      </w:r>
      <w:proofErr w:type="gramStart"/>
      <w:r w:rsidRPr="00FA3214">
        <w:rPr>
          <w:rFonts w:ascii="Times New Roman" w:hAnsi="Times New Roman" w:cs="Times New Roman"/>
          <w:color w:val="000000" w:themeColor="text1"/>
          <w:sz w:val="24"/>
          <w:szCs w:val="24"/>
        </w:rPr>
        <w:t>Целью</w:t>
      </w:r>
      <w:proofErr w:type="gramEnd"/>
      <w:r w:rsidRPr="00FA321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которого является: улучшение функции внешнего дыхания</w:t>
      </w:r>
      <w:r w:rsidRPr="00FA32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ребенка, а также развитие ощущений движения органов дыхания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Здесь я формирую у детей знания о необходимости дышать носом, не поднимая плеч при вдохе, развиваю у детей навыки носового дыхания и первичных приемов дыхательной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гимнастики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лежа, сидя и стоя.</w:t>
      </w:r>
    </w:p>
    <w:p w:rsidR="001D5284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При достижении цели предыдущего этапа необходимо переходить ко второму этапу работы - развитию грудобрюшного (диафрагмального) типа дыхания с использованием дыхательной </w:t>
      </w:r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гимнастики А.Н. </w:t>
      </w:r>
      <w:proofErr w:type="spellStart"/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Стрельниковой</w:t>
      </w:r>
      <w:proofErr w:type="spellEnd"/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целью которого является дальнейшее развитие сократительной активности диафрагмальной мышцы, развитие умения осуществлять короткий резкий вдох и плавный длительный выдох, дифференциация ротового и носового выдоха. </w:t>
      </w:r>
      <w:proofErr w:type="gramStart"/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Одной из задач, наряду с  формированием  у детей знания об основных дыхательных процессах: вдохе и выдох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о силе выдоха, которую можно тренировать, а также обучении  детей приемам специальной дыхательной гимнастики А.Н. </w:t>
      </w:r>
      <w:proofErr w:type="spellStart"/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Стрельниковой</w:t>
      </w:r>
      <w:proofErr w:type="spellEnd"/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включением в работу всех частей тела,</w:t>
      </w:r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является формирование  длительной  и плавной  воздушной  струи  на выдохе и развитие способности направлять воздушную струю в нужном напр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Pr="00BA51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влении.</w:t>
      </w:r>
      <w:proofErr w:type="gramEnd"/>
    </w:p>
    <w:p w:rsidR="001D5284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На этом этапе рекомендуется использовать следующие упражнения: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«Собачки», «Поиски зайчика», «Повороты головы», «Кошка», «Прогулка по лесу», «Ладошки», «Насос», «Кораблик» и другие.</w:t>
      </w:r>
      <w:proofErr w:type="gramEnd"/>
    </w:p>
    <w:p w:rsidR="001D5284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В ходе работы, на данном этапе, я предлагаю включение комплекса дыхательных упражнений по выработке длительного неречевого выдоха, как основы для развития речевого дыхания в дальнейшем. Упражнения разрабатываются мной в соответствии с лексическими темами,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рекомендованных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программой коррекции речи.</w:t>
      </w:r>
    </w:p>
    <w:p w:rsidR="001D5284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В качестве примера, </w:t>
      </w:r>
      <w:r w:rsidRPr="00B5725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я предлагаю рассмотреть комплекс дыхательных упражнений по развитию длительного неречевого выдоха по лексической теме «Зима»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, которые можно использовать на логопедическом занятии.</w:t>
      </w:r>
    </w:p>
    <w:p w:rsidR="001D5284" w:rsidRPr="00B5725E" w:rsidRDefault="001D5284" w:rsidP="001D528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84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607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«</w:t>
      </w:r>
      <w:proofErr w:type="spellStart"/>
      <w:r w:rsidRPr="001607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Снежинки-балеринки</w:t>
      </w:r>
      <w:proofErr w:type="spellEnd"/>
      <w:r w:rsidRPr="0016078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»</w:t>
      </w:r>
    </w:p>
    <w:p w:rsidR="001D5284" w:rsidRPr="00CC7400" w:rsidRDefault="001D5284" w:rsidP="001D5284">
      <w:pPr>
        <w:spacing w:after="0" w:line="240" w:lineRule="auto"/>
        <w:ind w:left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1D5284" w:rsidRPr="00160782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грудобрюшного дыхания и увеличение объема легких, выработка более глубокого вдоха и более длительного выдоха, активизация губных мышц.</w:t>
      </w:r>
    </w:p>
    <w:p w:rsidR="001D5284" w:rsidRPr="00160782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вырезанные из тонкой белой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бумаги снежинки в виде балерин на ниточках, подставка-основа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6078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Посмотрите, за окном зима. Белые, пушистые снежинки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спускаются с неба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Подул ветерок - и закружились снежинки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над землей. Давайте сделаем ветер - подуем на снежинки!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38350" cy="2114550"/>
            <wp:effectExtent l="19050" t="0" r="0" b="0"/>
            <wp:docPr id="1" name="Рисунок 1" descr="C:\Users\админ\Desktop\ФОТО ДЛЯ ОПЫТА\P100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ФОТО ДЛЯ ОПЫТА\P10002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                                </w:t>
      </w:r>
      <w:r w:rsidRPr="00CC7400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14550" cy="2120216"/>
            <wp:effectExtent l="19050" t="0" r="0" b="0"/>
            <wp:docPr id="4" name="Рисунок 2" descr="C:\Users\админ\Desktop\ФОТО ДЛЯ ОПЫТА\P10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ФОТО ДЛЯ ОПЫТА\P100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2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t xml:space="preserve"> 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Pr="00561640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616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«Снегопад»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6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грудобрюшного дыхания и увеличение объема легких, выработка более глубокого вдоха и более длитель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ного выдоха, активизация 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мышц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губ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1640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снежинки прикрепленные ниточками к основе.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Посмотри, как много красивых снежинок. Давай будем дуть на них и устроим «снегопад».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71900" cy="2828925"/>
            <wp:effectExtent l="19050" t="0" r="0" b="0"/>
            <wp:docPr id="5" name="Рисунок 3" descr="C:\Users\админ\Desktop\ФОТО ДЛЯ ОПЫТА\P10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ФОТО ДЛЯ ОПЫТА\P10002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«Снежинка на рукавичке»</w:t>
      </w:r>
    </w:p>
    <w:p w:rsidR="001D5284" w:rsidRPr="00BB78AF" w:rsidRDefault="001D5284" w:rsidP="001D5284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BB78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160782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грудобрюшного дыхания и увеличение объема легких, выработка более глубокого вдоха и более длительного выдоха, активизация губных мышц.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рукавичка со снежинкой из бумаги.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B78AF">
        <w:rPr>
          <w:rFonts w:ascii="Times New Roman" w:hAnsi="Times New Roman" w:cs="Times New Roman"/>
          <w:color w:val="000000" w:themeColor="text1"/>
          <w:sz w:val="24"/>
          <w:szCs w:val="24"/>
        </w:rPr>
        <w:t>Посмотрите, какие красивые снежинки упали на наши рукавички. Сдуем их, пока они не успели «растаять».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76500" cy="2567942"/>
            <wp:effectExtent l="19050" t="0" r="0" b="0"/>
            <wp:docPr id="6" name="Рисунок 4" descr="C:\Users\админ\Desktop\ФОТО ДЛЯ ОПЫТА\P10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ФОТО ДЛЯ ОПЫТА\P1000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44" cy="2571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55020" cy="2619375"/>
            <wp:effectExtent l="19050" t="0" r="2380" b="0"/>
            <wp:docPr id="7" name="Рисунок 5" descr="C:\Users\админ\Desktop\ФОТО ДЛЯ ОПЫТА\P100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ФОТО ДЛЯ ОПЫТА\P10002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02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«Прокати!»</w:t>
      </w:r>
    </w:p>
    <w:p w:rsidR="001D5284" w:rsidRPr="00BB78AF" w:rsidRDefault="001D5284" w:rsidP="001D5284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Pr="00BB78AF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B78A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BB78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грудобрюшного дыхания и увеличение объема легких, выработка более глубокого вдоха и более длительного выдоха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 w:rsidRPr="00715521">
        <w:rPr>
          <w:rFonts w:ascii="Times New Roman" w:hAnsi="Times New Roman" w:cs="Times New Roman"/>
          <w:color w:val="000000" w:themeColor="text1"/>
          <w:sz w:val="24"/>
          <w:szCs w:val="24"/>
        </w:rPr>
        <w:t>«снежная» горка, мальчик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и и девочки</w:t>
      </w:r>
      <w:r w:rsidRPr="007155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санках из бумаги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5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Посмотри, какая снежная горка. А около нее собрались ребята, чтобы покататься. Покатаемся вместе с ними, прокатим ребят на санках с горы - подуем на них.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05050" cy="2181225"/>
            <wp:effectExtent l="19050" t="0" r="0" b="0"/>
            <wp:docPr id="8" name="Рисунок 6" descr="C:\Users\админ\Desktop\ФОТО ДЛЯ ОПЫТА\P100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ФОТО ДЛЯ ОПЫТА\P100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</w:t>
      </w:r>
      <w:r w:rsidRPr="009D253B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316480" cy="2181225"/>
            <wp:effectExtent l="19050" t="0" r="7620" b="0"/>
            <wp:docPr id="11" name="Рисунок 7" descr="C:\Users\админ\Desktop\ФОТО ДЛЯ ОПЫТА\P100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ФОТО ДЛЯ ОПЫТА\P1000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15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«Метель»</w:t>
      </w:r>
    </w:p>
    <w:p w:rsidR="001D5284" w:rsidRPr="00715521" w:rsidRDefault="001D5284" w:rsidP="001D5284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5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7155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грудобрюшного дыхания и увеличение объема легких,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плавного длительного выдоха, активизация губных мышц.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5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Оборудование: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473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пластмассовые бутылочки с конфетти,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одноразовые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коктей</w:t>
      </w:r>
      <w:r w:rsidRPr="00B47347">
        <w:rPr>
          <w:rFonts w:ascii="Times New Roman" w:hAnsi="Times New Roman" w:cs="Times New Roman"/>
          <w:color w:val="000000" w:themeColor="text1"/>
          <w:sz w:val="24"/>
          <w:szCs w:val="24"/>
        </w:rPr>
        <w:t>льные</w:t>
      </w:r>
      <w:proofErr w:type="spellEnd"/>
      <w:r w:rsidRPr="00B4734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трубочки, вставленные в бутылочку.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4734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BA032A">
        <w:rPr>
          <w:rFonts w:ascii="Times New Roman" w:hAnsi="Times New Roman" w:cs="Times New Roman"/>
          <w:color w:val="000000" w:themeColor="text1"/>
          <w:sz w:val="24"/>
          <w:szCs w:val="24"/>
        </w:rPr>
        <w:t>Давай подуем в трубочку и «сделаем» метель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09825" cy="2914650"/>
            <wp:effectExtent l="19050" t="0" r="9525" b="0"/>
            <wp:docPr id="12" name="Рисунок 8" descr="C:\Users\админ\Desktop\ФОТО ДЛЯ ОПЫТА\P1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ДЛЯ ОПЫТА\P10002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Pr="00BA032A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A03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«Снежный ком»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1552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Цель:</w:t>
      </w:r>
      <w:r w:rsidRPr="007155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развитие грудобрюшного дыхания и увеличение объема легких,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плавного длительного выдоха.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 w:rsidRPr="00BA032A">
        <w:rPr>
          <w:rFonts w:ascii="Times New Roman" w:hAnsi="Times New Roman" w:cs="Times New Roman"/>
          <w:color w:val="000000" w:themeColor="text1"/>
          <w:sz w:val="24"/>
          <w:szCs w:val="24"/>
        </w:rPr>
        <w:t>«Снежная» дорожка, «снежный» ком из ваты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разного размера.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A032A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Подуй на снежный ком - скатай его по снежной дорожке.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71675" cy="2000250"/>
            <wp:effectExtent l="19050" t="0" r="9525" b="0"/>
            <wp:docPr id="13" name="Рисунок 9" descr="C:\Users\админ\Desktop\ФОТО ДЛЯ ОПЫТА\P10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ДЛЯ ОПЫТА\P10002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771650" cy="1997869"/>
            <wp:effectExtent l="19050" t="0" r="0" b="0"/>
            <wp:docPr id="15" name="Рисунок 11" descr="C:\Users\админ\Desktop\ФОТО ДЛЯ ОПЫТА\Фото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ДЛЯ ОПЫТА\Фото1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97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76425" cy="1864519"/>
            <wp:effectExtent l="19050" t="0" r="9525" b="0"/>
            <wp:docPr id="16" name="Рисунок 12" descr="C:\Users\админ\Desktop\ФОТО ДЛЯ ОПЫТА\Фото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ДЛЯ ОПЫТА\Фото1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6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839174" cy="1866900"/>
            <wp:effectExtent l="19050" t="0" r="8676" b="0"/>
            <wp:docPr id="17" name="Рисунок 13" descr="C:\Users\админ\Desktop\ФОТО ДЛЯ ОПЫТА\Фото1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ДЛЯ ОПЫТА\Фото1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7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505200" cy="2628900"/>
            <wp:effectExtent l="19050" t="0" r="0" b="0"/>
            <wp:docPr id="18" name="Рисунок 14" descr="C:\Users\админ\Desktop\ФОТО ДЛЯ ОПЫТА\Фото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ДЛЯ ОПЫТА\Фото1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97A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«Игра в снежки»</w:t>
      </w:r>
    </w:p>
    <w:p w:rsidR="001D5284" w:rsidRPr="00997A6B" w:rsidRDefault="001D5284" w:rsidP="001D5284">
      <w:pPr>
        <w:pStyle w:val="a3"/>
        <w:spacing w:after="0" w:line="240" w:lineRule="auto"/>
        <w:ind w:left="6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Цель: </w:t>
      </w:r>
      <w:r w:rsidRPr="007155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развитие грудобрюшного дыхания и увеличение объема легких,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развитие плавного длительного выдоха, активизация губных мышц.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Оборудование: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снежки из ваты, фигурки</w:t>
      </w:r>
      <w:r w:rsidRPr="00997A6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детей </w:t>
      </w:r>
      <w:r w:rsidRPr="00997A6B">
        <w:rPr>
          <w:rFonts w:ascii="Times New Roman" w:hAnsi="Times New Roman" w:cs="Times New Roman"/>
          <w:color w:val="000000" w:themeColor="text1"/>
          <w:sz w:val="24"/>
          <w:szCs w:val="24"/>
        </w:rPr>
        <w:t>для игры в снежки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для индивидуальной работы по развитию длительного неречевого выдоха.</w:t>
      </w:r>
    </w:p>
    <w:p w:rsidR="001D5284" w:rsidRPr="00344E5D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97A6B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Инструкция: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344E5D">
        <w:rPr>
          <w:rFonts w:ascii="Times New Roman" w:hAnsi="Times New Roman" w:cs="Times New Roman"/>
          <w:color w:val="000000" w:themeColor="text1"/>
          <w:sz w:val="24"/>
          <w:szCs w:val="24"/>
        </w:rPr>
        <w:t>Здорово играть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 друзьями</w:t>
      </w:r>
      <w:r w:rsidRPr="00344E5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 снежки. Давай поиграем-будем дуть на снежок, пока он не окажется около нашего друга.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Второй вариант дыхательного упражнения: дуть на снежки, когда дети сидят напротив друг друга.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14625" cy="2133600"/>
            <wp:effectExtent l="19050" t="0" r="9525" b="0"/>
            <wp:docPr id="19" name="Рисунок 15" descr="C:\Users\админ\Desktop\ФОТО ДЛЯ ОПЫТА\P100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ДЛЯ ОПЫТА\P10002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48350" cy="4455319"/>
            <wp:effectExtent l="19050" t="0" r="0" b="0"/>
            <wp:docPr id="20" name="Рисунок 16" descr="C:\Users\админ\Desktop\ФОТО ДЛЯ ОПЫТА\Фото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ДЛЯ ОПЫТА\Фото1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1D5284" w:rsidRPr="006E0DB6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 xml:space="preserve">      </w:t>
      </w:r>
      <w:r w:rsidRPr="006E0DB6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Предполагаемый результат: </w:t>
      </w: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В результате своевременной и планомерной работы с использованием представленного мной комплекса дыхательных упражнений, у детей с заиканием будет формироваться целенаправленная, длительная и плавная воздушная струя, а значит и будет развиваться длительный неречевой выдох.</w:t>
      </w: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5284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Обоснование результативности:</w:t>
      </w: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284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Я пришла к выводу, что разработанный мной проект по использованию дыхательных упражнений на логопедических занятиях с детьми, имеющими заикание, является эффективным и дал хорошие результаты. </w:t>
      </w: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284">
        <w:rPr>
          <w:rFonts w:ascii="Times New Roman" w:hAnsi="Times New Roman" w:cs="Times New Roman"/>
          <w:color w:val="000000" w:themeColor="text1"/>
          <w:sz w:val="24"/>
          <w:szCs w:val="24"/>
        </w:rPr>
        <w:t>Диагностика показала, что при систематической работе с детьми, к середине учебного года сформировалась целенаправленная, длительная и плавная воздушная струя, развился длительный неречевой выдох.</w:t>
      </w:r>
    </w:p>
    <w:p w:rsidR="001D5284" w:rsidRP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48"/>
          <w:szCs w:val="48"/>
        </w:rPr>
      </w:pPr>
    </w:p>
    <w:p w:rsidR="001D5284" w:rsidRDefault="001D5284" w:rsidP="001D5284">
      <w:pPr>
        <w:spacing w:after="0" w:line="240" w:lineRule="auto"/>
        <w:jc w:val="center"/>
        <w:rPr>
          <w:rFonts w:ascii="Times New Roman" w:hAnsi="Times New Roman" w:cs="Times New Roman"/>
          <w:b/>
          <w:color w:val="4F81BD" w:themeColor="accent1"/>
          <w:sz w:val="48"/>
          <w:szCs w:val="48"/>
        </w:rPr>
      </w:pPr>
    </w:p>
    <w:p w:rsidR="001D5284" w:rsidRDefault="001D5284" w:rsidP="001D5284">
      <w:pPr>
        <w:spacing w:after="0" w:line="240" w:lineRule="auto"/>
        <w:rPr>
          <w:rFonts w:ascii="Times New Roman" w:hAnsi="Times New Roman" w:cs="Times New Roman"/>
          <w:b/>
          <w:color w:val="4F81BD" w:themeColor="accent1"/>
          <w:sz w:val="48"/>
          <w:szCs w:val="48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284" w:rsidRDefault="001D5284" w:rsidP="001D5284"/>
    <w:p w:rsidR="00510A34" w:rsidRDefault="00510A34"/>
    <w:sectPr w:rsidR="00510A34" w:rsidSect="001D528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8E76A8"/>
    <w:multiLevelType w:val="hybridMultilevel"/>
    <w:tmpl w:val="C3C4CD80"/>
    <w:lvl w:ilvl="0" w:tplc="0CB2471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D5284"/>
    <w:rsid w:val="00132DFA"/>
    <w:rsid w:val="00134C65"/>
    <w:rsid w:val="00145EF0"/>
    <w:rsid w:val="001D1428"/>
    <w:rsid w:val="001D5284"/>
    <w:rsid w:val="003D5732"/>
    <w:rsid w:val="0045586A"/>
    <w:rsid w:val="00510A34"/>
    <w:rsid w:val="00A304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52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D528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D5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5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7</Pages>
  <Words>1217</Words>
  <Characters>6939</Characters>
  <Application>Microsoft Office Word</Application>
  <DocSecurity>0</DocSecurity>
  <Lines>57</Lines>
  <Paragraphs>16</Paragraphs>
  <ScaleCrop>false</ScaleCrop>
  <Company>Microsoft</Company>
  <LinksUpToDate>false</LinksUpToDate>
  <CharactersWithSpaces>8140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2</cp:revision>
  <dcterms:created xsi:type="dcterms:W3CDTF">2016-01-28T15:19:00Z</dcterms:created>
  <dcterms:modified xsi:type="dcterms:W3CDTF">2016-01-28T15:19:00Z</dcterms:modified>
</cp:coreProperties>
</file>