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4E" w:rsidRDefault="00AE0B4E" w:rsidP="00AE0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«Детский сад № 165»</w:t>
      </w: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образовательной деятельности в социально – коммуникативной области в средней группе №5 в рамках реализации ФГОС непосредственно образовательная деятельность «Моя семья».</w:t>
      </w: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rPr>
          <w:rFonts w:ascii="Times New Roman" w:hAnsi="Times New Roman" w:cs="Times New Roman"/>
          <w:sz w:val="28"/>
          <w:szCs w:val="28"/>
        </w:rPr>
      </w:pPr>
    </w:p>
    <w:p w:rsidR="00AE0B4E" w:rsidRDefault="00AE0B4E" w:rsidP="00AE0B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Омск 2014</w:t>
      </w:r>
    </w:p>
    <w:p w:rsidR="00B95B52" w:rsidRDefault="00B95B52" w:rsidP="00AE0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A63" w:rsidRPr="001449F2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членов семьи на картине, учить знать и называть своих ближайших родственников, рассказывать о них; развивать творческое воображение, мышление; воспитывать любовь и уважение к своим родным.</w:t>
      </w:r>
    </w:p>
    <w:p w:rsidR="001449F2" w:rsidRPr="001449F2" w:rsidRDefault="006E7CAC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6E7CAC" w:rsidRPr="001449F2" w:rsidRDefault="006E7CAC" w:rsidP="00806A63">
      <w:pPr>
        <w:shd w:val="clear" w:color="auto" w:fill="FFFFFF"/>
        <w:spacing w:after="134" w:line="35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1449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Образовательн</w:t>
      </w:r>
      <w:r w:rsidR="001449F2" w:rsidRPr="001449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ая</w:t>
      </w:r>
      <w:proofErr w:type="gramEnd"/>
      <w:r w:rsidRPr="0014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формировать представление детей о членах семьи и тех, кто в ней проживает.</w:t>
      </w:r>
    </w:p>
    <w:p w:rsidR="006E7CAC" w:rsidRPr="001449F2" w:rsidRDefault="006E7CAC" w:rsidP="00806A63">
      <w:pPr>
        <w:shd w:val="clear" w:color="auto" w:fill="FFFFFF"/>
        <w:spacing w:after="134" w:line="35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9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Развивающ</w:t>
      </w:r>
      <w:r w:rsidR="001449F2" w:rsidRPr="001449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ая</w:t>
      </w:r>
      <w:r w:rsidRPr="0014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</w:t>
      </w:r>
      <w:r w:rsidR="00B95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 w:rsidRPr="0014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</w:t>
      </w:r>
      <w:r w:rsidR="00B95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моторику</w:t>
      </w:r>
      <w:r w:rsidRPr="0014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словарная работа:</w:t>
      </w:r>
    </w:p>
    <w:p w:rsidR="001449F2" w:rsidRDefault="006E7CAC" w:rsidP="00806A63">
      <w:pPr>
        <w:shd w:val="clear" w:color="auto" w:fill="FFFFFF"/>
        <w:spacing w:after="134" w:line="35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9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449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Воспитательн</w:t>
      </w:r>
      <w:r w:rsidR="001449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ая</w:t>
      </w:r>
      <w:proofErr w:type="gramEnd"/>
      <w:r w:rsidRPr="0014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воспитывать интерес и уважительное отношение к членам семьи </w:t>
      </w:r>
    </w:p>
    <w:p w:rsidR="00D42B7D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картина с изображением семьи, раздаточный материал: </w:t>
      </w:r>
      <w:r w:rsidR="00D42B7D"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карандаши цветные, 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формат А-4</w:t>
      </w:r>
      <w:r w:rsidR="00D42B7D"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рассматривание семейного альбома и индивидуальные беседы с детьми на тему: 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«Твоя семья» (С кем ты живёшь?</w:t>
      </w:r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у тебя бабушка, дедушка? Как зовут маму, папу? 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брат, сестра?); чтение художественных произведений:</w:t>
      </w:r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Бианки «Подкидыш», В. </w:t>
      </w:r>
      <w:proofErr w:type="spell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Баресаев</w:t>
      </w:r>
      <w:proofErr w:type="spell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«Братишка»; рисование на тему: «Моя семья»; сюжетно-ролевая игра « Семья».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семья, моложе, старше. Подбор определений к членам семьи (бабушка какая? и </w:t>
      </w:r>
      <w:proofErr w:type="spell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806A63" w:rsidRPr="00806A63" w:rsidRDefault="006E7CAC" w:rsidP="00806A63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непосредственно образовательной деятельности.</w:t>
      </w:r>
    </w:p>
    <w:p w:rsidR="00806A63" w:rsidRPr="001449F2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 читает отрывок из стихотворения «Что может быть семьи дороже?» 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Что может быть семьи дороже?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Теплом встречает отчий дом,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Здесь ждут тебя всегда с любовью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И провожают в путь с добром!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Малыш для старших как любимец,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Родители - во всем мудрей,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Любимый папа-друг, кормилец,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А мама - ближе всех, родней.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Любите! И цените счастье!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Оно рождается в семье,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Что может быть её дороже</w:t>
      </w:r>
    </w:p>
    <w:p w:rsidR="00004769" w:rsidRPr="001449F2" w:rsidRDefault="00004769" w:rsidP="00004769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На этой сказочной земле?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картине «Семья»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эти люди?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можно назвать этих 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словом?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Ответы детей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(Семья.)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так решили? Кто живет в этой семье?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4769"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с кем ты живешь</w:t>
      </w:r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(мама, папа).</w:t>
      </w:r>
    </w:p>
    <w:p w:rsidR="00806A63" w:rsidRPr="00806A63" w:rsidRDefault="00004769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</w:t>
      </w:r>
      <w:r w:rsidR="00806A63"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ты доводишься маме? (папе, дедушке, бабушке)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одной семье живут дети, родители, дедушка и бабушка, то говорят, что это большая семья. А вы как думаете?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Ответы детей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большой семье? У кого есть братики, сестрички? Они старше или младше вас? С кем из членов своей семьи ты любишь играть? Почему? Чем и с кем ты еще занимаешься дома?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Ответы детей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детей к пониманию того, что папа, мама, дочка, сын – это семья; что есть семьи маленькие и большие. Воспитатель просит каждого ребёнка вспомнить и определить, какая у него семья – маленькая или большая, назвать всех членов семьи по именам.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 Моя семья»</w:t>
      </w:r>
    </w:p>
    <w:p w:rsidR="00806A63" w:rsidRPr="001449F2" w:rsidRDefault="006E7CAC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садятся в круг</w:t>
      </w:r>
    </w:p>
    <w:p w:rsidR="00004769" w:rsidRPr="001449F2" w:rsidRDefault="00004769" w:rsidP="0000476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/>
          <w:sz w:val="28"/>
          <w:szCs w:val="28"/>
        </w:rPr>
      </w:pPr>
      <w:r w:rsidRPr="001449F2">
        <w:rPr>
          <w:color w:val="000000"/>
          <w:sz w:val="28"/>
          <w:szCs w:val="28"/>
        </w:rPr>
        <w:t>Давайте поиграем пальчиками. Сжали кулачок.</w:t>
      </w:r>
    </w:p>
    <w:p w:rsidR="00004769" w:rsidRPr="001449F2" w:rsidRDefault="00004769" w:rsidP="00004769">
      <w:pPr>
        <w:pStyle w:val="a3"/>
        <w:shd w:val="clear" w:color="auto" w:fill="FFFFFF"/>
        <w:spacing w:before="251" w:beforeAutospacing="0" w:after="251" w:afterAutospacing="0" w:line="352" w:lineRule="atLeast"/>
        <w:ind w:left="670"/>
        <w:jc w:val="both"/>
        <w:rPr>
          <w:color w:val="000000"/>
          <w:sz w:val="28"/>
          <w:szCs w:val="28"/>
        </w:rPr>
      </w:pPr>
      <w:r w:rsidRPr="001449F2">
        <w:rPr>
          <w:color w:val="000000"/>
          <w:sz w:val="28"/>
          <w:szCs w:val="28"/>
        </w:rPr>
        <w:t>Этот пальчик – дедушка.</w:t>
      </w:r>
    </w:p>
    <w:p w:rsidR="00004769" w:rsidRPr="001449F2" w:rsidRDefault="00004769" w:rsidP="00004769">
      <w:pPr>
        <w:pStyle w:val="a3"/>
        <w:shd w:val="clear" w:color="auto" w:fill="FFFFFF"/>
        <w:spacing w:before="251" w:beforeAutospacing="0" w:after="251" w:afterAutospacing="0" w:line="352" w:lineRule="atLeast"/>
        <w:ind w:left="670"/>
        <w:jc w:val="both"/>
        <w:rPr>
          <w:color w:val="000000"/>
          <w:sz w:val="28"/>
          <w:szCs w:val="28"/>
        </w:rPr>
      </w:pPr>
      <w:r w:rsidRPr="001449F2">
        <w:rPr>
          <w:color w:val="000000"/>
          <w:sz w:val="28"/>
          <w:szCs w:val="28"/>
        </w:rPr>
        <w:t>Этот пальчик – бабушка.</w:t>
      </w:r>
    </w:p>
    <w:p w:rsidR="00004769" w:rsidRPr="001449F2" w:rsidRDefault="00004769" w:rsidP="00004769">
      <w:pPr>
        <w:pStyle w:val="a3"/>
        <w:shd w:val="clear" w:color="auto" w:fill="FFFFFF"/>
        <w:spacing w:before="251" w:beforeAutospacing="0" w:after="251" w:afterAutospacing="0" w:line="352" w:lineRule="atLeast"/>
        <w:ind w:left="670"/>
        <w:jc w:val="both"/>
        <w:rPr>
          <w:color w:val="000000"/>
          <w:sz w:val="28"/>
          <w:szCs w:val="28"/>
        </w:rPr>
      </w:pPr>
      <w:r w:rsidRPr="001449F2">
        <w:rPr>
          <w:color w:val="000000"/>
          <w:sz w:val="28"/>
          <w:szCs w:val="28"/>
        </w:rPr>
        <w:t>Этот пальчик – папочка.</w:t>
      </w:r>
    </w:p>
    <w:p w:rsidR="00004769" w:rsidRPr="001449F2" w:rsidRDefault="00004769" w:rsidP="00004769">
      <w:pPr>
        <w:pStyle w:val="a3"/>
        <w:shd w:val="clear" w:color="auto" w:fill="FFFFFF"/>
        <w:spacing w:before="251" w:beforeAutospacing="0" w:after="251" w:afterAutospacing="0" w:line="352" w:lineRule="atLeast"/>
        <w:ind w:left="670"/>
        <w:jc w:val="both"/>
        <w:rPr>
          <w:color w:val="000000"/>
          <w:sz w:val="28"/>
          <w:szCs w:val="28"/>
        </w:rPr>
      </w:pPr>
      <w:r w:rsidRPr="001449F2">
        <w:rPr>
          <w:color w:val="000000"/>
          <w:sz w:val="28"/>
          <w:szCs w:val="28"/>
        </w:rPr>
        <w:t>Этот пальчик – мамочка.</w:t>
      </w:r>
    </w:p>
    <w:p w:rsidR="00004769" w:rsidRPr="001449F2" w:rsidRDefault="00004769" w:rsidP="00004769">
      <w:pPr>
        <w:pStyle w:val="a3"/>
        <w:shd w:val="clear" w:color="auto" w:fill="FFFFFF"/>
        <w:spacing w:before="251" w:beforeAutospacing="0" w:after="251" w:afterAutospacing="0" w:line="352" w:lineRule="atLeast"/>
        <w:ind w:left="670"/>
        <w:jc w:val="both"/>
        <w:rPr>
          <w:color w:val="000000"/>
          <w:sz w:val="28"/>
          <w:szCs w:val="28"/>
        </w:rPr>
      </w:pPr>
      <w:r w:rsidRPr="001449F2">
        <w:rPr>
          <w:color w:val="000000"/>
          <w:sz w:val="28"/>
          <w:szCs w:val="28"/>
        </w:rPr>
        <w:t>Этот пальчик – я.</w:t>
      </w:r>
    </w:p>
    <w:p w:rsidR="00004769" w:rsidRPr="001449F2" w:rsidRDefault="00004769" w:rsidP="00004769">
      <w:pPr>
        <w:pStyle w:val="a3"/>
        <w:shd w:val="clear" w:color="auto" w:fill="FFFFFF"/>
        <w:spacing w:before="251" w:beforeAutospacing="0" w:after="251" w:afterAutospacing="0" w:line="352" w:lineRule="atLeast"/>
        <w:ind w:left="670"/>
        <w:jc w:val="both"/>
        <w:rPr>
          <w:color w:val="000000"/>
          <w:sz w:val="28"/>
          <w:szCs w:val="28"/>
        </w:rPr>
      </w:pPr>
      <w:r w:rsidRPr="001449F2">
        <w:rPr>
          <w:color w:val="000000"/>
          <w:sz w:val="28"/>
          <w:szCs w:val="28"/>
        </w:rPr>
        <w:t>Вот и вся моя семья.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 ласково» 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все друг друга называют ласково, нежно, потому что друг друга любят. Как можно назвать ласково дочь?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lastRenderedPageBreak/>
        <w:t>Дети при помощи воспитателя образовывают слова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— доченька, дочурка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– сынок, сыночек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папочка, папенька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– дедушка, дедуля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– сестрёнка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– внучок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– внученька</w:t>
      </w:r>
    </w:p>
    <w:p w:rsidR="00806A63" w:rsidRPr="00806A63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– братишка</w:t>
      </w:r>
    </w:p>
    <w:p w:rsidR="00806A63" w:rsidRPr="001449F2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Воспитатель подводит итог: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как много вы знаете ласковых слов. Вы порадовали меня. Оказывается, вы очень ласковые и добрые по отношению к своей семье</w:t>
      </w:r>
      <w:r w:rsidR="00D42B7D"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«Утреннее фото» 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 спокойную негромкую музыку читает стихотворение А.Костецкого.  Дети вместе с педагогом сопровождают чтение жестами и движениями: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Встань, как только солнце встанет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 руки вверх.)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к окошку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луч к тебе протянет –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(тянут руки вперед.)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подставь скорей ладошку,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(подставляют ладошки солнышку.)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тебя увидит мама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умытым</w:t>
      </w:r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обутым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(проводят ладонями по лицу, наклоняются и дотрагиваются до обуви.)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прибрав, иди к ней прямо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скажи ей: </w:t>
      </w:r>
      <w:proofErr w:type="gramStart"/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добрым утром!»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вместе с педагогом:</w:t>
      </w:r>
      <w:proofErr w:type="gramEnd"/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 добрым утром».)</w:t>
      </w:r>
      <w:proofErr w:type="gramEnd"/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 улыбкой, с песней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 к травам, людям, птицам…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(широко разводят руки в стороны.)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веселым, интересным</w:t>
      </w:r>
    </w:p>
    <w:p w:rsidR="00D42B7D" w:rsidRPr="00806A63" w:rsidRDefault="00D42B7D" w:rsidP="00D42B7D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твой должен получиться!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(улыбаются друг другу.)</w:t>
      </w:r>
    </w:p>
    <w:p w:rsidR="00806A63" w:rsidRPr="001449F2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Рисование на тему «</w:t>
      </w:r>
      <w:r w:rsidR="00D42B7D"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моей семьи» «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</w:t>
      </w:r>
      <w:r w:rsidR="00D42B7D"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свою семью</w:t>
      </w:r>
      <w:r w:rsidRPr="0080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A63" w:rsidRPr="001449F2" w:rsidRDefault="00806A63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  <w:r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2B7D" w:rsidRPr="0014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1449F2">
        <w:rPr>
          <w:b/>
          <w:bCs/>
          <w:color w:val="333333"/>
          <w:sz w:val="28"/>
          <w:szCs w:val="28"/>
        </w:rPr>
        <w:t>Воспитатель: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Мы вместе с вами подготовили выставку «семейный портрет». На них вы изобразили свои семьи, вы изобразили своих родных и любимых людей. Ведь семья - это самое большое богатство для человека.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«Семья»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Семья-это счастье, любовь и удача,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Семья-это летом поездки на дачу.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Семья-это праздник, семейные даты,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Подарки, покупки, приятные траты.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Рожденье детей, первый шаг, первый лепет,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Мечты о хорошем, волненье и трепет.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Семья-это труд, друг о друге забота,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Семья-это много домашней работы.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Семья-это важно!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Семья-это сложно!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Но счастливо жить одному невозможно!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Здесь любят тебя без особых причин,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За то, что ты - внук,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И за то, что ты - сын,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За то, что малыш,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За то, что растешь,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 xml:space="preserve">За то, что на папу и маму </w:t>
      </w:r>
      <w:proofErr w:type="gramStart"/>
      <w:r w:rsidRPr="001449F2">
        <w:rPr>
          <w:color w:val="333333"/>
          <w:sz w:val="28"/>
          <w:szCs w:val="28"/>
        </w:rPr>
        <w:t>похож</w:t>
      </w:r>
      <w:proofErr w:type="gramEnd"/>
      <w:r w:rsidRPr="001449F2">
        <w:rPr>
          <w:color w:val="333333"/>
          <w:sz w:val="28"/>
          <w:szCs w:val="28"/>
        </w:rPr>
        <w:t>.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И эта любовь до конца твоих дней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ind w:left="502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>Останется главной опорой твоей.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1449F2">
        <w:rPr>
          <w:b/>
          <w:bCs/>
          <w:color w:val="333333"/>
          <w:sz w:val="28"/>
          <w:szCs w:val="28"/>
        </w:rPr>
        <w:t>Воспитатель:</w:t>
      </w:r>
    </w:p>
    <w:p w:rsidR="00D42B7D" w:rsidRPr="001449F2" w:rsidRDefault="00D42B7D" w:rsidP="00D42B7D">
      <w:pPr>
        <w:pStyle w:val="a3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1449F2">
        <w:rPr>
          <w:color w:val="333333"/>
          <w:sz w:val="28"/>
          <w:szCs w:val="28"/>
        </w:rPr>
        <w:t xml:space="preserve">Наше занятие закончено. Попрощайтесь с гостями и пройдите в </w:t>
      </w:r>
      <w:proofErr w:type="spellStart"/>
      <w:r w:rsidRPr="001449F2">
        <w:rPr>
          <w:color w:val="333333"/>
          <w:sz w:val="28"/>
          <w:szCs w:val="28"/>
        </w:rPr>
        <w:t>гр</w:t>
      </w:r>
      <w:proofErr w:type="spellEnd"/>
    </w:p>
    <w:p w:rsidR="00D42B7D" w:rsidRDefault="00D42B7D" w:rsidP="00806A63">
      <w:pPr>
        <w:shd w:val="clear" w:color="auto" w:fill="FFFFFF"/>
        <w:spacing w:after="134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B5A" w:rsidRDefault="00D17B5A"/>
    <w:sectPr w:rsidR="00D17B5A" w:rsidSect="00D1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2C" w:rsidRDefault="00CC4A2C" w:rsidP="006E7CAC">
      <w:pPr>
        <w:spacing w:after="0" w:line="240" w:lineRule="auto"/>
      </w:pPr>
      <w:r>
        <w:separator/>
      </w:r>
    </w:p>
  </w:endnote>
  <w:endnote w:type="continuationSeparator" w:id="0">
    <w:p w:rsidR="00CC4A2C" w:rsidRDefault="00CC4A2C" w:rsidP="006E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2C" w:rsidRDefault="00CC4A2C" w:rsidP="006E7CAC">
      <w:pPr>
        <w:spacing w:after="0" w:line="240" w:lineRule="auto"/>
      </w:pPr>
      <w:r>
        <w:separator/>
      </w:r>
    </w:p>
  </w:footnote>
  <w:footnote w:type="continuationSeparator" w:id="0">
    <w:p w:rsidR="00CC4A2C" w:rsidRDefault="00CC4A2C" w:rsidP="006E7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A63"/>
    <w:rsid w:val="00004769"/>
    <w:rsid w:val="001449F2"/>
    <w:rsid w:val="00403F21"/>
    <w:rsid w:val="0059245E"/>
    <w:rsid w:val="006E7CAC"/>
    <w:rsid w:val="00700924"/>
    <w:rsid w:val="00806A63"/>
    <w:rsid w:val="00AE0B4E"/>
    <w:rsid w:val="00B95B52"/>
    <w:rsid w:val="00C536BA"/>
    <w:rsid w:val="00CC4A2C"/>
    <w:rsid w:val="00D17B5A"/>
    <w:rsid w:val="00D42B7D"/>
    <w:rsid w:val="00D915DB"/>
    <w:rsid w:val="00DD6AEC"/>
    <w:rsid w:val="00F7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A63"/>
    <w:rPr>
      <w:b/>
      <w:bCs/>
    </w:rPr>
  </w:style>
  <w:style w:type="character" w:customStyle="1" w:styleId="apple-converted-space">
    <w:name w:val="apple-converted-space"/>
    <w:basedOn w:val="a0"/>
    <w:rsid w:val="00806A63"/>
  </w:style>
  <w:style w:type="character" w:styleId="a5">
    <w:name w:val="Emphasis"/>
    <w:basedOn w:val="a0"/>
    <w:uiPriority w:val="20"/>
    <w:qFormat/>
    <w:rsid w:val="00806A6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E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CAC"/>
  </w:style>
  <w:style w:type="paragraph" w:styleId="a8">
    <w:name w:val="footer"/>
    <w:basedOn w:val="a"/>
    <w:link w:val="a9"/>
    <w:uiPriority w:val="99"/>
    <w:semiHidden/>
    <w:unhideWhenUsed/>
    <w:rsid w:val="006E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7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749">
          <w:marLeft w:val="251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2014-11-13T12:23:00Z</dcterms:created>
  <dcterms:modified xsi:type="dcterms:W3CDTF">2014-11-20T05:28:00Z</dcterms:modified>
</cp:coreProperties>
</file>