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0000" w:themeColor="text1"/>
          <w:sz w:val="32"/>
          <w:szCs w:val="32"/>
        </w:rPr>
      </w:pPr>
      <w:r w:rsidRPr="00C52714">
        <w:rPr>
          <w:b/>
          <w:i/>
          <w:color w:val="000000" w:themeColor="text1"/>
          <w:sz w:val="32"/>
          <w:szCs w:val="32"/>
        </w:rPr>
        <w:t>Запись. Детская студия «Дельфин» - Гномики.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4 гнома стоят за ёлкой, держа в правой руке фонарик, а левую руку кладут на плечо впереди стоящего ребёнка. У первого ребёнка – левая рука на поясе.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На начало мелодии где «СТУК» - ПЕРВЫЙ гном выглядывает из – за ёлки и встаёт назад в колонну с гномами.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НА МЕЛОДИЮ: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Идут по БОЛЬШОМУ кругу перед ёлкой.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Проходят через центр от ёлки в колонну друг за другом.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Отпускают левые руки - перенося их на пояс.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1.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Есть на свете гномики, гномики, гномики. Выпад на пр. ногу 1 и 3, на лев. – 2, 4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Строят они домики, домики, домики. (4 выпада – всего)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Под землёй они живут Идут по двое в 2 стороны (1, 3 и 2, 4)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И танцуют, и поют. Разворот боком к зрителю в паре. Сцепляются пр. руками,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в которых находятся «фонарики».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Сочиняют сказки нам, Кружатся баранкой с ФОНАРИКОМ – сцепкой.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И своим друзьям.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Расцепляют руки. Левая рука – на бок.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Гномики, гномики, маленькие гномики Качаются на ножках, поднимая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Приходите в мой дом только пятки, боком к зрителю.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Я - ваш добрый гном. «Фонарик» держат на уровне глаз, сбоку в правой руке.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2.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Нарядилась гномиком, гномиком, гномиком. Идут друг за другом «змейкой», -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Жду, сижу за столиком, столиком, столиком. перед ёлкой.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Я надену колпачок,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lastRenderedPageBreak/>
        <w:t>Запоёт в печи сверчок, Уходят за ёлку. Ставят там фонарики.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И придут ко мне друзья, Выбегают из – за ёлки,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И скажу им я: на «свои места» - в колонне. Руки ставят на пояс.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Гномики, гномики, маленькие гномики «Выпады» (1-3, 2-4) – одновременно.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Приходите в мой дом. Кружатся на месте.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Я - ваш добрый гном.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Где же, где же гномики, гномики, гномики? Идут друг за другом вокруг ёлки.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Я накрыла столики, в домике, в домике. Левая рука на плече, впереди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Угощу я их печеньем стоящего гнома,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И малиновым вареньем. Правой рукой - машут «до свидания».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Чаем "майским" напою,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Песенку спою.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Гномики, гномики, маленькие гномики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Приходите в мой дом.</w:t>
      </w:r>
    </w:p>
    <w:p w:rsidR="009C1DA6" w:rsidRPr="00C52714" w:rsidRDefault="009C1DA6" w:rsidP="009C1D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52714">
        <w:rPr>
          <w:color w:val="000000" w:themeColor="text1"/>
          <w:sz w:val="28"/>
          <w:szCs w:val="28"/>
        </w:rPr>
        <w:t>Я - ваш добрый гном.</w:t>
      </w:r>
    </w:p>
    <w:p w:rsidR="009118A8" w:rsidRPr="00C52714" w:rsidRDefault="009118A8">
      <w:pPr>
        <w:rPr>
          <w:rFonts w:ascii="Times New Roman" w:hAnsi="Times New Roman" w:cs="Times New Roman"/>
          <w:sz w:val="28"/>
          <w:szCs w:val="28"/>
        </w:rPr>
      </w:pPr>
    </w:p>
    <w:sectPr w:rsidR="009118A8" w:rsidRPr="00C52714" w:rsidSect="009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DA6"/>
    <w:rsid w:val="009118A8"/>
    <w:rsid w:val="009C1DA6"/>
    <w:rsid w:val="00AB7F57"/>
    <w:rsid w:val="00C5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2014-11-30T15:20:00Z</dcterms:created>
  <dcterms:modified xsi:type="dcterms:W3CDTF">2016-01-26T15:49:00Z</dcterms:modified>
</cp:coreProperties>
</file>