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BA" w:rsidRDefault="00D86EBA" w:rsidP="00944F67">
      <w:pPr>
        <w:spacing w:after="120" w:line="263" w:lineRule="atLeast"/>
        <w:jc w:val="center"/>
        <w:textAlignment w:val="baseline"/>
        <w:rPr>
          <w:rFonts w:ascii="Comic Sans MS" w:eastAsia="Times New Roman" w:hAnsi="Comic Sans MS" w:cs="Arial"/>
          <w:b/>
          <w:color w:val="FF0000"/>
          <w:sz w:val="36"/>
          <w:szCs w:val="36"/>
          <w:lang w:eastAsia="ru-RU"/>
        </w:rPr>
      </w:pPr>
      <w:r w:rsidRPr="00D86EBA">
        <w:rPr>
          <w:rFonts w:ascii="Comic Sans MS" w:eastAsia="Times New Roman" w:hAnsi="Comic Sans MS" w:cs="Arial"/>
          <w:b/>
          <w:color w:val="FF0000"/>
          <w:sz w:val="36"/>
          <w:szCs w:val="36"/>
          <w:lang w:eastAsia="ru-RU"/>
        </w:rPr>
        <w:t>Скандинавская ходьба в детском саду</w:t>
      </w:r>
    </w:p>
    <w:p w:rsidR="00D86EBA" w:rsidRDefault="00066D2A" w:rsidP="00066D2A">
      <w:pPr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54E6"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познакомить вас с одной из современных </w:t>
      </w:r>
      <w:r w:rsidR="009B2D4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r w:rsidR="00DC54E6"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="00D8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4E6" w:rsidRPr="00944F67">
        <w:rPr>
          <w:rFonts w:ascii="Comic Sans MS" w:eastAsia="Times New Roman" w:hAnsi="Comic Sans MS" w:cs="Times New Roman"/>
          <w:b/>
          <w:bCs/>
          <w:color w:val="0070C0"/>
          <w:sz w:val="32"/>
          <w:szCs w:val="32"/>
          <w:lang w:eastAsia="ru-RU"/>
        </w:rPr>
        <w:t>«Скандинавская ходьба»</w:t>
      </w:r>
      <w:r w:rsidR="00DC54E6" w:rsidRPr="00944F67">
        <w:rPr>
          <w:rFonts w:ascii="Comic Sans MS" w:eastAsia="Times New Roman" w:hAnsi="Comic Sans MS" w:cs="Times New Roman"/>
          <w:bCs/>
          <w:color w:val="0070C0"/>
          <w:sz w:val="32"/>
          <w:szCs w:val="32"/>
          <w:lang w:eastAsia="ru-RU"/>
        </w:rPr>
        <w:t>.</w:t>
      </w:r>
    </w:p>
    <w:p w:rsidR="00DC54E6" w:rsidRDefault="00DC54E6" w:rsidP="00A54D37">
      <w:pPr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 палками или северная ходьба, скандинавск</w:t>
      </w:r>
      <w:r w:rsidR="00D8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ходьба, нордическая ходьба, </w:t>
      </w:r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финская ходьба (англ. </w:t>
      </w:r>
      <w:proofErr w:type="spellStart"/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>Nordic</w:t>
      </w:r>
      <w:proofErr w:type="spellEnd"/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>Walking</w:t>
      </w:r>
      <w:proofErr w:type="spellEnd"/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это вид ходьбы на свежем воздухе с использованием специальных палок, похожих на </w:t>
      </w:r>
      <w:proofErr w:type="gramStart"/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лыжные</w:t>
      </w:r>
      <w:proofErr w:type="gramEnd"/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таких прогулках работают 600 мышц тела человека, что составляет 90% всей мышечной системы. Рас</w:t>
      </w:r>
      <w:r w:rsidR="00B647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энергии увеличивается на 40</w:t>
      </w:r>
      <w:r w:rsidR="00B647B4">
        <w:rPr>
          <w:sz w:val="32"/>
          <w:szCs w:val="32"/>
        </w:rPr>
        <w:t>–</w:t>
      </w:r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>45% по сравнению с обычной быстрой ходьбой без палок.</w:t>
      </w:r>
    </w:p>
    <w:p w:rsidR="00D86EBA" w:rsidRPr="00DC54E6" w:rsidRDefault="00D86EBA" w:rsidP="00D86EBA">
      <w:pPr>
        <w:spacing w:after="120" w:line="263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E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426" cy="2484000"/>
            <wp:effectExtent l="19050" t="0" r="374" b="0"/>
            <wp:docPr id="2" name="Рисунок 7" descr="http://girls-life.ru/wp-content/uploads/2015/11/hodba_s_pal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irls-life.ru/wp-content/uploads/2015/11/hodba_s_palka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426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E6" w:rsidRPr="00DC54E6" w:rsidRDefault="00DC54E6" w:rsidP="00D86E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6EB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Причины, по которым я</w:t>
      </w:r>
      <w:r w:rsidR="00D86EBA" w:rsidRPr="00D86EB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решила использовать скандинавскую</w:t>
      </w:r>
      <w:r w:rsidRPr="00D86EB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ходьбу в нашем дошкольном учреждении:</w:t>
      </w:r>
    </w:p>
    <w:p w:rsidR="00DC54E6" w:rsidRPr="00DC54E6" w:rsidRDefault="00DC54E6" w:rsidP="00D86EB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освоить правильную технику, дающую заметный эффект, достаточно несколько занятий. При регулярной ходьбе с палками сама собой изменяется походка ребенка, регулируется его дыхание, выправляется осанка, снижается нагрузка на суставы.</w:t>
      </w:r>
    </w:p>
    <w:p w:rsidR="00DC54E6" w:rsidRPr="00DC54E6" w:rsidRDefault="00DC54E6" w:rsidP="00D86EB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Скандинавская ходьба – оздоровительное занятие для любого возраста детей, сезона и любой местности. Зимой и летом, в городе и на природе, в компании или в одиночестве – достаточно взять палки в руки, сделать первый шаг – и ты уже идешь к здоровью.</w:t>
      </w:r>
    </w:p>
    <w:p w:rsidR="00944F67" w:rsidRDefault="00D86EBA" w:rsidP="00944F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Основные задачи использования </w:t>
      </w:r>
      <w:r w:rsidR="00DC54E6" w:rsidRPr="00D86EB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еверной </w:t>
      </w:r>
      <w:r w:rsidR="00DC54E6" w:rsidRPr="00D86EB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ходьбы для дошкольников:</w:t>
      </w:r>
    </w:p>
    <w:p w:rsidR="00944F67" w:rsidRPr="00944F67" w:rsidRDefault="00DC54E6" w:rsidP="00944F67">
      <w:pPr>
        <w:pStyle w:val="a8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44F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здоровья, коррекция недостатков телосложения, повышение функциональных возможностей организма.</w:t>
      </w:r>
    </w:p>
    <w:p w:rsidR="00944F67" w:rsidRPr="00944F67" w:rsidRDefault="00DC54E6" w:rsidP="00944F67">
      <w:pPr>
        <w:pStyle w:val="a8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44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двигательных качеств: быстроты, гибкости, силы, выносливости, скоростно-силовых и координационных.</w:t>
      </w:r>
    </w:p>
    <w:p w:rsidR="00944F67" w:rsidRPr="00944F67" w:rsidRDefault="00DC54E6" w:rsidP="00944F67">
      <w:pPr>
        <w:pStyle w:val="a8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44F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инициативности, самостоятельности, формирование адекватной оценки собственных физических возможностей.</w:t>
      </w:r>
    </w:p>
    <w:p w:rsidR="00944F67" w:rsidRPr="00944F67" w:rsidRDefault="00DC54E6" w:rsidP="00944F67">
      <w:pPr>
        <w:pStyle w:val="a8"/>
        <w:numPr>
          <w:ilvl w:val="0"/>
          <w:numId w:val="4"/>
        </w:numPr>
        <w:shd w:val="clear" w:color="auto" w:fill="FFFFFF"/>
        <w:spacing w:after="0"/>
        <w:ind w:left="0" w:hanging="1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44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привычек здорового образа жизни, привычки к самостоятельным занятиям физическими упражнениями и избранными видами спорта в свободное время, организация активного отдыха и досуга.</w:t>
      </w:r>
    </w:p>
    <w:p w:rsidR="00DC54E6" w:rsidRPr="00944F67" w:rsidRDefault="00DC54E6" w:rsidP="00944F67">
      <w:pPr>
        <w:pStyle w:val="a8"/>
        <w:numPr>
          <w:ilvl w:val="0"/>
          <w:numId w:val="4"/>
        </w:numPr>
        <w:shd w:val="clear" w:color="auto" w:fill="FFFFFF"/>
        <w:spacing w:after="0"/>
        <w:ind w:left="0" w:hanging="1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психических морально-волевых качеств и свойств личности, самосовершенствование и </w:t>
      </w:r>
      <w:proofErr w:type="spellStart"/>
      <w:r w:rsidRPr="00944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9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и психических состояний.</w:t>
      </w:r>
    </w:p>
    <w:p w:rsidR="00DC54E6" w:rsidRPr="00DC54E6" w:rsidRDefault="00DC54E6" w:rsidP="00D86E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6EB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Принципы использования скандинавской ходьбы в работе с дошкольниками.</w:t>
      </w:r>
    </w:p>
    <w:p w:rsidR="00DC54E6" w:rsidRPr="00DC54E6" w:rsidRDefault="00DC54E6" w:rsidP="00D86EB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практика физической культуры и спорта определяет ряд принципиальных положений, соблюдение которых гарантирует нам успехи в занятиях физическими упражнениями и ограничивает от переутомления и нежелательных последствий.</w:t>
      </w:r>
    </w:p>
    <w:p w:rsidR="00DC54E6" w:rsidRPr="00DC54E6" w:rsidRDefault="00DC54E6" w:rsidP="00944F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 на них, я и провожу скандинавскую ходьбу с детьми.</w:t>
      </w:r>
    </w:p>
    <w:p w:rsidR="00944F67" w:rsidRDefault="00DC54E6" w:rsidP="00944F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86E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проходят 1 раз в неделю,</w:t>
      </w:r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со</w:t>
      </w:r>
      <w:r w:rsidR="00D8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возраста.</w:t>
      </w:r>
    </w:p>
    <w:p w:rsidR="00284B7E" w:rsidRDefault="00DC54E6" w:rsidP="00284B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Т</w:t>
      </w:r>
      <w:r w:rsidR="00D86EBA" w:rsidRPr="00944F6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ренировочный процесс предполагает</w:t>
      </w:r>
      <w:r w:rsidRPr="00DC54E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:</w:t>
      </w:r>
    </w:p>
    <w:p w:rsidR="00284B7E" w:rsidRDefault="00DC54E6" w:rsidP="00284B7E">
      <w:pPr>
        <w:pStyle w:val="a8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физических нагрузок ходьбы с палками по возрасту, полу и индивидуальным возможностям (состояние здоровья, физическое развитие, физическая подготовленность) детей;</w:t>
      </w:r>
    </w:p>
    <w:p w:rsidR="00284B7E" w:rsidRDefault="00DC54E6" w:rsidP="00284B7E">
      <w:pPr>
        <w:pStyle w:val="a8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увеличение интенсивности, объема физических нагрузок и времени тренировочного занятия;</w:t>
      </w:r>
    </w:p>
    <w:p w:rsidR="00284B7E" w:rsidRDefault="00DC54E6" w:rsidP="00284B7E">
      <w:pPr>
        <w:pStyle w:val="a8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чередование нагрузок с интервалами отдыха;</w:t>
      </w:r>
    </w:p>
    <w:p w:rsidR="00DC54E6" w:rsidRPr="00284B7E" w:rsidRDefault="00DC54E6" w:rsidP="00284B7E">
      <w:pPr>
        <w:pStyle w:val="a8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различных по характеру физических нагрузок.</w:t>
      </w:r>
    </w:p>
    <w:p w:rsidR="00944F67" w:rsidRDefault="00944F67" w:rsidP="00944F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7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Чтобы начать занятия северной</w:t>
      </w:r>
      <w:r w:rsidR="00DC54E6" w:rsidRPr="00944F67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ходьбой</w:t>
      </w:r>
      <w:r w:rsidR="00D8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 необходимо подобрать</w:t>
      </w:r>
      <w:r w:rsidR="00DC54E6"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удобные палки нужной длины. В нашем детском саду мы решили использовать обыкновенные детс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лыжные п</w:t>
      </w:r>
      <w:r w:rsidR="00553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алки. Высота палок рассчитывается</w:t>
      </w:r>
      <w:r w:rsidR="00DC54E6"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ребенка по формуле:</w:t>
      </w:r>
    </w:p>
    <w:p w:rsidR="00DC54E6" w:rsidRPr="00DC54E6" w:rsidRDefault="00DC54E6" w:rsidP="00944F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Start"/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4E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</w:t>
      </w:r>
      <w:proofErr w:type="gramEnd"/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высота палок в см, а </w:t>
      </w:r>
      <w:r w:rsidRPr="00DC54E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</w:t>
      </w:r>
      <w:r w:rsidR="009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рост ребёнка в см </w:t>
      </w:r>
      <w:r w:rsidR="00944F67" w:rsidRPr="00944F6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А=В*0,7</w:t>
      </w:r>
    </w:p>
    <w:p w:rsidR="00DC54E6" w:rsidRPr="00DC54E6" w:rsidRDefault="00DC54E6" w:rsidP="00944F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44F6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Методик</w:t>
      </w:r>
      <w:r w:rsidR="00066D2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а </w:t>
      </w:r>
      <w:r w:rsidR="00944F67" w:rsidRPr="00944F6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организации скандинавской </w:t>
      </w:r>
      <w:r w:rsidRPr="00944F6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ходьбы в дошкольном учреждении.</w:t>
      </w:r>
    </w:p>
    <w:p w:rsidR="00DC54E6" w:rsidRPr="00DC54E6" w:rsidRDefault="00DC54E6" w:rsidP="00944F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предпочтительное время </w:t>
      </w:r>
      <w:r w:rsidRPr="00B647B4">
        <w:rPr>
          <w:rFonts w:ascii="Times New Roman" w:eastAsia="Times New Roman" w:hAnsi="Times New Roman" w:cs="Times New Roman"/>
          <w:b/>
          <w:i/>
          <w:sz w:val="28"/>
          <w:szCs w:val="28"/>
          <w:u w:val="wave"/>
          <w:lang w:eastAsia="ru-RU"/>
        </w:rPr>
        <w:t>для начала занятий</w:t>
      </w:r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мой взгляд – осенний период.</w:t>
      </w:r>
    </w:p>
    <w:p w:rsidR="00284B7E" w:rsidRDefault="00DC54E6" w:rsidP="00284B7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</w:t>
      </w:r>
      <w:r w:rsidR="009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 занятие нордической ходьбой с </w:t>
      </w:r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разминки рук и ног, а также несколько упражнений на разогрев мышц туловища. </w:t>
      </w:r>
      <w:r w:rsidRPr="00B647B4">
        <w:rPr>
          <w:rFonts w:ascii="Times New Roman" w:eastAsia="Times New Roman" w:hAnsi="Times New Roman" w:cs="Times New Roman"/>
          <w:b/>
          <w:i/>
          <w:sz w:val="28"/>
          <w:szCs w:val="28"/>
          <w:u w:val="wave"/>
          <w:lang w:eastAsia="ru-RU"/>
        </w:rPr>
        <w:t>Например</w:t>
      </w:r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4B7E" w:rsidRDefault="00DC54E6" w:rsidP="00284B7E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 детям ногу на носок, затем на пятку, выполняли перекаты с носка на пятку, затем вращательные движения коленями в </w:t>
      </w:r>
      <w:proofErr w:type="spellStart"/>
      <w:r w:rsidRPr="0028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полуприсяде;</w:t>
      </w:r>
      <w:proofErr w:type="spellEnd"/>
    </w:p>
    <w:p w:rsidR="00284B7E" w:rsidRDefault="00DC54E6" w:rsidP="00284B7E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с опорой на палки и несколько взмахов руками в стороны и вверх-вниз;</w:t>
      </w:r>
    </w:p>
    <w:p w:rsidR="00DC54E6" w:rsidRPr="00284B7E" w:rsidRDefault="00DC54E6" w:rsidP="00284B7E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и вращательные движения туловищем.</w:t>
      </w:r>
    </w:p>
    <w:p w:rsidR="00DC54E6" w:rsidRDefault="00DC54E6" w:rsidP="00944F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чего напоминаю детям правила ходьбы (идти, ставя ноги с</w:t>
      </w:r>
      <w:proofErr w:type="gramEnd"/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перекатом с пятки на носок, спину держать ровно, смотреть вперед, не спешить, спокойно дышать). Затем дети приступают непосредственно к выполнению ходьбы.</w:t>
      </w:r>
    </w:p>
    <w:p w:rsidR="00944F67" w:rsidRPr="00DC54E6" w:rsidRDefault="00944F67" w:rsidP="00A80D1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9265" cy="1368000"/>
            <wp:effectExtent l="19050" t="0" r="5985" b="0"/>
            <wp:docPr id="3" name="Рисунок 4" descr="http://beauty.at-its.com/wp-content/uploads/posts/2015-03-20/skandinavskaya-hodba-s-palkam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auty.at-its.com/wp-content/uploads/posts/2015-03-20/skandinavskaya-hodba-s-palkami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265" cy="13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E6" w:rsidRPr="00DC54E6" w:rsidRDefault="00DC54E6" w:rsidP="00944F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нордической ходьбы – от</w:t>
      </w:r>
      <w:r w:rsidR="0094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20–25 мин в старшей группе, и </w:t>
      </w:r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30–35 мин в подготовительной группе.</w:t>
      </w:r>
    </w:p>
    <w:p w:rsidR="00DC54E6" w:rsidRPr="00DC54E6" w:rsidRDefault="00DC54E6" w:rsidP="00944F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Нордическую ходьбу я провожу в конце прогулки, поскольку после активной мышечной деятельности наши дети уходят в помещение детского сада. Основное в методике обучения детей 5–7 лет – образование условных рефлексов, связанных с ощущением лыжных палок.</w:t>
      </w:r>
    </w:p>
    <w:p w:rsidR="00DC54E6" w:rsidRPr="00DC54E6" w:rsidRDefault="00DC54E6" w:rsidP="00944F6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первых занятиях палки даются на 5–10 минут, постепенно это время увеличивается. Когда дети хорошо овладеют передвижением с палками, можно выходить с ними за территорию детского сада.</w:t>
      </w:r>
    </w:p>
    <w:p w:rsidR="00183484" w:rsidRDefault="00DC54E6" w:rsidP="001834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4F6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Ис</w:t>
      </w:r>
      <w:r w:rsidR="0018348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пользование палок способствует</w:t>
      </w:r>
      <w:r w:rsidRPr="00944F6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более эффективно:</w:t>
      </w:r>
    </w:p>
    <w:p w:rsidR="00183484" w:rsidRPr="00183484" w:rsidRDefault="00DC54E6" w:rsidP="00183484">
      <w:pPr>
        <w:pStyle w:val="a8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3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тонус мышц одновременно верхней и нижней частей тела.</w:t>
      </w:r>
    </w:p>
    <w:p w:rsidR="00183484" w:rsidRPr="00183484" w:rsidRDefault="00DC54E6" w:rsidP="00183484">
      <w:pPr>
        <w:pStyle w:val="a8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34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около 90% всех мышц тела ребенка.</w:t>
      </w:r>
    </w:p>
    <w:p w:rsidR="00183484" w:rsidRPr="00183484" w:rsidRDefault="00DC54E6" w:rsidP="00183484">
      <w:pPr>
        <w:pStyle w:val="a8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34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при ходьбе давление на колени и суставы.</w:t>
      </w:r>
    </w:p>
    <w:p w:rsidR="00183484" w:rsidRPr="00183484" w:rsidRDefault="00DC54E6" w:rsidP="00183484">
      <w:pPr>
        <w:pStyle w:val="a8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348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работу сердца и легких.</w:t>
      </w:r>
    </w:p>
    <w:p w:rsidR="00183484" w:rsidRPr="00183484" w:rsidRDefault="00DC54E6" w:rsidP="00183484">
      <w:pPr>
        <w:pStyle w:val="a8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34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идеальна для исправления осанки ребенка и решения проблем шеи и плеч.</w:t>
      </w:r>
    </w:p>
    <w:p w:rsidR="00183484" w:rsidRPr="00183484" w:rsidRDefault="00DC54E6" w:rsidP="00183484">
      <w:pPr>
        <w:pStyle w:val="a8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3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Палки помогают детям двигаться в более быстром темпе без всяких усилий.</w:t>
      </w:r>
    </w:p>
    <w:p w:rsidR="00DC54E6" w:rsidRPr="00183484" w:rsidRDefault="00DC54E6" w:rsidP="00183484">
      <w:pPr>
        <w:pStyle w:val="a8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3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заинтересованность детей при проведении оздоровительных прогулок и экскурсий.</w:t>
      </w:r>
    </w:p>
    <w:p w:rsidR="00DC54E6" w:rsidRDefault="00DC54E6" w:rsidP="00183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комплексное система</w:t>
      </w:r>
      <w:r w:rsidR="00B647B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тическое оздоровление детей</w:t>
      </w:r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повышения знаний родителей и детей в области сохранения и сбережения здоровья, здорового образа жизни, их систематическое </w:t>
      </w:r>
      <w:proofErr w:type="spellStart"/>
      <w:r w:rsidR="00B647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валеологическое</w:t>
      </w:r>
      <w:proofErr w:type="spellEnd"/>
      <w:r w:rsidR="00B6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 способствуют повышению уровня физического здоровья в целом.</w:t>
      </w:r>
    </w:p>
    <w:p w:rsidR="00944F67" w:rsidRPr="00944F67" w:rsidRDefault="00944F67" w:rsidP="00944F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D1F" w:rsidRDefault="00EC5969" w:rsidP="00EC5969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3071495</wp:posOffset>
            </wp:positionH>
            <wp:positionV relativeFrom="margin">
              <wp:posOffset>-344805</wp:posOffset>
            </wp:positionV>
            <wp:extent cx="3457575" cy="2343150"/>
            <wp:effectExtent l="19050" t="0" r="9525" b="0"/>
            <wp:wrapSquare wrapText="bothSides"/>
            <wp:docPr id="6" name="Рисунок 6" descr="C:\Users\Администратор\Desktop\Программа Кружок\ФотоФитнес\Скандинавская ходьба\IMG_36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:\Users\Администратор\Desktop\Программа Кружок\ФотоФитнес\Скандинавская ходьба\IMG_36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43150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-709930</wp:posOffset>
            </wp:positionH>
            <wp:positionV relativeFrom="margin">
              <wp:posOffset>-344805</wp:posOffset>
            </wp:positionV>
            <wp:extent cx="3707765" cy="2343150"/>
            <wp:effectExtent l="19050" t="0" r="6985" b="0"/>
            <wp:wrapSquare wrapText="bothSides"/>
            <wp:docPr id="5" name="Рисунок 5" descr="C:\Users\Администратор\Desktop\Программа Кружок\ФотоФитнес\Скандинавская ходьба\IMG_36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C:\Users\Администратор\Desktop\Программа Кружок\ФотоФитнес\Скандинавская ходьба\IMG_36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65" cy="2343150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5EA1" w:rsidRPr="00235EA1" w:rsidRDefault="00235EA1" w:rsidP="00235EA1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235EA1">
        <w:rPr>
          <w:rFonts w:ascii="Comic Sans MS" w:hAnsi="Comic Sans MS"/>
          <w:b/>
          <w:color w:val="FF0000"/>
          <w:sz w:val="36"/>
          <w:szCs w:val="36"/>
        </w:rPr>
        <w:t>Присоединяйтесь к нам!</w:t>
      </w:r>
    </w:p>
    <w:p w:rsidR="00235EA1" w:rsidRPr="00235EA1" w:rsidRDefault="00235EA1" w:rsidP="00235EA1">
      <w:pPr>
        <w:jc w:val="center"/>
        <w:rPr>
          <w:rFonts w:ascii="Comic Sans MS" w:hAnsi="Comic Sans MS"/>
          <w:b/>
          <w:color w:val="0070C0"/>
          <w:sz w:val="36"/>
          <w:szCs w:val="36"/>
        </w:rPr>
      </w:pPr>
      <w:r w:rsidRPr="00235EA1">
        <w:rPr>
          <w:rFonts w:ascii="Comic Sans MS" w:hAnsi="Comic Sans MS"/>
          <w:b/>
          <w:color w:val="0070C0"/>
          <w:sz w:val="36"/>
          <w:szCs w:val="36"/>
        </w:rPr>
        <w:t>В любое время года Вы сможете поддерживать отличную физическую форму!</w:t>
      </w:r>
    </w:p>
    <w:sectPr w:rsidR="00235EA1" w:rsidRPr="00235EA1" w:rsidSect="00A80D1F">
      <w:pgSz w:w="11906" w:h="16838"/>
      <w:pgMar w:top="993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3FC"/>
      </v:shape>
    </w:pict>
  </w:numPicBullet>
  <w:abstractNum w:abstractNumId="0">
    <w:nsid w:val="0F822331"/>
    <w:multiLevelType w:val="hybridMultilevel"/>
    <w:tmpl w:val="9ADC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53306"/>
    <w:multiLevelType w:val="hybridMultilevel"/>
    <w:tmpl w:val="5EBCC2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72B45E8"/>
    <w:multiLevelType w:val="multilevel"/>
    <w:tmpl w:val="F61A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030A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D5A37"/>
    <w:multiLevelType w:val="hybridMultilevel"/>
    <w:tmpl w:val="7FB83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734C8"/>
    <w:multiLevelType w:val="hybridMultilevel"/>
    <w:tmpl w:val="36DAB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55C1F"/>
    <w:multiLevelType w:val="multilevel"/>
    <w:tmpl w:val="37E6F3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0C4C93"/>
    <w:multiLevelType w:val="multilevel"/>
    <w:tmpl w:val="ADDA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303C7D"/>
    <w:multiLevelType w:val="hybridMultilevel"/>
    <w:tmpl w:val="9A981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54E6"/>
    <w:rsid w:val="00032549"/>
    <w:rsid w:val="00066D2A"/>
    <w:rsid w:val="00100A2A"/>
    <w:rsid w:val="00183484"/>
    <w:rsid w:val="001B024A"/>
    <w:rsid w:val="002107DB"/>
    <w:rsid w:val="00235EA1"/>
    <w:rsid w:val="00275E98"/>
    <w:rsid w:val="00284B7E"/>
    <w:rsid w:val="00340C48"/>
    <w:rsid w:val="00417DB2"/>
    <w:rsid w:val="00425FEA"/>
    <w:rsid w:val="00432BD4"/>
    <w:rsid w:val="004B4838"/>
    <w:rsid w:val="00553FEC"/>
    <w:rsid w:val="00944F67"/>
    <w:rsid w:val="009B2D42"/>
    <w:rsid w:val="00A54D37"/>
    <w:rsid w:val="00A65E75"/>
    <w:rsid w:val="00A80D1F"/>
    <w:rsid w:val="00B647B4"/>
    <w:rsid w:val="00C5743C"/>
    <w:rsid w:val="00D86EBA"/>
    <w:rsid w:val="00DC54E6"/>
    <w:rsid w:val="00EC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54E6"/>
  </w:style>
  <w:style w:type="character" w:styleId="a4">
    <w:name w:val="Strong"/>
    <w:basedOn w:val="a0"/>
    <w:uiPriority w:val="22"/>
    <w:qFormat/>
    <w:rsid w:val="00DC54E6"/>
    <w:rPr>
      <w:b/>
      <w:bCs/>
    </w:rPr>
  </w:style>
  <w:style w:type="character" w:styleId="a5">
    <w:name w:val="Emphasis"/>
    <w:basedOn w:val="a0"/>
    <w:uiPriority w:val="20"/>
    <w:qFormat/>
    <w:rsid w:val="00DC54E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C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4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44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65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6213">
              <w:marLeft w:val="3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0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B4BF0-74B0-49D0-8BAF-1F0DEDED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2015-12-22T20:16:00Z</dcterms:created>
  <dcterms:modified xsi:type="dcterms:W3CDTF">2016-01-24T16:23:00Z</dcterms:modified>
</cp:coreProperties>
</file>