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DB" w:rsidRDefault="00216FDB" w:rsidP="00216FD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Картотека опытов и экспериментов</w:t>
      </w:r>
    </w:p>
    <w:p w:rsidR="00216FDB" w:rsidRDefault="00216FDB" w:rsidP="00216FD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6FDB" w:rsidRPr="00216FDB" w:rsidRDefault="00216FDB" w:rsidP="00216FD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</w:rPr>
        <w:t>Опыты:</w:t>
      </w:r>
    </w:p>
    <w:p w:rsidR="00216FDB" w:rsidRPr="00216FDB" w:rsidRDefault="00216FDB" w:rsidP="00216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</w:rPr>
        <w:t>«Прятки»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Цель: 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t>Углублять знания детей о свойствах и качестве воды; развивать любознательность; закреплять знание правил безопасности при обращении со стеклянными предметами.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Материалы:</w:t>
      </w:r>
    </w:p>
    <w:p w:rsidR="00216FDB" w:rsidRPr="00216FDB" w:rsidRDefault="00216FDB" w:rsidP="00216FDB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две колбочки (с водой, с молоком),</w:t>
      </w:r>
    </w:p>
    <w:p w:rsidR="00216FDB" w:rsidRPr="00216FDB" w:rsidRDefault="00216FDB" w:rsidP="00216FDB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чайные ложки,</w:t>
      </w:r>
    </w:p>
    <w:p w:rsidR="00216FDB" w:rsidRPr="00216FDB" w:rsidRDefault="00216FDB" w:rsidP="00216FDB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салфетки из ткани,</w:t>
      </w:r>
    </w:p>
    <w:p w:rsidR="00216FDB" w:rsidRPr="00216FDB" w:rsidRDefault="00216FDB" w:rsidP="00216FDB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лист бумаги,</w:t>
      </w:r>
    </w:p>
    <w:p w:rsidR="00216FDB" w:rsidRPr="00216FDB" w:rsidRDefault="00216FDB" w:rsidP="00216FDB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карандаши (на каждого ребенка).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Ход: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 xml:space="preserve">Воспитатель предлагает рассмотреть колбочки и определить их содержимое. Затем задает </w:t>
      </w:r>
      <w:proofErr w:type="gramStart"/>
      <w:r w:rsidRPr="00216FDB">
        <w:rPr>
          <w:rFonts w:ascii="Times New Roman" w:eastAsia="Times New Roman" w:hAnsi="Times New Roman" w:cs="Times New Roman"/>
          <w:sz w:val="32"/>
          <w:szCs w:val="32"/>
        </w:rPr>
        <w:t>вопросы</w:t>
      </w:r>
      <w:proofErr w:type="gramEnd"/>
      <w:r w:rsidRPr="00216FDB">
        <w:rPr>
          <w:rFonts w:ascii="Times New Roman" w:eastAsia="Times New Roman" w:hAnsi="Times New Roman" w:cs="Times New Roman"/>
          <w:sz w:val="32"/>
          <w:szCs w:val="32"/>
        </w:rPr>
        <w:t>: какого цвета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вода, какого цвета молоко? Предлагает поиграть с ложками в прятки.</w:t>
      </w:r>
    </w:p>
    <w:p w:rsidR="00216FDB" w:rsidRPr="00216FDB" w:rsidRDefault="00216FDB" w:rsidP="00216FDB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Первый эксперимент. В колбочку с прозрачной водой дети опускают ложку, наблюдают за ней. Рассуждают,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почему ложку видно. (Вода прозрачная.)</w:t>
      </w:r>
    </w:p>
    <w:p w:rsidR="00216FDB" w:rsidRPr="00216FDB" w:rsidRDefault="00216FDB" w:rsidP="00216FDB">
      <w:pPr>
        <w:numPr>
          <w:ilvl w:val="0"/>
          <w:numId w:val="2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Второй эксперимент. Дети опускают ложку в молоко. Что происходит? (Ложку не видно: молоко непрозрачное.)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Дети делают зарисовки и подводят итоги: в прозрачной воде предметы хорошо видны, в молоке — не видны.</w:t>
      </w:r>
    </w:p>
    <w:p w:rsidR="00216FDB" w:rsidRPr="00216FDB" w:rsidRDefault="00216FDB" w:rsidP="00216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</w:rPr>
        <w:t>«Окрашивание воды»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Цель: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t> Выявить свойства воды: вода может быть теплой и холодной, некоторые вещества растворяются в воде.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Чем больше этого вещества, тем интенсивнее цвет; чем теплее вода, тем быстрее растворяется вещество.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Материалы:</w:t>
      </w:r>
    </w:p>
    <w:p w:rsidR="00216FDB" w:rsidRPr="00216FDB" w:rsidRDefault="00216FDB" w:rsidP="00216FDB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емкости с водой (холодной и теплой),</w:t>
      </w:r>
    </w:p>
    <w:p w:rsidR="00216FDB" w:rsidRPr="00216FDB" w:rsidRDefault="00216FDB" w:rsidP="00216FDB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раствор марганцовки,</w:t>
      </w:r>
    </w:p>
    <w:p w:rsidR="00216FDB" w:rsidRPr="00216FDB" w:rsidRDefault="00216FDB" w:rsidP="00216FDB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палочки для размешивания,</w:t>
      </w:r>
    </w:p>
    <w:p w:rsidR="00216FDB" w:rsidRPr="00216FDB" w:rsidRDefault="00216FDB" w:rsidP="00216FDB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мерные стаканчики.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Ход: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 xml:space="preserve">Взрослый и дети рассматривают в воде два-три предмета, выясняют, почему они хорошо видны (вода прозрачная). Далее выясняют, как можно окрасить воду (добавить краску). Взрослый 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lastRenderedPageBreak/>
        <w:t>предлагает детям окрасить воду самим в стаканчиках с теплой и холодной водой. В каком стаканчике краска быстрее растворится? (В стакане с теплой водой.) Как окрасится вода, если красителя будет больше? (Вода станет более окрашенной.)</w:t>
      </w:r>
    </w:p>
    <w:p w:rsidR="00216FDB" w:rsidRPr="00216FDB" w:rsidRDefault="00216FDB" w:rsidP="00216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</w:rPr>
        <w:t>Опыт с водой и сахаром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Цель: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t> Выявить свойства воды: вода может быть теплой и холодной, некоторые вещества растворяются в воде. Чем теплее вода, тем быстрее растворяется вещество.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Материалы:</w:t>
      </w:r>
    </w:p>
    <w:p w:rsidR="00216FDB" w:rsidRPr="00216FDB" w:rsidRDefault="00216FDB" w:rsidP="00216FDB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емкости с водой (холодной и теплой),</w:t>
      </w:r>
    </w:p>
    <w:p w:rsidR="00216FDB" w:rsidRPr="00216FDB" w:rsidRDefault="00216FDB" w:rsidP="00216FDB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сахар-рафинад,</w:t>
      </w:r>
    </w:p>
    <w:p w:rsidR="00216FDB" w:rsidRPr="00216FDB" w:rsidRDefault="00216FDB" w:rsidP="00216FDB">
      <w:pPr>
        <w:numPr>
          <w:ilvl w:val="0"/>
          <w:numId w:val="4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палочки для размешивания.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Ход: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Взрослый и дети опускают кусочки сахара в колбочки. Далее выясняют, в какой воде сахар быстрее растворится.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(В теплой воде.)</w:t>
      </w:r>
    </w:p>
    <w:p w:rsidR="00216FDB" w:rsidRPr="00216FDB" w:rsidRDefault="00216FDB" w:rsidP="00216FD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</w:rPr>
        <w:t>«Как вытолкнуть воду?»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Цель: 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t>Формировать представления о том, что уровень воды повышается, если в воду класть предметы.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Материалы:</w:t>
      </w:r>
    </w:p>
    <w:p w:rsidR="00216FDB" w:rsidRPr="00216FDB" w:rsidRDefault="00216FDB" w:rsidP="00216FDB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мерная емкость с водой,</w:t>
      </w:r>
    </w:p>
    <w:p w:rsidR="00216FDB" w:rsidRPr="00216FDB" w:rsidRDefault="00216FDB" w:rsidP="00216FDB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камешки,</w:t>
      </w:r>
    </w:p>
    <w:p w:rsidR="00216FDB" w:rsidRPr="00216FDB" w:rsidRDefault="00216FDB" w:rsidP="00216FDB">
      <w:pPr>
        <w:numPr>
          <w:ilvl w:val="0"/>
          <w:numId w:val="5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>предмет в емкости.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16FD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Ход:</w:t>
      </w:r>
    </w:p>
    <w:p w:rsidR="00216FDB" w:rsidRPr="00216FDB" w:rsidRDefault="00216FDB" w:rsidP="00216FDB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216FDB">
        <w:rPr>
          <w:rFonts w:ascii="Times New Roman" w:eastAsia="Times New Roman" w:hAnsi="Times New Roman" w:cs="Times New Roman"/>
          <w:sz w:val="32"/>
          <w:szCs w:val="32"/>
        </w:rPr>
        <w:t xml:space="preserve">Воспитатель ставит перед детьми задачу: достать предмет из емкости, не опуская руки в воду и не </w:t>
      </w:r>
      <w:proofErr w:type="gramStart"/>
      <w:r w:rsidRPr="00216FDB">
        <w:rPr>
          <w:rFonts w:ascii="Times New Roman" w:eastAsia="Times New Roman" w:hAnsi="Times New Roman" w:cs="Times New Roman"/>
          <w:sz w:val="32"/>
          <w:szCs w:val="32"/>
        </w:rPr>
        <w:t>используя</w:t>
      </w:r>
      <w:proofErr w:type="gramEnd"/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разные предметы-помощники (например, сачок). Если дети затрудняются с решением, то воспитатель предлагает</w:t>
      </w:r>
      <w:r w:rsidRPr="00216FDB">
        <w:rPr>
          <w:rFonts w:ascii="Times New Roman" w:eastAsia="Times New Roman" w:hAnsi="Times New Roman" w:cs="Times New Roman"/>
          <w:sz w:val="32"/>
          <w:szCs w:val="32"/>
        </w:rPr>
        <w:br/>
        <w:t>класть камешки в сосуд до тех пор, пока уровень воды не дойдет до краев. Дети выполняют и делают вывод</w:t>
      </w:r>
      <w:r w:rsidRPr="00460FE8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216FDB">
        <w:rPr>
          <w:rFonts w:ascii="Times New Roman" w:hAnsi="Times New Roman" w:cs="Times New Roman"/>
          <w:b/>
          <w:sz w:val="32"/>
          <w:szCs w:val="32"/>
          <w:u w:val="single"/>
        </w:rPr>
        <w:t>Вода</w:t>
      </w: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Поисково-познавательная деятельность в младшей группе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Узнаем, какая вода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lastRenderedPageBreak/>
        <w:t>Цель</w:t>
      </w:r>
      <w:r w:rsidRPr="00216FDB">
        <w:rPr>
          <w:rFonts w:ascii="Times New Roman" w:hAnsi="Times New Roman" w:cs="Times New Roman"/>
          <w:sz w:val="32"/>
          <w:szCs w:val="32"/>
        </w:rPr>
        <w:t xml:space="preserve"> - выявить свойства воды: прозрачная, без запаха, льется, в ней растворяются некоторые вещества, имеет вес, разную температуру.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 xml:space="preserve">Материал </w:t>
      </w:r>
      <w:r w:rsidRPr="00216FDB">
        <w:rPr>
          <w:rFonts w:ascii="Times New Roman" w:hAnsi="Times New Roman" w:cs="Times New Roman"/>
          <w:sz w:val="32"/>
          <w:szCs w:val="32"/>
        </w:rPr>
        <w:t xml:space="preserve"> - три одинаковые прозрачные ёмкости, закрытые крышками:         1-пустая, 2-с водой, 3 - чай, стаканчики для детей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Вместе с воспитателем выявляют свойства воды.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  <w:u w:val="single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Кому нужна вода.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  <w:u w:val="single"/>
        </w:rPr>
      </w:pPr>
      <w:r w:rsidRPr="00216FDB">
        <w:rPr>
          <w:rFonts w:ascii="Times New Roman" w:hAnsi="Times New Roman" w:cs="Times New Roman"/>
          <w:sz w:val="32"/>
          <w:szCs w:val="32"/>
        </w:rPr>
        <w:t>Растениям, животным, человеку</w:t>
      </w:r>
      <w:proofErr w:type="gramStart"/>
      <w:r w:rsidRPr="00216FD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16FD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216FDB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216FDB">
        <w:rPr>
          <w:rFonts w:ascii="Times New Roman" w:hAnsi="Times New Roman" w:cs="Times New Roman"/>
          <w:sz w:val="32"/>
          <w:szCs w:val="32"/>
        </w:rPr>
        <w:t>ачем)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Изготовление цветных льдинок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Цель: познакомить, что вода замерзает на холоде, что в ней растворяется краска.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Поисково-познавательная деятельность в средней группе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Окрашивание воды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216FDB">
        <w:rPr>
          <w:rFonts w:ascii="Times New Roman" w:hAnsi="Times New Roman" w:cs="Times New Roman"/>
          <w:sz w:val="32"/>
          <w:szCs w:val="32"/>
        </w:rPr>
        <w:t>: выявить свойства воды: может быть разной температур</w:t>
      </w:r>
      <w:proofErr w:type="gramStart"/>
      <w:r w:rsidRPr="00216FDB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216FDB">
        <w:rPr>
          <w:rFonts w:ascii="Times New Roman" w:hAnsi="Times New Roman" w:cs="Times New Roman"/>
          <w:sz w:val="32"/>
          <w:szCs w:val="32"/>
        </w:rPr>
        <w:t>теплая и холодная), может нагревать другие вещества, чем теплее вода, тем быстрее в ней растворяется вещество.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Изготовление цветных льдинок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  <w:r w:rsidRPr="00216FDB">
        <w:rPr>
          <w:rFonts w:ascii="Times New Roman" w:hAnsi="Times New Roman" w:cs="Times New Roman"/>
          <w:sz w:val="32"/>
          <w:szCs w:val="32"/>
        </w:rPr>
        <w:t>познакомить с двумя агрегатными состояниями воды - жидким и твердым, выявить свойства и качества воды: превращается в лед, теплая вода замерзает медленнее, чем холодная, принимает форму емкости.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lastRenderedPageBreak/>
        <w:t>Взаимодействие воды и снега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216FDB">
        <w:rPr>
          <w:rFonts w:ascii="Times New Roman" w:hAnsi="Times New Roman" w:cs="Times New Roman"/>
          <w:sz w:val="32"/>
          <w:szCs w:val="32"/>
        </w:rPr>
        <w:t>: познакомить с двумя агрегатными состояниями воды, выявить свойства воды: чем выше ее температура, тем в ней быстрее, чем на воздухе тает снег. Если в воду положить лед, снег или вынести на улицу, то она станет холодной. Сравнить свойства снега и воды: прозрачность, текучесть, хрупкость, твердость; проверить способность снега под действием тепла превращаться в жидкое состояние</w:t>
      </w:r>
      <w:proofErr w:type="gramStart"/>
      <w:r w:rsidRPr="00216FD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16FDB" w:rsidRPr="00216FDB" w:rsidRDefault="00216FDB" w:rsidP="00216FDB">
      <w:pPr>
        <w:rPr>
          <w:rFonts w:ascii="Times New Roman" w:hAnsi="Times New Roman" w:cs="Times New Roman"/>
          <w:i/>
          <w:sz w:val="32"/>
          <w:szCs w:val="32"/>
        </w:rPr>
      </w:pPr>
      <w:r w:rsidRPr="00216FDB">
        <w:rPr>
          <w:rFonts w:ascii="Times New Roman" w:hAnsi="Times New Roman" w:cs="Times New Roman"/>
          <w:i/>
          <w:sz w:val="32"/>
          <w:szCs w:val="32"/>
        </w:rPr>
        <w:t>! Взрослый утверждает, что может удержать в руках и не пролить воду.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Вода теряет прозрачность, когда в ней растаял снег, увеличивается количество воды.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Поисково-познавательная деятельность в старшей группе.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 xml:space="preserve">Помощница вода 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216FDB">
        <w:rPr>
          <w:rFonts w:ascii="Times New Roman" w:hAnsi="Times New Roman" w:cs="Times New Roman"/>
          <w:sz w:val="32"/>
          <w:szCs w:val="32"/>
        </w:rPr>
        <w:t>: Использовать знания о повышении уровня воды для решения познавательной задачи. Познакомить с тем, что уровень воды повышается, если в воду класть предметы.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Сравниваются свойства воды, льда и снега, выявляются особенности их взаимодействия.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Куда делась вода?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216FDB">
        <w:rPr>
          <w:rFonts w:ascii="Times New Roman" w:hAnsi="Times New Roman" w:cs="Times New Roman"/>
          <w:sz w:val="32"/>
          <w:szCs w:val="32"/>
        </w:rPr>
        <w:t>: выявить процесс испарения воды, зависимость скорости испарения от условий.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lastRenderedPageBreak/>
        <w:t>Откуда берется вода?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216FDB">
        <w:rPr>
          <w:rFonts w:ascii="Times New Roman" w:hAnsi="Times New Roman" w:cs="Times New Roman"/>
          <w:sz w:val="32"/>
          <w:szCs w:val="32"/>
        </w:rPr>
        <w:t xml:space="preserve"> познакомиться с процессом конденсации.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Материал:</w:t>
      </w:r>
      <w:r w:rsidRPr="00216FDB">
        <w:rPr>
          <w:rFonts w:ascii="Times New Roman" w:hAnsi="Times New Roman" w:cs="Times New Roman"/>
          <w:sz w:val="32"/>
          <w:szCs w:val="32"/>
        </w:rPr>
        <w:t xml:space="preserve"> емкость с горячей водой, охлажденная металлическая крышка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Вывод:</w:t>
      </w:r>
      <w:r w:rsidRPr="00216FDB">
        <w:rPr>
          <w:rFonts w:ascii="Times New Roman" w:hAnsi="Times New Roman" w:cs="Times New Roman"/>
          <w:sz w:val="32"/>
          <w:szCs w:val="32"/>
        </w:rPr>
        <w:t xml:space="preserve"> процесс превращения пара в воду происходит при охлаждении пара.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FDB">
        <w:rPr>
          <w:rFonts w:ascii="Times New Roman" w:hAnsi="Times New Roman" w:cs="Times New Roman"/>
          <w:b/>
          <w:sz w:val="32"/>
          <w:szCs w:val="32"/>
        </w:rPr>
        <w:t>Водяная мельница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  <w:r w:rsidRPr="00216FDB">
        <w:rPr>
          <w:rFonts w:ascii="Times New Roman" w:hAnsi="Times New Roman" w:cs="Times New Roman"/>
          <w:sz w:val="32"/>
          <w:szCs w:val="32"/>
        </w:rPr>
        <w:t>познакомить с силой воды.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Материал:</w:t>
      </w:r>
      <w:r w:rsidRPr="00216FDB">
        <w:rPr>
          <w:rFonts w:ascii="Times New Roman" w:hAnsi="Times New Roman" w:cs="Times New Roman"/>
          <w:sz w:val="32"/>
          <w:szCs w:val="32"/>
        </w:rPr>
        <w:t xml:space="preserve"> вертушка, емкость с водой.</w:t>
      </w: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  <w:u w:val="single"/>
        </w:rPr>
        <w:t>Вывод:</w:t>
      </w:r>
      <w:r w:rsidRPr="00216FDB">
        <w:rPr>
          <w:rFonts w:ascii="Times New Roman" w:hAnsi="Times New Roman" w:cs="Times New Roman"/>
          <w:sz w:val="32"/>
          <w:szCs w:val="32"/>
        </w:rPr>
        <w:t xml:space="preserve"> падающая вода обладает силой и надо увеличить поток воды, чтобы вращение было быстрее.</w:t>
      </w: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</w:t>
      </w:r>
      <w:r w:rsidRPr="00216FDB">
        <w:rPr>
          <w:rFonts w:ascii="Times New Roman" w:hAnsi="Times New Roman" w:cs="Times New Roman"/>
          <w:sz w:val="32"/>
          <w:szCs w:val="32"/>
        </w:rPr>
        <w:t xml:space="preserve">познакомить детей еще с одним свойством </w:t>
      </w:r>
      <w:proofErr w:type="spellStart"/>
      <w:proofErr w:type="gramStart"/>
      <w:r w:rsidRPr="00216FDB">
        <w:rPr>
          <w:rFonts w:ascii="Times New Roman" w:hAnsi="Times New Roman" w:cs="Times New Roman"/>
          <w:sz w:val="32"/>
          <w:szCs w:val="32"/>
        </w:rPr>
        <w:t>воды-прозрачностью</w:t>
      </w:r>
      <w:proofErr w:type="spellEnd"/>
      <w:proofErr w:type="gramEnd"/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Материал: </w:t>
      </w:r>
      <w:r w:rsidRPr="00216FDB">
        <w:rPr>
          <w:rFonts w:ascii="Times New Roman" w:hAnsi="Times New Roman" w:cs="Times New Roman"/>
          <w:sz w:val="32"/>
          <w:szCs w:val="32"/>
        </w:rPr>
        <w:t>стакан с водой, стакан с молоком,2 ложечки.</w:t>
      </w: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 xml:space="preserve">    Воспитатель предлагает в  оба стаканчика положить палочки или ложечки. В каком из стаканчиков они видны, а в каком - нет? Почему? Перед нами молоко и вода, в стаканчике с водой мы видим палочку, а в стаканчике с молоком - нет.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Вывод: </w:t>
      </w:r>
      <w:r w:rsidRPr="00216FDB">
        <w:rPr>
          <w:rFonts w:ascii="Times New Roman" w:hAnsi="Times New Roman" w:cs="Times New Roman"/>
          <w:sz w:val="32"/>
          <w:szCs w:val="32"/>
        </w:rPr>
        <w:t>вода прозрачная, а молоко - нет.</w:t>
      </w:r>
    </w:p>
    <w:p w:rsidR="00000000" w:rsidRDefault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04656" cy="4208607"/>
            <wp:effectExtent l="19050" t="0" r="844" b="0"/>
            <wp:docPr id="1" name="Рисунок 1" descr="C:\Users\Татьяна\Desktop\76b2d496de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Татьяна\Desktop\76b2d496de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56" cy="42086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sz w:val="32"/>
          <w:szCs w:val="32"/>
        </w:rPr>
        <w:lastRenderedPageBreak/>
        <w:t>У воды нет запаха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</w:t>
      </w:r>
      <w:r w:rsidRPr="00216FDB">
        <w:rPr>
          <w:rFonts w:ascii="Times New Roman" w:hAnsi="Times New Roman" w:cs="Times New Roman"/>
          <w:sz w:val="32"/>
          <w:szCs w:val="32"/>
        </w:rPr>
        <w:t>познакомить детей со свойствами воды</w:t>
      </w: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Материалы: </w:t>
      </w:r>
      <w:r w:rsidRPr="00216FDB">
        <w:rPr>
          <w:rFonts w:ascii="Times New Roman" w:hAnsi="Times New Roman" w:cs="Times New Roman"/>
          <w:sz w:val="32"/>
          <w:szCs w:val="32"/>
        </w:rPr>
        <w:t>стаканы с водопроводной водой</w:t>
      </w:r>
      <w:r w:rsidRPr="00216F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Предложите детям понюхать воду и сказать, чем она пахнет (или совсем не пахнет). Как и в предыдущем случае, из самых лучших побуж</w:t>
      </w:r>
      <w:r w:rsidRPr="00216FDB">
        <w:rPr>
          <w:rFonts w:ascii="Times New Roman" w:hAnsi="Times New Roman" w:cs="Times New Roman"/>
          <w:sz w:val="32"/>
          <w:szCs w:val="32"/>
        </w:rPr>
        <w:softHyphen/>
        <w:t>дений они вас начнут уверять, что вода очень приятно пахнет. Пусть ню</w:t>
      </w:r>
      <w:r w:rsidRPr="00216FDB">
        <w:rPr>
          <w:rFonts w:ascii="Times New Roman" w:hAnsi="Times New Roman" w:cs="Times New Roman"/>
          <w:sz w:val="32"/>
          <w:szCs w:val="32"/>
        </w:rPr>
        <w:softHyphen/>
        <w:t>хают еще и еще, пока не убедятся, что запаха нет. Однако подчеркните, что вода из водопроводного крана может иметь запах, так как ее очища</w:t>
      </w:r>
      <w:r w:rsidRPr="00216FDB">
        <w:rPr>
          <w:rFonts w:ascii="Times New Roman" w:hAnsi="Times New Roman" w:cs="Times New Roman"/>
          <w:sz w:val="32"/>
          <w:szCs w:val="32"/>
        </w:rPr>
        <w:softHyphen/>
        <w:t>ют специальными веществами, чтобы она была безопасной для вашего здоровья.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 </w:t>
      </w: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352538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Куда делась вода?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Цель:</w:t>
      </w:r>
      <w:r w:rsidRPr="00216F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16FDB">
        <w:rPr>
          <w:rFonts w:ascii="Times New Roman" w:hAnsi="Times New Roman" w:cs="Times New Roman"/>
          <w:sz w:val="32"/>
          <w:szCs w:val="32"/>
        </w:rPr>
        <w:t xml:space="preserve">выявить процесс испарения воды, зависимость скорости испарения от условий (открытая и закрытая поверхность воды).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Материал:</w:t>
      </w:r>
      <w:r w:rsidRPr="00216FD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216FDB">
        <w:rPr>
          <w:rFonts w:ascii="Times New Roman" w:hAnsi="Times New Roman" w:cs="Times New Roman"/>
          <w:sz w:val="32"/>
          <w:szCs w:val="32"/>
        </w:rPr>
        <w:t xml:space="preserve">две мерные одинаковые ёмкости.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 xml:space="preserve">        Дети наливают равное количество воды в ёмкости; вместе с воспитателем делают отметку уровня; одну банку закрывают плотно крышкой, другую - оставляют открытой; обе банки ставят на подоконник.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 xml:space="preserve">В течение недели наблюдают процесс испарения, делая отметки на стенках ёмкостей и фиксируя результаты в дневнике наблюдений. Обсуждают, изменилось ли количество воды (уровень воды стал ниже отметки), куда исчезла вода с открытой банки (частицы воды поднялись с поверхности в воздух). Когда ёмкость закрыты, испарение слабое (частицы воды не могут испариться с закрытого сосуда). </w:t>
      </w: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824536" cy="3041570"/>
            <wp:effectExtent l="19050" t="0" r="0" b="0"/>
            <wp:docPr id="3" name="Рисунок 3" descr="C:\Users\Татьяна\Desktop\evaporation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Татьяна\Desktop\evaporatio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536" cy="3041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Default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Лед – твердая вода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 </w:t>
      </w:r>
      <w:r w:rsidRPr="00216FDB">
        <w:rPr>
          <w:rFonts w:ascii="Times New Roman" w:hAnsi="Times New Roman" w:cs="Times New Roman"/>
          <w:sz w:val="32"/>
          <w:szCs w:val="32"/>
        </w:rPr>
        <w:t>знакомить со свойствами воды</w:t>
      </w: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Материалы: </w:t>
      </w:r>
      <w:r w:rsidRPr="00216FDB">
        <w:rPr>
          <w:rFonts w:ascii="Times New Roman" w:hAnsi="Times New Roman" w:cs="Times New Roman"/>
          <w:sz w:val="32"/>
          <w:szCs w:val="32"/>
        </w:rPr>
        <w:t>сосульки различных размеров, миски</w:t>
      </w: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 xml:space="preserve"> Принесите сосульки в помещение, поместив каждую в отдельную посуду, чтобы ребенок наблюдал за своей сосулькой. Если опыт проводится в теплое время года, сделайте кубики льда, заморозив воду в холодильнике. Вместо сосулек можно взять шарики из снега.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>Дети должны следить за состоянием сосулек и кубиков льда в теплом помещении. Обращайте их внимание на то, как постепенно уменьшаются сосульки и кубики льда. Что с ними происходит? Возьмите одну большую сосульку и несколько маленьких. Следите, какая из них растает быстрее.</w:t>
      </w: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t xml:space="preserve"> Важно, чтобы дети обратили внимание на то, что отличающиеся по величине куски льда растают за разные промежутки времени.</w:t>
      </w:r>
    </w:p>
    <w:p w:rsid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Вывод: </w:t>
      </w:r>
      <w:r w:rsidRPr="00216FDB">
        <w:rPr>
          <w:rFonts w:ascii="Times New Roman" w:hAnsi="Times New Roman" w:cs="Times New Roman"/>
          <w:sz w:val="32"/>
          <w:szCs w:val="32"/>
        </w:rPr>
        <w:t>лед, снег – это тоже в</w:t>
      </w:r>
      <w:r w:rsidR="00C97C73">
        <w:rPr>
          <w:rFonts w:ascii="Times New Roman" w:hAnsi="Times New Roman" w:cs="Times New Roman"/>
          <w:sz w:val="32"/>
          <w:szCs w:val="32"/>
        </w:rPr>
        <w:t>ода.</w:t>
      </w:r>
    </w:p>
    <w:p w:rsid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</w:p>
    <w:p w:rsidR="00216FDB" w:rsidRPr="00216FDB" w:rsidRDefault="00216FDB" w:rsidP="00216FDB">
      <w:pPr>
        <w:rPr>
          <w:rFonts w:ascii="Times New Roman" w:hAnsi="Times New Roman" w:cs="Times New Roman"/>
          <w:sz w:val="32"/>
          <w:szCs w:val="32"/>
        </w:rPr>
      </w:pPr>
      <w:r w:rsidRPr="00216FD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3344635" cy="3799114"/>
            <wp:effectExtent l="19050" t="0" r="816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635" cy="379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7C73" w:rsidRDefault="00C97C73" w:rsidP="00C97C7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Воздух имеет вес 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</w:t>
      </w:r>
      <w:r w:rsidRPr="00C97C73">
        <w:rPr>
          <w:rFonts w:ascii="Times New Roman" w:hAnsi="Times New Roman" w:cs="Times New Roman"/>
          <w:sz w:val="32"/>
          <w:szCs w:val="32"/>
        </w:rPr>
        <w:t>знакомить детей со свойствами воздуха</w:t>
      </w: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Материалы:  </w:t>
      </w:r>
      <w:r w:rsidRPr="00C97C73">
        <w:rPr>
          <w:rFonts w:ascii="Times New Roman" w:hAnsi="Times New Roman" w:cs="Times New Roman"/>
          <w:sz w:val="32"/>
          <w:szCs w:val="32"/>
        </w:rPr>
        <w:t>воздушные шарики, весы</w:t>
      </w: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sz w:val="32"/>
          <w:szCs w:val="32"/>
        </w:rPr>
        <w:t xml:space="preserve"> Положите на чаши весов </w:t>
      </w:r>
      <w:proofErr w:type="gramStart"/>
      <w:r w:rsidRPr="00C97C73">
        <w:rPr>
          <w:rFonts w:ascii="Times New Roman" w:hAnsi="Times New Roman" w:cs="Times New Roman"/>
          <w:sz w:val="32"/>
          <w:szCs w:val="32"/>
        </w:rPr>
        <w:t>надутый</w:t>
      </w:r>
      <w:proofErr w:type="gramEnd"/>
      <w:r w:rsidRPr="00C97C7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97C73">
        <w:rPr>
          <w:rFonts w:ascii="Times New Roman" w:hAnsi="Times New Roman" w:cs="Times New Roman"/>
          <w:sz w:val="32"/>
          <w:szCs w:val="32"/>
        </w:rPr>
        <w:t>ненадутый</w:t>
      </w:r>
      <w:proofErr w:type="spellEnd"/>
      <w:r w:rsidRPr="00C97C73">
        <w:rPr>
          <w:rFonts w:ascii="Times New Roman" w:hAnsi="Times New Roman" w:cs="Times New Roman"/>
          <w:sz w:val="32"/>
          <w:szCs w:val="32"/>
        </w:rPr>
        <w:t xml:space="preserve"> шарики: чаша с надутым шариком перевесит.</w:t>
      </w:r>
    </w:p>
    <w:p w:rsid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</w:p>
    <w:p w:rsidR="00216FDB" w:rsidRDefault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3146" cy="4669971"/>
            <wp:effectExtent l="19050" t="0" r="454" b="0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7C73" w:rsidRDefault="00C97C73">
      <w:pPr>
        <w:rPr>
          <w:rFonts w:ascii="Times New Roman" w:hAnsi="Times New Roman" w:cs="Times New Roman"/>
          <w:sz w:val="32"/>
          <w:szCs w:val="32"/>
        </w:rPr>
      </w:pPr>
    </w:p>
    <w:p w:rsidR="00C97C73" w:rsidRDefault="00C97C73">
      <w:pPr>
        <w:rPr>
          <w:rFonts w:ascii="Times New Roman" w:hAnsi="Times New Roman" w:cs="Times New Roman"/>
          <w:sz w:val="32"/>
          <w:szCs w:val="32"/>
        </w:rPr>
      </w:pPr>
    </w:p>
    <w:p w:rsidR="00C97C73" w:rsidRDefault="00C97C73">
      <w:pPr>
        <w:rPr>
          <w:rFonts w:ascii="Times New Roman" w:hAnsi="Times New Roman" w:cs="Times New Roman"/>
          <w:sz w:val="32"/>
          <w:szCs w:val="32"/>
        </w:rPr>
      </w:pP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Магнитная задача.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</w:t>
      </w:r>
      <w:r w:rsidRPr="00C97C73">
        <w:rPr>
          <w:rFonts w:ascii="Times New Roman" w:hAnsi="Times New Roman" w:cs="Times New Roman"/>
          <w:sz w:val="32"/>
          <w:szCs w:val="32"/>
        </w:rPr>
        <w:t>узнать, действительно ли магнит притягивает металлические предметы.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sz w:val="32"/>
          <w:szCs w:val="32"/>
        </w:rPr>
        <w:t xml:space="preserve">Материал: </w:t>
      </w:r>
      <w:r w:rsidRPr="00C97C73">
        <w:rPr>
          <w:rFonts w:ascii="Times New Roman" w:hAnsi="Times New Roman" w:cs="Times New Roman"/>
          <w:sz w:val="32"/>
          <w:szCs w:val="32"/>
        </w:rPr>
        <w:t>небольшой лист бумаги, гвоздь, магнит.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sz w:val="32"/>
          <w:szCs w:val="32"/>
        </w:rPr>
        <w:t>Малыш кладет на стол лист  бумаги, а рядом – гвоздь. Как с помощью магнита можно поднять лист бумаги? Нужно положить под бумагу гвоздь, а сверху приложить магнит и поднять. Гвоздь прилипнет к магниту и поднимет бумагу.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sz w:val="32"/>
          <w:szCs w:val="32"/>
        </w:rPr>
        <w:t>Летающая бабочка.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Цель: </w:t>
      </w:r>
      <w:r w:rsidRPr="00C97C73">
        <w:rPr>
          <w:rFonts w:ascii="Times New Roman" w:hAnsi="Times New Roman" w:cs="Times New Roman"/>
          <w:sz w:val="32"/>
          <w:szCs w:val="32"/>
        </w:rPr>
        <w:t>познакомиться с магнитом и магнитной силой.</w:t>
      </w:r>
    </w:p>
    <w:p w:rsidR="00C97C73" w:rsidRP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Материал: </w:t>
      </w:r>
      <w:r w:rsidRPr="00C97C73">
        <w:rPr>
          <w:rFonts w:ascii="Times New Roman" w:hAnsi="Times New Roman" w:cs="Times New Roman"/>
          <w:sz w:val="32"/>
          <w:szCs w:val="32"/>
        </w:rPr>
        <w:t>лист цветной бумаги, скрепка, нитки, магнит.</w:t>
      </w:r>
    </w:p>
    <w:p w:rsid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sz w:val="32"/>
          <w:szCs w:val="32"/>
        </w:rPr>
        <w:t xml:space="preserve">Малыш с вашей помощью вырезает из бумаги бабочку. Теперь прикрепляет к ней скрепку, а к скрепке </w:t>
      </w:r>
      <w:proofErr w:type="gramStart"/>
      <w:r w:rsidRPr="00C97C73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C97C73">
        <w:rPr>
          <w:rFonts w:ascii="Times New Roman" w:hAnsi="Times New Roman" w:cs="Times New Roman"/>
          <w:sz w:val="32"/>
          <w:szCs w:val="32"/>
        </w:rPr>
        <w:t xml:space="preserve">итку. Пусть возьмет в одну руку нитку, а в другую магнит. Как заставить бабочку летать? </w:t>
      </w:r>
    </w:p>
    <w:p w:rsidR="00C97C73" w:rsidRDefault="00C97C73" w:rsidP="00C97C73">
      <w:pPr>
        <w:rPr>
          <w:rFonts w:ascii="Times New Roman" w:hAnsi="Times New Roman" w:cs="Times New Roman"/>
          <w:sz w:val="32"/>
          <w:szCs w:val="32"/>
        </w:rPr>
      </w:pPr>
    </w:p>
    <w:p w:rsidR="00C97C73" w:rsidRPr="00216FDB" w:rsidRDefault="00C97C73" w:rsidP="00C97C73">
      <w:pPr>
        <w:rPr>
          <w:rFonts w:ascii="Times New Roman" w:hAnsi="Times New Roman" w:cs="Times New Roman"/>
          <w:sz w:val="32"/>
          <w:szCs w:val="32"/>
        </w:rPr>
      </w:pPr>
    </w:p>
    <w:p w:rsidR="00C97C73" w:rsidRPr="00216FDB" w:rsidRDefault="00C97C73" w:rsidP="00C97C73">
      <w:pPr>
        <w:rPr>
          <w:rFonts w:ascii="Times New Roman" w:hAnsi="Times New Roman" w:cs="Times New Roman"/>
          <w:sz w:val="32"/>
          <w:szCs w:val="32"/>
        </w:rPr>
      </w:pPr>
      <w:r w:rsidRPr="00C97C73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034728" cy="2355732"/>
            <wp:effectExtent l="19050" t="0" r="3872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28" cy="23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C97C73" w:rsidRPr="0021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0AC4"/>
    <w:multiLevelType w:val="multilevel"/>
    <w:tmpl w:val="6B9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E47A6"/>
    <w:multiLevelType w:val="multilevel"/>
    <w:tmpl w:val="ED4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942421"/>
    <w:multiLevelType w:val="multilevel"/>
    <w:tmpl w:val="9AB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830EDF"/>
    <w:multiLevelType w:val="multilevel"/>
    <w:tmpl w:val="4F5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8547DA"/>
    <w:multiLevelType w:val="multilevel"/>
    <w:tmpl w:val="86A6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6FDB"/>
    <w:rsid w:val="00216FDB"/>
    <w:rsid w:val="00C9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2016-01-28T19:40:00Z</dcterms:created>
  <dcterms:modified xsi:type="dcterms:W3CDTF">2016-01-28T19:55:00Z</dcterms:modified>
</cp:coreProperties>
</file>