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D" w:rsidRPr="0018446D" w:rsidRDefault="0018446D" w:rsidP="0018446D">
      <w:pPr>
        <w:pStyle w:val="a3"/>
        <w:jc w:val="right"/>
        <w:rPr>
          <w:rFonts w:ascii="Verdana" w:hAnsi="Verdana"/>
          <w:b/>
          <w:color w:val="FF0000"/>
          <w:sz w:val="28"/>
          <w:szCs w:val="28"/>
        </w:rPr>
      </w:pPr>
      <w:r w:rsidRPr="0018446D">
        <w:rPr>
          <w:b/>
          <w:bCs/>
          <w:color w:val="FF0000"/>
          <w:sz w:val="28"/>
          <w:szCs w:val="28"/>
        </w:rPr>
        <w:t>«Безусловно, личный пример является важнейшим фактором.</w:t>
      </w:r>
    </w:p>
    <w:p w:rsidR="0018446D" w:rsidRPr="0018446D" w:rsidRDefault="0018446D" w:rsidP="0018446D">
      <w:pPr>
        <w:pStyle w:val="a3"/>
        <w:jc w:val="right"/>
        <w:rPr>
          <w:rFonts w:ascii="Verdana" w:hAnsi="Verdana"/>
          <w:b/>
          <w:color w:val="FF0000"/>
          <w:sz w:val="28"/>
          <w:szCs w:val="28"/>
        </w:rPr>
      </w:pPr>
      <w:r w:rsidRPr="0018446D">
        <w:rPr>
          <w:b/>
          <w:bCs/>
          <w:color w:val="FF0000"/>
          <w:sz w:val="28"/>
          <w:szCs w:val="28"/>
        </w:rPr>
        <w:t>Недаром говорят: "Ребенок учится тому, что видит у себя в дому"»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</w:t>
      </w:r>
    </w:p>
    <w:p w:rsidR="0018446D" w:rsidRPr="0018446D" w:rsidRDefault="0018446D" w:rsidP="0018446D">
      <w:pPr>
        <w:pStyle w:val="a3"/>
        <w:jc w:val="center"/>
        <w:rPr>
          <w:rFonts w:ascii="Verdana" w:hAnsi="Verdana"/>
          <w:color w:val="365F91" w:themeColor="accent1" w:themeShade="BF"/>
          <w:sz w:val="48"/>
          <w:szCs w:val="48"/>
        </w:rPr>
      </w:pPr>
      <w:r w:rsidRPr="0018446D">
        <w:rPr>
          <w:b/>
          <w:bCs/>
          <w:color w:val="365F91" w:themeColor="accent1" w:themeShade="BF"/>
          <w:sz w:val="48"/>
          <w:szCs w:val="48"/>
        </w:rPr>
        <w:t>Консультация для родителей</w:t>
      </w:r>
    </w:p>
    <w:p w:rsidR="0018446D" w:rsidRPr="0018446D" w:rsidRDefault="0018446D" w:rsidP="0018446D">
      <w:pPr>
        <w:pStyle w:val="a3"/>
        <w:jc w:val="center"/>
        <w:rPr>
          <w:rFonts w:ascii="Verdana" w:hAnsi="Verdana"/>
          <w:color w:val="000000"/>
          <w:sz w:val="44"/>
          <w:szCs w:val="44"/>
        </w:rPr>
      </w:pPr>
      <w:r w:rsidRPr="0018446D">
        <w:rPr>
          <w:color w:val="000000"/>
          <w:sz w:val="44"/>
          <w:szCs w:val="44"/>
        </w:rPr>
        <w:t> </w:t>
      </w:r>
    </w:p>
    <w:p w:rsidR="0018446D" w:rsidRPr="0018446D" w:rsidRDefault="0018446D" w:rsidP="0018446D">
      <w:pPr>
        <w:pStyle w:val="a3"/>
        <w:jc w:val="center"/>
        <w:rPr>
          <w:rFonts w:ascii="Verdana" w:hAnsi="Verdana"/>
          <w:color w:val="000000"/>
          <w:sz w:val="44"/>
          <w:szCs w:val="44"/>
        </w:rPr>
      </w:pPr>
      <w:r w:rsidRPr="0018446D">
        <w:rPr>
          <w:b/>
          <w:bCs/>
          <w:color w:val="7030A0"/>
          <w:sz w:val="44"/>
          <w:szCs w:val="44"/>
        </w:rPr>
        <w:t>«Здоровый образ жизни семьи – залог здоровья ребенка»</w:t>
      </w:r>
      <w:r w:rsidRPr="0018446D">
        <w:rPr>
          <w:rFonts w:ascii="Verdana" w:hAnsi="Verdana"/>
          <w:noProof/>
          <w:color w:val="000000"/>
          <w:sz w:val="16"/>
          <w:szCs w:val="16"/>
        </w:rPr>
        <w:t xml:space="preserve"> 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940425" cy="4311650"/>
            <wp:effectExtent l="19050" t="0" r="3175" b="0"/>
            <wp:docPr id="4" name="Рисунок 0" descr="foto20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0ki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165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18446D" w:rsidRDefault="0018446D" w:rsidP="0018446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 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color w:val="000000"/>
        </w:rPr>
        <w:t>цели</w:t>
      </w:r>
      <w:proofErr w:type="gramEnd"/>
      <w:r>
        <w:rPr>
          <w:color w:val="000000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lastRenderedPageBreak/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правил личной гигиены, гигиены жилых и учебных помещений, одежды, обуви и др.;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правильно строить режим дня и выполнять его;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взаимодействовать с окружающей средой, понимать при каких условиях среда обитания (дом, садик, улица, дорога, лес) безопасна для жизни;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состоянием здоровья и его коррекции;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понимание значения ЗОЖ для личного здоровья, хорошего самочувствия, успехов в учебе;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правильно строить режим дня и выполнять его;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основных правил рационального питания с учетом возраста;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понимание значения двигательной активности для развития здорового организма;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правил профилактики заболеваний позвоночника, стопы, органов зрения, слуха и других;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основных природных факторов, укрепляющих здоровье, и правил их использования;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знание правил сохранения здоровья от простудных и некоторых других инфекционных заболеваний;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умение оказывать простейшую помощь при небольших порезах, ушибах, ожогах, обморожениях;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название лечебных учреждений, где возможно получить помощь в случае болезни.</w:t>
      </w:r>
    </w:p>
    <w:p w:rsidR="0018446D" w:rsidRDefault="0018446D" w:rsidP="0018446D">
      <w:pPr>
        <w:pStyle w:val="a3"/>
        <w:ind w:left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Родителям необходимо знать критерии эффективности воспитания ЗОЖ: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положительная динамика физического состояния вашего ребенка;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уменьшение заболеваемости;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формирование у ребенка умений выстраивать отношения со сверстниками, родителями и другими людьми;</w:t>
      </w:r>
    </w:p>
    <w:p w:rsidR="0018446D" w:rsidRDefault="0018446D" w:rsidP="0018446D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lastRenderedPageBreak/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- снижение уровня тревожности и агрессивности.</w:t>
      </w:r>
    </w:p>
    <w:p w:rsidR="0018446D" w:rsidRDefault="0018446D" w:rsidP="0018446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3D6B74" w:rsidRDefault="003D6B74"/>
    <w:sectPr w:rsidR="003D6B74" w:rsidSect="003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6D"/>
    <w:rsid w:val="0018446D"/>
    <w:rsid w:val="003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8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46D"/>
  </w:style>
  <w:style w:type="paragraph" w:styleId="a4">
    <w:name w:val="Balloon Text"/>
    <w:basedOn w:val="a"/>
    <w:link w:val="a5"/>
    <w:uiPriority w:val="99"/>
    <w:semiHidden/>
    <w:unhideWhenUsed/>
    <w:rsid w:val="001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2015-11-18T09:07:00Z</dcterms:created>
  <dcterms:modified xsi:type="dcterms:W3CDTF">2015-11-18T09:14:00Z</dcterms:modified>
</cp:coreProperties>
</file>