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2E" w:rsidRPr="00F8422E" w:rsidRDefault="00F8422E" w:rsidP="007B0B2D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b/>
          <w:color w:val="000000"/>
          <w:sz w:val="28"/>
          <w:szCs w:val="28"/>
        </w:rPr>
        <w:t>Правила дорожного движения для велосипедистов</w:t>
      </w:r>
    </w:p>
    <w:p w:rsidR="00F8422E" w:rsidRPr="00F8422E" w:rsidRDefault="00F8422E" w:rsidP="007B0B2D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B2D" w:rsidRDefault="00F8422E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b/>
          <w:color w:val="000000"/>
          <w:sz w:val="28"/>
          <w:szCs w:val="28"/>
        </w:rPr>
        <w:t>Велосипед</w:t>
      </w: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 - транспортное средство</w:t>
      </w:r>
      <w:r w:rsidR="004666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422E">
        <w:rPr>
          <w:rFonts w:ascii="Times New Roman" w:hAnsi="Times New Roman" w:cs="Times New Roman"/>
          <w:color w:val="000000"/>
          <w:sz w:val="28"/>
          <w:szCs w:val="28"/>
        </w:rPr>
        <w:t>которое имеет по крайней мере два колеса и приводится в движение как</w:t>
      </w:r>
      <w:r w:rsidR="007B0B2D">
        <w:rPr>
          <w:rFonts w:ascii="Times New Roman" w:hAnsi="Times New Roman" w:cs="Times New Roman"/>
          <w:color w:val="000000"/>
          <w:sz w:val="28"/>
          <w:szCs w:val="28"/>
        </w:rPr>
        <w:t xml:space="preserve"> правило мускульной энергией.</w:t>
      </w:r>
    </w:p>
    <w:p w:rsidR="00F8422E" w:rsidRDefault="0046663E" w:rsidP="007B0B2D">
      <w:pPr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Водителям велосипедов не требуются документы и страховка.</w:t>
      </w:r>
    </w:p>
    <w:p w:rsidR="007B0B2D" w:rsidRPr="00B51560" w:rsidRDefault="007B0B2D" w:rsidP="007B0B2D">
      <w:pPr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8422E" w:rsidRDefault="00B51560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8422E" w:rsidRPr="00F8422E">
        <w:rPr>
          <w:rFonts w:ascii="Times New Roman" w:hAnsi="Times New Roman" w:cs="Times New Roman"/>
          <w:b/>
          <w:color w:val="000000"/>
          <w:sz w:val="28"/>
          <w:szCs w:val="28"/>
        </w:rPr>
        <w:t>елосипедист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8422E"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это лицо, управляющее велосипедом. </w:t>
      </w:r>
    </w:p>
    <w:p w:rsidR="007B0B2D" w:rsidRDefault="007B0B2D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22E" w:rsidRDefault="00F8422E" w:rsidP="007B0B2D">
      <w:pPr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b/>
          <w:color w:val="000000"/>
          <w:sz w:val="28"/>
          <w:szCs w:val="28"/>
        </w:rPr>
        <w:t>Пешеход</w:t>
      </w: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 - лицо, находящееся вне транспортного средства на дороге</w:t>
      </w:r>
      <w:r w:rsidR="007B0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B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 есть, когда мы слезаем с велосипеда, и идем рядом с ним, то мы имеем такие же права, как пешеходы. </w:t>
      </w:r>
    </w:p>
    <w:p w:rsidR="007B0B2D" w:rsidRPr="007B0B2D" w:rsidRDefault="007B0B2D" w:rsidP="007B0B2D">
      <w:pPr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8422E" w:rsidRDefault="00F8422E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b/>
          <w:color w:val="000000"/>
          <w:sz w:val="28"/>
          <w:szCs w:val="28"/>
        </w:rPr>
        <w:t>Велосипедная дорожка</w:t>
      </w:r>
      <w:r w:rsidR="00B515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- 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</w:t>
      </w:r>
      <w:r w:rsidRPr="00F8422E">
        <w:rPr>
          <w:rFonts w:ascii="Times New Roman" w:hAnsi="Times New Roman" w:cs="Times New Roman"/>
          <w:color w:val="535187"/>
          <w:sz w:val="28"/>
          <w:szCs w:val="28"/>
        </w:rPr>
        <w:t>знаком 4.4.1</w:t>
      </w: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. (велодорожка, велополоса). Сразу отметим: велодорожка - это отдельная структура, а </w:t>
      </w:r>
      <w:r w:rsidRPr="00F84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велополоса </w:t>
      </w:r>
      <w:r w:rsidRPr="00F8422E">
        <w:rPr>
          <w:rFonts w:ascii="Times New Roman" w:hAnsi="Times New Roman" w:cs="Times New Roman"/>
          <w:color w:val="000000"/>
          <w:sz w:val="28"/>
          <w:szCs w:val="28"/>
        </w:rPr>
        <w:t>-  выделенная полоса для велосипедистов на проезжей части.  На вопрос, как отличить велодорожку от тротуара есть ответ: если висит знак велодорожка, то это - велодорожка. Если знака нет - тротуар.</w:t>
      </w:r>
    </w:p>
    <w:p w:rsidR="007B0B2D" w:rsidRPr="00F8422E" w:rsidRDefault="007B0B2D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22E" w:rsidRDefault="00B51560" w:rsidP="007B0B2D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велосипедиста:</w:t>
      </w:r>
    </w:p>
    <w:p w:rsidR="00F8422E" w:rsidRPr="00F8422E" w:rsidRDefault="00F8422E" w:rsidP="007B0B2D">
      <w:pPr>
        <w:ind w:left="708"/>
        <w:jc w:val="both"/>
        <w:rPr>
          <w:rFonts w:ascii="Times New Roman" w:hAnsi="Times New Roman" w:cs="Times New Roman"/>
          <w:color w:val="262087"/>
          <w:sz w:val="28"/>
          <w:szCs w:val="28"/>
        </w:rPr>
      </w:pP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2.3.1. Перед выездом проверить и в пути обеспечить исправное техническое состояние транспортного средства </w:t>
      </w:r>
    </w:p>
    <w:p w:rsidR="0046663E" w:rsidRDefault="0046663E" w:rsidP="007B0B2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</w:t>
      </w:r>
      <w:r w:rsidR="00F8422E" w:rsidRPr="00B51560">
        <w:rPr>
          <w:rFonts w:ascii="Times New Roman" w:hAnsi="Times New Roman" w:cs="Times New Roman"/>
          <w:sz w:val="28"/>
          <w:szCs w:val="28"/>
        </w:rPr>
        <w:t>Проходить по требованию сотрудников милиции освидетельст</w:t>
      </w:r>
      <w:r>
        <w:rPr>
          <w:rFonts w:ascii="Times New Roman" w:hAnsi="Times New Roman" w:cs="Times New Roman"/>
          <w:sz w:val="28"/>
          <w:szCs w:val="28"/>
        </w:rPr>
        <w:t>вование на состояние опьянения</w:t>
      </w:r>
      <w:r w:rsidR="00F8422E" w:rsidRPr="00B51560">
        <w:rPr>
          <w:rFonts w:ascii="Times New Roman" w:hAnsi="Times New Roman" w:cs="Times New Roman"/>
          <w:sz w:val="28"/>
          <w:szCs w:val="28"/>
        </w:rPr>
        <w:t xml:space="preserve">, водителю велосипеда запрещается (пункт правил 2.7): управлять транспортным средством (или передавать управление транспортным средством) лицам находящимся в состоянии опьянения </w:t>
      </w:r>
    </w:p>
    <w:p w:rsidR="00F8422E" w:rsidRPr="00B51560" w:rsidRDefault="0046663E" w:rsidP="007B0B2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2E" w:rsidRPr="00B51560">
        <w:rPr>
          <w:rFonts w:ascii="Times New Roman" w:hAnsi="Times New Roman" w:cs="Times New Roman"/>
          <w:sz w:val="28"/>
          <w:szCs w:val="28"/>
        </w:rPr>
        <w:t>2.7: "Запрещается пользоваться во время движения телефоном не оборудованным техническим устройством</w:t>
      </w:r>
    </w:p>
    <w:p w:rsidR="00F8422E" w:rsidRPr="00F8422E" w:rsidRDefault="00F8422E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402" w:rsidRPr="00476402" w:rsidRDefault="00F8422E" w:rsidP="007B0B2D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24.1. </w:t>
      </w:r>
      <w:r w:rsidRPr="004764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Движение велосипедистов в возрасте старше 14 лет должно осуществляться по велосипедной, велопешеходной дорожкам или полосе для велосипедистов. </w:t>
      </w:r>
    </w:p>
    <w:p w:rsidR="00476402" w:rsidRDefault="00476402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22E" w:rsidRPr="007B0B2D" w:rsidRDefault="00F8422E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24.2. </w:t>
      </w:r>
      <w:r w:rsidR="007B0B2D" w:rsidRPr="007B0B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B0B2D">
        <w:rPr>
          <w:rFonts w:ascii="Times New Roman" w:hAnsi="Times New Roman" w:cs="Times New Roman"/>
          <w:color w:val="000000"/>
          <w:sz w:val="28"/>
          <w:szCs w:val="28"/>
        </w:rPr>
        <w:t>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F8422E" w:rsidRPr="00476402" w:rsidRDefault="00F8422E" w:rsidP="007B0B2D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24.3. Движение велосипедистов в </w:t>
      </w:r>
      <w:r w:rsidRPr="00476402">
        <w:rPr>
          <w:rFonts w:ascii="Times New Roman" w:hAnsi="Times New Roman" w:cs="Times New Roman"/>
          <w:b/>
          <w:color w:val="000000"/>
          <w:sz w:val="28"/>
          <w:szCs w:val="28"/>
        </w:rPr>
        <w:t>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F8422E" w:rsidRPr="00476402" w:rsidRDefault="00F8422E" w:rsidP="007B0B2D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24.4. Движение велосипедистов </w:t>
      </w:r>
      <w:r w:rsidRPr="00476402">
        <w:rPr>
          <w:rFonts w:ascii="Times New Roman" w:hAnsi="Times New Roman" w:cs="Times New Roman"/>
          <w:b/>
          <w:color w:val="000000"/>
          <w:sz w:val="28"/>
          <w:szCs w:val="28"/>
        </w:rPr>
        <w:t>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F8422E" w:rsidRPr="00F8422E" w:rsidRDefault="00F8422E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F8422E" w:rsidRPr="00476402" w:rsidRDefault="00F8422E" w:rsidP="007B0B2D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22E">
        <w:rPr>
          <w:rFonts w:ascii="Times New Roman" w:hAnsi="Times New Roman" w:cs="Times New Roman"/>
          <w:color w:val="000000"/>
          <w:sz w:val="28"/>
          <w:szCs w:val="28"/>
        </w:rPr>
        <w:t xml:space="preserve">24.8. Велосипедистам </w:t>
      </w:r>
      <w:r w:rsidRPr="00476402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F8422E" w:rsidRDefault="00B51560" w:rsidP="007B0B2D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управлять велосипедом, </w:t>
      </w:r>
      <w:r w:rsidR="00F8422E" w:rsidRPr="00476402">
        <w:rPr>
          <w:rFonts w:ascii="Times New Roman" w:hAnsi="Times New Roman" w:cs="Times New Roman"/>
          <w:color w:val="000000"/>
          <w:sz w:val="28"/>
          <w:szCs w:val="28"/>
        </w:rPr>
        <w:t xml:space="preserve"> не держась за руль хотя бы одной рукой;</w:t>
      </w:r>
    </w:p>
    <w:p w:rsidR="00476402" w:rsidRDefault="00F8422E" w:rsidP="007B0B2D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402">
        <w:rPr>
          <w:rFonts w:ascii="Times New Roman" w:hAnsi="Times New Roman" w:cs="Times New Roman"/>
          <w:color w:val="000000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F8422E" w:rsidRDefault="00F8422E" w:rsidP="007B0B2D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402">
        <w:rPr>
          <w:rFonts w:ascii="Times New Roman" w:hAnsi="Times New Roman" w:cs="Times New Roman"/>
          <w:color w:val="000000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F8422E" w:rsidRDefault="00F8422E" w:rsidP="007B0B2D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402">
        <w:rPr>
          <w:rFonts w:ascii="Times New Roman" w:hAnsi="Times New Roman" w:cs="Times New Roman"/>
          <w:color w:val="000000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F8422E" w:rsidRDefault="00F8422E" w:rsidP="007B0B2D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402">
        <w:rPr>
          <w:rFonts w:ascii="Times New Roman" w:hAnsi="Times New Roman" w:cs="Times New Roman"/>
          <w:color w:val="000000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476402" w:rsidRPr="00476402" w:rsidRDefault="00476402" w:rsidP="007B0B2D">
      <w:pPr>
        <w:pStyle w:val="a3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402" w:rsidRPr="007B0B2D" w:rsidRDefault="00476402" w:rsidP="007B0B2D">
      <w:pPr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0B2D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="00F8422E" w:rsidRPr="007B0B2D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 нам двигаться на велосипеде, если кратко?</w:t>
      </w:r>
      <w:r w:rsidR="00F8422E" w:rsidRPr="007B0B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Правила предписывают такой алгоритм: </w:t>
      </w:r>
    </w:p>
    <w:p w:rsidR="00476402" w:rsidRPr="007B0B2D" w:rsidRDefault="00476402" w:rsidP="007B0B2D">
      <w:pPr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76402" w:rsidRPr="007B0B2D" w:rsidRDefault="00F8422E" w:rsidP="007B0B2D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0B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 должны двигаться по велосипедной инфраструктуре (велодорожкам, велополосам, велопешеходным дорожкам). Когда их нет (или движение по ним невозможно), то по правому краю проезжей части. Если и это невозможно, то разрешается двигаться по обочине. </w:t>
      </w:r>
    </w:p>
    <w:p w:rsidR="00F8422E" w:rsidRDefault="00F8422E" w:rsidP="007B0B2D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0B2D">
        <w:rPr>
          <w:rFonts w:ascii="Times New Roman" w:hAnsi="Times New Roman" w:cs="Times New Roman"/>
          <w:i/>
          <w:color w:val="000000"/>
          <w:sz w:val="28"/>
          <w:szCs w:val="28"/>
        </w:rPr>
        <w:t>По тротуару (не мешая пешеходам) можно двигаться, если движение ни по велодорожке, ни по проезжей части невозможно. Также можно перевозить детей до 7 лет по тротуару, или сопровождать их.</w:t>
      </w:r>
    </w:p>
    <w:p w:rsidR="007B0B2D" w:rsidRDefault="007B0B2D" w:rsidP="007B0B2D">
      <w:pPr>
        <w:pStyle w:val="a3"/>
        <w:ind w:left="142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0B2D" w:rsidRDefault="007B0B2D" w:rsidP="007B0B2D">
      <w:pPr>
        <w:pStyle w:val="a3"/>
        <w:ind w:left="142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0B2D" w:rsidRPr="007B0B2D" w:rsidRDefault="007B0B2D" w:rsidP="007B0B2D">
      <w:pPr>
        <w:pStyle w:val="a3"/>
        <w:ind w:left="142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8422E" w:rsidRPr="007B0B2D" w:rsidRDefault="00F8422E" w:rsidP="007B0B2D">
      <w:pPr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8422E" w:rsidRPr="00F8422E" w:rsidRDefault="00F8422E" w:rsidP="007B0B2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AD1" w:rsidRPr="00BC73FE" w:rsidRDefault="007B0B2D" w:rsidP="00BC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73FE">
        <w:rPr>
          <w:rFonts w:ascii="Times New Roman" w:hAnsi="Times New Roman" w:cs="Times New Roman"/>
          <w:sz w:val="28"/>
          <w:szCs w:val="28"/>
        </w:rPr>
        <w:t>Использ</w:t>
      </w:r>
      <w:r w:rsidR="00BC73FE" w:rsidRPr="00BC73FE">
        <w:rPr>
          <w:rFonts w:ascii="Times New Roman" w:hAnsi="Times New Roman" w:cs="Times New Roman"/>
          <w:sz w:val="28"/>
          <w:szCs w:val="28"/>
        </w:rPr>
        <w:t>ованные</w:t>
      </w:r>
      <w:r w:rsidRPr="00BC73F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BC73FE" w:rsidRPr="00BC73FE">
        <w:rPr>
          <w:rFonts w:ascii="Times New Roman" w:hAnsi="Times New Roman" w:cs="Times New Roman"/>
          <w:sz w:val="28"/>
          <w:szCs w:val="28"/>
        </w:rPr>
        <w:t>и</w:t>
      </w:r>
      <w:r w:rsidRPr="00BC73FE">
        <w:rPr>
          <w:rFonts w:ascii="Times New Roman" w:hAnsi="Times New Roman" w:cs="Times New Roman"/>
          <w:sz w:val="28"/>
          <w:szCs w:val="28"/>
        </w:rPr>
        <w:t>:</w:t>
      </w:r>
    </w:p>
    <w:p w:rsidR="00427AD1" w:rsidRPr="00BC73FE" w:rsidRDefault="00BC73FE" w:rsidP="00BC73FE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BC7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1.</w:t>
      </w:r>
      <w:hyperlink r:id="rId6" w:history="1">
        <w:r w:rsidR="00427AD1" w:rsidRPr="00BC73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http://velopiter.spb.ru</w:t>
        </w:r>
      </w:hyperlink>
    </w:p>
    <w:p w:rsidR="00BC73FE" w:rsidRPr="00BC73FE" w:rsidRDefault="00BC73FE" w:rsidP="00BC73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8422E" w:rsidRPr="00BC73FE" w:rsidRDefault="00BC73FE" w:rsidP="00BC73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7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2.</w:t>
      </w:r>
      <w:r w:rsidR="00427AD1" w:rsidRPr="00BC73FE">
        <w:rPr>
          <w:rFonts w:ascii="Times New Roman" w:hAnsi="Times New Roman" w:cs="Times New Roman"/>
          <w:sz w:val="28"/>
          <w:szCs w:val="28"/>
        </w:rPr>
        <w:t>http://p</w:t>
      </w:r>
      <w:r w:rsidRPr="00BC73FE">
        <w:rPr>
          <w:rFonts w:ascii="Times New Roman" w:hAnsi="Times New Roman" w:cs="Times New Roman"/>
          <w:sz w:val="28"/>
          <w:szCs w:val="28"/>
        </w:rPr>
        <w:t>ravo.gov.ru</w:t>
      </w:r>
    </w:p>
    <w:p w:rsidR="00427AD1" w:rsidRPr="00BC73FE" w:rsidRDefault="00427AD1" w:rsidP="00BC73FE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F8422E" w:rsidRPr="00F8422E" w:rsidRDefault="00F8422E" w:rsidP="007B0B2D">
      <w:pPr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422E" w:rsidRPr="00F8422E" w:rsidRDefault="00F8422E" w:rsidP="007B0B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3662" w:rsidRPr="00F8422E" w:rsidRDefault="00093662" w:rsidP="00F842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662" w:rsidRPr="00F8422E" w:rsidSect="00F8422E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F5045"/>
    <w:multiLevelType w:val="hybridMultilevel"/>
    <w:tmpl w:val="A74A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462D9"/>
    <w:multiLevelType w:val="hybridMultilevel"/>
    <w:tmpl w:val="E53E0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8"/>
    <w:rsid w:val="00093662"/>
    <w:rsid w:val="00427AD1"/>
    <w:rsid w:val="0046663E"/>
    <w:rsid w:val="00476402"/>
    <w:rsid w:val="007B0B2D"/>
    <w:rsid w:val="00B51560"/>
    <w:rsid w:val="00BC73FE"/>
    <w:rsid w:val="00F8422E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2E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A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3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2E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A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elopiter.spb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Macintosh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2015-11-15T20:35:00Z</dcterms:created>
  <dcterms:modified xsi:type="dcterms:W3CDTF">2015-11-15T20:35:00Z</dcterms:modified>
</cp:coreProperties>
</file>