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3E" w:rsidRDefault="0013183E" w:rsidP="0013183E">
      <w:pPr>
        <w:shd w:val="clear" w:color="auto" w:fill="FFFFFF"/>
        <w:spacing w:after="0" w:line="240" w:lineRule="auto"/>
        <w:ind w:right="-23"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3183E" w:rsidRPr="00AE55AF" w:rsidRDefault="0013183E" w:rsidP="0013183E">
      <w:pPr>
        <w:shd w:val="clear" w:color="auto" w:fill="FFFFFF"/>
        <w:spacing w:before="86" w:after="0" w:line="240" w:lineRule="auto"/>
        <w:ind w:right="-23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AE55AF">
        <w:rPr>
          <w:rFonts w:ascii="Times New Roman" w:eastAsia="Times New Roman" w:hAnsi="Times New Roman"/>
          <w:b/>
          <w:sz w:val="24"/>
          <w:szCs w:val="28"/>
          <w:lang w:eastAsia="ru-RU"/>
        </w:rPr>
        <w:t>СЕНТЯБРЬ</w:t>
      </w:r>
      <w:r w:rsidRPr="00AE55AF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328"/>
        <w:gridCol w:w="4966"/>
        <w:gridCol w:w="3377"/>
        <w:gridCol w:w="2601"/>
      </w:tblGrid>
      <w:tr w:rsidR="0013183E" w:rsidRPr="00AE55AF" w:rsidTr="0096412B">
        <w:tc>
          <w:tcPr>
            <w:tcW w:w="1384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328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Форма организации музыкальной </w:t>
            </w:r>
          </w:p>
          <w:p w:rsidR="0013183E" w:rsidRPr="00AE55AF" w:rsidRDefault="0013183E" w:rsidP="009641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деятельности</w:t>
            </w:r>
          </w:p>
        </w:tc>
        <w:tc>
          <w:tcPr>
            <w:tcW w:w="4966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377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601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77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                   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Детский сад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Осень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 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различать  настроение музыки, определять высокий, средний, низкий регистр.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музыкальную отзывчивость.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Воспитывать интерес к музыке Шумана,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>, Чайковского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Развивать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Весело-грустно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» Л. Бетховена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«Всадник», «Смелый наездник» Р. Шумана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«Клоуны» Д.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«Петрушка», «Паровоз» В. Карасевой</w:t>
            </w:r>
          </w:p>
        </w:tc>
        <w:tc>
          <w:tcPr>
            <w:tcW w:w="2601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 xml:space="preserve">Безопасность: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>рассказывать о правилах безопасности во время выполнения движений в танце и в музыкальных играх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Труд: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учить убирать после занятий музыкальные инструменты и атрибуты.</w:t>
            </w: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петь естественным голосом, без выкриков, прислушиваться к пению других детей.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Правильно передавать мелодию, формировать навыки коллективного пения.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импровизировать на заданную музыкальную тему.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танцевать в парах, не терять партнера на протяжении танца. Передавать в движении характер музыки.                                                                                                                             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«Ходьба разного характера»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М.Робера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«Элементы танцев», «Упражнения с листочками»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Е.Тиличеевой</w:t>
            </w:r>
            <w:proofErr w:type="spell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0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танцевать эмоционально, раскрепощено, владеть предметами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с листьями»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А.Филиппенко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«Янка»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бел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69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Воспитывать коммуникативные качества.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«Игра с листьями» 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Красева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«Делай, как я» английская народная песня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9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Выполнять ритмично упражнения. Развивать мелкую моторику пальцев рук. Формировать эмоциональный настрой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 Побежали вдоль реки»; « Кот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Мурлыка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»; «Бабушка»; «Мы платочки постираем»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творческие проявления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«Я полю, полю лук» Е. Тиличеевой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Воспитывать  эстетический вкус, учить правилам поведения в гостях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 гостях у подготовительной группы на досуге «Осенние забавы»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музыкальный слух в игровой деятельности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«Где мои детки?»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Н.Г.Кононовой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Pr="00AE55AF" w:rsidRDefault="0013183E" w:rsidP="0013183E">
      <w:pPr>
        <w:shd w:val="clear" w:color="auto" w:fill="FFFFFF"/>
        <w:spacing w:before="86" w:after="0" w:line="240" w:lineRule="auto"/>
        <w:ind w:right="-23" w:firstLine="567"/>
        <w:rPr>
          <w:rFonts w:ascii="Times New Roman" w:eastAsia="Times New Roman" w:hAnsi="Times New Roman"/>
          <w:color w:val="000000"/>
          <w:lang w:eastAsia="ru-RU"/>
        </w:rPr>
      </w:pPr>
    </w:p>
    <w:p w:rsidR="0013183E" w:rsidRPr="00AE55AF" w:rsidRDefault="0013183E" w:rsidP="0013183E">
      <w:pPr>
        <w:rPr>
          <w:rFonts w:ascii="Times New Roman" w:hAnsi="Times New Roman"/>
        </w:rPr>
      </w:pPr>
    </w:p>
    <w:p w:rsidR="0013183E" w:rsidRPr="00AE55AF" w:rsidRDefault="0013183E" w:rsidP="0013183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5AF">
        <w:rPr>
          <w:rFonts w:ascii="Times New Roman" w:eastAsia="Times New Roman" w:hAnsi="Times New Roman"/>
          <w:b/>
          <w:sz w:val="24"/>
          <w:szCs w:val="24"/>
          <w:lang w:eastAsia="ru-RU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328"/>
        <w:gridCol w:w="4966"/>
        <w:gridCol w:w="3377"/>
        <w:gridCol w:w="2601"/>
      </w:tblGrid>
      <w:tr w:rsidR="0013183E" w:rsidRPr="00AE55AF" w:rsidTr="0096412B">
        <w:tc>
          <w:tcPr>
            <w:tcW w:w="1384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Темы месяца </w:t>
            </w:r>
          </w:p>
        </w:tc>
        <w:tc>
          <w:tcPr>
            <w:tcW w:w="3328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Форма организации музыкальной </w:t>
            </w:r>
          </w:p>
          <w:p w:rsidR="0013183E" w:rsidRPr="00AE55AF" w:rsidRDefault="0013183E" w:rsidP="009641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деятельности</w:t>
            </w:r>
          </w:p>
        </w:tc>
        <w:tc>
          <w:tcPr>
            <w:tcW w:w="4966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377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601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77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                   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Я в мире человек.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Мой город. Моя страна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 Восприятие музыкальных  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Развивать музыкальное восприятие, отзывчивость на музыку разного характера.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находить в музыке веселые, злые, плаксивые интонации.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Знакомить с творчеством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Р.Шумана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Д.Кабалевского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Развивать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Различать низкий и высокий регистр.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«Плакса,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злюка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, резвушка» Д.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«Пьеска» Р. Шумана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«Новая кукла»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П.И.Чайковского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«Чей это марш?» Г.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Левкодимова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«Птичка и птенчики» Е. Тиличеевой</w:t>
            </w:r>
          </w:p>
        </w:tc>
        <w:tc>
          <w:tcPr>
            <w:tcW w:w="2601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.</w:t>
            </w: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 xml:space="preserve">Коммуникация: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договариваться со сверстниками во время выполнения совместных действий, объяснять, убеждать.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Здоровье: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учить выполнять дыхательные упражнения по методике А. Стрельниковой.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Расширять голосовой диапазон.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петь не напрягаясь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, естественным голосом, подводить к акцентам.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Самостоятельно находить голосом низкие звуки для кошки и высокие для котенка.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передавать в движении характер марша, хоровода, владеть предметами, выполнять парные упражнения.                                                                                                                            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«Элементы хоровода»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А.Филиппенко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«Элементы танцев» Н.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Вересокиной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«Упражнение с листочками, зонтиками» В. Костенко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0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исполнять танцы в характере музыки, держаться партнера, владеть предметами, чувствовать двухчастную форму.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с листьями»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А.Филиппенко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рябинок» Н.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Вересокиной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«Покажи ладошки» латвийская народная мелодия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840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чувство ритма, умение реагировать на смену частей музыки сменой движений.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«Солнышко и тучка»  Л.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Комиссаровой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«Делай, как я» английская народная песня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571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Соотносить движение пальцев с текстом. Развивать воображение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 Раз, два, три»; «Побежали вдоль реки»; «Прилетели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гули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»;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«Семья»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61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передавать игровыми движениями образ кошки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«Вальс кошки» В. Золотарева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Поощрять творческие проявления 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«Вечер сказок»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музыкальный слух в игровой деятельности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Воспитывать  интерес к сказкам.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«Ну-ка, угадай-ка»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Е.Тиличеевой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rPr>
          <w:rFonts w:ascii="Times New Roman" w:eastAsia="Times New Roman" w:hAnsi="Times New Roman"/>
          <w:b/>
          <w:lang w:eastAsia="ru-RU"/>
        </w:rPr>
      </w:pPr>
    </w:p>
    <w:p w:rsidR="0013183E" w:rsidRPr="00AE55AF" w:rsidRDefault="0013183E" w:rsidP="0013183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5AF"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28"/>
        <w:gridCol w:w="4966"/>
        <w:gridCol w:w="3377"/>
        <w:gridCol w:w="2601"/>
      </w:tblGrid>
      <w:tr w:rsidR="0013183E" w:rsidRPr="00AE55AF" w:rsidTr="0096412B">
        <w:tc>
          <w:tcPr>
            <w:tcW w:w="1440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328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Форма организации музыкальной </w:t>
            </w:r>
          </w:p>
          <w:p w:rsidR="0013183E" w:rsidRPr="00AE55AF" w:rsidRDefault="0013183E" w:rsidP="009641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деятельности</w:t>
            </w:r>
          </w:p>
        </w:tc>
        <w:tc>
          <w:tcPr>
            <w:tcW w:w="4966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377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601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77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3183E" w:rsidRPr="00AE55AF" w:rsidTr="0096412B">
        <w:tc>
          <w:tcPr>
            <w:tcW w:w="1440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                   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Посуда.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Продукты питания.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Дикие и домашние животные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 Восприятие музыкальных  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Продолжать развивать музыкальное восприятие.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Знакомить с жанрами музыки (марш, песня, танец), учить определять их самостоятельно.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Воспитывать устойчивый интерес к народной и классической музыке.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музыкальную память.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«Во поле береза стояла» русская народная песня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«Солдатский марш» Р. Шумана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«Марш»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П.И.Чайковского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«Полька»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С.Майкапара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«Кто в домике живет» Н. Ветлугиной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«Угадай песенку» Г.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Левкодимова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1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 xml:space="preserve">Безопасность: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правильному обращению с музыкальными инструментами.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Коммуникация: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учить выражать словами свои впечатления от музыкальных произведений</w:t>
            </w:r>
          </w:p>
        </w:tc>
      </w:tr>
      <w:tr w:rsidR="0013183E" w:rsidRPr="00AE55AF" w:rsidTr="0096412B"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голосовой аппарат, увеличивать диапазон голоса.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петь без напряжения, в характере песни, петь песни разного характера.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использовать музыкальный опыт в импровизации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попевок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«Варись, варись, каша»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Е.Туманян</w:t>
            </w:r>
            <w:proofErr w:type="spell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передавать в движениях характер музыки, выдерживать темп, выполнять упражнения на мягких ногах, без напряжения, свободно образовывать круг.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«Зайчик, ты зайчик»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«Поскоки»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Т.Ломовой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«Элементы танцев», «Элементы хоровода»,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00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 запоминать последовательность танцевальных движений, самостоятельно менять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движения со сменой частей музыки, танцевать характерные танцы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«Танец с воздушными шарами» 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</w:p>
          <w:p w:rsidR="0013183E" w:rsidRPr="00AE55AF" w:rsidRDefault="0013183E" w:rsidP="0096412B">
            <w:pPr>
              <w:pStyle w:val="c1"/>
              <w:spacing w:before="0" w:beforeAutospacing="0" w:after="0" w:afterAutospacing="0"/>
              <w:ind w:right="-59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lastRenderedPageBreak/>
              <w:t>«Пляска с ложками» (</w:t>
            </w:r>
            <w:proofErr w:type="spellStart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>р.н.п</w:t>
            </w:r>
            <w:proofErr w:type="spellEnd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>«А я по лугу»)</w:t>
            </w:r>
            <w:proofErr w:type="gram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566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способности эмоционально сопереживать в игре, чувство ритма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Ловишка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Й.Гайдна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«Дети и медведь»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.Верховинца</w:t>
            </w:r>
            <w:proofErr w:type="spellEnd"/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615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Развивать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слух, память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чувство ритма, выразительность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«Капуста»; « Раз, два, три»; «Тики – так»; «Прилетели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гули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615"/>
        </w:trPr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творческие проявления.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«Дедушка Егор»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Способствовать приобщению к миру музыкальной культуры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Осенний праздник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40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6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самостоятельно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пользоваться знакомыми музыкальными инструментами. </w:t>
            </w:r>
          </w:p>
        </w:tc>
        <w:tc>
          <w:tcPr>
            <w:tcW w:w="3377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Знакомые музыкально-дидактические игры.</w:t>
            </w:r>
          </w:p>
        </w:tc>
        <w:tc>
          <w:tcPr>
            <w:tcW w:w="2601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rPr>
          <w:rFonts w:ascii="Times New Roman" w:eastAsia="Times New Roman" w:hAnsi="Times New Roman"/>
          <w:b/>
          <w:lang w:eastAsia="ru-RU"/>
        </w:rPr>
      </w:pPr>
    </w:p>
    <w:p w:rsidR="0013183E" w:rsidRPr="00AE55AF" w:rsidRDefault="0013183E" w:rsidP="0013183E">
      <w:pPr>
        <w:rPr>
          <w:rFonts w:ascii="Times New Roman" w:hAnsi="Times New Roman"/>
          <w:sz w:val="24"/>
          <w:szCs w:val="24"/>
        </w:rPr>
      </w:pPr>
      <w:r w:rsidRPr="00AE55AF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4961"/>
        <w:gridCol w:w="3402"/>
        <w:gridCol w:w="2552"/>
      </w:tblGrid>
      <w:tr w:rsidR="0013183E" w:rsidRPr="00AE55AF" w:rsidTr="009641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c>
          <w:tcPr>
            <w:tcW w:w="1384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Зимушка зима. Зимующие птицы.</w:t>
            </w:r>
          </w:p>
          <w:p w:rsidR="0013183E" w:rsidRPr="00AE55AF" w:rsidRDefault="0013183E" w:rsidP="009641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Новогодний праздник.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воспринимать пьесы контрастные и близкие по настроению, образному восприятию, определять 3 жанра в музыке. Развивать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 в пределах сексты.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музыкально-сенсорный слух.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«Итальянская песенка», «Немецкая песенка», «Старинная французская песенка», «Неаполитанская песенка» П.И. Чайковского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Тише-громче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в бубен бей!» Е. Тиличеевой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«Гармошка и балалайка» И. Арсеева</w:t>
            </w:r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Коммуникация: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учить в театрализованной игре выделять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речь персонажей с помощью интонации.</w:t>
            </w:r>
          </w:p>
        </w:tc>
      </w:tr>
      <w:tr w:rsidR="0013183E" w:rsidRPr="00AE55AF" w:rsidTr="0096412B"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Закреплять и совершенствовать навыки исполнения песен. Учить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самостоятельно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вступать, брать спокойное дыхание, слушать пение других детей, петь без крика,  в умеренном темпе.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творческие проявления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двигаться под музыку в соответствии с характером, жанром. Самостоятельно придумывать танцевальные движения.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«Бодрый и тихий шаг» 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Робера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«Танцевальный шаг» В. Золотарева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«Придумай движения», «Элементы танцев»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 самостоятельно начинать и заканчивать танец с началом и окончанием музыки. Выполнять парные движения слаженно, одновременно. Танцевать характерные танцы, водить хоровод.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сказочных героев», Хоровод «Елочка» Н.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Бахутовой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медведей» Е.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Каменоградского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«Танец зайцев» Е. Тиличеевой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«Вальс снежинок»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945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Вызывать эмоциональный отклик. </w:t>
            </w: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подвижность, активность. Включать в игру застенчивых детей. Исполнять характерные танцы.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«Игра со снежками», «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Тише-громче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в бубен бей»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Е.Тиличеевой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Игра «Санки»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Т.Сауко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512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память, фантазию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«Снежок»; «Капуста»; «Раз, два, три»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Побуждать придумывать и выразительно передавать движения персонажей.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«Зайцы и медведь» (игра) Н. Римский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–К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орсаков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«Медведь» В.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Ребикова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Доставлять радость, развивать актерские навыки.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Новогодний праздник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  <w:tcBorders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ритмический слух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«Ритмические палочки» Н. Ветлугиной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(музыкально-дидактическая игра)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Pr="00AE55AF" w:rsidRDefault="0013183E" w:rsidP="0013183E">
      <w:pPr>
        <w:rPr>
          <w:rFonts w:ascii="Times New Roman" w:hAnsi="Times New Roman"/>
        </w:rPr>
      </w:pPr>
    </w:p>
    <w:p w:rsidR="0013183E" w:rsidRPr="00AE55AF" w:rsidRDefault="0013183E" w:rsidP="0013183E">
      <w:pPr>
        <w:rPr>
          <w:rFonts w:ascii="Times New Roman" w:hAnsi="Times New Roman"/>
          <w:sz w:val="24"/>
          <w:szCs w:val="24"/>
        </w:rPr>
      </w:pPr>
      <w:r w:rsidRPr="00AE55AF">
        <w:rPr>
          <w:rFonts w:ascii="Times New Roman" w:eastAsia="Times New Roman" w:hAnsi="Times New Roman"/>
          <w:b/>
          <w:sz w:val="24"/>
          <w:szCs w:val="24"/>
          <w:lang w:eastAsia="ru-RU"/>
        </w:rPr>
        <w:t>ЯНВАРЬ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402"/>
        <w:gridCol w:w="4961"/>
        <w:gridCol w:w="3402"/>
        <w:gridCol w:w="2552"/>
      </w:tblGrid>
      <w:tr w:rsidR="0013183E" w:rsidRPr="00AE55AF" w:rsidTr="009641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c>
          <w:tcPr>
            <w:tcW w:w="1384" w:type="dxa"/>
            <w:tcBorders>
              <w:top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Зима. Дикие животные. Дом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воспринимать пьесы, близкие по настроению.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Знакомить с детским альбомом П. И. Чайковского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Определять характер музыки, 2-3 частную форму. Свободно определять жанр музыки.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Совершенствовать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«Марш» Д. Шостаковича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«Вальс»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П.Чайковского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«Марш» Д. Россини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«Полька» И. Штрауса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«Строим дом»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М.Красева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«Лесенка» Е. Тиличеевой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«Где мои детки?» Н. Ветлугиной</w:t>
            </w:r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Физическое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развитие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:р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азвивать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самостоятельность, творчество;;привлекать к активному участию в коллективных играх.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Социализация: приобщение к элементарным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общепринятым нормам и правилам взаимодействия со сверстниками и взрослыми; воспитывать дружеские взаимоотношения,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уважене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к окружающим</w:t>
            </w:r>
          </w:p>
          <w:p w:rsidR="0013183E" w:rsidRPr="00AE55AF" w:rsidRDefault="0013183E" w:rsidP="0096412B">
            <w:pPr>
              <w:spacing w:after="0" w:line="240" w:lineRule="auto"/>
              <w:ind w:left="-20" w:firstLine="20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Познание: расширять и уточнять представление об окружающем мире; закреплять умения наблюдать. Развитие музыкально-художественной деятельности, приобщение к музыкальному искусству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азвивать умение  сравнивать характер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ind w:left="-20" w:firstLine="20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Коммуникация: умеет образовывать новые слова по аналогии со знакомыми словами, умеет овладевать конструктивными способами и средствами взаимодействия с окружающими людьми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развитие свободного общения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взрослыми и детьми; развитие всех компонентов устной речи детей</w:t>
            </w:r>
          </w:p>
          <w:p w:rsidR="0013183E" w:rsidRPr="00AE55AF" w:rsidRDefault="0013183E" w:rsidP="0096412B">
            <w:pPr>
              <w:spacing w:after="0" w:line="240" w:lineRule="auto"/>
              <w:ind w:left="-20" w:firstLine="20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Безопасность: закреплять умения соблюдать правила пребывания в детском саду, на музыкальных занятиях и праздниках.</w:t>
            </w:r>
          </w:p>
          <w:p w:rsidR="0013183E" w:rsidRPr="00AE55AF" w:rsidRDefault="0013183E" w:rsidP="0096412B">
            <w:pPr>
              <w:spacing w:after="0" w:line="240" w:lineRule="auto"/>
              <w:ind w:left="-20" w:firstLine="20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Чтение художественной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литературы: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формировать целостную картину мира и первичных ценностных представлений, умеет прочитать наизусть понравившееся стихотворение, относящееся к музыкальному произведению</w:t>
            </w: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Закреплять и совершенствовать навыки исполнения песен. Учить петь напевно, нежно,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прислушиваться к пению других детей, петь без выкриков, слитно. Начало и окончание петь тише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творческие проявления.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pStyle w:val="c1"/>
              <w:spacing w:before="0" w:beforeAutospacing="0" w:after="0" w:afterAutospacing="0"/>
              <w:rPr>
                <w:rStyle w:val="c0"/>
                <w:sz w:val="22"/>
                <w:szCs w:val="22"/>
                <w:shd w:val="clear" w:color="auto" w:fill="FFFFFF"/>
              </w:rPr>
            </w:pPr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 xml:space="preserve">«Строим дом» муз. </w:t>
            </w:r>
            <w:proofErr w:type="spellStart"/>
            <w:r w:rsidRPr="00AE55AF">
              <w:rPr>
                <w:rStyle w:val="c0"/>
                <w:sz w:val="22"/>
                <w:szCs w:val="22"/>
                <w:shd w:val="clear" w:color="auto" w:fill="FFFFFF"/>
              </w:rPr>
              <w:t>М.Красева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«Поздоровайся» (вокальная импровизация)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двигаться в характере, темпе музыки. Менять движения со сменой музыки, самостоятельно придумывать танцевальные движения.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«Улыбка» «Хороводный шаг»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«Упражнения с цветами» В. Моцарта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Элементы танца «Разноцветные стекляшки»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 начинать движения сразу после вступления, слаженно танцевать в парах, не опережать движениями музыку. Держать круг из пар на протяжении всего танца, мягко водить хоровод.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«Разноцветные стекляшки» «Хоровод» В. Курочкина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«Божья коровка»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9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Приобщать к русской народной игре. Вызывать желание играть.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«Рождественские игры»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«Дети и медведь»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.Верховинца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56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Активизировать речь детей, проговаривать четко слова. Развивать мелкую моторику пальцев рук.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«Овечка»; «Снежок»; «Капуста»; «Кот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Мурлыка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Побуждать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выразительно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передавать движения персонажей.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«Кот Леопольд и мыши», «Песенка Леопольда» Б. Савельева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Доставлять радость, развивать актерские навыки.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«Зимние забавы»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384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ритмический слух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«Волшебные баночки»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rPr>
          <w:rFonts w:ascii="Times New Roman" w:eastAsia="Times New Roman" w:hAnsi="Times New Roman"/>
          <w:b/>
          <w:lang w:eastAsia="ru-RU"/>
        </w:rPr>
      </w:pPr>
    </w:p>
    <w:p w:rsidR="0013183E" w:rsidRPr="00AE55AF" w:rsidRDefault="0013183E" w:rsidP="0013183E">
      <w:pPr>
        <w:rPr>
          <w:rFonts w:ascii="Times New Roman" w:hAnsi="Times New Roman"/>
        </w:rPr>
      </w:pPr>
      <w:r w:rsidRPr="00AE55AF">
        <w:rPr>
          <w:rFonts w:ascii="Times New Roman" w:eastAsia="Times New Roman" w:hAnsi="Times New Roman"/>
          <w:b/>
          <w:lang w:eastAsia="ru-RU"/>
        </w:rPr>
        <w:t>Ф</w:t>
      </w:r>
      <w:r>
        <w:rPr>
          <w:rFonts w:ascii="Times New Roman" w:eastAsia="Times New Roman" w:hAnsi="Times New Roman"/>
          <w:b/>
          <w:lang w:eastAsia="ru-RU"/>
        </w:rPr>
        <w:t>ЕВРАЛЬ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358"/>
        <w:gridCol w:w="5005"/>
        <w:gridCol w:w="3402"/>
        <w:gridCol w:w="2552"/>
      </w:tblGrid>
      <w:tr w:rsidR="0013183E" w:rsidRPr="00AE55AF" w:rsidTr="009641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Комнатные растения.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Наша армия.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День защитника Отечества.</w:t>
            </w: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Обогащать музыкальные впечатления.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воспринимать пьесы контрастные и близкие по настроению. Выделять 2-3 части, высказываться о характере.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Развивать тембровый и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звуковысотный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слух, ритмическое восприятие.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«Куры и петухи» К. Сен-Санса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«Ежик» Д.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«Балет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невылупишхся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птенцов» М. Мусоргский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«Кукушка» 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Красева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«Моя Россия»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Г.Струве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«Смелый наездник»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Р.Шумана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«Что делают дети?» Н. Кононовой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«Колыбельная» А. Гречанинова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«Марш» Э.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Парлова</w:t>
            </w:r>
            <w:proofErr w:type="spellEnd"/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 xml:space="preserve">Познание: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t>рассказывать о государственных праздниках, Дне защитника Отечества, военных профессиях.</w:t>
            </w:r>
          </w:p>
          <w:p w:rsidR="0013183E" w:rsidRPr="00AE55AF" w:rsidRDefault="0013183E" w:rsidP="0096412B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Закреплять и совершенствовать навыки исполнения песен. 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петь дружно, без крика. Начинать петь после вступления, узнавать знакомые песни по начальным звукам.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Пропевать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гласные, брать короткое дыхание. Петь эмоционально, прислушиваться к пению других.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Совершенствовать творческие проявления. 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«Мы – солдаты»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Ю.Слонова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Учить двигаться под музыку в соответствии с характером, жанром. Изменять характер шага с изменением громкости звучания. Свободно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владеть предметами (ленточки, цветы), выполнять движения по тексту.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«Канарейки», «Пружинка»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«Бег с остановками» В. Семенова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«Упражнения с цветами» В. </w:t>
            </w: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Моцарта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«Элементы танцев» В.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Жубинской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>, А. Рыбникова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Учить  начинать танец самостоятельно, после вступления, танцевать слаженно, не терять пару, свободно владеть в танце предметами, плавно водить хоровод, выполнять движения по тексту.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с цветами» В.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Жубинской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«Заинька»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в обр. Н. Римского-Корсакова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Хоровод «Солнышко» Т.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Попатенко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«Танец козлят» А. Рыбникова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«Ваньки-встаньки»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Ю.Слонова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«Танец с куклами»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укр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>. нар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елодия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55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Вызывать эмоциональный отклик, развивать подвижность, активность.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«Собери цветы» Т. Ломовой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«Летчики на аэродром» муз. М.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96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Согласовывать движения с текстом. Расширить словарный запас детей, через пальчиковую гимнастику.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«Шарик»; «Семья»; «Две тетери»; «Коза»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Побуждать придумывать движения для сказочных персонажей.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«Муха-цокотуха» («Как у наших у ворот»,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, обр. В.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Агафонникова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Праздники и развлечения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Воспитывать любовь к родине.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 пап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58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5005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Совершенствовать ритмический слух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«Звонкие ладошки» (музыкально-дидактическая игра)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rPr>
          <w:rFonts w:ascii="Times New Roman" w:hAnsi="Times New Roman"/>
          <w:b/>
        </w:rPr>
      </w:pPr>
    </w:p>
    <w:p w:rsidR="0013183E" w:rsidRPr="00AE55AF" w:rsidRDefault="0013183E" w:rsidP="0013183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402"/>
        <w:gridCol w:w="4961"/>
        <w:gridCol w:w="3402"/>
        <w:gridCol w:w="2552"/>
      </w:tblGrid>
      <w:tr w:rsidR="0013183E" w:rsidRPr="00AE55AF" w:rsidTr="009641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Весна. 8 марта. – Мамин день.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Знакомство с народной культурой и традициями.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2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различать настроение, чувства в му</w:t>
            </w:r>
            <w:r w:rsidRPr="00AE55AF">
              <w:rPr>
                <w:rFonts w:ascii="Times New Roman" w:hAnsi="Times New Roman"/>
              </w:rPr>
              <w:softHyphen/>
              <w:t>зыке, средства музыкальной выразительнос</w:t>
            </w:r>
            <w:r w:rsidRPr="00AE55AF">
              <w:rPr>
                <w:rFonts w:ascii="Times New Roman" w:hAnsi="Times New Roman"/>
              </w:rPr>
              <w:softHyphen/>
              <w:t>ти; различать в музыке звукоподражания не</w:t>
            </w:r>
            <w:r w:rsidRPr="00AE55AF">
              <w:rPr>
                <w:rFonts w:ascii="Times New Roman" w:hAnsi="Times New Roman"/>
              </w:rPr>
              <w:softHyphen/>
              <w:t>которым явлениям природы (капель, плеск ру</w:t>
            </w:r>
            <w:r w:rsidRPr="00AE55AF">
              <w:rPr>
                <w:rFonts w:ascii="Times New Roman" w:hAnsi="Times New Roman"/>
              </w:rPr>
              <w:softHyphen/>
              <w:t>чейка); сопоставлять образы природы, выра</w:t>
            </w:r>
            <w:r w:rsidRPr="00AE55AF">
              <w:rPr>
                <w:rFonts w:ascii="Times New Roman" w:hAnsi="Times New Roman"/>
              </w:rPr>
              <w:softHyphen/>
              <w:t>женные разными видами искусства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Style w:val="2pt2"/>
                <w:sz w:val="22"/>
                <w:szCs w:val="22"/>
              </w:rPr>
              <w:t>Упражнять</w:t>
            </w:r>
            <w:r w:rsidRPr="00AE55AF">
              <w:rPr>
                <w:rFonts w:ascii="Times New Roman" w:hAnsi="Times New Roman"/>
              </w:rPr>
              <w:t xml:space="preserve"> в точном интонировании на одном звуке, интервалов 62 и м</w:t>
            </w:r>
            <w:proofErr w:type="gramStart"/>
            <w:r w:rsidRPr="00AE55AF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Fonts w:ascii="Times New Roman" w:hAnsi="Times New Roman"/>
              </w:rPr>
              <w:t xml:space="preserve">«Весною» С. </w:t>
            </w:r>
            <w:proofErr w:type="spellStart"/>
            <w:r w:rsidRPr="00AE55AF">
              <w:rPr>
                <w:rFonts w:ascii="Times New Roman" w:hAnsi="Times New Roman"/>
              </w:rPr>
              <w:t>Майкапара</w:t>
            </w:r>
            <w:proofErr w:type="spellEnd"/>
            <w:r w:rsidRPr="00AE55AF">
              <w:rPr>
                <w:rFonts w:ascii="Times New Roman" w:hAnsi="Times New Roman"/>
              </w:rPr>
              <w:t xml:space="preserve">; «Весной» Э. Грига; «Утро» Э. Грига; «Дождик» А. </w:t>
            </w:r>
            <w:proofErr w:type="spellStart"/>
            <w:r w:rsidRPr="00AE55AF">
              <w:rPr>
                <w:rFonts w:ascii="Times New Roman" w:hAnsi="Times New Roman"/>
              </w:rPr>
              <w:t>Лядова</w:t>
            </w:r>
            <w:proofErr w:type="spellEnd"/>
            <w:r w:rsidRPr="00AE55AF">
              <w:rPr>
                <w:rFonts w:ascii="Times New Roman" w:hAnsi="Times New Roman"/>
              </w:rPr>
              <w:t>; «Гру</w:t>
            </w:r>
            <w:r w:rsidRPr="00AE55AF">
              <w:rPr>
                <w:rFonts w:ascii="Times New Roman" w:hAnsi="Times New Roman"/>
              </w:rPr>
              <w:softHyphen/>
              <w:t xml:space="preserve">стный дождик» Д. Б. </w:t>
            </w:r>
            <w:proofErr w:type="spellStart"/>
            <w:r w:rsidRPr="00AE55AF">
              <w:rPr>
                <w:rFonts w:ascii="Times New Roman" w:hAnsi="Times New Roman"/>
              </w:rPr>
              <w:t>Кабалевского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«Мы идем», муз. Е. Тиличеевой, сл. М. Дол</w:t>
            </w:r>
            <w:proofErr w:type="gramStart"/>
            <w:r w:rsidRPr="00AE55AF">
              <w:rPr>
                <w:rFonts w:ascii="Times New Roman" w:hAnsi="Times New Roman"/>
              </w:rPr>
              <w:t>и-</w:t>
            </w:r>
            <w:proofErr w:type="gramEnd"/>
            <w:r w:rsidRPr="00AE55AF">
              <w:rPr>
                <w:rFonts w:ascii="Times New Roman" w:hAnsi="Times New Roman"/>
              </w:rPr>
              <w:t xml:space="preserve"> нова; «Цветики», муз. В. Карасевой, сл. Н. Френкель</w:t>
            </w:r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Style w:val="51"/>
                <w:i w:val="0"/>
                <w:sz w:val="22"/>
                <w:szCs w:val="22"/>
              </w:rPr>
              <w:t xml:space="preserve">Коммуникация: </w:t>
            </w:r>
            <w:r w:rsidRPr="00AE55AF">
              <w:rPr>
                <w:rFonts w:ascii="Times New Roman" w:hAnsi="Times New Roman"/>
              </w:rPr>
              <w:t>формировать навык самостоятельно со</w:t>
            </w:r>
            <w:r w:rsidRPr="00AE55AF">
              <w:rPr>
                <w:rFonts w:ascii="Times New Roman" w:hAnsi="Times New Roman"/>
              </w:rPr>
              <w:softHyphen/>
              <w:t xml:space="preserve">ставлять рассказ, придумывать сказку. </w:t>
            </w:r>
            <w:r w:rsidRPr="00AE55AF">
              <w:rPr>
                <w:rStyle w:val="51"/>
                <w:i w:val="0"/>
                <w:sz w:val="22"/>
                <w:szCs w:val="22"/>
              </w:rPr>
              <w:t>Социализация:</w:t>
            </w:r>
            <w:r w:rsidRPr="00AE55AF">
              <w:rPr>
                <w:rFonts w:ascii="Times New Roman" w:hAnsi="Times New Roman"/>
              </w:rPr>
              <w:t xml:space="preserve"> по</w:t>
            </w:r>
            <w:r w:rsidRPr="00AE55AF">
              <w:rPr>
                <w:rFonts w:ascii="Times New Roman" w:hAnsi="Times New Roman"/>
              </w:rPr>
              <w:softHyphen/>
              <w:t xml:space="preserve">буждать детей к выражению любви и </w:t>
            </w:r>
            <w:r w:rsidRPr="00AE55AF">
              <w:rPr>
                <w:rFonts w:ascii="Times New Roman" w:hAnsi="Times New Roman"/>
              </w:rPr>
              <w:lastRenderedPageBreak/>
              <w:t>уважения к своим родным, учить про</w:t>
            </w:r>
            <w:r w:rsidRPr="00AE55AF">
              <w:rPr>
                <w:rFonts w:ascii="Times New Roman" w:hAnsi="Times New Roman"/>
              </w:rPr>
              <w:softHyphen/>
              <w:t>являть инициативу в подготовке музы</w:t>
            </w:r>
            <w:r w:rsidRPr="00AE55AF">
              <w:rPr>
                <w:rFonts w:ascii="Times New Roman" w:hAnsi="Times New Roman"/>
              </w:rPr>
              <w:softHyphen/>
              <w:t>кальных поздравле</w:t>
            </w:r>
            <w:r w:rsidRPr="00AE55AF">
              <w:rPr>
                <w:rFonts w:ascii="Times New Roman" w:hAnsi="Times New Roman"/>
              </w:rPr>
              <w:softHyphen/>
              <w:t>ний</w:t>
            </w: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AE55AF">
              <w:rPr>
                <w:rStyle w:val="2pt2"/>
                <w:sz w:val="22"/>
                <w:szCs w:val="22"/>
              </w:rPr>
              <w:t>Закреплять</w:t>
            </w:r>
            <w:r w:rsidRPr="00AE55AF">
              <w:rPr>
                <w:rFonts w:ascii="Times New Roman" w:hAnsi="Times New Roman"/>
              </w:rPr>
              <w:t xml:space="preserve"> умение начинать пение после вступления самостоятельно. </w:t>
            </w:r>
            <w:r w:rsidRPr="00AE55AF">
              <w:rPr>
                <w:rStyle w:val="2pt2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петь раз</w:t>
            </w:r>
            <w:r w:rsidRPr="00AE55AF">
              <w:rPr>
                <w:rFonts w:ascii="Times New Roman" w:hAnsi="Times New Roman"/>
              </w:rPr>
              <w:softHyphen/>
              <w:t>нохарактерные песни; передавать характер музыки в пении; петь без сопровождения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Style w:val="2pt2"/>
                <w:sz w:val="22"/>
                <w:szCs w:val="22"/>
              </w:rPr>
              <w:t>Развивать</w:t>
            </w:r>
            <w:r w:rsidRPr="00AE55AF">
              <w:rPr>
                <w:rFonts w:ascii="Times New Roman" w:hAnsi="Times New Roman"/>
              </w:rPr>
              <w:t xml:space="preserve"> умение ориентироваться в свой</w:t>
            </w:r>
            <w:r w:rsidRPr="00AE55AF">
              <w:rPr>
                <w:rFonts w:ascii="Times New Roman" w:hAnsi="Times New Roman"/>
              </w:rPr>
              <w:softHyphen/>
              <w:t>ствах звука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2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самостоятельно начинать и заканчи</w:t>
            </w:r>
            <w:r w:rsidRPr="00AE55AF">
              <w:rPr>
                <w:rFonts w:ascii="Times New Roman" w:hAnsi="Times New Roman"/>
              </w:rPr>
              <w:softHyphen/>
              <w:t>вать движения, останавливаться с остановкой музыки. Совершенствовать умение водить хо</w:t>
            </w:r>
            <w:r w:rsidRPr="00AE55AF">
              <w:rPr>
                <w:rFonts w:ascii="Times New Roman" w:hAnsi="Times New Roman"/>
              </w:rPr>
              <w:softHyphen/>
              <w:t>ровод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«Жучки»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венг.н.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spellEnd"/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 xml:space="preserve">«Марш», муз. </w:t>
            </w:r>
            <w:r w:rsidRPr="00AE55AF">
              <w:rPr>
                <w:rFonts w:ascii="Times New Roman" w:hAnsi="Times New Roman"/>
                <w:lang w:val="en-US"/>
              </w:rPr>
              <w:t>JL</w:t>
            </w:r>
            <w:r w:rsidRPr="00AE55AF">
              <w:rPr>
                <w:rFonts w:ascii="Times New Roman" w:hAnsi="Times New Roman"/>
              </w:rPr>
              <w:t xml:space="preserve"> Шульгина; «Маленький та</w:t>
            </w:r>
            <w:r w:rsidRPr="00AE55AF">
              <w:rPr>
                <w:rFonts w:ascii="Times New Roman" w:hAnsi="Times New Roman"/>
              </w:rPr>
              <w:softHyphen/>
              <w:t>нец» Н. Александровой; «Хоровод», «Элемен</w:t>
            </w:r>
            <w:r w:rsidRPr="00AE55AF">
              <w:rPr>
                <w:rFonts w:ascii="Times New Roman" w:hAnsi="Times New Roman"/>
              </w:rPr>
              <w:softHyphen/>
              <w:t>ты вальса» Д. Шостаковича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2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танцевать эмоционально, легко во</w:t>
            </w:r>
            <w:r w:rsidRPr="00AE55AF">
              <w:rPr>
                <w:rFonts w:ascii="Times New Roman" w:hAnsi="Times New Roman"/>
              </w:rPr>
              <w:softHyphen/>
              <w:t>дить хоровод, сужать и расширять круг, плав</w:t>
            </w:r>
            <w:r w:rsidRPr="00AE55AF">
              <w:rPr>
                <w:rFonts w:ascii="Times New Roman" w:hAnsi="Times New Roman"/>
              </w:rPr>
              <w:softHyphen/>
              <w:t>но танцевать вальс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 xml:space="preserve">«Весенний хоровод», украинская народная мелодия; «Вальс», муз. Ю. </w:t>
            </w:r>
            <w:proofErr w:type="spellStart"/>
            <w:r w:rsidRPr="00AE55AF">
              <w:rPr>
                <w:rFonts w:ascii="Times New Roman" w:hAnsi="Times New Roman"/>
              </w:rPr>
              <w:t>Слонова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82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2"/>
                <w:sz w:val="22"/>
                <w:szCs w:val="22"/>
              </w:rPr>
              <w:t>Знакомить</w:t>
            </w:r>
            <w:r w:rsidRPr="00AE55AF">
              <w:rPr>
                <w:rFonts w:ascii="Times New Roman" w:hAnsi="Times New Roman"/>
              </w:rPr>
              <w:t xml:space="preserve"> с русскими народными играми. </w:t>
            </w:r>
            <w:r w:rsidRPr="00AE55AF">
              <w:rPr>
                <w:rStyle w:val="2pt2"/>
                <w:sz w:val="22"/>
                <w:szCs w:val="22"/>
              </w:rPr>
              <w:t>Развивать</w:t>
            </w:r>
            <w:r w:rsidRPr="00AE55AF">
              <w:rPr>
                <w:rFonts w:ascii="Times New Roman" w:hAnsi="Times New Roman"/>
              </w:rPr>
              <w:t xml:space="preserve"> чувство ритма, выразительность движений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«Найди себе пару» Т. Ломовой; «Займи до</w:t>
            </w:r>
            <w:r w:rsidRPr="00AE55AF">
              <w:rPr>
                <w:rFonts w:ascii="Times New Roman" w:hAnsi="Times New Roman"/>
              </w:rPr>
              <w:softHyphen/>
              <w:t>мик», муз. М. Магиденко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2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Развивать активность, уверенность. Вызвать интерес и желание детей играть в пальчиковые игры.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hAnsi="Times New Roman"/>
              </w:rPr>
              <w:t>« Два ежа»; «Шарик»; «Барабанщик»; « Тики – так»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4"/>
                <w:sz w:val="22"/>
                <w:szCs w:val="22"/>
              </w:rPr>
              <w:t>Побуждать</w:t>
            </w:r>
            <w:r w:rsidRPr="00AE55AF">
              <w:rPr>
                <w:rFonts w:ascii="Times New Roman" w:hAnsi="Times New Roman"/>
              </w:rPr>
              <w:t xml:space="preserve"> инсценировать знакомые песни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Инсценировка песни по выбору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4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самостоятельно, подбирать музыкаль</w:t>
            </w:r>
            <w:r w:rsidRPr="00AE55AF">
              <w:rPr>
                <w:rFonts w:ascii="Times New Roman" w:hAnsi="Times New Roman"/>
              </w:rPr>
              <w:softHyphen/>
              <w:t>ные инструменты для оркестровки любимых песен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 xml:space="preserve">«Праздник мам». 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4"/>
                <w:sz w:val="22"/>
                <w:szCs w:val="22"/>
              </w:rPr>
              <w:t>Воспитывать</w:t>
            </w:r>
            <w:r w:rsidRPr="00AE55AF">
              <w:rPr>
                <w:rFonts w:ascii="Times New Roman" w:hAnsi="Times New Roman"/>
              </w:rPr>
              <w:t xml:space="preserve"> любовь и уважение к ма</w:t>
            </w:r>
            <w:r w:rsidRPr="00AE55AF">
              <w:rPr>
                <w:rFonts w:ascii="Times New Roman" w:hAnsi="Times New Roman"/>
              </w:rPr>
              <w:softHyphen/>
              <w:t>мам, бабушкам, воспитателям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Песня по выбору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rPr>
          <w:rFonts w:ascii="Times New Roman" w:hAnsi="Times New Roman"/>
          <w:b/>
        </w:rPr>
      </w:pPr>
    </w:p>
    <w:p w:rsidR="0013183E" w:rsidRPr="00AE55AF" w:rsidRDefault="0013183E" w:rsidP="0013183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АПРЕЛЬ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339"/>
        <w:gridCol w:w="5024"/>
        <w:gridCol w:w="3402"/>
        <w:gridCol w:w="2552"/>
      </w:tblGrid>
      <w:tr w:rsidR="0013183E" w:rsidRPr="00AE55AF" w:rsidTr="009641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Планета Земля.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Профессии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  <w:r w:rsidRPr="00AE55AF">
              <w:rPr>
                <w:rStyle w:val="2pt4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различать средства музыкальной выразительности; определять образное со</w:t>
            </w:r>
            <w:r w:rsidRPr="00AE55AF">
              <w:rPr>
                <w:rFonts w:ascii="Times New Roman" w:hAnsi="Times New Roman"/>
              </w:rPr>
              <w:softHyphen/>
              <w:t>держание музыкальных произведений; нака</w:t>
            </w:r>
            <w:r w:rsidRPr="00AE55AF">
              <w:rPr>
                <w:rFonts w:ascii="Times New Roman" w:hAnsi="Times New Roman"/>
              </w:rPr>
              <w:softHyphen/>
              <w:t>пливать музыкальные впечатления; узнавать знакомые музыкальные произведения по на</w:t>
            </w:r>
            <w:r w:rsidRPr="00AE55AF">
              <w:rPr>
                <w:rFonts w:ascii="Times New Roman" w:hAnsi="Times New Roman"/>
              </w:rPr>
              <w:softHyphen/>
              <w:t xml:space="preserve">чальным тактам. </w:t>
            </w:r>
            <w:r w:rsidRPr="00AE55AF">
              <w:rPr>
                <w:rStyle w:val="2pt4"/>
                <w:sz w:val="22"/>
                <w:szCs w:val="22"/>
              </w:rPr>
              <w:t>Углублять</w:t>
            </w:r>
            <w:r w:rsidRPr="00AE55AF">
              <w:rPr>
                <w:rFonts w:ascii="Times New Roman" w:hAnsi="Times New Roman"/>
              </w:rPr>
              <w:t xml:space="preserve"> представле</w:t>
            </w:r>
            <w:r w:rsidRPr="00AE55AF">
              <w:rPr>
                <w:rFonts w:ascii="Times New Roman" w:hAnsi="Times New Roman"/>
              </w:rPr>
              <w:softHyphen/>
              <w:t xml:space="preserve">ния об </w:t>
            </w:r>
            <w:r w:rsidRPr="00AE55AF">
              <w:rPr>
                <w:rFonts w:ascii="Times New Roman" w:hAnsi="Times New Roman"/>
              </w:rPr>
              <w:lastRenderedPageBreak/>
              <w:t>изобразительных возможностях му</w:t>
            </w:r>
            <w:r w:rsidRPr="00AE55AF">
              <w:rPr>
                <w:rFonts w:ascii="Times New Roman" w:hAnsi="Times New Roman"/>
              </w:rPr>
              <w:softHyphen/>
              <w:t xml:space="preserve">зыки. </w:t>
            </w:r>
            <w:r w:rsidRPr="00AE55AF">
              <w:rPr>
                <w:rStyle w:val="2pt4"/>
                <w:sz w:val="22"/>
                <w:szCs w:val="22"/>
              </w:rPr>
              <w:t>Определять</w:t>
            </w:r>
            <w:r w:rsidRPr="00AE55AF">
              <w:rPr>
                <w:rFonts w:ascii="Times New Roman" w:hAnsi="Times New Roman"/>
              </w:rPr>
              <w:t xml:space="preserve"> по характеру музыки характер персонажа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  <w:r w:rsidRPr="00AE55AF">
              <w:rPr>
                <w:rFonts w:ascii="Times New Roman" w:hAnsi="Times New Roman"/>
              </w:rPr>
              <w:t>«Танец лебедей», «Танец Феи Драже», «Вальс цветов» П. И. Чайковского; «Баба Яга» - пье</w:t>
            </w:r>
            <w:r w:rsidRPr="00AE55AF">
              <w:rPr>
                <w:rFonts w:ascii="Times New Roman" w:hAnsi="Times New Roman"/>
              </w:rPr>
              <w:softHyphen/>
              <w:t xml:space="preserve">сы С. С. Прокофьева, П. И. Чайковского, М. П. Мусоргского «Подумай и отгадай» Н. Г. </w:t>
            </w:r>
            <w:r w:rsidRPr="00AE55AF">
              <w:rPr>
                <w:rFonts w:ascii="Times New Roman" w:hAnsi="Times New Roman"/>
              </w:rPr>
              <w:lastRenderedPageBreak/>
              <w:t>Кононовой («Зай</w:t>
            </w:r>
            <w:r w:rsidRPr="00AE55AF">
              <w:rPr>
                <w:rFonts w:ascii="Times New Roman" w:hAnsi="Times New Roman"/>
              </w:rPr>
              <w:softHyphen/>
              <w:t xml:space="preserve">чик» М. </w:t>
            </w:r>
            <w:proofErr w:type="spellStart"/>
            <w:r w:rsidRPr="00AE55AF">
              <w:rPr>
                <w:rFonts w:ascii="Times New Roman" w:hAnsi="Times New Roman"/>
              </w:rPr>
              <w:t>Старокадомского</w:t>
            </w:r>
            <w:proofErr w:type="spellEnd"/>
            <w:r w:rsidRPr="00AE55AF">
              <w:rPr>
                <w:rFonts w:ascii="Times New Roman" w:hAnsi="Times New Roman"/>
              </w:rPr>
              <w:t>; «Медведь» В. Р</w:t>
            </w:r>
            <w:proofErr w:type="gramStart"/>
            <w:r w:rsidRPr="00AE55AF">
              <w:rPr>
                <w:rFonts w:ascii="Times New Roman" w:hAnsi="Times New Roman"/>
              </w:rPr>
              <w:t>е-</w:t>
            </w:r>
            <w:proofErr w:type="gramEnd"/>
            <w:r w:rsidRPr="00AE55AF">
              <w:rPr>
                <w:rFonts w:ascii="Times New Roman" w:hAnsi="Times New Roman"/>
              </w:rPr>
              <w:t xml:space="preserve"> </w:t>
            </w:r>
            <w:proofErr w:type="spellStart"/>
            <w:r w:rsidRPr="00AE55AF">
              <w:rPr>
                <w:rFonts w:ascii="Times New Roman" w:hAnsi="Times New Roman"/>
              </w:rPr>
              <w:t>бикова</w:t>
            </w:r>
            <w:proofErr w:type="spellEnd"/>
            <w:r w:rsidRPr="00AE55AF">
              <w:rPr>
                <w:rFonts w:ascii="Times New Roman" w:hAnsi="Times New Roman"/>
              </w:rPr>
              <w:t xml:space="preserve">; «Воробушки» М. </w:t>
            </w:r>
            <w:proofErr w:type="spellStart"/>
            <w:r w:rsidRPr="00AE55AF">
              <w:rPr>
                <w:rFonts w:ascii="Times New Roman" w:hAnsi="Times New Roman"/>
              </w:rPr>
              <w:t>Красева</w:t>
            </w:r>
            <w:proofErr w:type="spellEnd"/>
            <w:r w:rsidRPr="00AE55AF">
              <w:rPr>
                <w:rFonts w:ascii="Times New Roman" w:hAnsi="Times New Roman"/>
              </w:rPr>
              <w:t xml:space="preserve">), «Кого встретил Колобок?» Г. </w:t>
            </w:r>
            <w:proofErr w:type="spellStart"/>
            <w:r w:rsidRPr="00AE55AF">
              <w:rPr>
                <w:rFonts w:ascii="Times New Roman" w:hAnsi="Times New Roman"/>
              </w:rPr>
              <w:t>Левкодимова</w:t>
            </w:r>
            <w:proofErr w:type="spellEnd"/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pStyle w:val="a3"/>
              <w:spacing w:line="269" w:lineRule="exact"/>
              <w:jc w:val="left"/>
              <w:rPr>
                <w:sz w:val="22"/>
                <w:szCs w:val="22"/>
              </w:rPr>
            </w:pPr>
            <w:r w:rsidRPr="00AE55AF">
              <w:rPr>
                <w:rStyle w:val="ad"/>
                <w:i w:val="0"/>
                <w:sz w:val="22"/>
                <w:szCs w:val="22"/>
              </w:rPr>
              <w:t>Здоровье:</w:t>
            </w:r>
            <w:r w:rsidRPr="00AE55AF">
              <w:rPr>
                <w:sz w:val="22"/>
                <w:szCs w:val="22"/>
              </w:rPr>
              <w:t xml:space="preserve"> знакомить с понятиями «здоро</w:t>
            </w:r>
            <w:r w:rsidRPr="00AE55AF">
              <w:rPr>
                <w:sz w:val="22"/>
                <w:szCs w:val="22"/>
              </w:rPr>
              <w:softHyphen/>
              <w:t>вье» и «болезнь», рассказывать о поль</w:t>
            </w:r>
            <w:r w:rsidRPr="00AE55AF">
              <w:rPr>
                <w:sz w:val="22"/>
                <w:szCs w:val="22"/>
              </w:rPr>
              <w:softHyphen/>
              <w:t xml:space="preserve">зе здорового </w:t>
            </w:r>
            <w:r w:rsidRPr="00AE55AF">
              <w:rPr>
                <w:sz w:val="22"/>
                <w:szCs w:val="22"/>
              </w:rPr>
              <w:lastRenderedPageBreak/>
              <w:t>образа жизни.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Физическая культура: учить выполнять упражнения гимнастики под музыку по одному и в группе</w:t>
            </w: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AE55AF">
              <w:rPr>
                <w:rStyle w:val="2pt4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начинать пение сразу после вступ</w:t>
            </w:r>
            <w:r w:rsidRPr="00AE55AF">
              <w:rPr>
                <w:rFonts w:ascii="Times New Roman" w:hAnsi="Times New Roman"/>
              </w:rPr>
              <w:softHyphen/>
              <w:t>ления; петь разнохарактерные произведения; петь сольно и небольшими группами, без со</w:t>
            </w:r>
            <w:r w:rsidRPr="00AE55AF">
              <w:rPr>
                <w:rFonts w:ascii="Times New Roman" w:hAnsi="Times New Roman"/>
              </w:rPr>
              <w:softHyphen/>
              <w:t>провождения; петь эмоционально, удерживать тонику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4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самостоятельно начинать и заканчи</w:t>
            </w:r>
            <w:r w:rsidRPr="00AE55AF">
              <w:rPr>
                <w:rFonts w:ascii="Times New Roman" w:hAnsi="Times New Roman"/>
              </w:rPr>
              <w:softHyphen/>
              <w:t>вать движения с музыкой; не обгонять друг друга в колонне, держать спину; легко скакать как мячики;</w:t>
            </w:r>
            <w:r w:rsidRPr="00AE55AF">
              <w:rPr>
                <w:rStyle w:val="11pt1"/>
              </w:rPr>
              <w:t xml:space="preserve"> </w:t>
            </w:r>
            <w:r w:rsidRPr="00AE55AF">
              <w:rPr>
                <w:rStyle w:val="11pt1"/>
                <w:b w:val="0"/>
              </w:rPr>
              <w:t>менять движении со сменой музыки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E55AF">
              <w:rPr>
                <w:rFonts w:ascii="Times New Roman" w:hAnsi="Times New Roman"/>
              </w:rPr>
              <w:t xml:space="preserve">«Марш» Р. </w:t>
            </w:r>
            <w:proofErr w:type="spellStart"/>
            <w:r w:rsidRPr="00AE55AF">
              <w:rPr>
                <w:rFonts w:ascii="Times New Roman" w:hAnsi="Times New Roman"/>
              </w:rPr>
              <w:t>Руденской</w:t>
            </w:r>
            <w:proofErr w:type="spellEnd"/>
            <w:r w:rsidRPr="00AE55AF">
              <w:rPr>
                <w:rFonts w:ascii="Times New Roman" w:hAnsi="Times New Roman"/>
              </w:rPr>
              <w:t xml:space="preserve">; «Скачем, как мячики» М. </w:t>
            </w:r>
            <w:proofErr w:type="spellStart"/>
            <w:r w:rsidRPr="00AE55AF">
              <w:rPr>
                <w:rFonts w:ascii="Times New Roman" w:hAnsi="Times New Roman"/>
              </w:rPr>
              <w:t>Сатуллиной</w:t>
            </w:r>
            <w:proofErr w:type="spellEnd"/>
            <w:r w:rsidRPr="00AE55AF">
              <w:rPr>
                <w:rFonts w:ascii="Times New Roman" w:hAnsi="Times New Roman"/>
              </w:rPr>
              <w:t>; «Побегаем - отдохнем» Е, Тиличеевой; «Поскоки» Т. Ломовой</w:t>
            </w:r>
            <w:proofErr w:type="gram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выполнять парный танец слаженно, эмоционально; чередовать движения (девочка, мальчик</w:t>
            </w:r>
            <w:proofErr w:type="gramEnd"/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«Янка», белорусская народная мелодия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600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Воспитывать</w:t>
            </w:r>
            <w:r w:rsidRPr="00AE55AF">
              <w:rPr>
                <w:rFonts w:ascii="Times New Roman" w:hAnsi="Times New Roman"/>
              </w:rPr>
              <w:t xml:space="preserve"> интерес к русским народ</w:t>
            </w:r>
            <w:r w:rsidRPr="00AE55AF">
              <w:rPr>
                <w:rFonts w:ascii="Times New Roman" w:hAnsi="Times New Roman"/>
              </w:rPr>
              <w:softHyphen/>
              <w:t>ным играм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«Пасхальные игры»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89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hAnsi="Times New Roman"/>
              </w:rPr>
              <w:t>Развивать моторику пальцев рук через игру. Активизировать словарь  через пальчиковые игры.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hAnsi="Times New Roman"/>
              </w:rPr>
              <w:t>«Два ежа»; «Барабанщик»; «Шарик»; «Капуста»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</w:t>
            </w:r>
            <w:proofErr w:type="gramStart"/>
            <w:r w:rsidRPr="00AE55AF">
              <w:rPr>
                <w:rFonts w:ascii="Times New Roman" w:hAnsi="Times New Roman"/>
              </w:rPr>
              <w:t>самостоятельно</w:t>
            </w:r>
            <w:proofErr w:type="gramEnd"/>
            <w:r w:rsidRPr="00AE55AF">
              <w:rPr>
                <w:rFonts w:ascii="Times New Roman" w:hAnsi="Times New Roman"/>
              </w:rPr>
              <w:t xml:space="preserve"> находить вырази</w:t>
            </w:r>
            <w:r w:rsidRPr="00AE55AF">
              <w:rPr>
                <w:rFonts w:ascii="Times New Roman" w:hAnsi="Times New Roman"/>
              </w:rPr>
              <w:softHyphen/>
              <w:t>тельные движения для передачи характера движений персонажей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«Веселые лягушата», муз</w:t>
            </w:r>
            <w:proofErr w:type="gramStart"/>
            <w:r w:rsidRPr="00AE55AF">
              <w:rPr>
                <w:rFonts w:ascii="Times New Roman" w:hAnsi="Times New Roman"/>
              </w:rPr>
              <w:t>.</w:t>
            </w:r>
            <w:proofErr w:type="gramEnd"/>
            <w:r w:rsidRPr="00AE55AF">
              <w:rPr>
                <w:rFonts w:ascii="Times New Roman" w:hAnsi="Times New Roman"/>
              </w:rPr>
              <w:t xml:space="preserve"> </w:t>
            </w:r>
            <w:proofErr w:type="gramStart"/>
            <w:r w:rsidRPr="00AE55AF">
              <w:rPr>
                <w:rFonts w:ascii="Times New Roman" w:hAnsi="Times New Roman"/>
              </w:rPr>
              <w:t>и</w:t>
            </w:r>
            <w:proofErr w:type="gramEnd"/>
            <w:r w:rsidRPr="00AE55AF">
              <w:rPr>
                <w:rFonts w:ascii="Times New Roman" w:hAnsi="Times New Roman"/>
              </w:rPr>
              <w:t xml:space="preserve"> сл. Ю. Литовко; «Танец лягушек», муз. В. Витлина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Праздники и развлечения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Прививать</w:t>
            </w:r>
            <w:r w:rsidRPr="00AE55AF">
              <w:rPr>
                <w:rFonts w:ascii="Times New Roman" w:hAnsi="Times New Roman"/>
              </w:rPr>
              <w:t xml:space="preserve"> навыки здорового образа жизни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«День здоровья»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39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b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5024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</w:t>
            </w:r>
            <w:proofErr w:type="gramStart"/>
            <w:r w:rsidRPr="00AE55AF">
              <w:rPr>
                <w:rFonts w:ascii="Times New Roman" w:hAnsi="Times New Roman"/>
              </w:rPr>
              <w:t>самостоятельно</w:t>
            </w:r>
            <w:proofErr w:type="gramEnd"/>
            <w:r w:rsidRPr="00AE55AF">
              <w:rPr>
                <w:rFonts w:ascii="Times New Roman" w:hAnsi="Times New Roman"/>
              </w:rPr>
              <w:t xml:space="preserve"> подбирать к люби</w:t>
            </w:r>
            <w:r w:rsidRPr="00AE55AF">
              <w:rPr>
                <w:rFonts w:ascii="Times New Roman" w:hAnsi="Times New Roman"/>
              </w:rPr>
              <w:softHyphen/>
              <w:t>мым песням музыкальные инструменты и иг</w:t>
            </w:r>
            <w:r w:rsidRPr="00AE55AF">
              <w:rPr>
                <w:rFonts w:ascii="Times New Roman" w:hAnsi="Times New Roman"/>
              </w:rPr>
              <w:softHyphen/>
              <w:t>рушки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Песня по выбору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Default="0013183E" w:rsidP="0013183E">
      <w:pPr>
        <w:spacing w:after="0" w:line="240" w:lineRule="auto"/>
        <w:rPr>
          <w:rFonts w:ascii="Times New Roman" w:hAnsi="Times New Roman"/>
          <w:b/>
        </w:rPr>
      </w:pPr>
    </w:p>
    <w:p w:rsidR="0013183E" w:rsidRDefault="0013183E" w:rsidP="001318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МАЙ</w:t>
      </w:r>
    </w:p>
    <w:p w:rsidR="0013183E" w:rsidRPr="00AE55AF" w:rsidRDefault="0013183E" w:rsidP="0013183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5103"/>
        <w:gridCol w:w="3402"/>
        <w:gridCol w:w="2552"/>
      </w:tblGrid>
      <w:tr w:rsidR="0013183E" w:rsidRPr="00AE55AF" w:rsidTr="009641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2552" w:type="dxa"/>
            <w:tcBorders>
              <w:bottom w:val="nil"/>
            </w:tcBorders>
          </w:tcPr>
          <w:p w:rsidR="0013183E" w:rsidRPr="00AE55AF" w:rsidRDefault="0013183E" w:rsidP="00964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13183E" w:rsidRPr="00AE55AF" w:rsidTr="0096412B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День Победы. Насекомые. Цветы на лугу.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Правила дорожного движения.</w:t>
            </w: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Слушание музыки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>Развитие голоса и слуха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узнавать знакомые произведения по вступлению; определять характер, содержа</w:t>
            </w:r>
            <w:r w:rsidRPr="00AE55AF">
              <w:rPr>
                <w:rFonts w:ascii="Times New Roman" w:hAnsi="Times New Roman"/>
              </w:rPr>
              <w:softHyphen/>
              <w:t xml:space="preserve">ние; различать звукоподражание некоторым музыкальным инструментам. </w:t>
            </w:r>
            <w:r w:rsidRPr="00AE55AF">
              <w:rPr>
                <w:rStyle w:val="2pt1"/>
                <w:sz w:val="22"/>
                <w:szCs w:val="22"/>
              </w:rPr>
              <w:t xml:space="preserve">Развивать </w:t>
            </w:r>
            <w:r w:rsidRPr="00AE55AF">
              <w:rPr>
                <w:rFonts w:ascii="Times New Roman" w:hAnsi="Times New Roman"/>
              </w:rPr>
              <w:t>представления о связи музыкально-речевых ин</w:t>
            </w:r>
            <w:r w:rsidRPr="00AE55AF">
              <w:rPr>
                <w:rFonts w:ascii="Times New Roman" w:hAnsi="Times New Roman"/>
              </w:rPr>
              <w:softHyphen/>
              <w:t xml:space="preserve">тонаций. Понимать, что сказку рассказывает </w:t>
            </w:r>
            <w:r w:rsidRPr="00AE55AF">
              <w:rPr>
                <w:rFonts w:ascii="Times New Roman" w:hAnsi="Times New Roman"/>
              </w:rPr>
              <w:lastRenderedPageBreak/>
              <w:t xml:space="preserve">музыка.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различать жанры музыки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«День Победы»</w:t>
            </w:r>
            <w:r w:rsidRPr="00AE55AF">
              <w:rPr>
                <w:rFonts w:ascii="Times New Roman" w:hAnsi="Times New Roman"/>
              </w:rPr>
              <w:t xml:space="preserve"> «Шарманка» Д. Д. Шостаковича; «Камарин</w:t>
            </w:r>
            <w:r w:rsidRPr="00AE55AF">
              <w:rPr>
                <w:rFonts w:ascii="Times New Roman" w:hAnsi="Times New Roman"/>
              </w:rPr>
              <w:softHyphen/>
              <w:t>ская» П. И. Чайковского; «Парень с гармошкой» Г. Свиридова; «Тамбурин» Ж. Рамо; «Во</w:t>
            </w:r>
            <w:r w:rsidRPr="00AE55AF">
              <w:rPr>
                <w:rFonts w:ascii="Times New Roman" w:hAnsi="Times New Roman"/>
              </w:rPr>
              <w:softHyphen/>
              <w:t>лынка» И. Баха; «Волынка» В. Моцарта</w:t>
            </w:r>
            <w:proofErr w:type="gramEnd"/>
          </w:p>
        </w:tc>
        <w:tc>
          <w:tcPr>
            <w:tcW w:w="2552" w:type="dxa"/>
            <w:vMerge w:val="restart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3183E" w:rsidRPr="00AE55AF" w:rsidRDefault="0013183E" w:rsidP="0096412B">
            <w:pPr>
              <w:pStyle w:val="a3"/>
              <w:spacing w:line="283" w:lineRule="exact"/>
              <w:ind w:left="34"/>
              <w:jc w:val="left"/>
              <w:rPr>
                <w:sz w:val="22"/>
                <w:szCs w:val="22"/>
              </w:rPr>
            </w:pPr>
            <w:r w:rsidRPr="00AE55AF">
              <w:rPr>
                <w:rStyle w:val="23"/>
                <w:i w:val="0"/>
                <w:sz w:val="22"/>
                <w:szCs w:val="22"/>
              </w:rPr>
              <w:t>Познание:</w:t>
            </w:r>
            <w:r w:rsidRPr="00AE55AF">
              <w:rPr>
                <w:sz w:val="22"/>
                <w:szCs w:val="22"/>
              </w:rPr>
              <w:t xml:space="preserve"> рассказы</w:t>
            </w:r>
            <w:r w:rsidRPr="00AE55AF">
              <w:rPr>
                <w:sz w:val="22"/>
                <w:szCs w:val="22"/>
              </w:rPr>
              <w:softHyphen/>
              <w:t>вать о государствен</w:t>
            </w:r>
            <w:r w:rsidRPr="00AE55AF">
              <w:rPr>
                <w:sz w:val="22"/>
                <w:szCs w:val="22"/>
              </w:rPr>
              <w:softHyphen/>
              <w:t>ном праздни</w:t>
            </w:r>
            <w:r w:rsidRPr="00AE55AF">
              <w:rPr>
                <w:sz w:val="22"/>
                <w:szCs w:val="22"/>
              </w:rPr>
              <w:softHyphen/>
              <w:t xml:space="preserve">ке - Дне Победы, подвиге </w:t>
            </w:r>
            <w:r w:rsidRPr="00AE55AF">
              <w:rPr>
                <w:sz w:val="22"/>
                <w:szCs w:val="22"/>
              </w:rPr>
              <w:lastRenderedPageBreak/>
              <w:t xml:space="preserve">русского народа в ВОВ. </w:t>
            </w:r>
          </w:p>
          <w:p w:rsidR="0013183E" w:rsidRPr="00AE55AF" w:rsidRDefault="0013183E" w:rsidP="0096412B">
            <w:pPr>
              <w:pStyle w:val="a3"/>
              <w:spacing w:line="283" w:lineRule="exact"/>
              <w:jc w:val="left"/>
              <w:rPr>
                <w:sz w:val="22"/>
                <w:szCs w:val="22"/>
              </w:rPr>
            </w:pPr>
            <w:r w:rsidRPr="00AE55AF">
              <w:rPr>
                <w:rStyle w:val="23"/>
                <w:i w:val="0"/>
                <w:sz w:val="22"/>
                <w:szCs w:val="22"/>
              </w:rPr>
              <w:t>Чтение:</w:t>
            </w:r>
            <w:r w:rsidRPr="00AE55AF">
              <w:rPr>
                <w:sz w:val="22"/>
                <w:szCs w:val="22"/>
              </w:rPr>
              <w:t xml:space="preserve"> умеет эмо</w:t>
            </w:r>
            <w:r w:rsidRPr="00AE55AF">
              <w:rPr>
                <w:sz w:val="22"/>
                <w:szCs w:val="22"/>
              </w:rPr>
              <w:softHyphen/>
              <w:t>ционально откли</w:t>
            </w:r>
            <w:r w:rsidRPr="00AE55AF">
              <w:rPr>
                <w:sz w:val="22"/>
                <w:szCs w:val="22"/>
              </w:rPr>
              <w:softHyphen/>
              <w:t>каться на пережива</w:t>
            </w:r>
            <w:r w:rsidRPr="00AE55AF">
              <w:rPr>
                <w:sz w:val="22"/>
                <w:szCs w:val="22"/>
              </w:rPr>
              <w:softHyphen/>
              <w:t>ния героев стихо</w:t>
            </w:r>
            <w:r w:rsidRPr="00AE55AF">
              <w:rPr>
                <w:sz w:val="22"/>
                <w:szCs w:val="22"/>
              </w:rPr>
              <w:softHyphen/>
              <w:t>творений и песен о войне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55AF">
              <w:rPr>
                <w:rStyle w:val="23"/>
                <w:rFonts w:eastAsia="Calibri"/>
                <w:i w:val="0"/>
                <w:sz w:val="22"/>
                <w:szCs w:val="22"/>
                <w:lang w:eastAsia="en-US"/>
              </w:rPr>
              <w:t>Коммуникация:</w:t>
            </w:r>
            <w:r w:rsidRPr="00AE55AF">
              <w:rPr>
                <w:rFonts w:ascii="Times New Roman" w:hAnsi="Times New Roman"/>
              </w:rPr>
              <w:t xml:space="preserve"> уме</w:t>
            </w:r>
            <w:r w:rsidRPr="00AE55AF">
              <w:rPr>
                <w:rFonts w:ascii="Times New Roman" w:hAnsi="Times New Roman"/>
              </w:rPr>
              <w:softHyphen/>
              <w:t>ет интонационно выделять речь пер</w:t>
            </w:r>
            <w:r w:rsidRPr="00AE55AF">
              <w:rPr>
                <w:rFonts w:ascii="Times New Roman" w:hAnsi="Times New Roman"/>
              </w:rPr>
              <w:softHyphen/>
              <w:t>сонажей произведений о войне</w:t>
            </w: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начинать пение сразу после вступле</w:t>
            </w:r>
            <w:r w:rsidRPr="00AE55AF">
              <w:rPr>
                <w:rFonts w:ascii="Times New Roman" w:hAnsi="Times New Roman"/>
              </w:rPr>
              <w:softHyphen/>
              <w:t>ния; петь в умеренном темпе, легким звуком; передавать в пении характер песни; петь без сопровождения; петь песни разного характера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Fonts w:ascii="Times New Roman" w:hAnsi="Times New Roman"/>
              </w:rPr>
              <w:t>Придумывать мелодию своего дождика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Fonts w:ascii="Times New Roman" w:hAnsi="Times New Roman"/>
              </w:rPr>
              <w:t>Самостоятельно начинать движение и закан</w:t>
            </w:r>
            <w:r w:rsidRPr="00AE55AF">
              <w:rPr>
                <w:rFonts w:ascii="Times New Roman" w:hAnsi="Times New Roman"/>
              </w:rPr>
              <w:softHyphen/>
              <w:t xml:space="preserve">чивать с окончанием музыки. Двигаться </w:t>
            </w:r>
            <w:proofErr w:type="spellStart"/>
            <w:r w:rsidRPr="00AE55AF">
              <w:rPr>
                <w:rFonts w:ascii="Times New Roman" w:hAnsi="Times New Roman"/>
              </w:rPr>
              <w:t>другза</w:t>
            </w:r>
            <w:proofErr w:type="spellEnd"/>
            <w:r w:rsidRPr="00AE55AF">
              <w:rPr>
                <w:rFonts w:ascii="Times New Roman" w:hAnsi="Times New Roman"/>
              </w:rPr>
              <w:t xml:space="preserve"> другом, не обгоняя, держать ровный широ</w:t>
            </w:r>
            <w:r w:rsidRPr="00AE55AF">
              <w:rPr>
                <w:rFonts w:ascii="Times New Roman" w:hAnsi="Times New Roman"/>
              </w:rPr>
              <w:softHyphen/>
              <w:t>кий круг. Выразительно передавать характер</w:t>
            </w:r>
            <w:r w:rsidRPr="00AE55AF">
              <w:rPr>
                <w:rFonts w:ascii="Times New Roman" w:hAnsi="Times New Roman"/>
              </w:rPr>
              <w:softHyphen/>
              <w:t>ные особенности игрового образа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«Жучки»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венг.н.м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. «Марш»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Т.Ломовой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; «Лошадки»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Е.Тиличеева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; «Элементы хоровода»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рнм</w:t>
            </w:r>
            <w:proofErr w:type="spell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; «Всадники»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В.Витлина</w:t>
            </w:r>
            <w:proofErr w:type="spellEnd"/>
            <w:proofErr w:type="gram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танцевать эмоционально, в характере и ритме танца; держать расстояние между па</w:t>
            </w:r>
            <w:r w:rsidRPr="00AE55AF">
              <w:rPr>
                <w:rFonts w:ascii="Times New Roman" w:hAnsi="Times New Roman"/>
              </w:rPr>
              <w:softHyphen/>
              <w:t>рами; самостоятельно менять движения со сменой частей музыки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«Всех  на праздник мы зовем»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900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hAnsi="Times New Roman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Развивать</w:t>
            </w:r>
            <w:r w:rsidRPr="00AE55AF">
              <w:rPr>
                <w:rFonts w:ascii="Times New Roman" w:hAnsi="Times New Roman"/>
              </w:rPr>
              <w:t xml:space="preserve"> чувство ритма, музыкальный слух, память. Совершенствовать двигательные навыки. Учить изменять голос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Игры «Жук», «Сороконожка»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;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«Узнай по голосу» муз. Е Тиличеевой; «Выходи подружка»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польс.н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46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Продолжать учить детей сочетать движения пальцев рук с текстом, проговаривать четко слова. Формировать развитие мелкой моторики.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«Замок»; «»Кто Мурлыка»; «Шарик»; «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Тики-так</w:t>
            </w:r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Побуждать</w:t>
            </w:r>
            <w:r w:rsidRPr="00AE55AF">
              <w:rPr>
                <w:rFonts w:ascii="Times New Roman" w:hAnsi="Times New Roman"/>
              </w:rPr>
              <w:t xml:space="preserve"> искать выразительные движе</w:t>
            </w:r>
            <w:r w:rsidRPr="00AE55AF">
              <w:rPr>
                <w:rFonts w:ascii="Times New Roman" w:hAnsi="Times New Roman"/>
              </w:rPr>
              <w:softHyphen/>
              <w:t>ния для передачи характера персонажей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«Кузнечик» муз.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В.Шаинского</w:t>
            </w:r>
            <w:proofErr w:type="spellEnd"/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«Веселые лягушата»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AE55AF">
              <w:rPr>
                <w:rFonts w:ascii="Times New Roman" w:eastAsia="Times New Roman" w:hAnsi="Times New Roman"/>
                <w:lang w:eastAsia="ru-RU"/>
              </w:rPr>
              <w:t>.и</w:t>
            </w:r>
            <w:proofErr w:type="spellEnd"/>
            <w:proofErr w:type="gramEnd"/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E55AF">
              <w:rPr>
                <w:rFonts w:ascii="Times New Roman" w:eastAsia="Times New Roman" w:hAnsi="Times New Roman"/>
                <w:lang w:eastAsia="ru-RU"/>
              </w:rPr>
              <w:t>сл.Ю.Литовко</w:t>
            </w:r>
            <w:proofErr w:type="spellEnd"/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rPr>
          <w:trHeight w:val="375"/>
        </w:trPr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Воспитывать</w:t>
            </w:r>
            <w:r w:rsidRPr="00AE55AF">
              <w:rPr>
                <w:rFonts w:ascii="Times New Roman" w:hAnsi="Times New Roman"/>
              </w:rPr>
              <w:t xml:space="preserve"> любовь к сказкам, вызывать желание их инсценировать</w:t>
            </w: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Инсценировка сказки по выбору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183E" w:rsidRPr="00AE55AF" w:rsidTr="0096412B">
        <w:tc>
          <w:tcPr>
            <w:tcW w:w="1418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5103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55AF">
              <w:rPr>
                <w:rStyle w:val="2pt1"/>
                <w:sz w:val="22"/>
                <w:szCs w:val="22"/>
              </w:rPr>
              <w:t>Учить</w:t>
            </w:r>
            <w:r w:rsidRPr="00AE55AF">
              <w:rPr>
                <w:rFonts w:ascii="Times New Roman" w:hAnsi="Times New Roman"/>
              </w:rPr>
              <w:t xml:space="preserve"> подбирать для любимых песен иг</w:t>
            </w:r>
            <w:r w:rsidRPr="00AE55AF">
              <w:rPr>
                <w:rFonts w:ascii="Times New Roman" w:hAnsi="Times New Roman"/>
              </w:rPr>
              <w:softHyphen/>
              <w:t>рушки для оркестровки</w:t>
            </w:r>
          </w:p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55AF">
              <w:rPr>
                <w:rFonts w:ascii="Times New Roman" w:hAnsi="Times New Roman"/>
              </w:rPr>
              <w:t>Знакомые песни</w:t>
            </w:r>
          </w:p>
        </w:tc>
        <w:tc>
          <w:tcPr>
            <w:tcW w:w="2552" w:type="dxa"/>
            <w:vMerge/>
          </w:tcPr>
          <w:p w:rsidR="0013183E" w:rsidRPr="00AE55AF" w:rsidRDefault="0013183E" w:rsidP="009641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183E" w:rsidRPr="00AE55AF" w:rsidRDefault="0013183E" w:rsidP="0013183E">
      <w:pPr>
        <w:rPr>
          <w:rFonts w:ascii="Times New Roman" w:hAnsi="Times New Roman"/>
          <w:b/>
        </w:rPr>
      </w:pPr>
    </w:p>
    <w:p w:rsidR="00D3308F" w:rsidRDefault="00D3308F">
      <w:bookmarkStart w:id="0" w:name="_GoBack"/>
      <w:bookmarkEnd w:id="0"/>
    </w:p>
    <w:sectPr w:rsidR="00D3308F" w:rsidSect="00F93828">
      <w:pgSz w:w="16838" w:h="11906" w:orient="landscape"/>
      <w:pgMar w:top="567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ra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3E"/>
    <w:rsid w:val="0013183E"/>
    <w:rsid w:val="00D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183E"/>
    <w:pPr>
      <w:keepNext/>
      <w:tabs>
        <w:tab w:val="left" w:pos="2977"/>
      </w:tabs>
      <w:spacing w:after="0" w:line="36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183E"/>
    <w:pPr>
      <w:keepNext/>
      <w:tabs>
        <w:tab w:val="left" w:pos="2977"/>
      </w:tabs>
      <w:spacing w:after="0" w:line="360" w:lineRule="auto"/>
      <w:jc w:val="center"/>
      <w:outlineLvl w:val="1"/>
    </w:pPr>
    <w:rPr>
      <w:rFonts w:ascii="Grad" w:eastAsia="Times New Roman" w:hAnsi="Grad"/>
      <w:b/>
      <w:sz w:val="7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183E"/>
    <w:pPr>
      <w:keepNext/>
      <w:tabs>
        <w:tab w:val="left" w:pos="2977"/>
      </w:tabs>
      <w:spacing w:after="0" w:line="36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183E"/>
    <w:pPr>
      <w:keepNext/>
      <w:tabs>
        <w:tab w:val="left" w:pos="2977"/>
      </w:tabs>
      <w:spacing w:after="0" w:line="360" w:lineRule="auto"/>
      <w:outlineLvl w:val="3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3183E"/>
    <w:pPr>
      <w:keepNext/>
      <w:tabs>
        <w:tab w:val="left" w:pos="2977"/>
      </w:tabs>
      <w:spacing w:after="0" w:line="36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183E"/>
    <w:pPr>
      <w:keepNext/>
      <w:tabs>
        <w:tab w:val="left" w:pos="2977"/>
      </w:tabs>
      <w:spacing w:after="0" w:line="360" w:lineRule="auto"/>
      <w:jc w:val="both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183E"/>
    <w:pPr>
      <w:keepNext/>
      <w:tabs>
        <w:tab w:val="left" w:pos="2977"/>
      </w:tabs>
      <w:spacing w:after="0" w:line="360" w:lineRule="auto"/>
      <w:outlineLvl w:val="6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183E"/>
    <w:rPr>
      <w:rFonts w:ascii="Grad" w:eastAsia="Times New Roman" w:hAnsi="Grad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183E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18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318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numbering" w:customStyle="1" w:styleId="11">
    <w:name w:val="Нет списка1"/>
    <w:next w:val="a2"/>
    <w:semiHidden/>
    <w:rsid w:val="0013183E"/>
  </w:style>
  <w:style w:type="paragraph" w:customStyle="1" w:styleId="12">
    <w:name w:val="Стиль1"/>
    <w:basedOn w:val="a"/>
    <w:rsid w:val="001318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pacing w:val="3"/>
      <w:sz w:val="20"/>
      <w:szCs w:val="20"/>
      <w:lang w:eastAsia="ru-RU"/>
    </w:rPr>
  </w:style>
  <w:style w:type="paragraph" w:styleId="a3">
    <w:name w:val="Body Text"/>
    <w:basedOn w:val="a"/>
    <w:link w:val="a4"/>
    <w:rsid w:val="0013183E"/>
    <w:pPr>
      <w:tabs>
        <w:tab w:val="left" w:pos="2977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3183E"/>
    <w:pPr>
      <w:tabs>
        <w:tab w:val="left" w:pos="2977"/>
      </w:tabs>
      <w:spacing w:after="0" w:line="360" w:lineRule="auto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318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1">
    <w:name w:val="Body Text 3"/>
    <w:basedOn w:val="a"/>
    <w:link w:val="32"/>
    <w:rsid w:val="0013183E"/>
    <w:pPr>
      <w:tabs>
        <w:tab w:val="left" w:pos="2977"/>
      </w:tabs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3183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1318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3183E"/>
  </w:style>
  <w:style w:type="table" w:styleId="aa">
    <w:name w:val="Table Grid"/>
    <w:basedOn w:val="a1"/>
    <w:rsid w:val="0013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3183E"/>
    <w:pPr>
      <w:widowControl w:val="0"/>
      <w:autoSpaceDE w:val="0"/>
      <w:autoSpaceDN w:val="0"/>
      <w:adjustRightInd w:val="0"/>
      <w:spacing w:after="0" w:line="8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3183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183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318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13183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rsid w:val="0013183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rsid w:val="0013183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1318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sid w:val="0013183E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27">
    <w:name w:val="Font Style27"/>
    <w:basedOn w:val="a0"/>
    <w:rsid w:val="0013183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rsid w:val="0013183E"/>
    <w:rPr>
      <w:rFonts w:ascii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rsid w:val="001318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13183E"/>
    <w:pPr>
      <w:widowControl w:val="0"/>
      <w:autoSpaceDE w:val="0"/>
      <w:autoSpaceDN w:val="0"/>
      <w:adjustRightInd w:val="0"/>
      <w:spacing w:after="0" w:line="360" w:lineRule="exact"/>
      <w:ind w:firstLine="4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183E"/>
    <w:pPr>
      <w:widowControl w:val="0"/>
      <w:autoSpaceDE w:val="0"/>
      <w:autoSpaceDN w:val="0"/>
      <w:adjustRightInd w:val="0"/>
      <w:spacing w:after="0" w:line="39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3183E"/>
    <w:pPr>
      <w:widowControl w:val="0"/>
      <w:autoSpaceDE w:val="0"/>
      <w:autoSpaceDN w:val="0"/>
      <w:adjustRightInd w:val="0"/>
      <w:spacing w:after="0" w:line="40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13183E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character" w:customStyle="1" w:styleId="FontStyle42">
    <w:name w:val="Font Style42"/>
    <w:basedOn w:val="a0"/>
    <w:rsid w:val="0013183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11">
    <w:name w:val="Style1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13183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6">
    <w:name w:val="Font Style36"/>
    <w:basedOn w:val="a0"/>
    <w:rsid w:val="0013183E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9">
    <w:name w:val="Font Style29"/>
    <w:basedOn w:val="a0"/>
    <w:rsid w:val="0013183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1">
    <w:name w:val="Font Style31"/>
    <w:basedOn w:val="a0"/>
    <w:rsid w:val="0013183E"/>
    <w:rPr>
      <w:rFonts w:ascii="Trebuchet MS" w:hAnsi="Trebuchet MS" w:cs="Trebuchet MS"/>
      <w:spacing w:val="-10"/>
      <w:sz w:val="30"/>
      <w:szCs w:val="30"/>
    </w:rPr>
  </w:style>
  <w:style w:type="character" w:customStyle="1" w:styleId="FontStyle30">
    <w:name w:val="Font Style30"/>
    <w:basedOn w:val="a0"/>
    <w:rsid w:val="0013183E"/>
    <w:rPr>
      <w:rFonts w:ascii="Times New Roman" w:hAnsi="Times New Roman" w:cs="Times New Roman"/>
      <w:sz w:val="30"/>
      <w:szCs w:val="30"/>
    </w:rPr>
  </w:style>
  <w:style w:type="paragraph" w:customStyle="1" w:styleId="Style21">
    <w:name w:val="Style2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13183E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rsid w:val="001318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13183E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41">
    <w:name w:val="Font Style41"/>
    <w:basedOn w:val="a0"/>
    <w:rsid w:val="0013183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rsid w:val="0013183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0">
    <w:name w:val="Font Style40"/>
    <w:basedOn w:val="a0"/>
    <w:rsid w:val="0013183E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46">
    <w:name w:val="Font Style46"/>
    <w:basedOn w:val="a0"/>
    <w:rsid w:val="0013183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0">
    <w:name w:val="Font Style20"/>
    <w:basedOn w:val="a0"/>
    <w:rsid w:val="0013183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pt2">
    <w:name w:val="Основной текст + Интервал 2 pt2"/>
    <w:basedOn w:val="a0"/>
    <w:rsid w:val="0013183E"/>
    <w:rPr>
      <w:rFonts w:ascii="Times New Roman" w:hAnsi="Times New Roman" w:cs="Times New Roman" w:hint="default"/>
      <w:spacing w:val="50"/>
      <w:sz w:val="21"/>
      <w:szCs w:val="21"/>
      <w:lang w:bidi="ar-SA"/>
    </w:rPr>
  </w:style>
  <w:style w:type="character" w:customStyle="1" w:styleId="51">
    <w:name w:val="Основной текст + Курсив5"/>
    <w:basedOn w:val="a0"/>
    <w:rsid w:val="0013183E"/>
    <w:rPr>
      <w:rFonts w:ascii="Times New Roman" w:hAnsi="Times New Roman" w:cs="Times New Roman" w:hint="default"/>
      <w:i/>
      <w:iCs/>
      <w:spacing w:val="0"/>
      <w:sz w:val="21"/>
      <w:szCs w:val="21"/>
      <w:lang w:bidi="ar-SA"/>
    </w:rPr>
  </w:style>
  <w:style w:type="character" w:customStyle="1" w:styleId="2pt4">
    <w:name w:val="Основной текст + Интервал 2 pt4"/>
    <w:basedOn w:val="a0"/>
    <w:rsid w:val="0013183E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d">
    <w:name w:val="Основной текст + Курсив"/>
    <w:basedOn w:val="a4"/>
    <w:rsid w:val="0013183E"/>
    <w:rPr>
      <w:rFonts w:ascii="Times New Roman" w:eastAsia="Times New Roman" w:hAnsi="Times New Roman" w:cs="Times New Roman"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character" w:customStyle="1" w:styleId="11pt1">
    <w:name w:val="Основной текст + 11 pt1"/>
    <w:aliases w:val="Полужирный1,Полужирный3,Основной текст (3) + Lucida Sans Unicode,9 pt1,Не курсив1,Интервал 0 pt1,Основной текст + 7 pt1,Основной текст (4) + Lucida Sans Unicode1,Основной текст (4) + 10 pt"/>
    <w:basedOn w:val="a0"/>
    <w:rsid w:val="0013183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2pt1">
    <w:name w:val="Основной текст + Интервал 2 pt1"/>
    <w:basedOn w:val="a0"/>
    <w:rsid w:val="0013183E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23">
    <w:name w:val="Основной текст + Курсив2"/>
    <w:basedOn w:val="a4"/>
    <w:rsid w:val="0013183E"/>
    <w:rPr>
      <w:rFonts w:ascii="Times New Roman" w:eastAsia="Times New Roman" w:hAnsi="Times New Roman" w:cs="Times New Roman"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paragraph" w:customStyle="1" w:styleId="c1">
    <w:name w:val="c1"/>
    <w:basedOn w:val="a"/>
    <w:rsid w:val="00131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31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183E"/>
    <w:pPr>
      <w:keepNext/>
      <w:tabs>
        <w:tab w:val="left" w:pos="2977"/>
      </w:tabs>
      <w:spacing w:after="0" w:line="36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183E"/>
    <w:pPr>
      <w:keepNext/>
      <w:tabs>
        <w:tab w:val="left" w:pos="2977"/>
      </w:tabs>
      <w:spacing w:after="0" w:line="360" w:lineRule="auto"/>
      <w:jc w:val="center"/>
      <w:outlineLvl w:val="1"/>
    </w:pPr>
    <w:rPr>
      <w:rFonts w:ascii="Grad" w:eastAsia="Times New Roman" w:hAnsi="Grad"/>
      <w:b/>
      <w:sz w:val="7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183E"/>
    <w:pPr>
      <w:keepNext/>
      <w:tabs>
        <w:tab w:val="left" w:pos="2977"/>
      </w:tabs>
      <w:spacing w:after="0" w:line="36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183E"/>
    <w:pPr>
      <w:keepNext/>
      <w:tabs>
        <w:tab w:val="left" w:pos="2977"/>
      </w:tabs>
      <w:spacing w:after="0" w:line="360" w:lineRule="auto"/>
      <w:outlineLvl w:val="3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3183E"/>
    <w:pPr>
      <w:keepNext/>
      <w:tabs>
        <w:tab w:val="left" w:pos="2977"/>
      </w:tabs>
      <w:spacing w:after="0" w:line="36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183E"/>
    <w:pPr>
      <w:keepNext/>
      <w:tabs>
        <w:tab w:val="left" w:pos="2977"/>
      </w:tabs>
      <w:spacing w:after="0" w:line="360" w:lineRule="auto"/>
      <w:jc w:val="both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183E"/>
    <w:pPr>
      <w:keepNext/>
      <w:tabs>
        <w:tab w:val="left" w:pos="2977"/>
      </w:tabs>
      <w:spacing w:after="0" w:line="360" w:lineRule="auto"/>
      <w:outlineLvl w:val="6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183E"/>
    <w:rPr>
      <w:rFonts w:ascii="Grad" w:eastAsia="Times New Roman" w:hAnsi="Grad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183E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18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318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numbering" w:customStyle="1" w:styleId="11">
    <w:name w:val="Нет списка1"/>
    <w:next w:val="a2"/>
    <w:semiHidden/>
    <w:rsid w:val="0013183E"/>
  </w:style>
  <w:style w:type="paragraph" w:customStyle="1" w:styleId="12">
    <w:name w:val="Стиль1"/>
    <w:basedOn w:val="a"/>
    <w:rsid w:val="001318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pacing w:val="3"/>
      <w:sz w:val="20"/>
      <w:szCs w:val="20"/>
      <w:lang w:eastAsia="ru-RU"/>
    </w:rPr>
  </w:style>
  <w:style w:type="paragraph" w:styleId="a3">
    <w:name w:val="Body Text"/>
    <w:basedOn w:val="a"/>
    <w:link w:val="a4"/>
    <w:rsid w:val="0013183E"/>
    <w:pPr>
      <w:tabs>
        <w:tab w:val="left" w:pos="2977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3183E"/>
    <w:pPr>
      <w:tabs>
        <w:tab w:val="left" w:pos="2977"/>
      </w:tabs>
      <w:spacing w:after="0" w:line="360" w:lineRule="auto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318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1">
    <w:name w:val="Body Text 3"/>
    <w:basedOn w:val="a"/>
    <w:link w:val="32"/>
    <w:rsid w:val="0013183E"/>
    <w:pPr>
      <w:tabs>
        <w:tab w:val="left" w:pos="2977"/>
      </w:tabs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31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3183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1318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3183E"/>
  </w:style>
  <w:style w:type="table" w:styleId="aa">
    <w:name w:val="Table Grid"/>
    <w:basedOn w:val="a1"/>
    <w:rsid w:val="0013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3183E"/>
    <w:pPr>
      <w:widowControl w:val="0"/>
      <w:autoSpaceDE w:val="0"/>
      <w:autoSpaceDN w:val="0"/>
      <w:adjustRightInd w:val="0"/>
      <w:spacing w:after="0" w:line="8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3183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183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318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13183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rsid w:val="0013183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rsid w:val="0013183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1318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sid w:val="0013183E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27">
    <w:name w:val="Font Style27"/>
    <w:basedOn w:val="a0"/>
    <w:rsid w:val="0013183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rsid w:val="0013183E"/>
    <w:rPr>
      <w:rFonts w:ascii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rsid w:val="001318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31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13183E"/>
    <w:pPr>
      <w:widowControl w:val="0"/>
      <w:autoSpaceDE w:val="0"/>
      <w:autoSpaceDN w:val="0"/>
      <w:adjustRightInd w:val="0"/>
      <w:spacing w:after="0" w:line="360" w:lineRule="exact"/>
      <w:ind w:firstLine="4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183E"/>
    <w:pPr>
      <w:widowControl w:val="0"/>
      <w:autoSpaceDE w:val="0"/>
      <w:autoSpaceDN w:val="0"/>
      <w:adjustRightInd w:val="0"/>
      <w:spacing w:after="0" w:line="39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3183E"/>
    <w:pPr>
      <w:widowControl w:val="0"/>
      <w:autoSpaceDE w:val="0"/>
      <w:autoSpaceDN w:val="0"/>
      <w:adjustRightInd w:val="0"/>
      <w:spacing w:after="0" w:line="40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13183E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character" w:customStyle="1" w:styleId="FontStyle42">
    <w:name w:val="Font Style42"/>
    <w:basedOn w:val="a0"/>
    <w:rsid w:val="0013183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11">
    <w:name w:val="Style1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13183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6">
    <w:name w:val="Font Style36"/>
    <w:basedOn w:val="a0"/>
    <w:rsid w:val="0013183E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9">
    <w:name w:val="Font Style29"/>
    <w:basedOn w:val="a0"/>
    <w:rsid w:val="0013183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1">
    <w:name w:val="Font Style31"/>
    <w:basedOn w:val="a0"/>
    <w:rsid w:val="0013183E"/>
    <w:rPr>
      <w:rFonts w:ascii="Trebuchet MS" w:hAnsi="Trebuchet MS" w:cs="Trebuchet MS"/>
      <w:spacing w:val="-10"/>
      <w:sz w:val="30"/>
      <w:szCs w:val="30"/>
    </w:rPr>
  </w:style>
  <w:style w:type="character" w:customStyle="1" w:styleId="FontStyle30">
    <w:name w:val="Font Style30"/>
    <w:basedOn w:val="a0"/>
    <w:rsid w:val="0013183E"/>
    <w:rPr>
      <w:rFonts w:ascii="Times New Roman" w:hAnsi="Times New Roman" w:cs="Times New Roman"/>
      <w:sz w:val="30"/>
      <w:szCs w:val="30"/>
    </w:rPr>
  </w:style>
  <w:style w:type="paragraph" w:customStyle="1" w:styleId="Style21">
    <w:name w:val="Style2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13183E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rsid w:val="001318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13183E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41">
    <w:name w:val="Font Style41"/>
    <w:basedOn w:val="a0"/>
    <w:rsid w:val="0013183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rsid w:val="0013183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0">
    <w:name w:val="Font Style40"/>
    <w:basedOn w:val="a0"/>
    <w:rsid w:val="0013183E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46">
    <w:name w:val="Font Style46"/>
    <w:basedOn w:val="a0"/>
    <w:rsid w:val="0013183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0">
    <w:name w:val="Font Style20"/>
    <w:basedOn w:val="a0"/>
    <w:rsid w:val="0013183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131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pt2">
    <w:name w:val="Основной текст + Интервал 2 pt2"/>
    <w:basedOn w:val="a0"/>
    <w:rsid w:val="0013183E"/>
    <w:rPr>
      <w:rFonts w:ascii="Times New Roman" w:hAnsi="Times New Roman" w:cs="Times New Roman" w:hint="default"/>
      <w:spacing w:val="50"/>
      <w:sz w:val="21"/>
      <w:szCs w:val="21"/>
      <w:lang w:bidi="ar-SA"/>
    </w:rPr>
  </w:style>
  <w:style w:type="character" w:customStyle="1" w:styleId="51">
    <w:name w:val="Основной текст + Курсив5"/>
    <w:basedOn w:val="a0"/>
    <w:rsid w:val="0013183E"/>
    <w:rPr>
      <w:rFonts w:ascii="Times New Roman" w:hAnsi="Times New Roman" w:cs="Times New Roman" w:hint="default"/>
      <w:i/>
      <w:iCs/>
      <w:spacing w:val="0"/>
      <w:sz w:val="21"/>
      <w:szCs w:val="21"/>
      <w:lang w:bidi="ar-SA"/>
    </w:rPr>
  </w:style>
  <w:style w:type="character" w:customStyle="1" w:styleId="2pt4">
    <w:name w:val="Основной текст + Интервал 2 pt4"/>
    <w:basedOn w:val="a0"/>
    <w:rsid w:val="0013183E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d">
    <w:name w:val="Основной текст + Курсив"/>
    <w:basedOn w:val="a4"/>
    <w:rsid w:val="0013183E"/>
    <w:rPr>
      <w:rFonts w:ascii="Times New Roman" w:eastAsia="Times New Roman" w:hAnsi="Times New Roman" w:cs="Times New Roman"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character" w:customStyle="1" w:styleId="11pt1">
    <w:name w:val="Основной текст + 11 pt1"/>
    <w:aliases w:val="Полужирный1,Полужирный3,Основной текст (3) + Lucida Sans Unicode,9 pt1,Не курсив1,Интервал 0 pt1,Основной текст + 7 pt1,Основной текст (4) + Lucida Sans Unicode1,Основной текст (4) + 10 pt"/>
    <w:basedOn w:val="a0"/>
    <w:rsid w:val="0013183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2pt1">
    <w:name w:val="Основной текст + Интервал 2 pt1"/>
    <w:basedOn w:val="a0"/>
    <w:rsid w:val="0013183E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23">
    <w:name w:val="Основной текст + Курсив2"/>
    <w:basedOn w:val="a4"/>
    <w:rsid w:val="0013183E"/>
    <w:rPr>
      <w:rFonts w:ascii="Times New Roman" w:eastAsia="Times New Roman" w:hAnsi="Times New Roman" w:cs="Times New Roman"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paragraph" w:customStyle="1" w:styleId="c1">
    <w:name w:val="c1"/>
    <w:basedOn w:val="a"/>
    <w:rsid w:val="00131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2016-01-17T23:10:00Z</dcterms:created>
  <dcterms:modified xsi:type="dcterms:W3CDTF">2016-01-17T23:11:00Z</dcterms:modified>
</cp:coreProperties>
</file>