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8A" w:rsidRPr="00595D8A" w:rsidRDefault="00595D8A" w:rsidP="00595D8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595D8A">
        <w:rPr>
          <w:b/>
          <w:bCs/>
          <w:sz w:val="28"/>
          <w:szCs w:val="28"/>
        </w:rPr>
        <w:t>ценарий досуга для детей старшего дошкольного возраста</w:t>
      </w:r>
    </w:p>
    <w:p w:rsidR="00595D8A" w:rsidRDefault="00595D8A" w:rsidP="00595D8A">
      <w:pPr>
        <w:pStyle w:val="a3"/>
        <w:jc w:val="center"/>
      </w:pPr>
      <w:r>
        <w:rPr>
          <w:b/>
          <w:bCs/>
          <w:sz w:val="27"/>
          <w:szCs w:val="27"/>
        </w:rPr>
        <w:t>«Где найти витамины?»</w:t>
      </w:r>
    </w:p>
    <w:p w:rsidR="00595D8A" w:rsidRDefault="00595D8A" w:rsidP="00595D8A">
      <w:pPr>
        <w:pStyle w:val="a3"/>
        <w:jc w:val="center"/>
      </w:pPr>
    </w:p>
    <w:p w:rsidR="00A918F0" w:rsidRDefault="00595D8A" w:rsidP="00595D8A">
      <w:pPr>
        <w:pStyle w:val="a3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 xml:space="preserve"> Познакомить со значением витаминов и минеральных веществ в жизни человека.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(игрушка), кроссворд «Сухофрукты»; баночка с квашеной капустой; сухофрукты на тарелочках - на каждого ребенка; лук, чеснок.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Ход занятия.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Сегодня к нам в окно залетел удивительный человечек. Угадайте кто это?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Смешной человечек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На крыше живет.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Варенье он любит,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Конфеты и мед.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Дети.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!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(Выставляет на стол куклу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). Конечно же,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. Но мне кажется, что он какой-то грустный, вялый.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Здравствуйте ребята.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, дорогой, что случилось, почему ты такой печальный?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(грустно). Да, что-то настроения нет, не хочется мне ни озорничать, ни хулиганит. Хочется все время спать, лежать на своем любимом диванчике. Я даже не хочу со своим другом малышом гулять по крышам!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А ешь ты с аппетитом?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Нет у меня аппетита! Я даже банку варенья не могу съесть – не хочу и все!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Так, все ясно! У тебя, дорогой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, нехватка витаминов.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А что такое витамины?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lastRenderedPageBreak/>
        <w:t>Воспитатель.</w:t>
      </w:r>
      <w:r>
        <w:rPr>
          <w:sz w:val="27"/>
          <w:szCs w:val="27"/>
        </w:rPr>
        <w:t xml:space="preserve"> Витамины – это вещества, которые необходимы нам для здоровья и бодрости. Если в пище недостаточно витаминов, человек болеет, становится вялым, слабым, грустным – таким, как ты сейчас.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А где же я возьму витамины?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 w:rsidR="00612C5A">
        <w:rPr>
          <w:sz w:val="27"/>
          <w:szCs w:val="27"/>
        </w:rPr>
        <w:t xml:space="preserve"> Давайте попробуем помочь Карл</w:t>
      </w:r>
      <w:r>
        <w:rPr>
          <w:sz w:val="27"/>
          <w:szCs w:val="27"/>
        </w:rPr>
        <w:t>сону. Мы ведь знаем, что очень много витаминов…дети где?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Дети.</w:t>
      </w:r>
      <w:r>
        <w:rPr>
          <w:sz w:val="27"/>
          <w:szCs w:val="27"/>
        </w:rPr>
        <w:t xml:space="preserve"> В овощах, ягодах и фруктах.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(Воспитатель читает сказку </w:t>
      </w:r>
      <w:proofErr w:type="spellStart"/>
      <w:r>
        <w:rPr>
          <w:sz w:val="27"/>
          <w:szCs w:val="27"/>
        </w:rPr>
        <w:t>Н.Чуприной</w:t>
      </w:r>
      <w:proofErr w:type="spellEnd"/>
      <w:r>
        <w:rPr>
          <w:sz w:val="27"/>
          <w:szCs w:val="27"/>
        </w:rPr>
        <w:t xml:space="preserve"> «Маша и фруктовый сад»).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Но когда овощи и фрукты долго хранятся, витаминов в них становится меньше. Где взять витамины весной?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Дети.</w:t>
      </w:r>
      <w:r>
        <w:rPr>
          <w:sz w:val="27"/>
          <w:szCs w:val="27"/>
        </w:rPr>
        <w:t xml:space="preserve"> Можно вырастить на подоконнике зелень, например лук.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Лук? Да я ел один раз - горький, невкусный, да еще в носу щиплет и слезы текут.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. В луке есть вещества, которые защищают человека от болезней. Есть даже такая поговорка « Лук от семи недуг».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Надо же, какой он полезный. Теперь вы отгадайте, что это: маленький, горький, луку брат.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Дети.</w:t>
      </w:r>
      <w:r>
        <w:rPr>
          <w:sz w:val="27"/>
          <w:szCs w:val="27"/>
        </w:rPr>
        <w:t xml:space="preserve"> Чеснок.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Правильно, а он тоже полезный?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Дети рассказывают о пользе чеснока.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Я понял, теперь буду, есть один чеснок и лук.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, нет такого продукта, который содержал бы все витамины, ведь их очень много. Нужно есть и фрукты, и молочные продукты, и кашу, и овощи. Отгадайте загадку.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Что за скрип, что за хруст?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Это что еще за куст?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Как же быть без хруста,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Если я… 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Дети.</w:t>
      </w:r>
      <w:r>
        <w:rPr>
          <w:sz w:val="27"/>
          <w:szCs w:val="27"/>
        </w:rPr>
        <w:t xml:space="preserve"> Капуста.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lastRenderedPageBreak/>
        <w:t>Воспитатель.</w:t>
      </w:r>
      <w:r>
        <w:rPr>
          <w:sz w:val="27"/>
          <w:szCs w:val="27"/>
        </w:rPr>
        <w:t xml:space="preserve"> Знаешь,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, в капусте до конца зимы сохраняется много витаминов. Много их и в квашеной капусте. Попробуй, она очень вкусная и полезная. Раньше моряки, отправляясь в дальнее плавание, обязательно брали с собой бочки с квашеной капустой.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(Угоща</w:t>
      </w:r>
      <w:r w:rsidR="000131B5">
        <w:rPr>
          <w:sz w:val="27"/>
          <w:szCs w:val="27"/>
        </w:rPr>
        <w:t>ет детей и Карл</w:t>
      </w:r>
      <w:r>
        <w:rPr>
          <w:sz w:val="27"/>
          <w:szCs w:val="27"/>
        </w:rPr>
        <w:t>сона квашеной капустой).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О-о…я чувствую, что сил у меня прибавилось. И настроение стало лучше! Я-то ел чипсы, тортики, пил газировку, не знал, что бывают продукты полезные и необходимые.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Много витаминов содержится в сухофруктах.</w:t>
      </w:r>
    </w:p>
    <w:p w:rsidR="00595D8A" w:rsidRDefault="00595D8A" w:rsidP="00595D8A">
      <w:pPr>
        <w:pStyle w:val="a3"/>
      </w:pPr>
      <w:proofErr w:type="spellStart"/>
      <w:r>
        <w:rPr>
          <w:b/>
          <w:bCs/>
          <w:sz w:val="27"/>
          <w:szCs w:val="27"/>
        </w:rPr>
        <w:t>Карлсон</w:t>
      </w:r>
      <w:proofErr w:type="spellEnd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 Знаю, знаю сухофрукты это изюм.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И не только. Давайте поиграем.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Дети и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пробуют на вкус сухофрукты и отгадывают, из каких фруктов они приготовлены, разгадывают кроссворд «Сухофрукты».</w:t>
      </w:r>
    </w:p>
    <w:p w:rsidR="00595D8A" w:rsidRDefault="00595D8A" w:rsidP="00595D8A">
      <w:pPr>
        <w:pStyle w:val="a3"/>
      </w:pP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. Спасибо, у меня уже </w:t>
      </w:r>
      <w:proofErr w:type="gramStart"/>
      <w:r>
        <w:rPr>
          <w:sz w:val="27"/>
          <w:szCs w:val="27"/>
        </w:rPr>
        <w:t>совсем хорошее</w:t>
      </w:r>
      <w:proofErr w:type="gramEnd"/>
      <w:r>
        <w:rPr>
          <w:sz w:val="27"/>
          <w:szCs w:val="27"/>
        </w:rPr>
        <w:t xml:space="preserve"> настроение! Полечу на рынок, куплю лук, чеснок, овощей, фруктов и, конечно же, сухофруктов.</w:t>
      </w:r>
    </w:p>
    <w:p w:rsidR="00595D8A" w:rsidRDefault="00595D8A" w:rsidP="00595D8A">
      <w:pPr>
        <w:pStyle w:val="a3"/>
      </w:pPr>
      <w:r>
        <w:rPr>
          <w:b/>
          <w:bCs/>
          <w:sz w:val="27"/>
          <w:szCs w:val="27"/>
        </w:rPr>
        <w:t>Воспитатель.</w:t>
      </w:r>
      <w:r>
        <w:rPr>
          <w:sz w:val="27"/>
          <w:szCs w:val="27"/>
        </w:rPr>
        <w:t xml:space="preserve"> А мы тебе,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, подарим баночку квашеной капусты. Ешь и не болей!</w:t>
      </w:r>
    </w:p>
    <w:p w:rsidR="00595D8A" w:rsidRDefault="00595D8A" w:rsidP="00595D8A">
      <w:pPr>
        <w:pStyle w:val="a3"/>
      </w:pP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благодарит детей и улетает.</w:t>
      </w:r>
    </w:p>
    <w:p w:rsidR="00595D8A" w:rsidRPr="00DF78B9" w:rsidRDefault="00595D8A" w:rsidP="00595D8A">
      <w:pPr>
        <w:pStyle w:val="a3"/>
        <w:rPr>
          <w:b/>
        </w:rPr>
      </w:pPr>
    </w:p>
    <w:p w:rsidR="00595D8A" w:rsidRDefault="00DF78B9" w:rsidP="00595D8A">
      <w:pPr>
        <w:pStyle w:val="a3"/>
      </w:pPr>
      <w:r w:rsidRPr="00DF78B9">
        <w:rPr>
          <w:b/>
          <w:sz w:val="27"/>
          <w:szCs w:val="27"/>
        </w:rPr>
        <w:t>Воспитатель</w:t>
      </w:r>
      <w:r>
        <w:rPr>
          <w:sz w:val="27"/>
          <w:szCs w:val="27"/>
        </w:rPr>
        <w:t xml:space="preserve">: </w:t>
      </w:r>
      <w:r w:rsidR="00595D8A">
        <w:rPr>
          <w:sz w:val="27"/>
          <w:szCs w:val="27"/>
        </w:rPr>
        <w:t xml:space="preserve"> Витамины бывают не только в таблетках.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 А в каких продуктах есть витамины?</w:t>
      </w:r>
    </w:p>
    <w:p w:rsidR="00595D8A" w:rsidRDefault="00595D8A" w:rsidP="00595D8A">
      <w:pPr>
        <w:pStyle w:val="a3"/>
      </w:pPr>
    </w:p>
    <w:p w:rsidR="00595D8A" w:rsidRDefault="00595D8A" w:rsidP="00595D8A">
      <w:pPr>
        <w:pStyle w:val="a3"/>
      </w:pPr>
      <w:r>
        <w:rPr>
          <w:sz w:val="27"/>
          <w:szCs w:val="27"/>
        </w:rPr>
        <w:t>Нужно есть больше овощей и фруктов. В них много витаминов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, В, С, Д.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А сейчас </w:t>
      </w:r>
      <w:proofErr w:type="gramStart"/>
      <w:r>
        <w:rPr>
          <w:sz w:val="27"/>
          <w:szCs w:val="27"/>
        </w:rPr>
        <w:t>послушайте</w:t>
      </w:r>
      <w:proofErr w:type="gramEnd"/>
      <w:r>
        <w:rPr>
          <w:sz w:val="27"/>
          <w:szCs w:val="27"/>
        </w:rPr>
        <w:t xml:space="preserve"> в каких продуктах они содержатся и для чего нужны.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- морковь, рыба, сладкий перец, яйца, петрушка. Важно для зрения.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- мясо, молоко, орехи, хлеб, курица, горох (для сердца).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С</w:t>
      </w:r>
      <w:proofErr w:type="gramEnd"/>
      <w:r>
        <w:rPr>
          <w:sz w:val="27"/>
          <w:szCs w:val="27"/>
        </w:rPr>
        <w:t xml:space="preserve"> - цитрусовые, капуста, лук, редис, смородина (от простуды).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Витамин</w:t>
      </w:r>
      <w:proofErr w:type="gramStart"/>
      <w:r>
        <w:rPr>
          <w:sz w:val="27"/>
          <w:szCs w:val="27"/>
        </w:rPr>
        <w:t xml:space="preserve"> Д</w:t>
      </w:r>
      <w:proofErr w:type="gramEnd"/>
      <w:r>
        <w:rPr>
          <w:sz w:val="27"/>
          <w:szCs w:val="27"/>
        </w:rPr>
        <w:t xml:space="preserve"> - солнце, рыбий жир (для косточек).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lastRenderedPageBreak/>
        <w:t xml:space="preserve">Сейчас я вам буду показывать картинки, а вы мне будете говорить, что на них изображено, и мы с вами </w:t>
      </w:r>
      <w:proofErr w:type="gramStart"/>
      <w:r>
        <w:rPr>
          <w:sz w:val="27"/>
          <w:szCs w:val="27"/>
        </w:rPr>
        <w:t>узнаем</w:t>
      </w:r>
      <w:proofErr w:type="gramEnd"/>
      <w:r>
        <w:rPr>
          <w:sz w:val="27"/>
          <w:szCs w:val="27"/>
        </w:rPr>
        <w:t xml:space="preserve"> в чем же содержится большое количество витаминов!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( Показываю по очереди изображение овощей и фруктов, а дети называют не только само название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но и отвечают на вопросы: какой (цвет, форма, вкус)),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Лимон – желтый, сочный, кислый, овальный;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Апельсин – оранжевый, круглый, сладкий, сочный;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Груша – сладкая, желтая, сочная, твердая;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Яблоко – сладкое, красное, сочное, круглое;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Слива – синяя, овальная, сладкая, сочная;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Персик – круглый, сочный, розовый, сладкий.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И так далее.</w:t>
      </w:r>
    </w:p>
    <w:p w:rsidR="00595D8A" w:rsidRPr="00595D8A" w:rsidRDefault="00595D8A" w:rsidP="00595D8A">
      <w:pPr>
        <w:pStyle w:val="a3"/>
        <w:rPr>
          <w:b/>
        </w:rPr>
      </w:pPr>
      <w:proofErr w:type="spellStart"/>
      <w:r w:rsidRPr="00595D8A">
        <w:rPr>
          <w:b/>
          <w:sz w:val="27"/>
          <w:szCs w:val="27"/>
        </w:rPr>
        <w:t>Физминутка</w:t>
      </w:r>
      <w:proofErr w:type="spellEnd"/>
      <w:r w:rsidRPr="00595D8A">
        <w:rPr>
          <w:b/>
          <w:sz w:val="27"/>
          <w:szCs w:val="27"/>
        </w:rPr>
        <w:t xml:space="preserve"> «Садовник»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Мы вчера в саду гуляли, Идут по кругу, взявшись за руки.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Мы смородину сажали. «Выкапывают» яму и «сажают» в нее куст.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Яблони белили мы известью, белилами. Движения правой рукой вверх, вниз.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Починили мы забор, «Ударяют» молотком.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Завели мы разговор: В круг выходит один ребенок.</w:t>
      </w:r>
    </w:p>
    <w:p w:rsidR="00595D8A" w:rsidRDefault="00595D8A" w:rsidP="00595D8A">
      <w:pPr>
        <w:pStyle w:val="a3"/>
      </w:pPr>
      <w:r>
        <w:t xml:space="preserve">– </w:t>
      </w:r>
      <w:r>
        <w:rPr>
          <w:sz w:val="27"/>
          <w:szCs w:val="27"/>
        </w:rPr>
        <w:t>Ты скажи, садовник наш,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Что ты нам в награду дашь?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- Дам в награду слив лиловых, Загибают по одному пальцу.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Груш медовых, самых крупных,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Спелых яблок, вишен целый килограмм.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Вот что вам в награду дам!</w:t>
      </w:r>
    </w:p>
    <w:p w:rsidR="00595D8A" w:rsidRDefault="00595D8A" w:rsidP="00595D8A">
      <w:pPr>
        <w:pStyle w:val="a3"/>
      </w:pPr>
    </w:p>
    <w:p w:rsidR="00595D8A" w:rsidRDefault="00595D8A" w:rsidP="00595D8A">
      <w:pPr>
        <w:pStyle w:val="a3"/>
      </w:pPr>
      <w:r>
        <w:rPr>
          <w:sz w:val="27"/>
          <w:szCs w:val="27"/>
        </w:rPr>
        <w:t>Воспитатель:  К нам кто-то идет! Кто это ребята? (Открывается дверь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 гости к ребятам пришла кукла Аленка).</w:t>
      </w:r>
    </w:p>
    <w:p w:rsidR="00595D8A" w:rsidRDefault="00595D8A" w:rsidP="00595D8A">
      <w:pPr>
        <w:pStyle w:val="a3"/>
      </w:pPr>
      <w:r w:rsidRPr="00DF78B9">
        <w:rPr>
          <w:b/>
          <w:sz w:val="27"/>
          <w:szCs w:val="27"/>
        </w:rPr>
        <w:lastRenderedPageBreak/>
        <w:t>Кукла Аленка:</w:t>
      </w:r>
      <w:r>
        <w:rPr>
          <w:sz w:val="27"/>
          <w:szCs w:val="27"/>
        </w:rPr>
        <w:t xml:space="preserve"> Ребята, здравствуйте! Я слышала, что вы часто болеете? А вот я нет! А знаете почему? Вот послушайте!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Никогда не унываю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И улыбка на лице,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Потому что принимаю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Витамины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, Б, С.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Очень важно спозаранку,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Есть за завтраком овсянку.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Черный хлеб полезен нам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И не только по утрам.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Помни истину простую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Лучше видит только тот,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Кто жует морковь сырую,</w:t>
      </w:r>
    </w:p>
    <w:p w:rsidR="00DF78B9" w:rsidRDefault="00595D8A" w:rsidP="00595D8A">
      <w:pPr>
        <w:pStyle w:val="a3"/>
      </w:pPr>
      <w:r>
        <w:rPr>
          <w:sz w:val="27"/>
          <w:szCs w:val="27"/>
        </w:rPr>
        <w:t>Или сок морковный пьёт.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От простуды и ангины помогают апельсины.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Ну, а лучше съесть лимон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Хоть и очень кислый он.</w:t>
      </w:r>
    </w:p>
    <w:p w:rsidR="00595D8A" w:rsidRDefault="00595D8A" w:rsidP="00595D8A">
      <w:pPr>
        <w:pStyle w:val="a3"/>
      </w:pPr>
    </w:p>
    <w:p w:rsidR="00DF78B9" w:rsidRDefault="00DF78B9" w:rsidP="00595D8A">
      <w:pPr>
        <w:pStyle w:val="a3"/>
        <w:rPr>
          <w:b/>
        </w:rPr>
      </w:pPr>
      <w:r>
        <w:rPr>
          <w:b/>
          <w:sz w:val="27"/>
          <w:szCs w:val="27"/>
        </w:rPr>
        <w:t>Игра</w:t>
      </w:r>
      <w:proofErr w:type="gramStart"/>
      <w:r>
        <w:rPr>
          <w:b/>
          <w:sz w:val="27"/>
          <w:szCs w:val="27"/>
        </w:rPr>
        <w:t xml:space="preserve"> :</w:t>
      </w:r>
      <w:proofErr w:type="gramEnd"/>
      <w:r>
        <w:rPr>
          <w:b/>
          <w:sz w:val="27"/>
          <w:szCs w:val="27"/>
        </w:rPr>
        <w:t xml:space="preserve">  «</w:t>
      </w:r>
      <w:proofErr w:type="gramStart"/>
      <w:r w:rsidR="00595D8A" w:rsidRPr="00DF78B9">
        <w:rPr>
          <w:b/>
          <w:sz w:val="27"/>
          <w:szCs w:val="27"/>
        </w:rPr>
        <w:t>Правильно-неправильно</w:t>
      </w:r>
      <w:proofErr w:type="gramEnd"/>
      <w:r w:rsidR="00595D8A" w:rsidRPr="00DF78B9">
        <w:rPr>
          <w:b/>
          <w:sz w:val="27"/>
          <w:szCs w:val="27"/>
        </w:rPr>
        <w:t>!»</w:t>
      </w:r>
    </w:p>
    <w:p w:rsidR="00595D8A" w:rsidRPr="00DF78B9" w:rsidRDefault="00595D8A" w:rsidP="00595D8A">
      <w:pPr>
        <w:pStyle w:val="a3"/>
        <w:rPr>
          <w:b/>
        </w:rPr>
      </w:pPr>
      <w:r>
        <w:rPr>
          <w:sz w:val="27"/>
          <w:szCs w:val="27"/>
        </w:rPr>
        <w:t>Я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А если о том, что для здоровья вредно, вы молчите.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1.Ешь </w:t>
      </w:r>
      <w:proofErr w:type="gramStart"/>
      <w:r>
        <w:rPr>
          <w:sz w:val="27"/>
          <w:szCs w:val="27"/>
        </w:rPr>
        <w:t>побольше</w:t>
      </w:r>
      <w:proofErr w:type="gramEnd"/>
      <w:r>
        <w:rPr>
          <w:sz w:val="27"/>
          <w:szCs w:val="27"/>
        </w:rPr>
        <w:t xml:space="preserve"> апельсинов, пей морковный вкусный сок,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И тогда ты точно будешь очень строен и высок.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2.Если хочешь стройным быть, надо сладкое любить</w:t>
      </w:r>
    </w:p>
    <w:p w:rsidR="00A918F0" w:rsidRDefault="00595D8A" w:rsidP="00595D8A">
      <w:pPr>
        <w:pStyle w:val="a3"/>
      </w:pPr>
      <w:r>
        <w:rPr>
          <w:sz w:val="27"/>
          <w:szCs w:val="27"/>
        </w:rPr>
        <w:t>Ешь конфеты, жуй ирис, строен, стань как кипарис.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lastRenderedPageBreak/>
        <w:t>3.Чтобы правильно питаться, вы запомните совет: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Ешьте фрукты, кашу с маслом, рыбу мед и виноград.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4.Нет полезнее продуктов - вкусных овощей и фруктов.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И Сереже и Ирине всем полезны витамины.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5.Наша Люба булки ела и ужасно растолстела.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Хочет в гости к нам прийти, да в дверь не может проползти.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>6.Если хочешь быть здоровым, правильно питайся,</w:t>
      </w:r>
    </w:p>
    <w:p w:rsidR="00595D8A" w:rsidRDefault="00595D8A" w:rsidP="00595D8A">
      <w:pPr>
        <w:pStyle w:val="a3"/>
      </w:pPr>
      <w:r>
        <w:rPr>
          <w:sz w:val="27"/>
          <w:szCs w:val="27"/>
        </w:rPr>
        <w:t xml:space="preserve">Ешь </w:t>
      </w:r>
      <w:proofErr w:type="gramStart"/>
      <w:r>
        <w:rPr>
          <w:sz w:val="27"/>
          <w:szCs w:val="27"/>
        </w:rPr>
        <w:t>побольше</w:t>
      </w:r>
      <w:proofErr w:type="gramEnd"/>
      <w:r>
        <w:rPr>
          <w:sz w:val="27"/>
          <w:szCs w:val="27"/>
        </w:rPr>
        <w:t xml:space="preserve"> витаминов, с болезнями не знайся.</w:t>
      </w:r>
    </w:p>
    <w:p w:rsidR="00595D8A" w:rsidRDefault="00595D8A" w:rsidP="00DF78B9">
      <w:pPr>
        <w:pStyle w:val="a3"/>
      </w:pPr>
      <w:r>
        <w:rPr>
          <w:sz w:val="27"/>
          <w:szCs w:val="27"/>
        </w:rPr>
        <w:t>Молодцы, обязательно скажу вашим мамам, что вы умеете выбирать полезные продукты.</w:t>
      </w:r>
      <w:bookmarkStart w:id="0" w:name="_GoBack"/>
      <w:bookmarkEnd w:id="0"/>
    </w:p>
    <w:sectPr w:rsidR="0059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D00"/>
    <w:multiLevelType w:val="multilevel"/>
    <w:tmpl w:val="7A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9A"/>
    <w:rsid w:val="00002354"/>
    <w:rsid w:val="000131B5"/>
    <w:rsid w:val="00595D8A"/>
    <w:rsid w:val="00612C5A"/>
    <w:rsid w:val="00A918F0"/>
    <w:rsid w:val="00AA6952"/>
    <w:rsid w:val="00D43045"/>
    <w:rsid w:val="00DE5C9A"/>
    <w:rsid w:val="00DF78B9"/>
    <w:rsid w:val="00E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9F1A-4F9F-4AD5-8053-28BB5043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2014-05-11T12:06:00Z</cp:lastPrinted>
  <dcterms:created xsi:type="dcterms:W3CDTF">2014-02-14T21:17:00Z</dcterms:created>
  <dcterms:modified xsi:type="dcterms:W3CDTF">2016-01-28T10:46:00Z</dcterms:modified>
</cp:coreProperties>
</file>