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53" w:rsidRDefault="00AD7653" w:rsidP="00AD7653">
      <w:pPr>
        <w:pStyle w:val="a3"/>
        <w:rPr>
          <w:sz w:val="36"/>
          <w:szCs w:val="36"/>
        </w:rPr>
      </w:pPr>
      <w:r>
        <w:rPr>
          <w:sz w:val="36"/>
          <w:szCs w:val="36"/>
        </w:rPr>
        <w:t>Муниципальное общеобразовательное учреждение</w:t>
      </w:r>
    </w:p>
    <w:p w:rsidR="00AD7653" w:rsidRDefault="00AD7653" w:rsidP="00AD7653">
      <w:pPr>
        <w:jc w:val="center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«</w:t>
      </w:r>
      <w:proofErr w:type="spellStart"/>
      <w:r>
        <w:rPr>
          <w:rFonts w:ascii="Monotype Corsiva" w:hAnsi="Monotype Corsiva"/>
          <w:sz w:val="44"/>
          <w:szCs w:val="44"/>
        </w:rPr>
        <w:t>Лазурненская</w:t>
      </w:r>
      <w:proofErr w:type="spellEnd"/>
      <w:r>
        <w:rPr>
          <w:rFonts w:ascii="Monotype Corsiva" w:hAnsi="Monotype Corsiva"/>
          <w:sz w:val="44"/>
          <w:szCs w:val="44"/>
        </w:rPr>
        <w:t xml:space="preserve">  средняя общеобразовательная школа» </w:t>
      </w:r>
    </w:p>
    <w:p w:rsidR="00AD7653" w:rsidRDefault="00AD7653" w:rsidP="00AD7653">
      <w:pPr>
        <w:tabs>
          <w:tab w:val="left" w:pos="2790"/>
        </w:tabs>
        <w:rPr>
          <w:b/>
        </w:rPr>
      </w:pPr>
      <w:r>
        <w:rPr>
          <w:b/>
        </w:rPr>
        <w:tab/>
      </w:r>
    </w:p>
    <w:tbl>
      <w:tblPr>
        <w:tblW w:w="5150" w:type="pct"/>
        <w:jc w:val="center"/>
        <w:tblInd w:w="-3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1"/>
        <w:gridCol w:w="5437"/>
        <w:gridCol w:w="5225"/>
      </w:tblGrid>
      <w:tr w:rsidR="00AD7653" w:rsidTr="00AD7653">
        <w:trPr>
          <w:trHeight w:val="1936"/>
          <w:jc w:val="center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3" w:rsidRDefault="00AD7653">
            <w:pPr>
              <w:tabs>
                <w:tab w:val="left" w:pos="9288"/>
              </w:tabs>
              <w:spacing w:line="360" w:lineRule="auto"/>
              <w:ind w:firstLine="709"/>
              <w:jc w:val="center"/>
              <w:rPr>
                <w:b/>
              </w:rPr>
            </w:pPr>
            <w:r>
              <w:rPr>
                <w:b/>
              </w:rPr>
              <w:t>«Рассмотрено на заседании  ШМО»</w:t>
            </w:r>
          </w:p>
          <w:p w:rsidR="00AD7653" w:rsidRDefault="00AD7653">
            <w:pPr>
              <w:tabs>
                <w:tab w:val="left" w:pos="9288"/>
              </w:tabs>
              <w:spacing w:line="360" w:lineRule="auto"/>
              <w:ind w:firstLine="709"/>
              <w:jc w:val="both"/>
            </w:pPr>
            <w:r>
              <w:t>Руководитель МО</w:t>
            </w:r>
          </w:p>
          <w:p w:rsidR="00AD7653" w:rsidRDefault="00AD7653">
            <w:pPr>
              <w:tabs>
                <w:tab w:val="left" w:pos="9288"/>
              </w:tabs>
              <w:spacing w:line="360" w:lineRule="auto"/>
              <w:ind w:firstLine="709"/>
              <w:jc w:val="both"/>
            </w:pPr>
            <w:proofErr w:type="spellStart"/>
            <w:r>
              <w:t>Сафиева</w:t>
            </w:r>
            <w:proofErr w:type="spellEnd"/>
            <w:r>
              <w:t xml:space="preserve"> Е.А. _____________</w:t>
            </w:r>
          </w:p>
          <w:p w:rsidR="00AD7653" w:rsidRDefault="00AD7653">
            <w:pPr>
              <w:tabs>
                <w:tab w:val="left" w:pos="9288"/>
              </w:tabs>
              <w:spacing w:line="360" w:lineRule="auto"/>
              <w:ind w:firstLine="709"/>
              <w:jc w:val="both"/>
            </w:pPr>
            <w:r>
              <w:t xml:space="preserve">Протокол № </w:t>
            </w:r>
            <w:r w:rsidR="00E37930">
              <w:t>1</w:t>
            </w:r>
          </w:p>
          <w:p w:rsidR="00AD7653" w:rsidRDefault="00E37930">
            <w:pPr>
              <w:tabs>
                <w:tab w:val="left" w:pos="9288"/>
              </w:tabs>
              <w:spacing w:line="360" w:lineRule="auto"/>
              <w:ind w:firstLine="709"/>
              <w:jc w:val="both"/>
            </w:pPr>
            <w:r>
              <w:t>О</w:t>
            </w:r>
            <w:r w:rsidR="00C97901">
              <w:t>т</w:t>
            </w:r>
            <w:r>
              <w:t xml:space="preserve"> </w:t>
            </w:r>
            <w:r w:rsidR="00C97901">
              <w:t>«</w:t>
            </w:r>
            <w:r>
              <w:t>31</w:t>
            </w:r>
            <w:r w:rsidR="00C97901">
              <w:t xml:space="preserve">»  </w:t>
            </w:r>
            <w:r>
              <w:t xml:space="preserve">августа </w:t>
            </w:r>
            <w:r w:rsidR="00C97901">
              <w:t>2015</w:t>
            </w:r>
            <w:r w:rsidR="00AD7653">
              <w:t>г.</w:t>
            </w:r>
          </w:p>
          <w:p w:rsidR="00AD7653" w:rsidRDefault="00AD7653">
            <w:pPr>
              <w:tabs>
                <w:tab w:val="left" w:pos="9288"/>
              </w:tabs>
              <w:spacing w:line="360" w:lineRule="auto"/>
              <w:ind w:firstLine="709"/>
              <w:jc w:val="center"/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3" w:rsidRDefault="00AD7653">
            <w:pPr>
              <w:tabs>
                <w:tab w:val="left" w:pos="9288"/>
              </w:tabs>
              <w:spacing w:line="360" w:lineRule="auto"/>
              <w:ind w:firstLine="709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AD7653" w:rsidRDefault="00AD7653">
            <w:pPr>
              <w:tabs>
                <w:tab w:val="left" w:pos="9288"/>
              </w:tabs>
              <w:spacing w:line="360" w:lineRule="auto"/>
              <w:ind w:firstLine="709"/>
              <w:jc w:val="both"/>
            </w:pPr>
            <w:r>
              <w:t>Заместитель директора по УВР МОУ «</w:t>
            </w:r>
            <w:proofErr w:type="spellStart"/>
            <w:r>
              <w:t>Лазурненская</w:t>
            </w:r>
            <w:proofErr w:type="spellEnd"/>
            <w:r>
              <w:t xml:space="preserve"> СОШ» </w:t>
            </w:r>
          </w:p>
          <w:p w:rsidR="00AD7653" w:rsidRDefault="00AD7653">
            <w:pPr>
              <w:tabs>
                <w:tab w:val="left" w:pos="9288"/>
              </w:tabs>
              <w:spacing w:line="360" w:lineRule="auto"/>
              <w:ind w:firstLine="709"/>
              <w:jc w:val="both"/>
            </w:pPr>
            <w:r>
              <w:t>Курбатова Г.П.___________</w:t>
            </w:r>
          </w:p>
          <w:p w:rsidR="00AD7653" w:rsidRDefault="00C97901">
            <w:pPr>
              <w:tabs>
                <w:tab w:val="left" w:pos="9288"/>
              </w:tabs>
              <w:spacing w:line="360" w:lineRule="auto"/>
              <w:ind w:firstLine="709"/>
              <w:jc w:val="both"/>
            </w:pPr>
            <w:r>
              <w:t>«__»______________2015</w:t>
            </w:r>
            <w:r w:rsidR="00AD7653">
              <w:t>г.</w:t>
            </w:r>
          </w:p>
          <w:p w:rsidR="00AD7653" w:rsidRDefault="00AD7653">
            <w:pPr>
              <w:tabs>
                <w:tab w:val="left" w:pos="9288"/>
              </w:tabs>
              <w:spacing w:line="360" w:lineRule="auto"/>
              <w:ind w:firstLine="709"/>
              <w:jc w:val="center"/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3" w:rsidRDefault="00AD7653">
            <w:pPr>
              <w:tabs>
                <w:tab w:val="left" w:pos="9288"/>
              </w:tabs>
              <w:spacing w:line="360" w:lineRule="auto"/>
              <w:ind w:firstLine="709"/>
              <w:rPr>
                <w:b/>
              </w:rPr>
            </w:pPr>
            <w:r>
              <w:rPr>
                <w:b/>
              </w:rPr>
              <w:t>«Утверждаю»</w:t>
            </w:r>
          </w:p>
          <w:p w:rsidR="00AD7653" w:rsidRDefault="00AD7653">
            <w:pPr>
              <w:tabs>
                <w:tab w:val="left" w:pos="9288"/>
              </w:tabs>
              <w:spacing w:line="360" w:lineRule="auto"/>
              <w:ind w:firstLine="709"/>
            </w:pPr>
            <w:r>
              <w:t xml:space="preserve">Директор </w:t>
            </w:r>
          </w:p>
          <w:p w:rsidR="00AD7653" w:rsidRDefault="00AD7653">
            <w:pPr>
              <w:tabs>
                <w:tab w:val="left" w:pos="9288"/>
              </w:tabs>
              <w:spacing w:line="360" w:lineRule="auto"/>
              <w:ind w:firstLine="709"/>
            </w:pPr>
            <w:r>
              <w:t>МОУ «</w:t>
            </w:r>
            <w:proofErr w:type="spellStart"/>
            <w:r>
              <w:t>Лазурненская</w:t>
            </w:r>
            <w:proofErr w:type="spellEnd"/>
            <w:r>
              <w:t xml:space="preserve"> СОШ» </w:t>
            </w:r>
          </w:p>
          <w:p w:rsidR="00AD7653" w:rsidRDefault="00AD7653">
            <w:pPr>
              <w:tabs>
                <w:tab w:val="left" w:pos="9288"/>
              </w:tabs>
              <w:spacing w:line="360" w:lineRule="auto"/>
              <w:ind w:firstLine="709"/>
            </w:pPr>
            <w:r>
              <w:t>Фриз Л.П._______________</w:t>
            </w:r>
          </w:p>
          <w:p w:rsidR="00AD7653" w:rsidRDefault="00AD7653">
            <w:pPr>
              <w:tabs>
                <w:tab w:val="left" w:pos="9288"/>
              </w:tabs>
              <w:spacing w:line="360" w:lineRule="auto"/>
              <w:ind w:firstLine="709"/>
            </w:pPr>
            <w:r>
              <w:t xml:space="preserve">Приказ №______ </w:t>
            </w:r>
          </w:p>
          <w:p w:rsidR="00AD7653" w:rsidRDefault="00C97901">
            <w:pPr>
              <w:tabs>
                <w:tab w:val="left" w:pos="9288"/>
              </w:tabs>
              <w:spacing w:line="360" w:lineRule="auto"/>
              <w:ind w:firstLine="709"/>
            </w:pPr>
            <w:r>
              <w:t>от «__»_______________2015</w:t>
            </w:r>
            <w:r w:rsidR="00AD7653">
              <w:t>г.</w:t>
            </w:r>
          </w:p>
          <w:p w:rsidR="00AD7653" w:rsidRDefault="00AD7653">
            <w:pPr>
              <w:tabs>
                <w:tab w:val="left" w:pos="9288"/>
              </w:tabs>
              <w:spacing w:line="360" w:lineRule="auto"/>
              <w:ind w:firstLine="709"/>
              <w:jc w:val="center"/>
            </w:pPr>
          </w:p>
        </w:tc>
      </w:tr>
    </w:tbl>
    <w:p w:rsidR="00AD7653" w:rsidRDefault="00AD7653" w:rsidP="00AD7653">
      <w:pPr>
        <w:spacing w:before="100" w:beforeAutospacing="1" w:after="100" w:afterAutospacing="1"/>
        <w:ind w:left="360"/>
        <w:jc w:val="center"/>
        <w:rPr>
          <w:b/>
          <w:bCs/>
        </w:rPr>
      </w:pPr>
    </w:p>
    <w:p w:rsidR="00AD7653" w:rsidRDefault="00AD7653" w:rsidP="00AD7653">
      <w:pPr>
        <w:spacing w:before="100" w:beforeAutospacing="1" w:after="100" w:afterAutospacing="1"/>
        <w:ind w:left="360"/>
        <w:jc w:val="center"/>
        <w:rPr>
          <w:b/>
          <w:bCs/>
        </w:rPr>
      </w:pPr>
    </w:p>
    <w:p w:rsidR="00AD7653" w:rsidRDefault="00AD7653" w:rsidP="00AD7653">
      <w:pPr>
        <w:spacing w:before="240" w:after="60"/>
        <w:jc w:val="center"/>
        <w:outlineLvl w:val="0"/>
        <w:rPr>
          <w:b/>
          <w:bCs/>
          <w:i/>
          <w:iCs/>
          <w:kern w:val="28"/>
          <w:sz w:val="36"/>
          <w:szCs w:val="36"/>
        </w:rPr>
      </w:pPr>
      <w:r>
        <w:rPr>
          <w:b/>
          <w:bCs/>
          <w:i/>
          <w:iCs/>
          <w:kern w:val="28"/>
          <w:sz w:val="36"/>
          <w:szCs w:val="36"/>
        </w:rPr>
        <w:t>Рабочая программа</w:t>
      </w:r>
    </w:p>
    <w:p w:rsidR="00AD7653" w:rsidRDefault="00AD7653" w:rsidP="00AD7653">
      <w:pPr>
        <w:spacing w:before="240" w:after="60"/>
        <w:jc w:val="center"/>
        <w:outlineLvl w:val="0"/>
        <w:rPr>
          <w:b/>
          <w:bCs/>
          <w:i/>
          <w:iCs/>
          <w:kern w:val="28"/>
          <w:sz w:val="36"/>
          <w:szCs w:val="36"/>
        </w:rPr>
      </w:pPr>
      <w:r>
        <w:rPr>
          <w:b/>
          <w:bCs/>
          <w:i/>
          <w:iCs/>
          <w:kern w:val="28"/>
          <w:sz w:val="36"/>
          <w:szCs w:val="36"/>
        </w:rPr>
        <w:t>к учебному курсу «Физическая культура» 2 класс</w:t>
      </w:r>
    </w:p>
    <w:p w:rsidR="00AD7653" w:rsidRDefault="00AD7653" w:rsidP="00AD7653">
      <w:pPr>
        <w:spacing w:before="240" w:after="60"/>
        <w:jc w:val="center"/>
        <w:outlineLvl w:val="0"/>
        <w:rPr>
          <w:b/>
          <w:bCs/>
          <w:i/>
          <w:iCs/>
          <w:kern w:val="28"/>
          <w:sz w:val="36"/>
          <w:szCs w:val="36"/>
        </w:rPr>
      </w:pPr>
      <w:r>
        <w:rPr>
          <w:b/>
          <w:bCs/>
          <w:i/>
          <w:iCs/>
          <w:kern w:val="28"/>
          <w:sz w:val="36"/>
          <w:szCs w:val="36"/>
        </w:rPr>
        <w:t>учителя начальных классов</w:t>
      </w:r>
    </w:p>
    <w:p w:rsidR="00C97901" w:rsidRDefault="00AD7653" w:rsidP="00C97901">
      <w:pPr>
        <w:spacing w:before="240" w:after="60"/>
        <w:jc w:val="center"/>
        <w:outlineLvl w:val="0"/>
        <w:rPr>
          <w:b/>
          <w:bCs/>
          <w:i/>
          <w:iCs/>
          <w:kern w:val="28"/>
          <w:sz w:val="36"/>
          <w:szCs w:val="36"/>
        </w:rPr>
      </w:pPr>
      <w:r>
        <w:rPr>
          <w:rFonts w:ascii="Cambria" w:hAnsi="Cambria"/>
          <w:b/>
          <w:bCs/>
          <w:iCs/>
          <w:kern w:val="28"/>
          <w:sz w:val="36"/>
          <w:szCs w:val="36"/>
        </w:rPr>
        <w:t xml:space="preserve">   </w:t>
      </w:r>
      <w:proofErr w:type="spellStart"/>
      <w:r w:rsidR="0083674D">
        <w:rPr>
          <w:b/>
          <w:bCs/>
          <w:i/>
          <w:iCs/>
          <w:kern w:val="28"/>
          <w:sz w:val="36"/>
          <w:szCs w:val="36"/>
        </w:rPr>
        <w:t>Якуповой</w:t>
      </w:r>
      <w:proofErr w:type="spellEnd"/>
      <w:r w:rsidR="0083674D">
        <w:rPr>
          <w:b/>
          <w:bCs/>
          <w:i/>
          <w:iCs/>
          <w:kern w:val="28"/>
          <w:sz w:val="36"/>
          <w:szCs w:val="36"/>
        </w:rPr>
        <w:t xml:space="preserve"> Ларисы Анатольевны</w:t>
      </w:r>
    </w:p>
    <w:p w:rsidR="00AD7653" w:rsidRDefault="00AD7653" w:rsidP="00AD7653">
      <w:pPr>
        <w:spacing w:before="240" w:after="60"/>
        <w:jc w:val="center"/>
        <w:outlineLvl w:val="0"/>
        <w:rPr>
          <w:rFonts w:ascii="Cambria" w:hAnsi="Cambria"/>
          <w:b/>
          <w:bCs/>
          <w:iCs/>
          <w:kern w:val="28"/>
          <w:sz w:val="36"/>
          <w:szCs w:val="36"/>
        </w:rPr>
      </w:pPr>
    </w:p>
    <w:p w:rsidR="00AD7653" w:rsidRDefault="00AD7653" w:rsidP="00AD765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</w:t>
      </w:r>
    </w:p>
    <w:p w:rsidR="00AD7653" w:rsidRDefault="00AD7653" w:rsidP="00AD7653">
      <w:pPr>
        <w:jc w:val="center"/>
        <w:rPr>
          <w:b/>
          <w:bCs/>
          <w:sz w:val="20"/>
          <w:szCs w:val="32"/>
          <w:lang w:eastAsia="en-US"/>
        </w:rPr>
      </w:pPr>
    </w:p>
    <w:p w:rsidR="00AD7653" w:rsidRPr="00AD7653" w:rsidRDefault="00AD7653" w:rsidP="00AD7653">
      <w:pPr>
        <w:keepNext/>
        <w:spacing w:before="240" w:after="60"/>
        <w:outlineLvl w:val="0"/>
        <w:rPr>
          <w:b/>
          <w:bCs/>
          <w:kern w:val="32"/>
          <w:sz w:val="32"/>
          <w:szCs w:val="32"/>
          <w:lang w:eastAsia="en-US"/>
        </w:rPr>
      </w:pPr>
      <w:r>
        <w:rPr>
          <w:b/>
          <w:bCs/>
          <w:kern w:val="32"/>
          <w:sz w:val="32"/>
          <w:szCs w:val="3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7653" w:rsidRDefault="00AD7653" w:rsidP="00AD7653">
      <w:pPr>
        <w:jc w:val="center"/>
        <w:rPr>
          <w:b/>
        </w:rPr>
      </w:pPr>
      <w:r>
        <w:rPr>
          <w:b/>
        </w:rPr>
        <w:t>2</w:t>
      </w:r>
      <w:r w:rsidR="00C97901">
        <w:rPr>
          <w:b/>
        </w:rPr>
        <w:t>015 – 2016</w:t>
      </w:r>
      <w:r>
        <w:rPr>
          <w:b/>
        </w:rPr>
        <w:t xml:space="preserve"> учебный год</w:t>
      </w:r>
    </w:p>
    <w:p w:rsidR="006048B8" w:rsidRPr="001A5AFD" w:rsidRDefault="006048B8" w:rsidP="006048B8">
      <w:pPr>
        <w:pStyle w:val="a5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 w:rsidRPr="001A5AFD">
        <w:rPr>
          <w:b/>
          <w:sz w:val="32"/>
          <w:szCs w:val="32"/>
        </w:rPr>
        <w:lastRenderedPageBreak/>
        <w:t>Пояснительная записка</w:t>
      </w:r>
    </w:p>
    <w:p w:rsidR="006048B8" w:rsidRPr="006048B8" w:rsidRDefault="006048B8" w:rsidP="006048B8">
      <w:pPr>
        <w:spacing w:line="360" w:lineRule="auto"/>
        <w:ind w:firstLine="709"/>
      </w:pPr>
      <w:r w:rsidRPr="006048B8">
        <w:t>Рабочая программа по физической культуре составлена на основе нормативно-правовых документов:</w:t>
      </w:r>
    </w:p>
    <w:p w:rsidR="006048B8" w:rsidRPr="006048B8" w:rsidRDefault="006048B8" w:rsidP="006048B8">
      <w:pPr>
        <w:spacing w:line="360" w:lineRule="auto"/>
        <w:ind w:firstLine="709"/>
      </w:pPr>
      <w:r w:rsidRPr="006048B8">
        <w:t>1. Программы общеобразовательных учреждений Начальная школа 2 класс  учебно-методический комплект «Планета знаний» М: АСТ Астрель, 2012</w:t>
      </w:r>
    </w:p>
    <w:p w:rsidR="006048B8" w:rsidRPr="006048B8" w:rsidRDefault="006048B8" w:rsidP="006048B8">
      <w:pPr>
        <w:spacing w:line="360" w:lineRule="auto"/>
        <w:ind w:firstLine="709"/>
      </w:pPr>
      <w:r w:rsidRPr="006048B8">
        <w:t>2.</w:t>
      </w:r>
      <w:r w:rsidRPr="006048B8">
        <w:rPr>
          <w:bCs/>
        </w:rPr>
        <w:t xml:space="preserve"> </w:t>
      </w:r>
      <w:r w:rsidRPr="006048B8">
        <w:t>Приказ МО РФ от 06.10.2009 г. № 373 «Об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6048B8" w:rsidRPr="006048B8" w:rsidRDefault="006048B8" w:rsidP="006048B8">
      <w:pPr>
        <w:spacing w:line="360" w:lineRule="auto"/>
        <w:ind w:firstLine="709"/>
      </w:pPr>
      <w:r w:rsidRPr="006048B8">
        <w:t>3. Федеральный закон от 29.12.2012 года № 273-ф3 «Об образовании в Российской Федерации»</w:t>
      </w:r>
    </w:p>
    <w:p w:rsidR="006048B8" w:rsidRPr="006048B8" w:rsidRDefault="006048B8" w:rsidP="006048B8">
      <w:pPr>
        <w:spacing w:line="360" w:lineRule="auto"/>
        <w:ind w:firstLine="709"/>
      </w:pPr>
      <w:r w:rsidRPr="006048B8">
        <w:t>4. Постановление Главного государственного санитарного врача Российской Федерации от 29.12.2010 №189 «Санитарно-эпидемиологические требования к условиям и организации обучения в общеобразовательных учреждениях» СанПиН</w:t>
      </w:r>
      <w:proofErr w:type="gramStart"/>
      <w:r w:rsidRPr="006048B8">
        <w:t>2</w:t>
      </w:r>
      <w:proofErr w:type="gramEnd"/>
      <w:r w:rsidRPr="006048B8">
        <w:t>.4.2.2821-10</w:t>
      </w:r>
    </w:p>
    <w:p w:rsidR="006048B8" w:rsidRPr="006048B8" w:rsidRDefault="006048B8" w:rsidP="006048B8">
      <w:pPr>
        <w:spacing w:line="360" w:lineRule="auto"/>
        <w:ind w:firstLine="709"/>
      </w:pPr>
      <w:r w:rsidRPr="006048B8">
        <w:t xml:space="preserve">5. Инструктивно методическое письмо </w:t>
      </w:r>
      <w:r w:rsidR="00E37930">
        <w:t xml:space="preserve">№ 03-02/4938 от16 июня 2015 года </w:t>
      </w:r>
      <w:r w:rsidRPr="006048B8">
        <w:t>Министерство образования и науки Челябинской области «Об организации образовательного процесса в начальной школе образовательных учрежд</w:t>
      </w:r>
      <w:r w:rsidR="00F00518">
        <w:t>ениях Челябинской области в 2015-2016</w:t>
      </w:r>
      <w:r w:rsidRPr="006048B8">
        <w:t xml:space="preserve"> учебном году»</w:t>
      </w:r>
    </w:p>
    <w:p w:rsidR="006048B8" w:rsidRPr="006048B8" w:rsidRDefault="006048B8" w:rsidP="006048B8">
      <w:pPr>
        <w:spacing w:line="360" w:lineRule="auto"/>
        <w:ind w:firstLine="709"/>
      </w:pPr>
      <w:r>
        <w:t xml:space="preserve">6. </w:t>
      </w:r>
      <w:r w:rsidRPr="006048B8">
        <w:t xml:space="preserve">Приказ Министерства образования и науки Российской Федерации от 19 .12.2012 «Об утверждении федеральных перечней учебников, рекомендованных к использованию в </w:t>
      </w:r>
      <w:r w:rsidR="00C97901">
        <w:t>образовательном процессе на 2015-2016</w:t>
      </w:r>
      <w:r w:rsidRPr="006048B8">
        <w:t xml:space="preserve"> </w:t>
      </w:r>
      <w:proofErr w:type="spellStart"/>
      <w:r w:rsidRPr="006048B8">
        <w:t>уч</w:t>
      </w:r>
      <w:proofErr w:type="spellEnd"/>
      <w:r w:rsidRPr="006048B8">
        <w:t>. год»</w:t>
      </w:r>
    </w:p>
    <w:p w:rsidR="006048B8" w:rsidRPr="006048B8" w:rsidRDefault="00C97901" w:rsidP="006048B8">
      <w:pPr>
        <w:spacing w:line="360" w:lineRule="auto"/>
        <w:ind w:firstLine="709"/>
      </w:pPr>
      <w:r>
        <w:t>7 . Школьный Учебный План  2015-2016</w:t>
      </w:r>
      <w:r w:rsidR="006048B8" w:rsidRPr="006048B8">
        <w:t xml:space="preserve"> учебный год</w:t>
      </w:r>
    </w:p>
    <w:p w:rsidR="006048B8" w:rsidRDefault="006048B8" w:rsidP="006048B8">
      <w:pPr>
        <w:pStyle w:val="ParagraphStyle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048B8">
        <w:rPr>
          <w:rFonts w:ascii="Times New Roman" w:hAnsi="Times New Roman" w:cs="Times New Roman"/>
        </w:rPr>
        <w:t xml:space="preserve">Рабочая программа по физической культуре составлена на основе авторской программы Т. С. </w:t>
      </w:r>
      <w:proofErr w:type="spellStart"/>
      <w:r w:rsidRPr="006048B8">
        <w:rPr>
          <w:rFonts w:ascii="Times New Roman" w:hAnsi="Times New Roman" w:cs="Times New Roman"/>
        </w:rPr>
        <w:t>Лисицкой</w:t>
      </w:r>
      <w:proofErr w:type="spellEnd"/>
      <w:r w:rsidRPr="006048B8">
        <w:rPr>
          <w:rFonts w:ascii="Times New Roman" w:hAnsi="Times New Roman" w:cs="Times New Roman"/>
        </w:rPr>
        <w:t>, Л. А. Новиковой с учетом общих целей изучения курса, определенных федеральным государственным стандартом содержания начального образования и отраженных в Примерной (базисной) программе курса физической культуры.</w:t>
      </w:r>
    </w:p>
    <w:p w:rsidR="006048B8" w:rsidRPr="00EA2A2C" w:rsidRDefault="006048B8" w:rsidP="006048B8">
      <w:pPr>
        <w:ind w:firstLine="709"/>
        <w:jc w:val="both"/>
        <w:rPr>
          <w:b/>
          <w:bCs/>
        </w:rPr>
      </w:pPr>
      <w:r w:rsidRPr="00EA2A2C">
        <w:rPr>
          <w:bCs/>
        </w:rPr>
        <w:t xml:space="preserve">Программа направлена на реализацию </w:t>
      </w:r>
      <w:r w:rsidRPr="00EA2A2C">
        <w:rPr>
          <w:b/>
          <w:bCs/>
        </w:rPr>
        <w:t xml:space="preserve">цели </w:t>
      </w:r>
      <w:r w:rsidRPr="00EA2A2C">
        <w:rPr>
          <w:bCs/>
        </w:rPr>
        <w:t xml:space="preserve"> - гармоничное развитие учащихся, формирование высокого уровня личной физической культуры школьника как элемента здорового, активного образа жизни. Реализация данной цели связана с ре</w:t>
      </w:r>
      <w:r w:rsidRPr="00EA2A2C">
        <w:rPr>
          <w:bCs/>
        </w:rPr>
        <w:softHyphen/>
        <w:t>шением следующих образовательных</w:t>
      </w:r>
      <w:r w:rsidRPr="00EA2A2C">
        <w:rPr>
          <w:b/>
          <w:bCs/>
        </w:rPr>
        <w:t xml:space="preserve"> задач:</w:t>
      </w:r>
    </w:p>
    <w:p w:rsidR="006048B8" w:rsidRPr="00EA2A2C" w:rsidRDefault="006048B8" w:rsidP="006048B8">
      <w:pPr>
        <w:ind w:firstLine="709"/>
        <w:jc w:val="both"/>
        <w:rPr>
          <w:b/>
          <w:bCs/>
          <w:i/>
          <w:iCs/>
        </w:rPr>
      </w:pPr>
      <w:r w:rsidRPr="00EA2A2C">
        <w:rPr>
          <w:b/>
          <w:bCs/>
          <w:i/>
          <w:iCs/>
        </w:rPr>
        <w:t>Оздоровительная задача</w:t>
      </w:r>
    </w:p>
    <w:p w:rsidR="006048B8" w:rsidRPr="00EA2A2C" w:rsidRDefault="006048B8" w:rsidP="006048B8">
      <w:pPr>
        <w:ind w:firstLine="709"/>
        <w:jc w:val="both"/>
        <w:rPr>
          <w:bCs/>
        </w:rPr>
      </w:pPr>
      <w:r w:rsidRPr="00EA2A2C">
        <w:rPr>
          <w:bCs/>
        </w:rPr>
        <w:t xml:space="preserve">•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её позитивном влиянии на развитие человека (физическое, </w:t>
      </w:r>
      <w:proofErr w:type="spellStart"/>
      <w:r w:rsidRPr="00EA2A2C">
        <w:rPr>
          <w:bCs/>
        </w:rPr>
        <w:t>интеллектуактуальное</w:t>
      </w:r>
      <w:proofErr w:type="spellEnd"/>
      <w:r w:rsidRPr="00EA2A2C">
        <w:rPr>
          <w:bCs/>
        </w:rPr>
        <w:t>, эмоциональное, социальное), о</w:t>
      </w:r>
      <w:r w:rsidRPr="00EA2A2C">
        <w:rPr>
          <w:b/>
          <w:bCs/>
        </w:rPr>
        <w:t xml:space="preserve"> </w:t>
      </w:r>
      <w:r w:rsidRPr="00EA2A2C">
        <w:rPr>
          <w:bCs/>
        </w:rPr>
        <w:t>физической культуре и здоровье как факторах успешной учёбы и социализации;</w:t>
      </w:r>
    </w:p>
    <w:p w:rsidR="006048B8" w:rsidRPr="00EA2A2C" w:rsidRDefault="006048B8" w:rsidP="006048B8">
      <w:pPr>
        <w:numPr>
          <w:ilvl w:val="0"/>
          <w:numId w:val="2"/>
        </w:numPr>
        <w:ind w:left="1500" w:firstLine="709"/>
        <w:jc w:val="both"/>
        <w:rPr>
          <w:bCs/>
        </w:rPr>
      </w:pPr>
      <w:r w:rsidRPr="00EA2A2C">
        <w:rPr>
          <w:bCs/>
        </w:rPr>
        <w:t xml:space="preserve">Овладение умениями организовывать </w:t>
      </w:r>
      <w:proofErr w:type="spellStart"/>
      <w:r w:rsidRPr="00EA2A2C">
        <w:rPr>
          <w:bCs/>
        </w:rPr>
        <w:t>здоровьесберегающую</w:t>
      </w:r>
      <w:proofErr w:type="spellEnd"/>
      <w:r w:rsidRPr="00EA2A2C">
        <w:rPr>
          <w:bCs/>
        </w:rPr>
        <w:t xml:space="preserve"> жизнедеятельность (режим дня, утренняя зарядка, оздоровительные мероприятия, подвижные игры и т. д.);</w:t>
      </w:r>
    </w:p>
    <w:p w:rsidR="006048B8" w:rsidRPr="00EA2A2C" w:rsidRDefault="006048B8" w:rsidP="006048B8">
      <w:pPr>
        <w:numPr>
          <w:ilvl w:val="0"/>
          <w:numId w:val="2"/>
        </w:numPr>
        <w:ind w:left="1500" w:firstLine="709"/>
        <w:jc w:val="both"/>
        <w:rPr>
          <w:bCs/>
        </w:rPr>
      </w:pPr>
      <w:r w:rsidRPr="00EA2A2C">
        <w:rPr>
          <w:bCs/>
        </w:rPr>
        <w:lastRenderedPageBreak/>
        <w:t>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гибкости).</w:t>
      </w:r>
    </w:p>
    <w:p w:rsidR="006048B8" w:rsidRPr="00EA2A2C" w:rsidRDefault="006048B8" w:rsidP="006048B8">
      <w:pPr>
        <w:ind w:firstLine="709"/>
        <w:jc w:val="both"/>
        <w:rPr>
          <w:b/>
          <w:bCs/>
          <w:i/>
          <w:iCs/>
        </w:rPr>
      </w:pPr>
      <w:r w:rsidRPr="00EA2A2C">
        <w:rPr>
          <w:b/>
          <w:bCs/>
          <w:i/>
          <w:iCs/>
        </w:rPr>
        <w:t>Образовательная задача</w:t>
      </w:r>
    </w:p>
    <w:p w:rsidR="006048B8" w:rsidRPr="00EA2A2C" w:rsidRDefault="006048B8" w:rsidP="006048B8">
      <w:pPr>
        <w:numPr>
          <w:ilvl w:val="0"/>
          <w:numId w:val="2"/>
        </w:numPr>
        <w:ind w:left="1500" w:firstLine="709"/>
        <w:jc w:val="both"/>
        <w:rPr>
          <w:bCs/>
        </w:rPr>
      </w:pPr>
      <w:r w:rsidRPr="00EA2A2C">
        <w:rPr>
          <w:bCs/>
        </w:rPr>
        <w:t>Создание «школы движений», включающей формиро</w:t>
      </w:r>
      <w:r w:rsidRPr="00EA2A2C">
        <w:rPr>
          <w:bCs/>
        </w:rPr>
        <w:softHyphen/>
        <w:t>вание и совершенствование жизненно важных умений и на</w:t>
      </w:r>
      <w:r w:rsidRPr="00EA2A2C">
        <w:rPr>
          <w:bCs/>
        </w:rPr>
        <w:softHyphen/>
        <w:t>выков;</w:t>
      </w:r>
    </w:p>
    <w:p w:rsidR="006048B8" w:rsidRPr="00EA2A2C" w:rsidRDefault="006048B8" w:rsidP="006048B8">
      <w:pPr>
        <w:numPr>
          <w:ilvl w:val="0"/>
          <w:numId w:val="2"/>
        </w:numPr>
        <w:ind w:left="1500" w:firstLine="709"/>
        <w:jc w:val="both"/>
        <w:rPr>
          <w:bCs/>
        </w:rPr>
      </w:pPr>
      <w:r w:rsidRPr="00EA2A2C">
        <w:rPr>
          <w:bCs/>
        </w:rPr>
        <w:t>Развитие двигательных (кондиционных и координаци</w:t>
      </w:r>
      <w:r w:rsidRPr="00EA2A2C">
        <w:rPr>
          <w:bCs/>
        </w:rPr>
        <w:softHyphen/>
        <w:t>онных) способностей;</w:t>
      </w:r>
    </w:p>
    <w:p w:rsidR="006048B8" w:rsidRPr="00EA2A2C" w:rsidRDefault="006048B8" w:rsidP="006048B8">
      <w:pPr>
        <w:numPr>
          <w:ilvl w:val="0"/>
          <w:numId w:val="2"/>
        </w:numPr>
        <w:ind w:left="1500" w:firstLine="709"/>
        <w:jc w:val="both"/>
        <w:rPr>
          <w:bCs/>
        </w:rPr>
      </w:pPr>
      <w:r w:rsidRPr="00EA2A2C">
        <w:rPr>
          <w:bCs/>
        </w:rPr>
        <w:t>Приобретение школьниками знаний в области физиче</w:t>
      </w:r>
      <w:r w:rsidRPr="00EA2A2C">
        <w:rPr>
          <w:bCs/>
        </w:rPr>
        <w:softHyphen/>
        <w:t>ской культуры, необходимых для самостоятельных заня</w:t>
      </w:r>
      <w:r w:rsidRPr="00EA2A2C">
        <w:rPr>
          <w:bCs/>
        </w:rPr>
        <w:softHyphen/>
        <w:t>тий физическими упражнениями, сознательного использо</w:t>
      </w:r>
      <w:r w:rsidRPr="00EA2A2C">
        <w:rPr>
          <w:bCs/>
        </w:rPr>
        <w:softHyphen/>
        <w:t>вания их в повседневной жизни;</w:t>
      </w:r>
    </w:p>
    <w:p w:rsidR="006048B8" w:rsidRPr="00EA2A2C" w:rsidRDefault="006048B8" w:rsidP="006048B8">
      <w:pPr>
        <w:numPr>
          <w:ilvl w:val="0"/>
          <w:numId w:val="2"/>
        </w:numPr>
        <w:ind w:left="1500" w:firstLine="709"/>
        <w:jc w:val="both"/>
        <w:rPr>
          <w:bCs/>
        </w:rPr>
      </w:pPr>
      <w:r w:rsidRPr="00EA2A2C">
        <w:rPr>
          <w:bCs/>
        </w:rPr>
        <w:t>Формирование у обучающихся универсальных компе</w:t>
      </w:r>
      <w:r w:rsidRPr="00EA2A2C">
        <w:rPr>
          <w:bCs/>
        </w:rPr>
        <w:softHyphen/>
        <w:t>тенций.</w:t>
      </w:r>
    </w:p>
    <w:p w:rsidR="006048B8" w:rsidRPr="00EA2A2C" w:rsidRDefault="006048B8" w:rsidP="006048B8">
      <w:pPr>
        <w:ind w:firstLine="709"/>
        <w:jc w:val="both"/>
        <w:rPr>
          <w:b/>
          <w:bCs/>
          <w:i/>
          <w:iCs/>
        </w:rPr>
      </w:pPr>
      <w:r w:rsidRPr="00EA2A2C">
        <w:rPr>
          <w:b/>
          <w:bCs/>
          <w:i/>
          <w:iCs/>
        </w:rPr>
        <w:t>Воспитательная задача</w:t>
      </w:r>
    </w:p>
    <w:p w:rsidR="006048B8" w:rsidRPr="00EA2A2C" w:rsidRDefault="006048B8" w:rsidP="006048B8">
      <w:pPr>
        <w:numPr>
          <w:ilvl w:val="0"/>
          <w:numId w:val="2"/>
        </w:numPr>
        <w:ind w:left="1500" w:firstLine="709"/>
        <w:jc w:val="both"/>
        <w:rPr>
          <w:bCs/>
        </w:rPr>
      </w:pPr>
      <w:r w:rsidRPr="00EA2A2C">
        <w:rPr>
          <w:bCs/>
        </w:rPr>
        <w:t>Формирование у школьников устойчивого интереса к физической культуре, осознанной потребности в каждо</w:t>
      </w:r>
      <w:r w:rsidRPr="00EA2A2C">
        <w:rPr>
          <w:bCs/>
        </w:rPr>
        <w:softHyphen/>
        <w:t>дневных занятиях физическими упражнениями и спортом;</w:t>
      </w:r>
    </w:p>
    <w:p w:rsidR="006048B8" w:rsidRPr="00EA2A2C" w:rsidRDefault="006048B8" w:rsidP="006048B8">
      <w:pPr>
        <w:numPr>
          <w:ilvl w:val="0"/>
          <w:numId w:val="2"/>
        </w:numPr>
        <w:ind w:left="1500" w:firstLine="709"/>
        <w:jc w:val="both"/>
        <w:rPr>
          <w:bCs/>
        </w:rPr>
      </w:pPr>
      <w:proofErr w:type="gramStart"/>
      <w:r w:rsidRPr="00EA2A2C">
        <w:rPr>
          <w:bCs/>
        </w:rPr>
        <w:t>Содействие</w:t>
      </w:r>
      <w:proofErr w:type="gramEnd"/>
      <w:r w:rsidRPr="00EA2A2C">
        <w:rPr>
          <w:bCs/>
        </w:rPr>
        <w:t xml:space="preserve"> гармоничному развитию личности школь</w:t>
      </w:r>
      <w:r w:rsidRPr="00EA2A2C">
        <w:rPr>
          <w:bCs/>
        </w:rPr>
        <w:softHyphen/>
        <w:t>ника, включая воспитание духовных, эстетических и воле</w:t>
      </w:r>
      <w:r w:rsidRPr="00EA2A2C">
        <w:rPr>
          <w:bCs/>
        </w:rPr>
        <w:softHyphen/>
        <w:t xml:space="preserve">вых личностных качеств; </w:t>
      </w:r>
    </w:p>
    <w:p w:rsidR="006048B8" w:rsidRDefault="006048B8" w:rsidP="006048B8">
      <w:pPr>
        <w:ind w:firstLine="709"/>
        <w:jc w:val="both"/>
        <w:rPr>
          <w:bCs/>
        </w:rPr>
      </w:pPr>
      <w:r w:rsidRPr="00EA2A2C">
        <w:rPr>
          <w:bCs/>
        </w:rPr>
        <w:t>Формирование мотивации успеха и достижений, само</w:t>
      </w:r>
      <w:r w:rsidRPr="00EA2A2C">
        <w:rPr>
          <w:bCs/>
        </w:rPr>
        <w:softHyphen/>
        <w:t xml:space="preserve">реализации на основе организации занятий физической культурой и спортом. </w:t>
      </w:r>
    </w:p>
    <w:p w:rsidR="006048B8" w:rsidRPr="006048B8" w:rsidRDefault="006048B8" w:rsidP="006048B8">
      <w:pPr>
        <w:ind w:firstLine="709"/>
        <w:jc w:val="both"/>
        <w:rPr>
          <w:bCs/>
        </w:rPr>
      </w:pPr>
    </w:p>
    <w:p w:rsidR="006048B8" w:rsidRPr="006048B8" w:rsidRDefault="006048B8" w:rsidP="006048B8">
      <w:pPr>
        <w:spacing w:after="200" w:line="360" w:lineRule="auto"/>
        <w:ind w:firstLine="709"/>
        <w:rPr>
          <w:b/>
        </w:rPr>
      </w:pPr>
      <w:r w:rsidRPr="006048B8">
        <w:rPr>
          <w:b/>
        </w:rPr>
        <w:t>Рабочая программа разработана с учётом региональных, национальных и этнокультурных потребностей народов Российской Федерации.</w:t>
      </w:r>
    </w:p>
    <w:p w:rsidR="006048B8" w:rsidRDefault="006048B8"/>
    <w:p w:rsidR="006048B8" w:rsidRDefault="006048B8">
      <w:pPr>
        <w:spacing w:line="360" w:lineRule="auto"/>
        <w:ind w:firstLine="709"/>
      </w:pPr>
      <w:r>
        <w:br w:type="page"/>
      </w:r>
    </w:p>
    <w:p w:rsidR="006048B8" w:rsidRDefault="006048B8" w:rsidP="006048B8">
      <w:pPr>
        <w:pStyle w:val="a5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1A5AFD">
        <w:rPr>
          <w:b/>
          <w:sz w:val="28"/>
          <w:szCs w:val="28"/>
        </w:rPr>
        <w:lastRenderedPageBreak/>
        <w:t>Общая характеристика учебного предмета</w:t>
      </w:r>
      <w:r>
        <w:rPr>
          <w:b/>
          <w:sz w:val="28"/>
          <w:szCs w:val="28"/>
        </w:rPr>
        <w:t>.</w:t>
      </w:r>
    </w:p>
    <w:p w:rsidR="006048B8" w:rsidRPr="00AB796A" w:rsidRDefault="006048B8" w:rsidP="006048B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B796A">
        <w:t>Программа по физичес</w:t>
      </w:r>
      <w:r>
        <w:t>кой культуре включает два основ</w:t>
      </w:r>
      <w:r w:rsidRPr="00AB796A">
        <w:t>ных компонента: базовый и в</w:t>
      </w:r>
      <w:r>
        <w:t>ариативный. Базовый ком</w:t>
      </w:r>
      <w:r w:rsidRPr="00AB796A">
        <w:t>понент обеспечивает фор</w:t>
      </w:r>
      <w:r>
        <w:t>мирование основ физического раз</w:t>
      </w:r>
      <w:r w:rsidRPr="00AB796A">
        <w:t>вития, без которого нев</w:t>
      </w:r>
      <w:r>
        <w:t>озможна успешная адаптация к ус</w:t>
      </w:r>
      <w:r w:rsidRPr="00AB796A">
        <w:t xml:space="preserve">ловиям окружающей среды и </w:t>
      </w:r>
      <w:proofErr w:type="spellStart"/>
      <w:r w:rsidRPr="00AB796A">
        <w:t>саморегуляция</w:t>
      </w:r>
      <w:proofErr w:type="spellEnd"/>
      <w:r w:rsidRPr="00AB796A">
        <w:t>. Данный</w:t>
      </w:r>
      <w:r>
        <w:t xml:space="preserve"> </w:t>
      </w:r>
      <w:r w:rsidRPr="00AB796A">
        <w:t>компонент составляет «ядро» государственного стандарта</w:t>
      </w:r>
    </w:p>
    <w:p w:rsidR="006048B8" w:rsidRPr="00AB796A" w:rsidRDefault="006048B8" w:rsidP="006048B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B796A">
        <w:t>общеобразовательной подготовки в области физической</w:t>
      </w:r>
      <w:r>
        <w:t xml:space="preserve"> </w:t>
      </w:r>
      <w:r w:rsidRPr="00AB796A">
        <w:t>культуры. Второй комп</w:t>
      </w:r>
      <w:r>
        <w:t>онент — «вариативный», позволяю</w:t>
      </w:r>
      <w:r w:rsidRPr="00AB796A">
        <w:t xml:space="preserve">щий реализовать возможность выбора различных средств </w:t>
      </w:r>
      <w:proofErr w:type="gramStart"/>
      <w:r w:rsidRPr="00AB796A">
        <w:t>с</w:t>
      </w:r>
      <w:proofErr w:type="gramEnd"/>
    </w:p>
    <w:p w:rsidR="006048B8" w:rsidRPr="00AB796A" w:rsidRDefault="006048B8" w:rsidP="006048B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B796A">
        <w:t xml:space="preserve">учётом индивидуальных </w:t>
      </w:r>
      <w:r>
        <w:t>способностей, условий деятельно</w:t>
      </w:r>
      <w:r w:rsidRPr="00AB796A">
        <w:t>сти, приоритетности ви</w:t>
      </w:r>
      <w:r>
        <w:t>да физкультурно-спортивных заня</w:t>
      </w:r>
      <w:r w:rsidRPr="00AB796A">
        <w:t>тий и других факторов. Вз</w:t>
      </w:r>
      <w:r>
        <w:t>аимосвязь базового и вариативно</w:t>
      </w:r>
      <w:r w:rsidRPr="00AB796A">
        <w:t>го компонентов позволяет решать задачи, предложенные</w:t>
      </w:r>
      <w:r>
        <w:t xml:space="preserve"> </w:t>
      </w:r>
      <w:r w:rsidRPr="00AB796A">
        <w:t>данной программой.</w:t>
      </w:r>
    </w:p>
    <w:p w:rsidR="006048B8" w:rsidRPr="00AB796A" w:rsidRDefault="006048B8" w:rsidP="006048B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B796A">
        <w:t>Особое внимание на урок</w:t>
      </w:r>
      <w:r>
        <w:t>ах по физической культуре уделя</w:t>
      </w:r>
      <w:r w:rsidRPr="00AB796A">
        <w:t xml:space="preserve">ется формированию </w:t>
      </w:r>
      <w:r w:rsidRPr="00AB796A">
        <w:rPr>
          <w:b/>
          <w:bCs/>
        </w:rPr>
        <w:t>универсальных компетенций</w:t>
      </w:r>
      <w:r w:rsidRPr="00AB796A">
        <w:t>, таких как:</w:t>
      </w:r>
    </w:p>
    <w:p w:rsidR="006048B8" w:rsidRPr="00AB796A" w:rsidRDefault="006048B8" w:rsidP="006048B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B796A">
        <w:t>—умение организовать свою деятельность, выбирать и</w:t>
      </w:r>
      <w:r>
        <w:t xml:space="preserve"> </w:t>
      </w:r>
      <w:r w:rsidRPr="00AB796A">
        <w:t>использовать средства для достижения поставленной цели;</w:t>
      </w:r>
    </w:p>
    <w:p w:rsidR="006048B8" w:rsidRPr="00AB796A" w:rsidRDefault="006048B8" w:rsidP="006048B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B796A">
        <w:t>—умение активно вк</w:t>
      </w:r>
      <w:r>
        <w:t>лючаться в коллективную деятель</w:t>
      </w:r>
      <w:r w:rsidRPr="00AB796A">
        <w:t>ность, взаимодействовать со сверстниками в достижении</w:t>
      </w:r>
      <w:r>
        <w:t xml:space="preserve"> </w:t>
      </w:r>
      <w:r w:rsidRPr="00AB796A">
        <w:t>общих целей;</w:t>
      </w:r>
    </w:p>
    <w:p w:rsidR="006048B8" w:rsidRPr="0059108A" w:rsidRDefault="006048B8" w:rsidP="0059108A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B796A">
        <w:t>—умение использовать п</w:t>
      </w:r>
      <w:r>
        <w:t>олученную информацию в об</w:t>
      </w:r>
      <w:r w:rsidRPr="00AB796A">
        <w:t xml:space="preserve">щении </w:t>
      </w:r>
      <w:proofErr w:type="gramStart"/>
      <w:r w:rsidRPr="00AB796A">
        <w:t>со</w:t>
      </w:r>
      <w:proofErr w:type="gramEnd"/>
      <w:r w:rsidRPr="00AB796A">
        <w:t xml:space="preserve"> взрослыми людьми и сверстниками.</w:t>
      </w:r>
    </w:p>
    <w:p w:rsidR="006048B8" w:rsidRPr="00AB796A" w:rsidRDefault="006048B8" w:rsidP="006048B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AB796A">
        <w:rPr>
          <w:b/>
          <w:bCs/>
        </w:rPr>
        <w:t>Структура курса</w:t>
      </w:r>
    </w:p>
    <w:p w:rsidR="006048B8" w:rsidRPr="00AB796A" w:rsidRDefault="006048B8" w:rsidP="006048B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B796A">
        <w:t>В предложенной программе выделяются три раздела:</w:t>
      </w:r>
    </w:p>
    <w:p w:rsidR="006048B8" w:rsidRPr="00AB796A" w:rsidRDefault="006048B8" w:rsidP="006048B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B796A">
        <w:t>«Основы знаний о физ</w:t>
      </w:r>
      <w:r>
        <w:t>ической культуре», «Способы физ</w:t>
      </w:r>
      <w:r w:rsidRPr="00AB796A">
        <w:t>культурной деятельнос</w:t>
      </w:r>
      <w:r>
        <w:t>ти», «Физическое совершенствова</w:t>
      </w:r>
      <w:r w:rsidRPr="00AB796A">
        <w:t>ние».</w:t>
      </w:r>
    </w:p>
    <w:p w:rsidR="006048B8" w:rsidRPr="00AB796A" w:rsidRDefault="006048B8" w:rsidP="006048B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B796A">
        <w:t>Раздел «Основы зна</w:t>
      </w:r>
      <w:r>
        <w:t>ний о физической культуре» вклю</w:t>
      </w:r>
      <w:r w:rsidRPr="00AB796A">
        <w:t>чает материал, посвящ</w:t>
      </w:r>
      <w:r>
        <w:t>ённый истории физической культу</w:t>
      </w:r>
      <w:r w:rsidRPr="00AB796A">
        <w:t>ры и спорта, строению ч</w:t>
      </w:r>
      <w:r>
        <w:t>еловека, личной гигиене, физиче</w:t>
      </w:r>
      <w:r w:rsidRPr="00AB796A">
        <w:t>ским способностям человека.</w:t>
      </w:r>
    </w:p>
    <w:p w:rsidR="006048B8" w:rsidRPr="00AB796A" w:rsidRDefault="006048B8" w:rsidP="0059108A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B796A">
        <w:t>Раздел «Способы фи</w:t>
      </w:r>
      <w:r>
        <w:t>зкультурной деятельности» знако</w:t>
      </w:r>
      <w:r w:rsidRPr="00AB796A">
        <w:t>мит учеников с возмож</w:t>
      </w:r>
      <w:r>
        <w:t>ными движениями человека, а так</w:t>
      </w:r>
      <w:r w:rsidRPr="00AB796A">
        <w:t>же содержит учебный материал, направленный на освоение</w:t>
      </w:r>
      <w:r w:rsidR="0059108A">
        <w:t xml:space="preserve"> </w:t>
      </w:r>
      <w:r w:rsidRPr="00AB796A">
        <w:t>основных жизненно важных умений и навыков.</w:t>
      </w:r>
    </w:p>
    <w:p w:rsidR="006048B8" w:rsidRPr="00AB796A" w:rsidRDefault="006048B8" w:rsidP="0059108A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B796A">
        <w:t>Содержание раздела «Физическое совершенствование»</w:t>
      </w:r>
      <w:r w:rsidR="0059108A">
        <w:t xml:space="preserve"> </w:t>
      </w:r>
      <w:r w:rsidRPr="00AB796A">
        <w:t>направлено на гармонич</w:t>
      </w:r>
      <w:r>
        <w:t>ное физическое развитие школьни</w:t>
      </w:r>
      <w:r w:rsidRPr="00AB796A">
        <w:t>ков, их всестороннюю ф</w:t>
      </w:r>
      <w:r>
        <w:t>изическую подготовленность и ук</w:t>
      </w:r>
      <w:r w:rsidRPr="00AB796A">
        <w:t>репление здоровья.</w:t>
      </w:r>
    </w:p>
    <w:p w:rsidR="0059108A" w:rsidRDefault="0059108A" w:rsidP="006048B8">
      <w:pPr>
        <w:spacing w:line="360" w:lineRule="auto"/>
        <w:ind w:firstLine="709"/>
      </w:pPr>
    </w:p>
    <w:p w:rsidR="0059108A" w:rsidRDefault="0059108A">
      <w:pPr>
        <w:spacing w:line="360" w:lineRule="auto"/>
        <w:ind w:firstLine="709"/>
      </w:pPr>
      <w:r>
        <w:br w:type="page"/>
      </w:r>
    </w:p>
    <w:p w:rsidR="0059108A" w:rsidRDefault="0059108A" w:rsidP="0059108A">
      <w:pPr>
        <w:pStyle w:val="a5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Место учебного предмета в учебном плане.</w:t>
      </w:r>
    </w:p>
    <w:p w:rsidR="0059108A" w:rsidRPr="0059108A" w:rsidRDefault="0059108A" w:rsidP="0059108A">
      <w:pPr>
        <w:ind w:left="360"/>
        <w:rPr>
          <w:sz w:val="28"/>
          <w:szCs w:val="28"/>
        </w:rPr>
      </w:pPr>
      <w:r w:rsidRPr="0059108A">
        <w:rPr>
          <w:sz w:val="28"/>
          <w:szCs w:val="28"/>
        </w:rPr>
        <w:t xml:space="preserve">Программа по федеральному базисному учебному плану рассчитана на </w:t>
      </w:r>
      <w:r>
        <w:rPr>
          <w:sz w:val="28"/>
          <w:szCs w:val="28"/>
        </w:rPr>
        <w:t>102</w:t>
      </w:r>
      <w:r w:rsidRPr="0059108A">
        <w:rPr>
          <w:sz w:val="28"/>
          <w:szCs w:val="28"/>
        </w:rPr>
        <w:t xml:space="preserve"> часа (</w:t>
      </w:r>
      <w:r>
        <w:rPr>
          <w:sz w:val="28"/>
          <w:szCs w:val="28"/>
        </w:rPr>
        <w:t>3</w:t>
      </w:r>
      <w:r w:rsidRPr="0059108A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59108A">
        <w:rPr>
          <w:sz w:val="28"/>
          <w:szCs w:val="28"/>
        </w:rPr>
        <w:t xml:space="preserve"> в неделю). </w:t>
      </w:r>
    </w:p>
    <w:p w:rsidR="0059108A" w:rsidRPr="0059108A" w:rsidRDefault="0059108A" w:rsidP="0059108A">
      <w:pPr>
        <w:ind w:left="360"/>
        <w:rPr>
          <w:sz w:val="28"/>
          <w:szCs w:val="28"/>
        </w:rPr>
      </w:pPr>
    </w:p>
    <w:p w:rsidR="0059108A" w:rsidRPr="0059108A" w:rsidRDefault="0059108A" w:rsidP="0059108A">
      <w:pPr>
        <w:tabs>
          <w:tab w:val="left" w:pos="8820"/>
        </w:tabs>
        <w:ind w:left="360" w:right="212"/>
        <w:rPr>
          <w:sz w:val="28"/>
          <w:szCs w:val="28"/>
        </w:rPr>
      </w:pPr>
      <w:r w:rsidRPr="0059108A">
        <w:rPr>
          <w:sz w:val="28"/>
          <w:szCs w:val="28"/>
        </w:rPr>
        <w:t xml:space="preserve">Количество     часов     по     программе                                                  </w:t>
      </w:r>
      <w:r>
        <w:rPr>
          <w:sz w:val="28"/>
          <w:szCs w:val="28"/>
        </w:rPr>
        <w:t>102</w:t>
      </w:r>
      <w:r w:rsidRPr="0059108A">
        <w:rPr>
          <w:sz w:val="28"/>
          <w:szCs w:val="28"/>
        </w:rPr>
        <w:t xml:space="preserve"> ч.   </w:t>
      </w:r>
    </w:p>
    <w:p w:rsidR="0059108A" w:rsidRPr="0059108A" w:rsidRDefault="0059108A" w:rsidP="0059108A">
      <w:pPr>
        <w:tabs>
          <w:tab w:val="left" w:pos="6120"/>
          <w:tab w:val="left" w:pos="8820"/>
        </w:tabs>
        <w:ind w:left="360" w:right="212"/>
        <w:rPr>
          <w:sz w:val="28"/>
          <w:szCs w:val="28"/>
        </w:rPr>
      </w:pPr>
      <w:r w:rsidRPr="0059108A">
        <w:rPr>
          <w:sz w:val="28"/>
          <w:szCs w:val="28"/>
        </w:rPr>
        <w:t xml:space="preserve">Количество часов в неделю по учебному плану        </w:t>
      </w:r>
      <w:r>
        <w:rPr>
          <w:sz w:val="28"/>
          <w:szCs w:val="28"/>
        </w:rPr>
        <w:t xml:space="preserve">                               3</w:t>
      </w:r>
      <w:r w:rsidRPr="0059108A">
        <w:rPr>
          <w:sz w:val="28"/>
          <w:szCs w:val="28"/>
        </w:rPr>
        <w:t xml:space="preserve"> ч.</w:t>
      </w:r>
    </w:p>
    <w:p w:rsidR="0059108A" w:rsidRPr="0059108A" w:rsidRDefault="0059108A" w:rsidP="0059108A">
      <w:pPr>
        <w:tabs>
          <w:tab w:val="left" w:pos="9000"/>
          <w:tab w:val="left" w:pos="9180"/>
        </w:tabs>
        <w:ind w:left="360" w:right="212"/>
        <w:rPr>
          <w:sz w:val="28"/>
          <w:szCs w:val="28"/>
        </w:rPr>
      </w:pPr>
      <w:r w:rsidRPr="0059108A">
        <w:rPr>
          <w:sz w:val="28"/>
          <w:szCs w:val="28"/>
        </w:rPr>
        <w:t xml:space="preserve">Количество часов в год                                                                             </w:t>
      </w:r>
      <w:r>
        <w:rPr>
          <w:sz w:val="28"/>
          <w:szCs w:val="28"/>
        </w:rPr>
        <w:t>102</w:t>
      </w:r>
      <w:r w:rsidRPr="0059108A">
        <w:rPr>
          <w:sz w:val="28"/>
          <w:szCs w:val="28"/>
        </w:rPr>
        <w:t xml:space="preserve"> ч.</w:t>
      </w:r>
    </w:p>
    <w:p w:rsidR="0059108A" w:rsidRPr="0059108A" w:rsidRDefault="0059108A" w:rsidP="0059108A">
      <w:pPr>
        <w:tabs>
          <w:tab w:val="left" w:pos="9000"/>
        </w:tabs>
        <w:ind w:left="360" w:right="212"/>
        <w:rPr>
          <w:b/>
          <w:sz w:val="28"/>
          <w:szCs w:val="28"/>
        </w:rPr>
      </w:pPr>
      <w:r w:rsidRPr="0059108A">
        <w:rPr>
          <w:b/>
          <w:sz w:val="28"/>
          <w:szCs w:val="28"/>
        </w:rPr>
        <w:t xml:space="preserve">Итого                                                                                                           </w:t>
      </w:r>
      <w:r>
        <w:rPr>
          <w:b/>
          <w:sz w:val="28"/>
          <w:szCs w:val="28"/>
        </w:rPr>
        <w:t>102</w:t>
      </w:r>
      <w:r w:rsidRPr="0059108A">
        <w:rPr>
          <w:b/>
          <w:sz w:val="28"/>
          <w:szCs w:val="28"/>
        </w:rPr>
        <w:t>ч.</w:t>
      </w:r>
    </w:p>
    <w:p w:rsidR="0059108A" w:rsidRDefault="0059108A" w:rsidP="0059108A">
      <w:pPr>
        <w:spacing w:line="360" w:lineRule="auto"/>
        <w:ind w:left="709"/>
      </w:pPr>
    </w:p>
    <w:p w:rsidR="0059108A" w:rsidRDefault="0059108A">
      <w:pPr>
        <w:spacing w:line="360" w:lineRule="auto"/>
        <w:ind w:firstLine="709"/>
      </w:pPr>
      <w:r>
        <w:br w:type="page"/>
      </w:r>
    </w:p>
    <w:p w:rsidR="0059108A" w:rsidRDefault="0059108A" w:rsidP="0059108A">
      <w:pPr>
        <w:pStyle w:val="a5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Описание ценностных ориентиров содержания учебного предмета.</w:t>
      </w:r>
    </w:p>
    <w:p w:rsidR="0059108A" w:rsidRPr="000C6F83" w:rsidRDefault="0059108A" w:rsidP="0059108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6F83">
        <w:rPr>
          <w:rFonts w:eastAsia="Calibri"/>
          <w:sz w:val="28"/>
          <w:szCs w:val="28"/>
          <w:lang w:eastAsia="en-US"/>
        </w:rPr>
        <w:t xml:space="preserve">Программа по физической культуре включает два основных компонента: базовый и вариативный. Базовый компонент обеспечивает формирование основ физического развития, без которого невозможна успешная адаптация к условиям окружающей среды и </w:t>
      </w:r>
      <w:proofErr w:type="spellStart"/>
      <w:r w:rsidRPr="000C6F83">
        <w:rPr>
          <w:rFonts w:eastAsia="Calibri"/>
          <w:sz w:val="28"/>
          <w:szCs w:val="28"/>
          <w:lang w:eastAsia="en-US"/>
        </w:rPr>
        <w:t>саморегуляция</w:t>
      </w:r>
      <w:proofErr w:type="spellEnd"/>
      <w:r w:rsidRPr="000C6F83">
        <w:rPr>
          <w:rFonts w:eastAsia="Calibri"/>
          <w:sz w:val="28"/>
          <w:szCs w:val="28"/>
          <w:lang w:eastAsia="en-US"/>
        </w:rPr>
        <w:t>. Данный компонент составляет «ядро» государственного стандарта общеобразовательной подготовки в области физической культуры. Второй компонент — «вариативный», позволяющий реализовать возможность выбора различных средств с учётом индивидуальных способностей, условий деятельности, приоритетности вида физкультурно-спортивных занятий и других факторов. Взаимосвязь базового и вариативного компонентов позволяет решать задачи, предложенные данной программой.</w:t>
      </w:r>
    </w:p>
    <w:p w:rsidR="0059108A" w:rsidRPr="000C6F83" w:rsidRDefault="0059108A" w:rsidP="0059108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6F83">
        <w:rPr>
          <w:rFonts w:eastAsia="Calibri"/>
          <w:sz w:val="28"/>
          <w:szCs w:val="28"/>
          <w:lang w:eastAsia="en-US"/>
        </w:rPr>
        <w:t xml:space="preserve">Особое внимание на уроках по физической культуре уделяется формированию </w:t>
      </w:r>
      <w:r w:rsidRPr="000C6F83">
        <w:rPr>
          <w:rFonts w:eastAsia="Calibri"/>
          <w:b/>
          <w:bCs/>
          <w:sz w:val="28"/>
          <w:szCs w:val="28"/>
          <w:lang w:eastAsia="en-US"/>
        </w:rPr>
        <w:t>универсальных компетенций</w:t>
      </w:r>
      <w:r w:rsidRPr="000C6F83">
        <w:rPr>
          <w:rFonts w:eastAsia="Calibri"/>
          <w:sz w:val="28"/>
          <w:szCs w:val="28"/>
          <w:lang w:eastAsia="en-US"/>
        </w:rPr>
        <w:t>, таких как:</w:t>
      </w:r>
    </w:p>
    <w:p w:rsidR="0059108A" w:rsidRPr="000C6F83" w:rsidRDefault="0059108A" w:rsidP="0059108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6F83">
        <w:rPr>
          <w:rFonts w:eastAsia="Calibri"/>
          <w:sz w:val="28"/>
          <w:szCs w:val="28"/>
          <w:lang w:eastAsia="en-US"/>
        </w:rPr>
        <w:t>—умение организовать свою деятельность, выбирать и использовать средства для достижения поставленной цели;</w:t>
      </w:r>
    </w:p>
    <w:p w:rsidR="0059108A" w:rsidRPr="000C6F83" w:rsidRDefault="0059108A" w:rsidP="0059108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6F83">
        <w:rPr>
          <w:rFonts w:eastAsia="Calibri"/>
          <w:sz w:val="28"/>
          <w:szCs w:val="28"/>
          <w:lang w:eastAsia="en-US"/>
        </w:rPr>
        <w:t>—умение активно включаться в коллективную деятельность, взаимодействовать со сверстниками в достижении общих целей;</w:t>
      </w:r>
    </w:p>
    <w:p w:rsidR="0059108A" w:rsidRPr="000C6F83" w:rsidRDefault="0059108A" w:rsidP="0059108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6F83">
        <w:rPr>
          <w:rFonts w:eastAsia="Calibri"/>
          <w:sz w:val="28"/>
          <w:szCs w:val="28"/>
          <w:lang w:eastAsia="en-US"/>
        </w:rPr>
        <w:t xml:space="preserve">—умение использовать полученную информацию в общении </w:t>
      </w:r>
      <w:proofErr w:type="gramStart"/>
      <w:r w:rsidRPr="000C6F83">
        <w:rPr>
          <w:rFonts w:eastAsia="Calibri"/>
          <w:sz w:val="28"/>
          <w:szCs w:val="28"/>
          <w:lang w:eastAsia="en-US"/>
        </w:rPr>
        <w:t>со</w:t>
      </w:r>
      <w:proofErr w:type="gramEnd"/>
      <w:r w:rsidRPr="000C6F83">
        <w:rPr>
          <w:rFonts w:eastAsia="Calibri"/>
          <w:sz w:val="28"/>
          <w:szCs w:val="28"/>
          <w:lang w:eastAsia="en-US"/>
        </w:rPr>
        <w:t xml:space="preserve"> взрослыми людьми и сверстниками.</w:t>
      </w:r>
    </w:p>
    <w:p w:rsidR="0059108A" w:rsidRDefault="0059108A" w:rsidP="0059108A">
      <w:pPr>
        <w:spacing w:line="360" w:lineRule="auto"/>
        <w:ind w:left="709"/>
      </w:pPr>
    </w:p>
    <w:p w:rsidR="0059108A" w:rsidRDefault="0059108A">
      <w:pPr>
        <w:spacing w:line="360" w:lineRule="auto"/>
        <w:ind w:firstLine="709"/>
      </w:pPr>
      <w:r>
        <w:br w:type="page"/>
      </w:r>
    </w:p>
    <w:p w:rsidR="0059108A" w:rsidRPr="00AA07CE" w:rsidRDefault="0059108A" w:rsidP="0059108A">
      <w:pPr>
        <w:pStyle w:val="ParagraphStyl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7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Личностные, </w:t>
      </w:r>
      <w:proofErr w:type="spellStart"/>
      <w:r w:rsidRPr="00AA07CE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AA07CE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 программы по </w:t>
      </w:r>
      <w:r>
        <w:rPr>
          <w:rFonts w:ascii="Times New Roman" w:hAnsi="Times New Roman" w:cs="Times New Roman"/>
          <w:b/>
          <w:sz w:val="28"/>
          <w:szCs w:val="28"/>
        </w:rPr>
        <w:t>физической культуре</w:t>
      </w:r>
      <w:r w:rsidRPr="00AA07CE">
        <w:rPr>
          <w:rFonts w:ascii="Times New Roman" w:hAnsi="Times New Roman" w:cs="Times New Roman"/>
          <w:b/>
          <w:sz w:val="28"/>
          <w:szCs w:val="28"/>
        </w:rPr>
        <w:t>.</w:t>
      </w:r>
    </w:p>
    <w:p w:rsidR="0059108A" w:rsidRPr="00C810D0" w:rsidRDefault="0059108A" w:rsidP="0059108A">
      <w:pPr>
        <w:autoSpaceDE w:val="0"/>
        <w:autoSpaceDN w:val="0"/>
        <w:adjustRightInd w:val="0"/>
        <w:ind w:firstLine="709"/>
      </w:pPr>
      <w:r w:rsidRPr="00C810D0">
        <w:t>ЛИЧНОСТНЫЕ</w:t>
      </w:r>
    </w:p>
    <w:p w:rsidR="0059108A" w:rsidRPr="000C6F83" w:rsidRDefault="0059108A" w:rsidP="0059108A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0C6F83">
        <w:rPr>
          <w:b/>
          <w:bCs/>
          <w:i/>
          <w:iCs/>
        </w:rPr>
        <w:t xml:space="preserve">У </w:t>
      </w:r>
      <w:proofErr w:type="gramStart"/>
      <w:r w:rsidRPr="000C6F83">
        <w:rPr>
          <w:b/>
          <w:bCs/>
          <w:i/>
          <w:iCs/>
        </w:rPr>
        <w:t>обучающихся</w:t>
      </w:r>
      <w:proofErr w:type="gramEnd"/>
      <w:r w:rsidRPr="000C6F83">
        <w:rPr>
          <w:b/>
          <w:bCs/>
          <w:i/>
          <w:iCs/>
        </w:rPr>
        <w:t xml:space="preserve"> будут сформированы:</w:t>
      </w:r>
    </w:p>
    <w:p w:rsidR="0059108A" w:rsidRPr="00C810D0" w:rsidRDefault="0059108A" w:rsidP="0059108A">
      <w:pPr>
        <w:autoSpaceDE w:val="0"/>
        <w:autoSpaceDN w:val="0"/>
        <w:adjustRightInd w:val="0"/>
        <w:ind w:firstLine="709"/>
      </w:pPr>
      <w:r w:rsidRPr="000C6F83">
        <w:rPr>
          <w:b/>
          <w:bCs/>
          <w:i/>
          <w:iCs/>
        </w:rPr>
        <w:t xml:space="preserve">• </w:t>
      </w:r>
      <w:r w:rsidRPr="00C810D0">
        <w:t>положительное отношение к урокам физической культуры;</w:t>
      </w:r>
    </w:p>
    <w:p w:rsidR="0059108A" w:rsidRPr="00C810D0" w:rsidRDefault="0059108A" w:rsidP="0059108A">
      <w:pPr>
        <w:autoSpaceDE w:val="0"/>
        <w:autoSpaceDN w:val="0"/>
        <w:adjustRightInd w:val="0"/>
        <w:ind w:firstLine="709"/>
      </w:pPr>
      <w:r w:rsidRPr="000C6F83">
        <w:rPr>
          <w:b/>
          <w:bCs/>
          <w:i/>
          <w:iCs/>
        </w:rPr>
        <w:t xml:space="preserve">• </w:t>
      </w:r>
      <w:r w:rsidRPr="00C810D0">
        <w:t>понимание значения физической культуры для укрепления здоровья человека;</w:t>
      </w:r>
    </w:p>
    <w:p w:rsidR="0059108A" w:rsidRPr="00C810D0" w:rsidRDefault="0059108A" w:rsidP="0059108A">
      <w:pPr>
        <w:autoSpaceDE w:val="0"/>
        <w:autoSpaceDN w:val="0"/>
        <w:adjustRightInd w:val="0"/>
        <w:ind w:firstLine="709"/>
      </w:pPr>
      <w:r w:rsidRPr="000C6F83">
        <w:rPr>
          <w:b/>
          <w:bCs/>
          <w:i/>
          <w:iCs/>
        </w:rPr>
        <w:t xml:space="preserve">• </w:t>
      </w:r>
      <w:r w:rsidRPr="00C810D0">
        <w:t>мотивация к выполнению закаливающих процедур.</w:t>
      </w:r>
    </w:p>
    <w:p w:rsidR="0059108A" w:rsidRPr="000C6F83" w:rsidRDefault="0059108A" w:rsidP="0059108A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0C6F83">
        <w:rPr>
          <w:b/>
          <w:bCs/>
          <w:i/>
          <w:iCs/>
        </w:rPr>
        <w:t>Учащиеся получат возможность для формирования:</w:t>
      </w:r>
    </w:p>
    <w:p w:rsidR="0059108A" w:rsidRPr="00C810D0" w:rsidRDefault="0059108A" w:rsidP="0059108A">
      <w:pPr>
        <w:autoSpaceDE w:val="0"/>
        <w:autoSpaceDN w:val="0"/>
        <w:adjustRightInd w:val="0"/>
        <w:ind w:firstLine="709"/>
      </w:pPr>
      <w:r w:rsidRPr="000C6F83">
        <w:rPr>
          <w:b/>
          <w:bCs/>
          <w:i/>
          <w:iCs/>
        </w:rPr>
        <w:t xml:space="preserve">• </w:t>
      </w:r>
      <w:r w:rsidRPr="00C810D0">
        <w:t>познавательной мотивации к истории возникновения физической культуры;</w:t>
      </w:r>
    </w:p>
    <w:p w:rsidR="0059108A" w:rsidRPr="00C810D0" w:rsidRDefault="0059108A" w:rsidP="0059108A">
      <w:pPr>
        <w:autoSpaceDE w:val="0"/>
        <w:autoSpaceDN w:val="0"/>
        <w:adjustRightInd w:val="0"/>
        <w:ind w:firstLine="709"/>
      </w:pPr>
      <w:r w:rsidRPr="000C6F83">
        <w:rPr>
          <w:b/>
          <w:bCs/>
          <w:i/>
          <w:iCs/>
        </w:rPr>
        <w:t xml:space="preserve">• </w:t>
      </w:r>
      <w:r w:rsidRPr="00C810D0">
        <w:t>положительной мотивации к изучению различных приёмов и способов;</w:t>
      </w:r>
    </w:p>
    <w:p w:rsidR="0059108A" w:rsidRPr="00C810D0" w:rsidRDefault="0059108A" w:rsidP="0059108A">
      <w:pPr>
        <w:autoSpaceDE w:val="0"/>
        <w:autoSpaceDN w:val="0"/>
        <w:adjustRightInd w:val="0"/>
        <w:ind w:firstLine="709"/>
      </w:pPr>
      <w:r w:rsidRPr="000C6F83">
        <w:rPr>
          <w:b/>
          <w:bCs/>
          <w:i/>
          <w:iCs/>
        </w:rPr>
        <w:t xml:space="preserve">• </w:t>
      </w:r>
      <w:r w:rsidRPr="00C810D0">
        <w:t>уважительного отношения к физической культуре как важной части общей культуры.</w:t>
      </w:r>
    </w:p>
    <w:p w:rsidR="0059108A" w:rsidRDefault="0059108A" w:rsidP="0059108A">
      <w:pPr>
        <w:autoSpaceDE w:val="0"/>
        <w:autoSpaceDN w:val="0"/>
        <w:adjustRightInd w:val="0"/>
        <w:ind w:firstLine="709"/>
      </w:pPr>
    </w:p>
    <w:p w:rsidR="0059108A" w:rsidRPr="00C810D0" w:rsidRDefault="0059108A" w:rsidP="0059108A">
      <w:pPr>
        <w:autoSpaceDE w:val="0"/>
        <w:autoSpaceDN w:val="0"/>
        <w:adjustRightInd w:val="0"/>
        <w:ind w:firstLine="709"/>
      </w:pPr>
      <w:r w:rsidRPr="00C810D0">
        <w:t>ПРЕДМЕТНЫЕ</w:t>
      </w:r>
    </w:p>
    <w:p w:rsidR="0059108A" w:rsidRPr="000C6F83" w:rsidRDefault="0059108A" w:rsidP="0059108A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0C6F83">
        <w:rPr>
          <w:b/>
          <w:bCs/>
          <w:i/>
          <w:iCs/>
        </w:rPr>
        <w:t>Учащиеся научатся:</w:t>
      </w:r>
    </w:p>
    <w:p w:rsidR="0059108A" w:rsidRPr="00C810D0" w:rsidRDefault="0059108A" w:rsidP="0059108A">
      <w:pPr>
        <w:autoSpaceDE w:val="0"/>
        <w:autoSpaceDN w:val="0"/>
        <w:adjustRightInd w:val="0"/>
        <w:ind w:firstLine="709"/>
      </w:pPr>
      <w:r w:rsidRPr="000C6F83">
        <w:rPr>
          <w:b/>
          <w:bCs/>
          <w:i/>
          <w:iCs/>
        </w:rPr>
        <w:t xml:space="preserve">• </w:t>
      </w:r>
      <w:r w:rsidRPr="00C810D0">
        <w:t>выполнять правила поведения на уроках физической культуры;</w:t>
      </w:r>
    </w:p>
    <w:p w:rsidR="0059108A" w:rsidRPr="00C810D0" w:rsidRDefault="0059108A" w:rsidP="0059108A">
      <w:pPr>
        <w:autoSpaceDE w:val="0"/>
        <w:autoSpaceDN w:val="0"/>
        <w:adjustRightInd w:val="0"/>
        <w:ind w:firstLine="709"/>
      </w:pPr>
      <w:r w:rsidRPr="000C6F83">
        <w:rPr>
          <w:b/>
          <w:bCs/>
          <w:i/>
          <w:iCs/>
        </w:rPr>
        <w:t xml:space="preserve">• </w:t>
      </w:r>
      <w:r w:rsidRPr="00C810D0">
        <w:t>рассказывать об истории возникновения Олимпийских игр, о летних и зимних Олимпийских играх; о физическом развитии человека;</w:t>
      </w:r>
    </w:p>
    <w:p w:rsidR="0059108A" w:rsidRPr="00C810D0" w:rsidRDefault="0059108A" w:rsidP="0059108A">
      <w:pPr>
        <w:autoSpaceDE w:val="0"/>
        <w:autoSpaceDN w:val="0"/>
        <w:adjustRightInd w:val="0"/>
        <w:ind w:firstLine="709"/>
      </w:pPr>
      <w:r w:rsidRPr="000C6F83">
        <w:rPr>
          <w:b/>
          <w:bCs/>
          <w:i/>
          <w:iCs/>
        </w:rPr>
        <w:t xml:space="preserve">• </w:t>
      </w:r>
      <w:r w:rsidRPr="00C810D0">
        <w:t>называть меры по профилактике нарушений осанки;</w:t>
      </w:r>
    </w:p>
    <w:p w:rsidR="0059108A" w:rsidRPr="00C810D0" w:rsidRDefault="0059108A" w:rsidP="0059108A">
      <w:pPr>
        <w:autoSpaceDE w:val="0"/>
        <w:autoSpaceDN w:val="0"/>
        <w:adjustRightInd w:val="0"/>
        <w:ind w:firstLine="709"/>
      </w:pPr>
      <w:r w:rsidRPr="000C6F83">
        <w:rPr>
          <w:b/>
          <w:bCs/>
          <w:i/>
          <w:iCs/>
        </w:rPr>
        <w:t xml:space="preserve">• </w:t>
      </w:r>
      <w:r w:rsidRPr="00C810D0">
        <w:t>определять способы закаливания;</w:t>
      </w:r>
    </w:p>
    <w:p w:rsidR="0059108A" w:rsidRPr="00C810D0" w:rsidRDefault="0059108A" w:rsidP="0059108A">
      <w:pPr>
        <w:autoSpaceDE w:val="0"/>
        <w:autoSpaceDN w:val="0"/>
        <w:adjustRightInd w:val="0"/>
        <w:ind w:firstLine="709"/>
      </w:pPr>
      <w:r w:rsidRPr="000C6F83">
        <w:rPr>
          <w:b/>
          <w:bCs/>
          <w:i/>
          <w:iCs/>
        </w:rPr>
        <w:t xml:space="preserve">• </w:t>
      </w:r>
      <w:r w:rsidRPr="00C810D0">
        <w:t>определять влияние занятий физической культурой на воспитание характера человека;</w:t>
      </w:r>
    </w:p>
    <w:p w:rsidR="0059108A" w:rsidRPr="00C810D0" w:rsidRDefault="0059108A" w:rsidP="0059108A">
      <w:pPr>
        <w:autoSpaceDE w:val="0"/>
        <w:autoSpaceDN w:val="0"/>
        <w:adjustRightInd w:val="0"/>
        <w:ind w:firstLine="709"/>
      </w:pPr>
      <w:r w:rsidRPr="000C6F83">
        <w:rPr>
          <w:b/>
          <w:bCs/>
          <w:i/>
          <w:iCs/>
        </w:rPr>
        <w:t xml:space="preserve">• </w:t>
      </w:r>
      <w:r w:rsidRPr="00C810D0">
        <w:t>выполнять строевые упражнения;</w:t>
      </w:r>
    </w:p>
    <w:p w:rsidR="0059108A" w:rsidRPr="00C810D0" w:rsidRDefault="0059108A" w:rsidP="0059108A">
      <w:pPr>
        <w:autoSpaceDE w:val="0"/>
        <w:autoSpaceDN w:val="0"/>
        <w:adjustRightInd w:val="0"/>
        <w:ind w:firstLine="709"/>
      </w:pPr>
      <w:r w:rsidRPr="000C6F83">
        <w:rPr>
          <w:b/>
          <w:bCs/>
          <w:i/>
          <w:iCs/>
        </w:rPr>
        <w:t xml:space="preserve">• </w:t>
      </w:r>
      <w:r w:rsidRPr="00C810D0">
        <w:t>выполнять различные виды ходьбы;</w:t>
      </w:r>
    </w:p>
    <w:p w:rsidR="0059108A" w:rsidRPr="00C810D0" w:rsidRDefault="0059108A" w:rsidP="0059108A">
      <w:pPr>
        <w:autoSpaceDE w:val="0"/>
        <w:autoSpaceDN w:val="0"/>
        <w:adjustRightInd w:val="0"/>
        <w:ind w:firstLine="709"/>
      </w:pPr>
      <w:r w:rsidRPr="000C6F83">
        <w:rPr>
          <w:b/>
          <w:bCs/>
          <w:i/>
          <w:iCs/>
        </w:rPr>
        <w:t xml:space="preserve">• </w:t>
      </w:r>
      <w:r w:rsidRPr="00C810D0">
        <w:t>выполнять различные виды бега;</w:t>
      </w:r>
    </w:p>
    <w:p w:rsidR="0059108A" w:rsidRPr="00C810D0" w:rsidRDefault="0059108A" w:rsidP="0059108A">
      <w:pPr>
        <w:autoSpaceDE w:val="0"/>
        <w:autoSpaceDN w:val="0"/>
        <w:adjustRightInd w:val="0"/>
        <w:ind w:firstLine="709"/>
      </w:pPr>
      <w:r w:rsidRPr="000C6F83">
        <w:rPr>
          <w:b/>
          <w:bCs/>
          <w:i/>
          <w:iCs/>
        </w:rPr>
        <w:t xml:space="preserve">• </w:t>
      </w:r>
      <w:r w:rsidRPr="00C810D0">
        <w:t>выполнять прыжки на одной и двух ногах на месте, с продвижением вперёд, с разбега, с поворотом на 180°;</w:t>
      </w:r>
    </w:p>
    <w:p w:rsidR="0059108A" w:rsidRPr="00C810D0" w:rsidRDefault="0059108A" w:rsidP="0059108A">
      <w:pPr>
        <w:autoSpaceDE w:val="0"/>
        <w:autoSpaceDN w:val="0"/>
        <w:adjustRightInd w:val="0"/>
        <w:ind w:firstLine="709"/>
      </w:pPr>
      <w:r w:rsidRPr="000C6F83">
        <w:rPr>
          <w:b/>
          <w:bCs/>
          <w:i/>
          <w:iCs/>
        </w:rPr>
        <w:t xml:space="preserve">• </w:t>
      </w:r>
      <w:r w:rsidRPr="00C810D0">
        <w:t>прыгать через скакалку на одной и двух ногах;</w:t>
      </w:r>
    </w:p>
    <w:p w:rsidR="0059108A" w:rsidRPr="00C810D0" w:rsidRDefault="0059108A" w:rsidP="0059108A">
      <w:pPr>
        <w:autoSpaceDE w:val="0"/>
        <w:autoSpaceDN w:val="0"/>
        <w:adjustRightInd w:val="0"/>
        <w:ind w:firstLine="709"/>
      </w:pPr>
      <w:r w:rsidRPr="000C6F83">
        <w:rPr>
          <w:b/>
          <w:bCs/>
          <w:i/>
          <w:iCs/>
        </w:rPr>
        <w:t xml:space="preserve">• </w:t>
      </w:r>
      <w:r w:rsidRPr="00C810D0">
        <w:t xml:space="preserve">метать теннисный мяч в вертикальную и горизонтальную цель с </w:t>
      </w:r>
      <w:smartTag w:uri="urn:schemas-microsoft-com:office:smarttags" w:element="metricconverter">
        <w:smartTagPr>
          <w:attr w:name="ProductID" w:val="4 м"/>
        </w:smartTagPr>
        <w:r w:rsidRPr="00C810D0">
          <w:t>4 м</w:t>
        </w:r>
      </w:smartTag>
      <w:r w:rsidRPr="00C810D0">
        <w:t>;</w:t>
      </w:r>
    </w:p>
    <w:p w:rsidR="0059108A" w:rsidRPr="00C810D0" w:rsidRDefault="0059108A" w:rsidP="0059108A">
      <w:pPr>
        <w:autoSpaceDE w:val="0"/>
        <w:autoSpaceDN w:val="0"/>
        <w:adjustRightInd w:val="0"/>
        <w:ind w:firstLine="709"/>
      </w:pPr>
      <w:r w:rsidRPr="000C6F83">
        <w:rPr>
          <w:b/>
          <w:bCs/>
          <w:i/>
          <w:iCs/>
        </w:rPr>
        <w:t xml:space="preserve">• </w:t>
      </w:r>
      <w:r w:rsidRPr="00C810D0">
        <w:t>выполнять кувырок вперёд;</w:t>
      </w:r>
    </w:p>
    <w:p w:rsidR="0059108A" w:rsidRPr="00C810D0" w:rsidRDefault="0059108A" w:rsidP="0059108A">
      <w:pPr>
        <w:autoSpaceDE w:val="0"/>
        <w:autoSpaceDN w:val="0"/>
        <w:adjustRightInd w:val="0"/>
        <w:ind w:firstLine="709"/>
      </w:pPr>
      <w:r w:rsidRPr="000C6F83">
        <w:rPr>
          <w:b/>
          <w:bCs/>
          <w:i/>
          <w:iCs/>
        </w:rPr>
        <w:t xml:space="preserve">• </w:t>
      </w:r>
      <w:r w:rsidRPr="00C810D0">
        <w:t>выполнять стойку на лопатках;</w:t>
      </w:r>
    </w:p>
    <w:p w:rsidR="0059108A" w:rsidRPr="00C810D0" w:rsidRDefault="0059108A" w:rsidP="0059108A">
      <w:pPr>
        <w:autoSpaceDE w:val="0"/>
        <w:autoSpaceDN w:val="0"/>
        <w:adjustRightInd w:val="0"/>
        <w:ind w:firstLine="709"/>
      </w:pPr>
      <w:r w:rsidRPr="000C6F83">
        <w:rPr>
          <w:b/>
          <w:bCs/>
          <w:i/>
          <w:iCs/>
        </w:rPr>
        <w:t xml:space="preserve">• </w:t>
      </w:r>
      <w:r w:rsidRPr="00C810D0">
        <w:t>лазить по гимнастической стенке и по наклонной скамейке;</w:t>
      </w:r>
    </w:p>
    <w:p w:rsidR="0059108A" w:rsidRPr="00C810D0" w:rsidRDefault="0059108A" w:rsidP="0059108A">
      <w:pPr>
        <w:autoSpaceDE w:val="0"/>
        <w:autoSpaceDN w:val="0"/>
        <w:adjustRightInd w:val="0"/>
        <w:ind w:firstLine="709"/>
      </w:pPr>
      <w:r w:rsidRPr="000C6F83">
        <w:rPr>
          <w:b/>
          <w:bCs/>
          <w:i/>
          <w:iCs/>
        </w:rPr>
        <w:t xml:space="preserve">• </w:t>
      </w:r>
      <w:r w:rsidRPr="00C810D0">
        <w:t>перелезать через гимнастическую скамейку и горку матов;</w:t>
      </w:r>
    </w:p>
    <w:p w:rsidR="0059108A" w:rsidRPr="00C810D0" w:rsidRDefault="0059108A" w:rsidP="0059108A">
      <w:pPr>
        <w:autoSpaceDE w:val="0"/>
        <w:autoSpaceDN w:val="0"/>
        <w:adjustRightInd w:val="0"/>
        <w:ind w:firstLine="709"/>
      </w:pPr>
      <w:r w:rsidRPr="000C6F83">
        <w:rPr>
          <w:b/>
          <w:bCs/>
          <w:i/>
          <w:iCs/>
        </w:rPr>
        <w:t xml:space="preserve">• </w:t>
      </w:r>
      <w:r w:rsidRPr="00C810D0">
        <w:t>выполнять танцевальные шаги;</w:t>
      </w:r>
    </w:p>
    <w:p w:rsidR="0059108A" w:rsidRPr="00C810D0" w:rsidRDefault="0059108A" w:rsidP="0059108A">
      <w:pPr>
        <w:autoSpaceDE w:val="0"/>
        <w:autoSpaceDN w:val="0"/>
        <w:adjustRightInd w:val="0"/>
        <w:ind w:firstLine="709"/>
      </w:pPr>
      <w:r w:rsidRPr="000C6F83">
        <w:rPr>
          <w:b/>
          <w:bCs/>
          <w:i/>
          <w:iCs/>
        </w:rPr>
        <w:t xml:space="preserve">• </w:t>
      </w:r>
      <w:r w:rsidRPr="00C810D0">
        <w:t>передвигаться на лыжах скользящим шагом, выполнять спуски в основной и низкой стойке, выполнять подъём «лесенкой», выполнять торможение падением, выполнять повороты переступанием;</w:t>
      </w:r>
    </w:p>
    <w:p w:rsidR="0059108A" w:rsidRPr="00C810D0" w:rsidRDefault="0059108A" w:rsidP="0059108A">
      <w:pPr>
        <w:autoSpaceDE w:val="0"/>
        <w:autoSpaceDN w:val="0"/>
        <w:adjustRightInd w:val="0"/>
        <w:ind w:firstLine="709"/>
      </w:pPr>
      <w:r w:rsidRPr="000C6F83">
        <w:rPr>
          <w:b/>
          <w:bCs/>
          <w:i/>
          <w:iCs/>
        </w:rPr>
        <w:t xml:space="preserve">• </w:t>
      </w:r>
      <w:r w:rsidRPr="00C810D0">
        <w:t>играть в подвижные игры;</w:t>
      </w:r>
    </w:p>
    <w:p w:rsidR="0059108A" w:rsidRPr="00C810D0" w:rsidRDefault="0059108A" w:rsidP="0059108A">
      <w:pPr>
        <w:autoSpaceDE w:val="0"/>
        <w:autoSpaceDN w:val="0"/>
        <w:adjustRightInd w:val="0"/>
        <w:ind w:firstLine="709"/>
      </w:pPr>
      <w:r w:rsidRPr="000C6F83">
        <w:rPr>
          <w:b/>
          <w:bCs/>
          <w:i/>
          <w:iCs/>
        </w:rPr>
        <w:t xml:space="preserve">• </w:t>
      </w:r>
      <w:r w:rsidRPr="00C810D0">
        <w:t>выполнять элементы спортивных игр.</w:t>
      </w:r>
    </w:p>
    <w:p w:rsidR="0059108A" w:rsidRPr="000C6F83" w:rsidRDefault="0059108A" w:rsidP="0059108A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0C6F83">
        <w:rPr>
          <w:b/>
          <w:bCs/>
          <w:i/>
          <w:iCs/>
        </w:rPr>
        <w:t>Учащиеся получат возможность научиться:</w:t>
      </w:r>
    </w:p>
    <w:p w:rsidR="0059108A" w:rsidRPr="00C810D0" w:rsidRDefault="0059108A" w:rsidP="0059108A">
      <w:pPr>
        <w:autoSpaceDE w:val="0"/>
        <w:autoSpaceDN w:val="0"/>
        <w:adjustRightInd w:val="0"/>
        <w:ind w:firstLine="709"/>
      </w:pPr>
      <w:r w:rsidRPr="000C6F83">
        <w:rPr>
          <w:b/>
          <w:bCs/>
          <w:i/>
          <w:iCs/>
        </w:rPr>
        <w:t xml:space="preserve">• </w:t>
      </w:r>
      <w:r w:rsidRPr="00C810D0">
        <w:t>понимать влияние физических упражнений на физическое развитие человека;</w:t>
      </w:r>
    </w:p>
    <w:p w:rsidR="0059108A" w:rsidRPr="00C810D0" w:rsidRDefault="0059108A" w:rsidP="0059108A">
      <w:pPr>
        <w:autoSpaceDE w:val="0"/>
        <w:autoSpaceDN w:val="0"/>
        <w:adjustRightInd w:val="0"/>
        <w:ind w:firstLine="709"/>
      </w:pPr>
      <w:r w:rsidRPr="000C6F83">
        <w:rPr>
          <w:b/>
          <w:bCs/>
          <w:i/>
          <w:iCs/>
        </w:rPr>
        <w:t xml:space="preserve">• </w:t>
      </w:r>
      <w:r w:rsidRPr="00C810D0">
        <w:t>рассказывать о видах спорта, включённых в программу летних и зимних Олимпийских игр;</w:t>
      </w:r>
    </w:p>
    <w:p w:rsidR="0059108A" w:rsidRPr="00C810D0" w:rsidRDefault="0059108A" w:rsidP="0059108A">
      <w:pPr>
        <w:autoSpaceDE w:val="0"/>
        <w:autoSpaceDN w:val="0"/>
        <w:adjustRightInd w:val="0"/>
        <w:ind w:firstLine="709"/>
      </w:pPr>
      <w:r w:rsidRPr="000C6F83">
        <w:rPr>
          <w:b/>
          <w:bCs/>
          <w:i/>
          <w:iCs/>
        </w:rPr>
        <w:lastRenderedPageBreak/>
        <w:t xml:space="preserve">• </w:t>
      </w:r>
      <w:r w:rsidRPr="00C810D0">
        <w:t>определять влияние закаливания на организм человека;</w:t>
      </w:r>
    </w:p>
    <w:p w:rsidR="0059108A" w:rsidRPr="00C810D0" w:rsidRDefault="0059108A" w:rsidP="0059108A">
      <w:pPr>
        <w:autoSpaceDE w:val="0"/>
        <w:autoSpaceDN w:val="0"/>
        <w:adjustRightInd w:val="0"/>
        <w:ind w:firstLine="709"/>
      </w:pPr>
      <w:r w:rsidRPr="000C6F83">
        <w:rPr>
          <w:b/>
          <w:bCs/>
          <w:i/>
          <w:iCs/>
        </w:rPr>
        <w:t xml:space="preserve">• </w:t>
      </w:r>
      <w:r w:rsidRPr="00C810D0">
        <w:t>самостоятельно составлять и выполнять комплексы упражнений, направленных на развитие определённых физических качеств;</w:t>
      </w:r>
    </w:p>
    <w:p w:rsidR="0059108A" w:rsidRPr="00C810D0" w:rsidRDefault="0059108A" w:rsidP="0059108A">
      <w:pPr>
        <w:autoSpaceDE w:val="0"/>
        <w:autoSpaceDN w:val="0"/>
        <w:adjustRightInd w:val="0"/>
        <w:ind w:firstLine="709"/>
      </w:pPr>
      <w:r w:rsidRPr="000C6F83">
        <w:rPr>
          <w:b/>
          <w:bCs/>
          <w:i/>
          <w:iCs/>
        </w:rPr>
        <w:t xml:space="preserve">• </w:t>
      </w:r>
      <w:r w:rsidRPr="00C810D0">
        <w:t>выполнять упражнения, направленные на профилактику нарушений осанки;</w:t>
      </w:r>
    </w:p>
    <w:p w:rsidR="0059108A" w:rsidRPr="00C810D0" w:rsidRDefault="0059108A" w:rsidP="0059108A">
      <w:pPr>
        <w:autoSpaceDE w:val="0"/>
        <w:autoSpaceDN w:val="0"/>
        <w:adjustRightInd w:val="0"/>
        <w:ind w:firstLine="709"/>
      </w:pPr>
      <w:r w:rsidRPr="000C6F83">
        <w:rPr>
          <w:b/>
          <w:bCs/>
          <w:i/>
          <w:iCs/>
        </w:rPr>
        <w:t xml:space="preserve">• </w:t>
      </w:r>
      <w:r w:rsidRPr="00C810D0">
        <w:t>организовывать и играть в подвижные игры во время прогулок.</w:t>
      </w:r>
    </w:p>
    <w:p w:rsidR="0059108A" w:rsidRDefault="0059108A" w:rsidP="0059108A">
      <w:pPr>
        <w:autoSpaceDE w:val="0"/>
        <w:autoSpaceDN w:val="0"/>
        <w:adjustRightInd w:val="0"/>
        <w:ind w:firstLine="709"/>
      </w:pPr>
    </w:p>
    <w:p w:rsidR="0059108A" w:rsidRPr="00C810D0" w:rsidRDefault="0059108A" w:rsidP="0059108A">
      <w:pPr>
        <w:autoSpaceDE w:val="0"/>
        <w:autoSpaceDN w:val="0"/>
        <w:adjustRightInd w:val="0"/>
        <w:ind w:firstLine="709"/>
      </w:pPr>
      <w:r w:rsidRPr="00C810D0">
        <w:t>МЕТАПРЕДМЕТНЫЕ</w:t>
      </w:r>
    </w:p>
    <w:p w:rsidR="0059108A" w:rsidRPr="000C6F83" w:rsidRDefault="0059108A" w:rsidP="0059108A">
      <w:pPr>
        <w:autoSpaceDE w:val="0"/>
        <w:autoSpaceDN w:val="0"/>
        <w:adjustRightInd w:val="0"/>
        <w:ind w:firstLine="709"/>
        <w:rPr>
          <w:b/>
          <w:bCs/>
        </w:rPr>
      </w:pPr>
      <w:r w:rsidRPr="000C6F83">
        <w:rPr>
          <w:b/>
          <w:bCs/>
        </w:rPr>
        <w:t>Регулятивные</w:t>
      </w:r>
    </w:p>
    <w:p w:rsidR="0059108A" w:rsidRPr="000C6F83" w:rsidRDefault="0059108A" w:rsidP="0059108A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0C6F83">
        <w:rPr>
          <w:b/>
          <w:bCs/>
          <w:i/>
          <w:iCs/>
        </w:rPr>
        <w:t>Учащиеся научатся:</w:t>
      </w:r>
    </w:p>
    <w:p w:rsidR="0059108A" w:rsidRPr="00C810D0" w:rsidRDefault="0059108A" w:rsidP="0059108A">
      <w:pPr>
        <w:autoSpaceDE w:val="0"/>
        <w:autoSpaceDN w:val="0"/>
        <w:adjustRightInd w:val="0"/>
        <w:ind w:firstLine="709"/>
      </w:pPr>
      <w:r w:rsidRPr="000C6F83">
        <w:rPr>
          <w:b/>
          <w:bCs/>
          <w:i/>
          <w:iCs/>
        </w:rPr>
        <w:t xml:space="preserve">• </w:t>
      </w:r>
      <w:r w:rsidRPr="00C810D0">
        <w:t>понимать цель выполняемых действий;</w:t>
      </w:r>
    </w:p>
    <w:p w:rsidR="0059108A" w:rsidRPr="00C810D0" w:rsidRDefault="0059108A" w:rsidP="0059108A">
      <w:pPr>
        <w:autoSpaceDE w:val="0"/>
        <w:autoSpaceDN w:val="0"/>
        <w:adjustRightInd w:val="0"/>
        <w:ind w:firstLine="709"/>
      </w:pPr>
      <w:r w:rsidRPr="000C6F83">
        <w:rPr>
          <w:b/>
          <w:bCs/>
          <w:i/>
          <w:iCs/>
        </w:rPr>
        <w:t xml:space="preserve">• </w:t>
      </w:r>
      <w:r w:rsidRPr="00C810D0">
        <w:t>выполнять действия, руководствуясь инструкцией учителя;</w:t>
      </w:r>
    </w:p>
    <w:p w:rsidR="0059108A" w:rsidRPr="00C810D0" w:rsidRDefault="0059108A" w:rsidP="0059108A">
      <w:pPr>
        <w:autoSpaceDE w:val="0"/>
        <w:autoSpaceDN w:val="0"/>
        <w:adjustRightInd w:val="0"/>
        <w:ind w:firstLine="709"/>
      </w:pPr>
      <w:r w:rsidRPr="000C6F83">
        <w:rPr>
          <w:b/>
          <w:bCs/>
          <w:i/>
          <w:iCs/>
        </w:rPr>
        <w:t xml:space="preserve">• </w:t>
      </w:r>
      <w:r w:rsidRPr="00C810D0">
        <w:t>адекватно оценивать правильность выполнения задания;</w:t>
      </w:r>
    </w:p>
    <w:p w:rsidR="0059108A" w:rsidRPr="00C810D0" w:rsidRDefault="0059108A" w:rsidP="0059108A">
      <w:pPr>
        <w:autoSpaceDE w:val="0"/>
        <w:autoSpaceDN w:val="0"/>
        <w:adjustRightInd w:val="0"/>
        <w:ind w:firstLine="709"/>
      </w:pPr>
      <w:r w:rsidRPr="000C6F83">
        <w:rPr>
          <w:b/>
          <w:bCs/>
          <w:i/>
          <w:iCs/>
        </w:rPr>
        <w:t xml:space="preserve">• </w:t>
      </w:r>
      <w:r w:rsidRPr="00C810D0">
        <w:t>использовать технические приёмы при выполнении физических упражнений;</w:t>
      </w:r>
    </w:p>
    <w:p w:rsidR="0059108A" w:rsidRPr="00C810D0" w:rsidRDefault="0059108A" w:rsidP="0059108A">
      <w:pPr>
        <w:autoSpaceDE w:val="0"/>
        <w:autoSpaceDN w:val="0"/>
        <w:adjustRightInd w:val="0"/>
        <w:ind w:firstLine="709"/>
      </w:pPr>
      <w:r w:rsidRPr="000C6F83">
        <w:rPr>
          <w:b/>
          <w:bCs/>
          <w:i/>
          <w:iCs/>
        </w:rPr>
        <w:t xml:space="preserve">• </w:t>
      </w:r>
      <w:r w:rsidRPr="00C810D0">
        <w:t>анализировать результаты выполненных заданий по заданным критериям (под руководством учителя);</w:t>
      </w:r>
    </w:p>
    <w:p w:rsidR="0059108A" w:rsidRPr="00C810D0" w:rsidRDefault="0059108A" w:rsidP="0059108A">
      <w:pPr>
        <w:autoSpaceDE w:val="0"/>
        <w:autoSpaceDN w:val="0"/>
        <w:adjustRightInd w:val="0"/>
        <w:ind w:firstLine="709"/>
      </w:pPr>
      <w:r w:rsidRPr="000C6F83">
        <w:rPr>
          <w:b/>
          <w:bCs/>
          <w:i/>
          <w:iCs/>
        </w:rPr>
        <w:t xml:space="preserve">• </w:t>
      </w:r>
      <w:r w:rsidRPr="00C810D0">
        <w:t>вносить коррективы в свою работу.</w:t>
      </w:r>
    </w:p>
    <w:p w:rsidR="0059108A" w:rsidRPr="000C6F83" w:rsidRDefault="0059108A" w:rsidP="0059108A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0C6F83">
        <w:rPr>
          <w:b/>
          <w:bCs/>
          <w:i/>
          <w:iCs/>
        </w:rPr>
        <w:t>Учащиеся получат возможность научиться:</w:t>
      </w:r>
    </w:p>
    <w:p w:rsidR="0059108A" w:rsidRPr="00C810D0" w:rsidRDefault="0059108A" w:rsidP="0059108A">
      <w:pPr>
        <w:autoSpaceDE w:val="0"/>
        <w:autoSpaceDN w:val="0"/>
        <w:adjustRightInd w:val="0"/>
        <w:ind w:firstLine="709"/>
      </w:pPr>
      <w:r w:rsidRPr="000C6F83">
        <w:rPr>
          <w:b/>
          <w:bCs/>
          <w:i/>
          <w:iCs/>
        </w:rPr>
        <w:t xml:space="preserve">• </w:t>
      </w:r>
      <w:r w:rsidRPr="00C810D0">
        <w:t>продумывать последовательность упражнений, составлять комплексы упражнений утренней гимнастики, по профилактике нарушений осанки, физкультминуток;</w:t>
      </w:r>
    </w:p>
    <w:p w:rsidR="0059108A" w:rsidRPr="00C810D0" w:rsidRDefault="0059108A" w:rsidP="0059108A">
      <w:pPr>
        <w:autoSpaceDE w:val="0"/>
        <w:autoSpaceDN w:val="0"/>
        <w:adjustRightInd w:val="0"/>
        <w:ind w:firstLine="709"/>
      </w:pPr>
      <w:r w:rsidRPr="000C6F83">
        <w:rPr>
          <w:b/>
          <w:bCs/>
          <w:i/>
          <w:iCs/>
        </w:rPr>
        <w:t xml:space="preserve">• </w:t>
      </w:r>
      <w:r w:rsidRPr="00C810D0">
        <w:t>объяснять, какие технические приёмы были использованы при выполнении задания;</w:t>
      </w:r>
    </w:p>
    <w:p w:rsidR="0059108A" w:rsidRPr="00C810D0" w:rsidRDefault="0059108A" w:rsidP="0059108A">
      <w:pPr>
        <w:autoSpaceDE w:val="0"/>
        <w:autoSpaceDN w:val="0"/>
        <w:adjustRightInd w:val="0"/>
        <w:ind w:firstLine="709"/>
      </w:pPr>
      <w:r w:rsidRPr="000C6F83">
        <w:rPr>
          <w:b/>
          <w:bCs/>
          <w:i/>
          <w:iCs/>
        </w:rPr>
        <w:t xml:space="preserve">• </w:t>
      </w:r>
      <w:r w:rsidRPr="00C810D0">
        <w:t>самостоятельно выполнять комплексы упражнений, направленные на развитие физических качеств;</w:t>
      </w:r>
    </w:p>
    <w:p w:rsidR="0059108A" w:rsidRPr="00C810D0" w:rsidRDefault="0059108A" w:rsidP="0059108A">
      <w:pPr>
        <w:autoSpaceDE w:val="0"/>
        <w:autoSpaceDN w:val="0"/>
        <w:adjustRightInd w:val="0"/>
        <w:ind w:firstLine="709"/>
      </w:pPr>
      <w:r w:rsidRPr="000C6F83">
        <w:rPr>
          <w:b/>
          <w:bCs/>
          <w:i/>
          <w:iCs/>
        </w:rPr>
        <w:t xml:space="preserve">• </w:t>
      </w:r>
      <w:r w:rsidRPr="00C810D0">
        <w:t>координировать взаимодействие с партнёрами в игре;</w:t>
      </w:r>
    </w:p>
    <w:p w:rsidR="0059108A" w:rsidRPr="00C810D0" w:rsidRDefault="0059108A" w:rsidP="0059108A">
      <w:pPr>
        <w:autoSpaceDE w:val="0"/>
        <w:autoSpaceDN w:val="0"/>
        <w:adjustRightInd w:val="0"/>
        <w:ind w:firstLine="709"/>
      </w:pPr>
      <w:r w:rsidRPr="000C6F83">
        <w:rPr>
          <w:b/>
          <w:bCs/>
          <w:i/>
          <w:iCs/>
        </w:rPr>
        <w:t xml:space="preserve">• </w:t>
      </w:r>
      <w:r w:rsidRPr="00C810D0">
        <w:t>организовывать и проводить подвижные игры во время прогулок и каникул.</w:t>
      </w:r>
    </w:p>
    <w:p w:rsidR="0059108A" w:rsidRPr="000C6F83" w:rsidRDefault="0059108A" w:rsidP="0059108A">
      <w:pPr>
        <w:autoSpaceDE w:val="0"/>
        <w:autoSpaceDN w:val="0"/>
        <w:adjustRightInd w:val="0"/>
        <w:ind w:firstLine="709"/>
        <w:rPr>
          <w:b/>
          <w:bCs/>
        </w:rPr>
      </w:pPr>
      <w:r w:rsidRPr="000C6F83">
        <w:rPr>
          <w:b/>
          <w:bCs/>
        </w:rPr>
        <w:t>Познавательные</w:t>
      </w:r>
    </w:p>
    <w:p w:rsidR="0059108A" w:rsidRPr="000C6F83" w:rsidRDefault="0059108A" w:rsidP="0059108A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0C6F83">
        <w:rPr>
          <w:b/>
          <w:bCs/>
          <w:i/>
          <w:iCs/>
        </w:rPr>
        <w:t>Учащиеся научатся:</w:t>
      </w:r>
    </w:p>
    <w:p w:rsidR="0059108A" w:rsidRPr="00C810D0" w:rsidRDefault="0059108A" w:rsidP="0059108A">
      <w:pPr>
        <w:autoSpaceDE w:val="0"/>
        <w:autoSpaceDN w:val="0"/>
        <w:adjustRightInd w:val="0"/>
        <w:ind w:firstLine="709"/>
      </w:pPr>
      <w:r w:rsidRPr="000C6F83">
        <w:rPr>
          <w:b/>
          <w:bCs/>
          <w:i/>
          <w:iCs/>
        </w:rPr>
        <w:t xml:space="preserve">• </w:t>
      </w:r>
      <w:r w:rsidRPr="00C810D0"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59108A" w:rsidRPr="00C810D0" w:rsidRDefault="0059108A" w:rsidP="0059108A">
      <w:pPr>
        <w:autoSpaceDE w:val="0"/>
        <w:autoSpaceDN w:val="0"/>
        <w:adjustRightInd w:val="0"/>
        <w:ind w:firstLine="709"/>
      </w:pPr>
      <w:r w:rsidRPr="000C6F83">
        <w:rPr>
          <w:b/>
          <w:bCs/>
          <w:i/>
          <w:iCs/>
        </w:rPr>
        <w:t xml:space="preserve">• </w:t>
      </w:r>
      <w:r w:rsidRPr="00C810D0">
        <w:t>различать, группировать подвижные и спортивные игры;</w:t>
      </w:r>
    </w:p>
    <w:p w:rsidR="0059108A" w:rsidRPr="00C810D0" w:rsidRDefault="0059108A" w:rsidP="0059108A">
      <w:pPr>
        <w:autoSpaceDE w:val="0"/>
        <w:autoSpaceDN w:val="0"/>
        <w:adjustRightInd w:val="0"/>
        <w:ind w:firstLine="709"/>
      </w:pPr>
      <w:r w:rsidRPr="000C6F83">
        <w:rPr>
          <w:b/>
          <w:bCs/>
          <w:i/>
          <w:iCs/>
        </w:rPr>
        <w:t xml:space="preserve">• </w:t>
      </w:r>
      <w:r w:rsidRPr="00C810D0">
        <w:t>характеризовать основные физические качества;</w:t>
      </w:r>
    </w:p>
    <w:p w:rsidR="0059108A" w:rsidRPr="00C810D0" w:rsidRDefault="0059108A" w:rsidP="0059108A">
      <w:pPr>
        <w:autoSpaceDE w:val="0"/>
        <w:autoSpaceDN w:val="0"/>
        <w:adjustRightInd w:val="0"/>
        <w:ind w:firstLine="709"/>
      </w:pPr>
      <w:r w:rsidRPr="000C6F83">
        <w:rPr>
          <w:b/>
          <w:bCs/>
          <w:i/>
          <w:iCs/>
        </w:rPr>
        <w:t xml:space="preserve">• </w:t>
      </w:r>
      <w:r w:rsidRPr="00C810D0">
        <w:t>группировать игры по видам спорта;</w:t>
      </w:r>
    </w:p>
    <w:p w:rsidR="0059108A" w:rsidRPr="00C810D0" w:rsidRDefault="0059108A" w:rsidP="0059108A">
      <w:pPr>
        <w:autoSpaceDE w:val="0"/>
        <w:autoSpaceDN w:val="0"/>
        <w:adjustRightInd w:val="0"/>
        <w:ind w:firstLine="709"/>
      </w:pPr>
      <w:r w:rsidRPr="000C6F83">
        <w:rPr>
          <w:b/>
          <w:bCs/>
          <w:i/>
          <w:iCs/>
        </w:rPr>
        <w:t xml:space="preserve">• </w:t>
      </w:r>
      <w:r w:rsidRPr="00C810D0">
        <w:t>устанавливать причины, которые приводят к плохой осанке.</w:t>
      </w:r>
    </w:p>
    <w:p w:rsidR="0059108A" w:rsidRPr="000C6F83" w:rsidRDefault="0059108A" w:rsidP="0059108A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0C6F83">
        <w:rPr>
          <w:b/>
          <w:bCs/>
          <w:i/>
          <w:iCs/>
        </w:rPr>
        <w:t>Учащиеся получат возможность научиться:</w:t>
      </w:r>
    </w:p>
    <w:p w:rsidR="0059108A" w:rsidRPr="00C810D0" w:rsidRDefault="0059108A" w:rsidP="0059108A">
      <w:pPr>
        <w:autoSpaceDE w:val="0"/>
        <w:autoSpaceDN w:val="0"/>
        <w:adjustRightInd w:val="0"/>
        <w:ind w:firstLine="709"/>
      </w:pPr>
      <w:r w:rsidRPr="000C6F83">
        <w:rPr>
          <w:b/>
          <w:bCs/>
          <w:i/>
          <w:iCs/>
        </w:rPr>
        <w:t xml:space="preserve">• </w:t>
      </w:r>
      <w:r w:rsidRPr="00C810D0">
        <w:t>осуществлять поиск необходимой информации, используя различные справочные материалы;</w:t>
      </w:r>
    </w:p>
    <w:p w:rsidR="0059108A" w:rsidRPr="00C810D0" w:rsidRDefault="0059108A" w:rsidP="0059108A">
      <w:pPr>
        <w:autoSpaceDE w:val="0"/>
        <w:autoSpaceDN w:val="0"/>
        <w:adjustRightInd w:val="0"/>
        <w:ind w:firstLine="709"/>
      </w:pPr>
      <w:r w:rsidRPr="000C6F83">
        <w:rPr>
          <w:b/>
          <w:bCs/>
          <w:i/>
          <w:iCs/>
        </w:rPr>
        <w:t xml:space="preserve">• </w:t>
      </w:r>
      <w:r w:rsidRPr="00C810D0">
        <w:t>свободно ориентироваться в книге, используя информацию форзацев, оглавления, справочного бюро;</w:t>
      </w:r>
    </w:p>
    <w:p w:rsidR="0059108A" w:rsidRPr="00C810D0" w:rsidRDefault="0059108A" w:rsidP="0059108A">
      <w:pPr>
        <w:autoSpaceDE w:val="0"/>
        <w:autoSpaceDN w:val="0"/>
        <w:adjustRightInd w:val="0"/>
        <w:ind w:firstLine="709"/>
      </w:pPr>
      <w:r w:rsidRPr="000C6F83">
        <w:rPr>
          <w:b/>
          <w:bCs/>
          <w:i/>
          <w:iCs/>
        </w:rPr>
        <w:t xml:space="preserve">• </w:t>
      </w:r>
      <w:r w:rsidRPr="00C810D0">
        <w:t>сравнивать, классифицировать виды спорта летних и зимних Олимпийских игр;</w:t>
      </w:r>
    </w:p>
    <w:p w:rsidR="0059108A" w:rsidRPr="00C810D0" w:rsidRDefault="0059108A" w:rsidP="0059108A">
      <w:pPr>
        <w:autoSpaceDE w:val="0"/>
        <w:autoSpaceDN w:val="0"/>
        <w:adjustRightInd w:val="0"/>
        <w:ind w:firstLine="709"/>
      </w:pPr>
      <w:r w:rsidRPr="000C6F83">
        <w:rPr>
          <w:b/>
          <w:bCs/>
          <w:i/>
          <w:iCs/>
        </w:rPr>
        <w:t xml:space="preserve">• </w:t>
      </w:r>
      <w:r w:rsidRPr="00C810D0">
        <w:t>устанавливать взаимосвязь между занятиями физической культурой и воспитанием характера человека.</w:t>
      </w:r>
    </w:p>
    <w:p w:rsidR="0059108A" w:rsidRPr="000C6F83" w:rsidRDefault="0059108A" w:rsidP="0059108A">
      <w:pPr>
        <w:autoSpaceDE w:val="0"/>
        <w:autoSpaceDN w:val="0"/>
        <w:adjustRightInd w:val="0"/>
        <w:ind w:firstLine="709"/>
        <w:rPr>
          <w:b/>
          <w:bCs/>
        </w:rPr>
      </w:pPr>
      <w:r w:rsidRPr="000C6F83">
        <w:rPr>
          <w:b/>
          <w:bCs/>
        </w:rPr>
        <w:t>Коммуникативные</w:t>
      </w:r>
    </w:p>
    <w:p w:rsidR="0059108A" w:rsidRPr="000C6F83" w:rsidRDefault="0059108A" w:rsidP="0059108A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0C6F83">
        <w:rPr>
          <w:b/>
          <w:bCs/>
          <w:i/>
          <w:iCs/>
        </w:rPr>
        <w:t>Учащиеся научатся:</w:t>
      </w:r>
    </w:p>
    <w:p w:rsidR="0059108A" w:rsidRPr="00C810D0" w:rsidRDefault="0059108A" w:rsidP="0059108A">
      <w:pPr>
        <w:autoSpaceDE w:val="0"/>
        <w:autoSpaceDN w:val="0"/>
        <w:adjustRightInd w:val="0"/>
        <w:ind w:firstLine="709"/>
      </w:pPr>
      <w:r w:rsidRPr="000C6F83">
        <w:rPr>
          <w:b/>
          <w:bCs/>
          <w:i/>
          <w:iCs/>
        </w:rPr>
        <w:t xml:space="preserve">• </w:t>
      </w:r>
      <w:r w:rsidRPr="00C810D0">
        <w:t>рассказывать об истории Олимпийских игр и спортивных соревнований, о профилактике нарушений осанки;</w:t>
      </w:r>
    </w:p>
    <w:p w:rsidR="0059108A" w:rsidRPr="00C810D0" w:rsidRDefault="0059108A" w:rsidP="0059108A">
      <w:pPr>
        <w:autoSpaceDE w:val="0"/>
        <w:autoSpaceDN w:val="0"/>
        <w:adjustRightInd w:val="0"/>
        <w:ind w:firstLine="709"/>
      </w:pPr>
      <w:r w:rsidRPr="000C6F83">
        <w:rPr>
          <w:b/>
          <w:bCs/>
          <w:i/>
          <w:iCs/>
        </w:rPr>
        <w:lastRenderedPageBreak/>
        <w:t xml:space="preserve">• </w:t>
      </w:r>
      <w:r w:rsidRPr="00C810D0">
        <w:t>высказывать собственное мнение о влиянии занятий физической культурой на воспитание характера человека;</w:t>
      </w:r>
    </w:p>
    <w:p w:rsidR="0059108A" w:rsidRPr="00C810D0" w:rsidRDefault="0059108A" w:rsidP="0059108A">
      <w:pPr>
        <w:autoSpaceDE w:val="0"/>
        <w:autoSpaceDN w:val="0"/>
        <w:adjustRightInd w:val="0"/>
        <w:ind w:firstLine="709"/>
      </w:pPr>
      <w:r w:rsidRPr="000C6F83">
        <w:rPr>
          <w:b/>
          <w:bCs/>
          <w:i/>
          <w:iCs/>
        </w:rPr>
        <w:t xml:space="preserve">• </w:t>
      </w:r>
      <w:r w:rsidRPr="00C810D0">
        <w:t>договариваться и приходить к общему решению, работая</w:t>
      </w:r>
      <w:r>
        <w:t xml:space="preserve"> </w:t>
      </w:r>
      <w:r w:rsidRPr="00C810D0">
        <w:t>в паре, в команде.</w:t>
      </w:r>
    </w:p>
    <w:p w:rsidR="0059108A" w:rsidRDefault="0059108A" w:rsidP="0059108A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</w:p>
    <w:p w:rsidR="0059108A" w:rsidRPr="000C6F83" w:rsidRDefault="0059108A" w:rsidP="0059108A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0C6F83">
        <w:rPr>
          <w:b/>
          <w:bCs/>
          <w:i/>
          <w:iCs/>
        </w:rPr>
        <w:t>Учащиеся получат возможность научиться:</w:t>
      </w:r>
    </w:p>
    <w:p w:rsidR="0059108A" w:rsidRPr="00C810D0" w:rsidRDefault="0059108A" w:rsidP="0059108A">
      <w:pPr>
        <w:autoSpaceDE w:val="0"/>
        <w:autoSpaceDN w:val="0"/>
        <w:adjustRightInd w:val="0"/>
        <w:ind w:firstLine="709"/>
      </w:pPr>
      <w:r w:rsidRPr="000C6F83">
        <w:rPr>
          <w:b/>
          <w:bCs/>
          <w:i/>
          <w:iCs/>
        </w:rPr>
        <w:t xml:space="preserve">• </w:t>
      </w:r>
      <w:r w:rsidRPr="00C810D0">
        <w:t>выражать собственное эмоциональное отношение к разным видам спорта;</w:t>
      </w:r>
    </w:p>
    <w:p w:rsidR="0059108A" w:rsidRPr="00C810D0" w:rsidRDefault="0059108A" w:rsidP="0059108A">
      <w:pPr>
        <w:autoSpaceDE w:val="0"/>
        <w:autoSpaceDN w:val="0"/>
        <w:adjustRightInd w:val="0"/>
        <w:ind w:firstLine="709"/>
      </w:pPr>
      <w:r w:rsidRPr="000C6F83">
        <w:rPr>
          <w:b/>
          <w:bCs/>
          <w:i/>
          <w:iCs/>
        </w:rPr>
        <w:t xml:space="preserve">• </w:t>
      </w:r>
      <w:r w:rsidRPr="00C810D0">
        <w:t>задавать вопросы уточняющего характера по выполнению физических упражнений;</w:t>
      </w:r>
    </w:p>
    <w:p w:rsidR="0059108A" w:rsidRPr="00C810D0" w:rsidRDefault="0059108A" w:rsidP="0059108A">
      <w:pPr>
        <w:ind w:firstLine="709"/>
      </w:pPr>
      <w:r w:rsidRPr="000C6F83">
        <w:rPr>
          <w:b/>
          <w:bCs/>
          <w:i/>
          <w:iCs/>
        </w:rPr>
        <w:t xml:space="preserve">• </w:t>
      </w:r>
      <w:r w:rsidRPr="00C810D0">
        <w:t>понимать действия партнёра в игровой ситуации.</w:t>
      </w:r>
    </w:p>
    <w:p w:rsidR="0059108A" w:rsidRDefault="0059108A" w:rsidP="0059108A">
      <w:pPr>
        <w:ind w:firstLine="709"/>
        <w:rPr>
          <w:sz w:val="28"/>
          <w:szCs w:val="28"/>
        </w:rPr>
      </w:pPr>
    </w:p>
    <w:p w:rsidR="0059108A" w:rsidRDefault="0059108A" w:rsidP="0059108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9108A" w:rsidRDefault="0059108A" w:rsidP="0059108A">
      <w:pPr>
        <w:pStyle w:val="a5"/>
        <w:numPr>
          <w:ilvl w:val="0"/>
          <w:numId w:val="1"/>
        </w:numPr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учебного предмета.</w:t>
      </w:r>
    </w:p>
    <w:p w:rsidR="0059108A" w:rsidRPr="0059108A" w:rsidRDefault="0059108A" w:rsidP="0059108A">
      <w:pPr>
        <w:ind w:firstLine="709"/>
        <w:jc w:val="both"/>
        <w:rPr>
          <w:b/>
        </w:rPr>
      </w:pPr>
      <w:r w:rsidRPr="0059108A">
        <w:rPr>
          <w:b/>
        </w:rPr>
        <w:t xml:space="preserve">«ОСНОВЫ ЗНАНИЙ О ФИЗИЧЕСКОЙ КУЛЬТУРЕ» </w:t>
      </w:r>
      <w:proofErr w:type="gramStart"/>
      <w:r w:rsidRPr="0059108A">
        <w:rPr>
          <w:b/>
        </w:rPr>
        <w:t>(</w:t>
      </w:r>
      <w:r w:rsidRPr="00EA2A2C">
        <w:t xml:space="preserve"> </w:t>
      </w:r>
      <w:proofErr w:type="gramEnd"/>
      <w:r>
        <w:t>6 ч</w:t>
      </w:r>
      <w:r w:rsidRPr="0059108A">
        <w:rPr>
          <w:b/>
        </w:rPr>
        <w:t>)</w:t>
      </w:r>
    </w:p>
    <w:p w:rsidR="0059108A" w:rsidRPr="00EA2A2C" w:rsidRDefault="0059108A" w:rsidP="0059108A">
      <w:pPr>
        <w:pStyle w:val="Style2"/>
        <w:spacing w:line="240" w:lineRule="auto"/>
        <w:ind w:firstLine="709"/>
        <w:jc w:val="both"/>
        <w:rPr>
          <w:rFonts w:ascii="Times New Roman" w:hAnsi="Times New Roman"/>
        </w:rPr>
      </w:pPr>
      <w:r w:rsidRPr="00EA2A2C">
        <w:rPr>
          <w:rFonts w:ascii="Times New Roman" w:hAnsi="Times New Roman"/>
          <w:bCs/>
          <w:iCs/>
        </w:rPr>
        <w:t>История Олимпийских игр</w:t>
      </w:r>
      <w:proofErr w:type="gramStart"/>
      <w:r w:rsidRPr="00EA2A2C">
        <w:rPr>
          <w:rFonts w:ascii="Times New Roman" w:hAnsi="Times New Roman"/>
        </w:rPr>
        <w:t>.</w:t>
      </w:r>
      <w:proofErr w:type="gramEnd"/>
      <w:r w:rsidRPr="00EA2A2C">
        <w:rPr>
          <w:rFonts w:ascii="Times New Roman" w:hAnsi="Times New Roman"/>
        </w:rPr>
        <w:t xml:space="preserve"> </w:t>
      </w:r>
      <w:proofErr w:type="gramStart"/>
      <w:r w:rsidRPr="00EA2A2C">
        <w:rPr>
          <w:rFonts w:ascii="Times New Roman" w:hAnsi="Times New Roman"/>
        </w:rPr>
        <w:t>и</w:t>
      </w:r>
      <w:proofErr w:type="gramEnd"/>
      <w:r w:rsidRPr="00EA2A2C">
        <w:rPr>
          <w:rFonts w:ascii="Times New Roman" w:hAnsi="Times New Roman"/>
        </w:rPr>
        <w:t xml:space="preserve"> спортивных соревнований. </w:t>
      </w:r>
      <w:r w:rsidRPr="00EA2A2C">
        <w:rPr>
          <w:rFonts w:ascii="Times New Roman" w:hAnsi="Times New Roman"/>
          <w:bCs/>
          <w:iCs/>
        </w:rPr>
        <w:t>Понятие о физическом развитии человека, влиянии на него физических упражнений.</w:t>
      </w:r>
      <w:r w:rsidRPr="00EA2A2C">
        <w:rPr>
          <w:rFonts w:ascii="Times New Roman" w:hAnsi="Times New Roman"/>
        </w:rPr>
        <w:t xml:space="preserve"> </w:t>
      </w:r>
      <w:r w:rsidRPr="00EA2A2C">
        <w:rPr>
          <w:rFonts w:ascii="Times New Roman" w:hAnsi="Times New Roman"/>
          <w:bCs/>
          <w:iCs/>
        </w:rPr>
        <w:t>Правила предупреждения травматизма во время занятий физическими упражнениями.</w:t>
      </w:r>
      <w:r w:rsidRPr="00EA2A2C">
        <w:rPr>
          <w:rFonts w:ascii="Times New Roman" w:hAnsi="Times New Roman"/>
        </w:rPr>
        <w:t xml:space="preserve"> </w:t>
      </w:r>
      <w:r w:rsidRPr="00EA2A2C">
        <w:rPr>
          <w:rFonts w:ascii="Times New Roman" w:hAnsi="Times New Roman"/>
          <w:bCs/>
          <w:iCs/>
        </w:rPr>
        <w:t>Сведе</w:t>
      </w:r>
      <w:r w:rsidRPr="00EA2A2C">
        <w:rPr>
          <w:rFonts w:ascii="Times New Roman" w:hAnsi="Times New Roman"/>
          <w:bCs/>
          <w:iCs/>
        </w:rPr>
        <w:softHyphen/>
        <w:t>ния о закаливающих процедурах, профилактике нарушений осанки. Влияние занятий физической культурой на воспитание характера человека. Подвиж</w:t>
      </w:r>
      <w:r w:rsidRPr="00EA2A2C">
        <w:rPr>
          <w:rFonts w:ascii="Times New Roman" w:hAnsi="Times New Roman"/>
          <w:bCs/>
          <w:iCs/>
        </w:rPr>
        <w:softHyphen/>
        <w:t xml:space="preserve">ные </w:t>
      </w:r>
      <w:r w:rsidRPr="00EA2A2C">
        <w:rPr>
          <w:rFonts w:ascii="Times New Roman" w:hAnsi="Times New Roman"/>
        </w:rPr>
        <w:t xml:space="preserve">и спортивные игры. </w:t>
      </w:r>
      <w:r w:rsidRPr="00EA2A2C">
        <w:rPr>
          <w:rStyle w:val="FontStyle12"/>
          <w:rFonts w:ascii="Times New Roman" w:hAnsi="Times New Roman"/>
        </w:rPr>
        <w:t>Правила      предупреждения травматизма во время занятий физическими упражнениями.</w:t>
      </w:r>
    </w:p>
    <w:p w:rsidR="0059108A" w:rsidRPr="00EA2A2C" w:rsidRDefault="0059108A" w:rsidP="0059108A">
      <w:pPr>
        <w:pStyle w:val="Style3"/>
        <w:widowControl/>
        <w:ind w:firstLine="709"/>
        <w:jc w:val="both"/>
      </w:pPr>
      <w:r w:rsidRPr="00EA2A2C">
        <w:t xml:space="preserve">   Требования к уровню подготовки обучающихся:</w:t>
      </w:r>
      <w:r w:rsidRPr="00EA2A2C">
        <w:rPr>
          <w:iCs/>
          <w:color w:val="000000"/>
          <w:spacing w:val="-1"/>
        </w:rPr>
        <w:t xml:space="preserve"> об</w:t>
      </w:r>
      <w:r w:rsidRPr="00EA2A2C">
        <w:t>учающиеся должны</w:t>
      </w:r>
      <w:r w:rsidRPr="00EA2A2C">
        <w:rPr>
          <w:iCs/>
        </w:rPr>
        <w:t xml:space="preserve"> иметь представление </w:t>
      </w:r>
      <w:r w:rsidRPr="00EA2A2C">
        <w:t xml:space="preserve">об истории спортивных соревнований. </w:t>
      </w:r>
      <w:r w:rsidRPr="00EA2A2C">
        <w:rPr>
          <w:iCs/>
        </w:rPr>
        <w:t>Пере</w:t>
      </w:r>
      <w:r w:rsidRPr="00EA2A2C">
        <w:rPr>
          <w:iCs/>
        </w:rPr>
        <w:softHyphen/>
        <w:t xml:space="preserve">сказывать тексты </w:t>
      </w:r>
      <w:r w:rsidRPr="00EA2A2C">
        <w:t>по истории фи</w:t>
      </w:r>
      <w:r w:rsidRPr="00EA2A2C">
        <w:softHyphen/>
        <w:t xml:space="preserve">зической культуры. </w:t>
      </w:r>
      <w:r w:rsidRPr="00EA2A2C">
        <w:rPr>
          <w:iCs/>
        </w:rPr>
        <w:t xml:space="preserve">Знать </w:t>
      </w:r>
      <w:r w:rsidRPr="00EA2A2C">
        <w:t xml:space="preserve">историю возникновения Олимпийских игр. Различать виды спорта, включённые в программу летних Олимпийских игр. Составлять комплексы упражнений для формирования правильной осанки. Иметь представление: о физическом развитии человека, о видах спорта, включённых в программу зимних Олимпийских игр, о закаливающих процедурах и их влиянии на организм. Оценивать своё состояние (ощущения) после закаливающих процедур. Характеризовать показатели физического развития.  </w:t>
      </w:r>
      <w:r w:rsidRPr="00EA2A2C">
        <w:rPr>
          <w:iCs/>
        </w:rPr>
        <w:t xml:space="preserve">Понимать </w:t>
      </w:r>
      <w:r w:rsidRPr="00EA2A2C">
        <w:t>и раскрывать связь фи</w:t>
      </w:r>
      <w:r w:rsidRPr="00EA2A2C">
        <w:softHyphen/>
        <w:t>зической культуры с трудовой и во</w:t>
      </w:r>
      <w:r w:rsidRPr="00EA2A2C">
        <w:softHyphen/>
        <w:t>енной деятельностью человека. Понимать влияние упражнений на физическое развитие человека.</w:t>
      </w:r>
      <w:r w:rsidRPr="00EA2A2C">
        <w:rPr>
          <w:iCs/>
        </w:rPr>
        <w:t xml:space="preserve"> Определять </w:t>
      </w:r>
      <w:r w:rsidRPr="00EA2A2C">
        <w:t xml:space="preserve">и кратко </w:t>
      </w:r>
      <w:r w:rsidRPr="00EA2A2C">
        <w:rPr>
          <w:iCs/>
        </w:rPr>
        <w:t>характеризо</w:t>
      </w:r>
      <w:r w:rsidRPr="00EA2A2C">
        <w:rPr>
          <w:iCs/>
        </w:rPr>
        <w:softHyphen/>
        <w:t xml:space="preserve">вать </w:t>
      </w:r>
      <w:r w:rsidRPr="00EA2A2C">
        <w:t xml:space="preserve">физическую культуру. </w:t>
      </w:r>
      <w:r w:rsidRPr="00EA2A2C">
        <w:rPr>
          <w:iCs/>
        </w:rPr>
        <w:t xml:space="preserve">Определять </w:t>
      </w:r>
      <w:r w:rsidRPr="00EA2A2C">
        <w:t>правила предупрежде</w:t>
      </w:r>
      <w:r w:rsidRPr="00EA2A2C">
        <w:softHyphen/>
        <w:t>ние травматизма во время занятий физическими упражнениями.</w:t>
      </w:r>
    </w:p>
    <w:p w:rsidR="0059108A" w:rsidRPr="0059108A" w:rsidRDefault="0059108A" w:rsidP="0059108A">
      <w:pPr>
        <w:ind w:firstLine="709"/>
        <w:jc w:val="both"/>
        <w:rPr>
          <w:b/>
        </w:rPr>
      </w:pPr>
      <w:r w:rsidRPr="0059108A">
        <w:rPr>
          <w:b/>
        </w:rPr>
        <w:t>«ЛЁГКАЯ АТЛЕТИКА И ПОДВИЖНЫЕ ИГРЫ» (2</w:t>
      </w:r>
      <w:r>
        <w:rPr>
          <w:b/>
        </w:rPr>
        <w:t>4</w:t>
      </w:r>
      <w:r w:rsidRPr="0059108A">
        <w:rPr>
          <w:b/>
        </w:rPr>
        <w:t>ч)</w:t>
      </w:r>
    </w:p>
    <w:p w:rsidR="0059108A" w:rsidRPr="00EA2A2C" w:rsidRDefault="0059108A" w:rsidP="0059108A">
      <w:pPr>
        <w:pStyle w:val="Style1"/>
        <w:widowControl/>
        <w:spacing w:line="240" w:lineRule="auto"/>
        <w:ind w:firstLine="709"/>
        <w:jc w:val="both"/>
        <w:rPr>
          <w:rStyle w:val="FontStyle12"/>
          <w:spacing w:val="-10"/>
          <w:sz w:val="22"/>
          <w:szCs w:val="22"/>
        </w:rPr>
      </w:pPr>
      <w:r w:rsidRPr="00EA2A2C">
        <w:rPr>
          <w:iCs/>
          <w:spacing w:val="-10"/>
          <w:sz w:val="22"/>
          <w:szCs w:val="22"/>
        </w:rPr>
        <w:t xml:space="preserve">Организующие команды и приёмы: </w:t>
      </w:r>
      <w:r w:rsidRPr="00EA2A2C">
        <w:rPr>
          <w:spacing w:val="-10"/>
          <w:sz w:val="22"/>
          <w:szCs w:val="22"/>
        </w:rPr>
        <w:t>строевые упражне</w:t>
      </w:r>
      <w:r w:rsidRPr="00EA2A2C">
        <w:rPr>
          <w:spacing w:val="-10"/>
          <w:sz w:val="22"/>
          <w:szCs w:val="22"/>
        </w:rPr>
        <w:softHyphen/>
        <w:t>ния. Построение в шеренгу, перестроение из одной шерен</w:t>
      </w:r>
      <w:r w:rsidRPr="00EA2A2C">
        <w:rPr>
          <w:spacing w:val="-10"/>
          <w:sz w:val="22"/>
          <w:szCs w:val="22"/>
        </w:rPr>
        <w:softHyphen/>
        <w:t>ги, колонны в две; повороты налево, направо, кругом; раз</w:t>
      </w:r>
      <w:r w:rsidRPr="00EA2A2C">
        <w:rPr>
          <w:spacing w:val="-10"/>
          <w:sz w:val="22"/>
          <w:szCs w:val="22"/>
        </w:rPr>
        <w:softHyphen/>
        <w:t xml:space="preserve">мыкание и смыкание приставными шагами в шеренге. Ходьба </w:t>
      </w:r>
      <w:proofErr w:type="spellStart"/>
      <w:r w:rsidRPr="00EA2A2C">
        <w:rPr>
          <w:spacing w:val="-10"/>
          <w:sz w:val="22"/>
          <w:szCs w:val="22"/>
        </w:rPr>
        <w:t>противоходом</w:t>
      </w:r>
      <w:proofErr w:type="spellEnd"/>
      <w:r w:rsidRPr="00EA2A2C">
        <w:rPr>
          <w:spacing w:val="-10"/>
          <w:sz w:val="22"/>
          <w:szCs w:val="22"/>
        </w:rPr>
        <w:t xml:space="preserve">. </w:t>
      </w:r>
      <w:r w:rsidRPr="00EA2A2C">
        <w:rPr>
          <w:sz w:val="22"/>
          <w:szCs w:val="22"/>
        </w:rPr>
        <w:t xml:space="preserve">Ходьба: в разном темпе;  обычная, на носках, на пятках, перешагивание через предметы, с высоким подниманием бедра, в </w:t>
      </w:r>
      <w:proofErr w:type="spellStart"/>
      <w:r w:rsidRPr="00EA2A2C">
        <w:rPr>
          <w:sz w:val="22"/>
          <w:szCs w:val="22"/>
        </w:rPr>
        <w:t>полуприседе</w:t>
      </w:r>
      <w:proofErr w:type="spellEnd"/>
      <w:r w:rsidRPr="00EA2A2C">
        <w:rPr>
          <w:sz w:val="22"/>
          <w:szCs w:val="22"/>
        </w:rPr>
        <w:t>, приседе, по ограниченной площади опоры (ширина 20см).</w:t>
      </w:r>
      <w:r w:rsidRPr="00EA2A2C">
        <w:rPr>
          <w:bCs/>
          <w:iCs/>
          <w:sz w:val="22"/>
          <w:szCs w:val="22"/>
        </w:rPr>
        <w:t xml:space="preserve"> </w:t>
      </w:r>
      <w:proofErr w:type="gramStart"/>
      <w:r w:rsidRPr="00EA2A2C">
        <w:rPr>
          <w:bCs/>
          <w:iCs/>
          <w:sz w:val="22"/>
          <w:szCs w:val="22"/>
        </w:rPr>
        <w:t>Беговые упражнения: чередование ходьбы и бега, бег на носках, широким шагом, в спокойном темпе 2-3 мин.</w:t>
      </w:r>
      <w:r w:rsidRPr="00EA2A2C">
        <w:rPr>
          <w:sz w:val="22"/>
          <w:szCs w:val="22"/>
        </w:rPr>
        <w:t xml:space="preserve"> челночный бег 3</w:t>
      </w:r>
      <w:r w:rsidRPr="00EA2A2C">
        <w:rPr>
          <w:sz w:val="22"/>
          <w:szCs w:val="22"/>
          <w:lang w:val="en-US"/>
        </w:rPr>
        <w:t>x</w:t>
      </w:r>
      <w:r w:rsidRPr="00EA2A2C">
        <w:rPr>
          <w:sz w:val="22"/>
          <w:szCs w:val="22"/>
        </w:rPr>
        <w:t xml:space="preserve">10 м, эстафетный бег, бег из различных исходных положений, с изменением направления движения, бег на </w:t>
      </w:r>
      <w:smartTag w:uri="urn:schemas-microsoft-com:office:smarttags" w:element="metricconverter">
        <w:smartTagPr>
          <w:attr w:name="ProductID" w:val="30 м"/>
        </w:smartTagPr>
        <w:r w:rsidRPr="00EA2A2C">
          <w:rPr>
            <w:sz w:val="22"/>
            <w:szCs w:val="22"/>
          </w:rPr>
          <w:t>30 м</w:t>
        </w:r>
      </w:smartTag>
      <w:r w:rsidRPr="00EA2A2C">
        <w:rPr>
          <w:sz w:val="22"/>
          <w:szCs w:val="22"/>
        </w:rPr>
        <w:t xml:space="preserve"> с высокого старта, </w:t>
      </w:r>
      <w:r w:rsidRPr="00EA2A2C">
        <w:rPr>
          <w:rStyle w:val="FontStyle14"/>
          <w:sz w:val="22"/>
          <w:szCs w:val="22"/>
        </w:rPr>
        <w:t>Прыжки:</w:t>
      </w:r>
      <w:r w:rsidRPr="00EA2A2C">
        <w:rPr>
          <w:rStyle w:val="FontStyle14"/>
          <w:bCs/>
          <w:sz w:val="22"/>
          <w:szCs w:val="22"/>
        </w:rPr>
        <w:t xml:space="preserve"> </w:t>
      </w:r>
      <w:r w:rsidRPr="00EA2A2C">
        <w:rPr>
          <w:sz w:val="22"/>
          <w:szCs w:val="22"/>
        </w:rPr>
        <w:t>на одной и двух ногах на месте, с продвижением вперёд, в длину и высоту с места и разбега, прыжки на двух</w:t>
      </w:r>
      <w:proofErr w:type="gramEnd"/>
      <w:r w:rsidRPr="00EA2A2C">
        <w:rPr>
          <w:sz w:val="22"/>
          <w:szCs w:val="22"/>
        </w:rPr>
        <w:t xml:space="preserve"> </w:t>
      </w:r>
      <w:proofErr w:type="gramStart"/>
      <w:r w:rsidRPr="00EA2A2C">
        <w:rPr>
          <w:sz w:val="22"/>
          <w:szCs w:val="22"/>
        </w:rPr>
        <w:t>ногах</w:t>
      </w:r>
      <w:proofErr w:type="gramEnd"/>
      <w:r w:rsidRPr="00EA2A2C">
        <w:rPr>
          <w:sz w:val="22"/>
          <w:szCs w:val="22"/>
        </w:rPr>
        <w:t xml:space="preserve"> с поворотом на 180°, спрыгивание и запрыгивание на горку матов (высота 40см), прыжки через препятствия, через скакалку. </w:t>
      </w:r>
      <w:r w:rsidRPr="00EA2A2C">
        <w:rPr>
          <w:iCs/>
          <w:sz w:val="22"/>
          <w:szCs w:val="22"/>
        </w:rPr>
        <w:t>Броски: набивного мяча (</w:t>
      </w:r>
      <w:smartTag w:uri="urn:schemas-microsoft-com:office:smarttags" w:element="metricconverter">
        <w:smartTagPr>
          <w:attr w:name="ProductID" w:val="0,5 кг"/>
        </w:smartTagPr>
        <w:r w:rsidRPr="00EA2A2C">
          <w:rPr>
            <w:iCs/>
            <w:sz w:val="22"/>
            <w:szCs w:val="22"/>
          </w:rPr>
          <w:t>0,5 кг</w:t>
        </w:r>
      </w:smartTag>
      <w:r w:rsidRPr="00EA2A2C">
        <w:rPr>
          <w:iCs/>
          <w:sz w:val="22"/>
          <w:szCs w:val="22"/>
        </w:rPr>
        <w:t>) от груди, броски и ловля резинового мяча</w:t>
      </w:r>
      <w:proofErr w:type="gramStart"/>
      <w:r w:rsidRPr="00EA2A2C">
        <w:rPr>
          <w:iCs/>
          <w:sz w:val="22"/>
          <w:szCs w:val="22"/>
        </w:rPr>
        <w:t>.</w:t>
      </w:r>
      <w:r w:rsidRPr="00EA2A2C">
        <w:rPr>
          <w:sz w:val="22"/>
          <w:szCs w:val="22"/>
        </w:rPr>
        <w:t xml:space="preserve">. </w:t>
      </w:r>
      <w:proofErr w:type="gramEnd"/>
      <w:r w:rsidRPr="00EA2A2C">
        <w:rPr>
          <w:bCs/>
          <w:iCs/>
          <w:sz w:val="22"/>
          <w:szCs w:val="22"/>
        </w:rPr>
        <w:t xml:space="preserve">Метание: малого мяча </w:t>
      </w:r>
      <w:r w:rsidRPr="00EA2A2C">
        <w:rPr>
          <w:sz w:val="22"/>
          <w:szCs w:val="22"/>
        </w:rPr>
        <w:t>в вер</w:t>
      </w:r>
      <w:r w:rsidRPr="00EA2A2C">
        <w:rPr>
          <w:sz w:val="22"/>
          <w:szCs w:val="22"/>
        </w:rPr>
        <w:softHyphen/>
        <w:t xml:space="preserve">тикальную и горизонтальную цель </w:t>
      </w:r>
      <w:r w:rsidRPr="00EA2A2C">
        <w:rPr>
          <w:sz w:val="22"/>
          <w:szCs w:val="22"/>
          <w:lang w:val="en-US"/>
        </w:rPr>
        <w:t>c</w:t>
      </w:r>
      <w:r w:rsidRPr="00EA2A2C">
        <w:rPr>
          <w:sz w:val="22"/>
          <w:szCs w:val="22"/>
        </w:rPr>
        <w:t xml:space="preserve"> расстояния </w:t>
      </w:r>
      <w:smartTag w:uri="urn:schemas-microsoft-com:office:smarttags" w:element="metricconverter">
        <w:smartTagPr>
          <w:attr w:name="ProductID" w:val="4 м"/>
        </w:smartTagPr>
        <w:r w:rsidRPr="00EA2A2C">
          <w:rPr>
            <w:sz w:val="22"/>
            <w:szCs w:val="22"/>
          </w:rPr>
          <w:t>4 м</w:t>
        </w:r>
      </w:smartTag>
      <w:r w:rsidRPr="00EA2A2C">
        <w:rPr>
          <w:sz w:val="22"/>
          <w:szCs w:val="22"/>
        </w:rPr>
        <w:t>, на дальность и заданное расстояние.</w:t>
      </w:r>
      <w:r w:rsidRPr="00EA2A2C">
        <w:rPr>
          <w:rStyle w:val="FontStyle12"/>
          <w:sz w:val="22"/>
          <w:szCs w:val="22"/>
        </w:rPr>
        <w:tab/>
      </w:r>
    </w:p>
    <w:p w:rsidR="0059108A" w:rsidRPr="00EA2A2C" w:rsidRDefault="0059108A" w:rsidP="0059108A">
      <w:pPr>
        <w:pStyle w:val="Style2"/>
        <w:widowControl/>
        <w:spacing w:line="240" w:lineRule="auto"/>
        <w:ind w:firstLine="709"/>
        <w:jc w:val="both"/>
        <w:rPr>
          <w:rFonts w:ascii="Times New Roman" w:hAnsi="Times New Roman"/>
          <w:iCs/>
          <w:sz w:val="22"/>
          <w:szCs w:val="22"/>
        </w:rPr>
      </w:pPr>
      <w:r w:rsidRPr="00EA2A2C">
        <w:rPr>
          <w:rFonts w:ascii="Times New Roman" w:hAnsi="Times New Roman"/>
          <w:sz w:val="22"/>
          <w:szCs w:val="22"/>
        </w:rPr>
        <w:t xml:space="preserve">   Требования к уровню подготовки обучающихся:</w:t>
      </w:r>
      <w:r w:rsidRPr="00EA2A2C">
        <w:rPr>
          <w:rFonts w:ascii="Times New Roman" w:hAnsi="Times New Roman"/>
          <w:iCs/>
          <w:color w:val="000000"/>
          <w:spacing w:val="-1"/>
          <w:sz w:val="22"/>
          <w:szCs w:val="22"/>
        </w:rPr>
        <w:t xml:space="preserve"> об</w:t>
      </w:r>
      <w:r w:rsidRPr="00EA2A2C">
        <w:rPr>
          <w:rFonts w:ascii="Times New Roman" w:hAnsi="Times New Roman"/>
          <w:sz w:val="22"/>
          <w:szCs w:val="22"/>
        </w:rPr>
        <w:t>учающиеся должны</w:t>
      </w:r>
      <w:r w:rsidRPr="00EA2A2C">
        <w:rPr>
          <w:rFonts w:ascii="Times New Roman" w:hAnsi="Times New Roman"/>
          <w:iCs/>
          <w:sz w:val="22"/>
          <w:szCs w:val="22"/>
        </w:rPr>
        <w:t xml:space="preserve"> выполнять: ходьбу в разном темпе, перестроение из одной шеренги в две, размыкание приставными шагами в шеренге, ходьбу </w:t>
      </w:r>
      <w:proofErr w:type="spellStart"/>
      <w:r w:rsidRPr="00EA2A2C">
        <w:rPr>
          <w:rFonts w:ascii="Times New Roman" w:hAnsi="Times New Roman"/>
          <w:iCs/>
          <w:sz w:val="22"/>
          <w:szCs w:val="22"/>
        </w:rPr>
        <w:t>противоходом</w:t>
      </w:r>
      <w:proofErr w:type="spellEnd"/>
      <w:proofErr w:type="gramStart"/>
      <w:r w:rsidRPr="00EA2A2C">
        <w:rPr>
          <w:rFonts w:ascii="Times New Roman" w:hAnsi="Times New Roman"/>
          <w:iCs/>
          <w:sz w:val="22"/>
          <w:szCs w:val="22"/>
        </w:rPr>
        <w:t xml:space="preserve"> Р</w:t>
      </w:r>
      <w:proofErr w:type="gramEnd"/>
      <w:r w:rsidRPr="00EA2A2C">
        <w:rPr>
          <w:rFonts w:ascii="Times New Roman" w:hAnsi="Times New Roman"/>
          <w:iCs/>
          <w:sz w:val="22"/>
          <w:szCs w:val="22"/>
        </w:rPr>
        <w:t xml:space="preserve">азличать </w:t>
      </w:r>
      <w:r w:rsidRPr="00EA2A2C">
        <w:rPr>
          <w:rFonts w:ascii="Times New Roman" w:hAnsi="Times New Roman"/>
          <w:sz w:val="22"/>
          <w:szCs w:val="22"/>
        </w:rPr>
        <w:t xml:space="preserve">и </w:t>
      </w:r>
      <w:r w:rsidRPr="00EA2A2C">
        <w:rPr>
          <w:rFonts w:ascii="Times New Roman" w:hAnsi="Times New Roman"/>
          <w:iCs/>
          <w:sz w:val="22"/>
          <w:szCs w:val="22"/>
        </w:rPr>
        <w:t xml:space="preserve">выполнять </w:t>
      </w:r>
      <w:proofErr w:type="spellStart"/>
      <w:r w:rsidRPr="00EA2A2C">
        <w:rPr>
          <w:rFonts w:ascii="Times New Roman" w:hAnsi="Times New Roman"/>
          <w:iCs/>
          <w:sz w:val="22"/>
          <w:szCs w:val="22"/>
        </w:rPr>
        <w:t>строеые</w:t>
      </w:r>
      <w:proofErr w:type="spellEnd"/>
      <w:r w:rsidRPr="00EA2A2C">
        <w:rPr>
          <w:rFonts w:ascii="Times New Roman" w:hAnsi="Times New Roman"/>
          <w:iCs/>
          <w:sz w:val="22"/>
          <w:szCs w:val="22"/>
        </w:rPr>
        <w:t xml:space="preserve"> </w:t>
      </w:r>
      <w:r w:rsidRPr="00EA2A2C">
        <w:rPr>
          <w:rFonts w:ascii="Times New Roman" w:hAnsi="Times New Roman"/>
          <w:sz w:val="22"/>
          <w:szCs w:val="22"/>
        </w:rPr>
        <w:t xml:space="preserve">команды: «Смирно!», «Вольно!», «Шагом марш!» и др.  </w:t>
      </w:r>
      <w:r w:rsidRPr="00EA2A2C">
        <w:rPr>
          <w:rStyle w:val="FontStyle13"/>
          <w:rFonts w:ascii="Times New Roman" w:hAnsi="Times New Roman"/>
          <w:sz w:val="22"/>
          <w:szCs w:val="22"/>
        </w:rPr>
        <w:t>Осваивать технику ходьбы на носках с ограниченной площадью опоры.</w:t>
      </w:r>
      <w:r w:rsidRPr="00EA2A2C">
        <w:rPr>
          <w:rStyle w:val="FontStyle13"/>
          <w:rFonts w:ascii="Times New Roman" w:hAnsi="Times New Roman"/>
          <w:iCs/>
          <w:sz w:val="22"/>
          <w:szCs w:val="22"/>
        </w:rPr>
        <w:t xml:space="preserve"> </w:t>
      </w:r>
      <w:r w:rsidRPr="00EA2A2C">
        <w:rPr>
          <w:rFonts w:ascii="Times New Roman" w:hAnsi="Times New Roman"/>
          <w:iCs/>
          <w:sz w:val="22"/>
          <w:szCs w:val="22"/>
        </w:rPr>
        <w:t xml:space="preserve">Уметь </w:t>
      </w:r>
      <w:r w:rsidRPr="00EA2A2C">
        <w:rPr>
          <w:rFonts w:ascii="Times New Roman" w:hAnsi="Times New Roman"/>
          <w:sz w:val="22"/>
          <w:szCs w:val="22"/>
        </w:rPr>
        <w:t xml:space="preserve">перестраиваться из одной колонны в две. </w:t>
      </w:r>
      <w:r w:rsidRPr="00EA2A2C">
        <w:rPr>
          <w:rFonts w:ascii="Times New Roman" w:hAnsi="Times New Roman"/>
          <w:iCs/>
          <w:sz w:val="22"/>
          <w:szCs w:val="22"/>
        </w:rPr>
        <w:t xml:space="preserve"> Осваивать </w:t>
      </w:r>
      <w:r w:rsidRPr="00EA2A2C">
        <w:rPr>
          <w:rFonts w:ascii="Times New Roman" w:hAnsi="Times New Roman"/>
          <w:sz w:val="22"/>
          <w:szCs w:val="22"/>
        </w:rPr>
        <w:t>универ</w:t>
      </w:r>
      <w:r w:rsidRPr="00EA2A2C">
        <w:rPr>
          <w:rFonts w:ascii="Times New Roman" w:hAnsi="Times New Roman"/>
          <w:sz w:val="22"/>
          <w:szCs w:val="22"/>
        </w:rPr>
        <w:softHyphen/>
        <w:t>сальные умения, связанные с вы</w:t>
      </w:r>
      <w:r w:rsidRPr="00EA2A2C">
        <w:rPr>
          <w:rFonts w:ascii="Times New Roman" w:hAnsi="Times New Roman"/>
          <w:sz w:val="22"/>
          <w:szCs w:val="22"/>
        </w:rPr>
        <w:softHyphen/>
        <w:t>полнением организующих упраж</w:t>
      </w:r>
      <w:r w:rsidRPr="00EA2A2C">
        <w:rPr>
          <w:rFonts w:ascii="Times New Roman" w:hAnsi="Times New Roman"/>
          <w:sz w:val="22"/>
          <w:szCs w:val="22"/>
        </w:rPr>
        <w:softHyphen/>
        <w:t>нений.</w:t>
      </w:r>
      <w:r w:rsidRPr="00EA2A2C">
        <w:rPr>
          <w:rFonts w:ascii="Times New Roman" w:hAnsi="Times New Roman"/>
          <w:iCs/>
          <w:sz w:val="22"/>
          <w:szCs w:val="22"/>
        </w:rPr>
        <w:t xml:space="preserve"> </w:t>
      </w:r>
      <w:r w:rsidRPr="00EA2A2C">
        <w:rPr>
          <w:rFonts w:ascii="Times New Roman" w:hAnsi="Times New Roman"/>
          <w:bCs/>
          <w:iCs/>
          <w:sz w:val="22"/>
          <w:szCs w:val="22"/>
        </w:rPr>
        <w:t xml:space="preserve">Осваивать </w:t>
      </w:r>
      <w:r w:rsidRPr="00EA2A2C">
        <w:rPr>
          <w:rFonts w:ascii="Times New Roman" w:hAnsi="Times New Roman"/>
          <w:bCs/>
          <w:sz w:val="22"/>
          <w:szCs w:val="22"/>
        </w:rPr>
        <w:t>технику ходьбы с перешагива</w:t>
      </w:r>
      <w:r w:rsidRPr="00EA2A2C">
        <w:rPr>
          <w:rFonts w:ascii="Times New Roman" w:hAnsi="Times New Roman"/>
          <w:bCs/>
          <w:sz w:val="22"/>
          <w:szCs w:val="22"/>
        </w:rPr>
        <w:softHyphen/>
        <w:t xml:space="preserve">нием через предметы, </w:t>
      </w:r>
      <w:proofErr w:type="spellStart"/>
      <w:r w:rsidRPr="00EA2A2C">
        <w:rPr>
          <w:rFonts w:ascii="Times New Roman" w:hAnsi="Times New Roman"/>
          <w:bCs/>
          <w:sz w:val="22"/>
          <w:szCs w:val="22"/>
        </w:rPr>
        <w:t>противоходом</w:t>
      </w:r>
      <w:proofErr w:type="spellEnd"/>
      <w:proofErr w:type="gramStart"/>
      <w:r w:rsidRPr="00EA2A2C">
        <w:rPr>
          <w:rFonts w:ascii="Times New Roman" w:hAnsi="Times New Roman"/>
          <w:bCs/>
          <w:sz w:val="22"/>
          <w:szCs w:val="22"/>
        </w:rPr>
        <w:t xml:space="preserve">.. </w:t>
      </w:r>
      <w:proofErr w:type="gramEnd"/>
    </w:p>
    <w:p w:rsidR="0059108A" w:rsidRPr="00EA2A2C" w:rsidRDefault="0059108A" w:rsidP="0059108A">
      <w:pPr>
        <w:pStyle w:val="Style2"/>
        <w:widowControl/>
        <w:spacing w:line="240" w:lineRule="auto"/>
        <w:ind w:firstLine="709"/>
        <w:jc w:val="both"/>
        <w:rPr>
          <w:rFonts w:ascii="Times New Roman" w:hAnsi="Times New Roman"/>
          <w:bCs/>
          <w:sz w:val="22"/>
          <w:szCs w:val="22"/>
        </w:rPr>
      </w:pPr>
      <w:r w:rsidRPr="00EA2A2C">
        <w:rPr>
          <w:rFonts w:ascii="Times New Roman" w:hAnsi="Times New Roman"/>
          <w:bCs/>
          <w:iCs/>
          <w:sz w:val="22"/>
          <w:szCs w:val="22"/>
        </w:rPr>
        <w:t xml:space="preserve">Проявлять </w:t>
      </w:r>
      <w:r w:rsidRPr="00EA2A2C">
        <w:rPr>
          <w:rFonts w:ascii="Times New Roman" w:hAnsi="Times New Roman"/>
          <w:bCs/>
          <w:sz w:val="22"/>
          <w:szCs w:val="22"/>
        </w:rPr>
        <w:t>ко</w:t>
      </w:r>
      <w:r w:rsidRPr="00EA2A2C">
        <w:rPr>
          <w:rFonts w:ascii="Times New Roman" w:hAnsi="Times New Roman"/>
          <w:bCs/>
          <w:sz w:val="22"/>
          <w:szCs w:val="22"/>
        </w:rPr>
        <w:softHyphen/>
        <w:t xml:space="preserve">ординацию в игровой деятельности. </w:t>
      </w:r>
      <w:r w:rsidRPr="00EA2A2C">
        <w:rPr>
          <w:rFonts w:ascii="Times New Roman" w:hAnsi="Times New Roman"/>
          <w:sz w:val="22"/>
          <w:szCs w:val="22"/>
        </w:rPr>
        <w:t>Осваивать технику ходьбы с высоким подниманием бедра.</w:t>
      </w:r>
      <w:r w:rsidRPr="00EA2A2C">
        <w:rPr>
          <w:rFonts w:ascii="Times New Roman" w:hAnsi="Times New Roman"/>
          <w:bCs/>
          <w:sz w:val="22"/>
          <w:szCs w:val="22"/>
        </w:rPr>
        <w:t xml:space="preserve"> </w:t>
      </w:r>
      <w:r w:rsidRPr="00EA2A2C">
        <w:rPr>
          <w:rFonts w:ascii="Times New Roman" w:hAnsi="Times New Roman"/>
          <w:sz w:val="22"/>
          <w:szCs w:val="22"/>
        </w:rPr>
        <w:t>Моделировать технику выполнения игровых действий.</w:t>
      </w:r>
      <w:r w:rsidRPr="00EA2A2C">
        <w:rPr>
          <w:rFonts w:ascii="Times New Roman" w:hAnsi="Times New Roman"/>
          <w:iCs/>
          <w:sz w:val="22"/>
          <w:szCs w:val="22"/>
        </w:rPr>
        <w:t xml:space="preserve"> Описывать </w:t>
      </w:r>
      <w:r w:rsidRPr="00EA2A2C">
        <w:rPr>
          <w:rFonts w:ascii="Times New Roman" w:hAnsi="Times New Roman"/>
          <w:sz w:val="22"/>
          <w:szCs w:val="22"/>
        </w:rPr>
        <w:t xml:space="preserve">технику беговых упражнений. </w:t>
      </w:r>
      <w:r w:rsidRPr="00EA2A2C">
        <w:rPr>
          <w:rFonts w:ascii="Times New Roman" w:hAnsi="Times New Roman"/>
          <w:bCs/>
          <w:sz w:val="22"/>
          <w:szCs w:val="22"/>
        </w:rPr>
        <w:t xml:space="preserve"> </w:t>
      </w:r>
      <w:r w:rsidRPr="00EA2A2C">
        <w:rPr>
          <w:rFonts w:ascii="Times New Roman" w:hAnsi="Times New Roman"/>
          <w:iCs/>
          <w:sz w:val="22"/>
          <w:szCs w:val="22"/>
        </w:rPr>
        <w:t>Ос</w:t>
      </w:r>
      <w:r w:rsidRPr="00EA2A2C">
        <w:rPr>
          <w:rFonts w:ascii="Times New Roman" w:hAnsi="Times New Roman"/>
          <w:iCs/>
          <w:sz w:val="22"/>
          <w:szCs w:val="22"/>
        </w:rPr>
        <w:softHyphen/>
        <w:t xml:space="preserve">ваивать </w:t>
      </w:r>
      <w:r w:rsidRPr="00EA2A2C">
        <w:rPr>
          <w:rFonts w:ascii="Times New Roman" w:hAnsi="Times New Roman"/>
          <w:sz w:val="22"/>
          <w:szCs w:val="22"/>
        </w:rPr>
        <w:t>технику бега различными способами.</w:t>
      </w:r>
      <w:r w:rsidRPr="00EA2A2C">
        <w:rPr>
          <w:rFonts w:ascii="Times New Roman" w:hAnsi="Times New Roman"/>
          <w:bCs/>
          <w:sz w:val="22"/>
          <w:szCs w:val="22"/>
        </w:rPr>
        <w:t xml:space="preserve"> </w:t>
      </w:r>
      <w:r w:rsidRPr="00EA2A2C">
        <w:rPr>
          <w:rFonts w:ascii="Times New Roman" w:hAnsi="Times New Roman"/>
          <w:sz w:val="22"/>
          <w:szCs w:val="22"/>
        </w:rPr>
        <w:t>Проявлять качества силы, быстроты, выносливости и координации при выполнении беговых упражнений.</w:t>
      </w:r>
      <w:r w:rsidRPr="00EA2A2C">
        <w:rPr>
          <w:rFonts w:ascii="Times New Roman" w:hAnsi="Times New Roman"/>
          <w:bCs/>
          <w:sz w:val="22"/>
          <w:szCs w:val="22"/>
        </w:rPr>
        <w:t xml:space="preserve"> </w:t>
      </w:r>
      <w:r w:rsidRPr="00EA2A2C">
        <w:rPr>
          <w:rFonts w:ascii="Times New Roman" w:hAnsi="Times New Roman"/>
          <w:sz w:val="22"/>
          <w:szCs w:val="22"/>
        </w:rPr>
        <w:t>Совершенствовать технику бега на короткие дистанции.</w:t>
      </w:r>
      <w:r w:rsidRPr="00EA2A2C">
        <w:rPr>
          <w:rFonts w:ascii="Times New Roman" w:hAnsi="Times New Roman"/>
          <w:bCs/>
          <w:sz w:val="22"/>
          <w:szCs w:val="22"/>
        </w:rPr>
        <w:t xml:space="preserve"> </w:t>
      </w:r>
      <w:r w:rsidRPr="00EA2A2C">
        <w:rPr>
          <w:rFonts w:ascii="Times New Roman" w:hAnsi="Times New Roman"/>
          <w:sz w:val="22"/>
          <w:szCs w:val="22"/>
        </w:rPr>
        <w:t xml:space="preserve">Соблюдать правила техники безопасности при </w:t>
      </w:r>
      <w:proofErr w:type="spellStart"/>
      <w:r w:rsidRPr="00EA2A2C">
        <w:rPr>
          <w:rFonts w:ascii="Times New Roman" w:hAnsi="Times New Roman"/>
          <w:sz w:val="22"/>
          <w:szCs w:val="22"/>
        </w:rPr>
        <w:t>пробегании</w:t>
      </w:r>
      <w:proofErr w:type="spellEnd"/>
      <w:r w:rsidRPr="00EA2A2C">
        <w:rPr>
          <w:rFonts w:ascii="Times New Roman" w:hAnsi="Times New Roman"/>
          <w:sz w:val="22"/>
          <w:szCs w:val="22"/>
        </w:rPr>
        <w:t xml:space="preserve"> под вращающейся скакалкой.</w:t>
      </w:r>
    </w:p>
    <w:p w:rsidR="0059108A" w:rsidRPr="00EA2A2C" w:rsidRDefault="0059108A" w:rsidP="0059108A">
      <w:pPr>
        <w:pStyle w:val="Style2"/>
        <w:spacing w:line="240" w:lineRule="auto"/>
        <w:ind w:firstLine="709"/>
        <w:jc w:val="both"/>
        <w:rPr>
          <w:rFonts w:ascii="Times New Roman" w:hAnsi="Times New Roman"/>
          <w:bCs/>
          <w:sz w:val="22"/>
          <w:szCs w:val="22"/>
        </w:rPr>
      </w:pPr>
      <w:r w:rsidRPr="00EA2A2C">
        <w:rPr>
          <w:rFonts w:ascii="Times New Roman" w:hAnsi="Times New Roman"/>
          <w:bCs/>
          <w:sz w:val="22"/>
          <w:szCs w:val="22"/>
        </w:rPr>
        <w:t xml:space="preserve">Применять полученные умения в беге и прыжках в преодолении полосы препятствий. </w:t>
      </w:r>
      <w:r w:rsidRPr="00EA2A2C">
        <w:rPr>
          <w:rFonts w:ascii="Times New Roman" w:hAnsi="Times New Roman"/>
          <w:iCs/>
          <w:sz w:val="22"/>
          <w:szCs w:val="22"/>
        </w:rPr>
        <w:t>Соблюдать правила техники безопасности при выполнении прыжковых упражнений.</w:t>
      </w:r>
      <w:r w:rsidRPr="00EA2A2C">
        <w:rPr>
          <w:rFonts w:ascii="Times New Roman" w:hAnsi="Times New Roman"/>
          <w:bCs/>
          <w:sz w:val="22"/>
          <w:szCs w:val="22"/>
        </w:rPr>
        <w:t xml:space="preserve"> </w:t>
      </w:r>
      <w:r w:rsidRPr="00EA2A2C">
        <w:rPr>
          <w:rFonts w:ascii="Times New Roman" w:hAnsi="Times New Roman"/>
          <w:iCs/>
          <w:sz w:val="22"/>
          <w:szCs w:val="22"/>
        </w:rPr>
        <w:t>Ос</w:t>
      </w:r>
      <w:r w:rsidRPr="00EA2A2C">
        <w:rPr>
          <w:rFonts w:ascii="Times New Roman" w:hAnsi="Times New Roman"/>
          <w:iCs/>
          <w:sz w:val="22"/>
          <w:szCs w:val="22"/>
        </w:rPr>
        <w:softHyphen/>
        <w:t xml:space="preserve">ваивать </w:t>
      </w:r>
      <w:r w:rsidRPr="00EA2A2C">
        <w:rPr>
          <w:rFonts w:ascii="Times New Roman" w:hAnsi="Times New Roman"/>
          <w:sz w:val="22"/>
          <w:szCs w:val="22"/>
        </w:rPr>
        <w:t>технику прыжка: с поворотом на 180</w:t>
      </w:r>
      <w:r w:rsidRPr="00EA2A2C">
        <w:rPr>
          <w:rFonts w:ascii="Times New Roman" w:hAnsi="Times New Roman"/>
          <w:iCs/>
          <w:sz w:val="22"/>
          <w:szCs w:val="22"/>
        </w:rPr>
        <w:t xml:space="preserve">°, через скакалку, через скакалку с продвижением вперёд; комплекс упражнений со скакалкой, в длину с 5-6 шагов разбега, через скакалку на одной ноге, в высоту с разбега, </w:t>
      </w:r>
      <w:proofErr w:type="spellStart"/>
      <w:r w:rsidRPr="00EA2A2C">
        <w:rPr>
          <w:rFonts w:ascii="Times New Roman" w:hAnsi="Times New Roman"/>
          <w:iCs/>
          <w:sz w:val="22"/>
          <w:szCs w:val="22"/>
        </w:rPr>
        <w:t>прыжков-многоскоков</w:t>
      </w:r>
      <w:proofErr w:type="spellEnd"/>
      <w:r w:rsidRPr="00EA2A2C">
        <w:rPr>
          <w:rFonts w:ascii="Times New Roman" w:hAnsi="Times New Roman"/>
          <w:iCs/>
          <w:sz w:val="22"/>
          <w:szCs w:val="22"/>
        </w:rPr>
        <w:t>. Осваивать технику мягкого приземления.</w:t>
      </w:r>
      <w:r w:rsidRPr="00EA2A2C">
        <w:rPr>
          <w:rFonts w:ascii="Times New Roman" w:hAnsi="Times New Roman"/>
          <w:bCs/>
          <w:sz w:val="22"/>
          <w:szCs w:val="22"/>
        </w:rPr>
        <w:t xml:space="preserve"> </w:t>
      </w:r>
      <w:r w:rsidRPr="00EA2A2C">
        <w:rPr>
          <w:rFonts w:ascii="Times New Roman" w:hAnsi="Times New Roman"/>
          <w:iCs/>
          <w:sz w:val="22"/>
          <w:szCs w:val="22"/>
        </w:rPr>
        <w:t>Описывать технику прыжковых упражнений.</w:t>
      </w:r>
      <w:r w:rsidRPr="00EA2A2C">
        <w:rPr>
          <w:rFonts w:ascii="Times New Roman" w:hAnsi="Times New Roman"/>
          <w:bCs/>
          <w:sz w:val="22"/>
          <w:szCs w:val="22"/>
        </w:rPr>
        <w:t xml:space="preserve"> </w:t>
      </w:r>
      <w:r w:rsidRPr="00EA2A2C">
        <w:rPr>
          <w:rFonts w:ascii="Times New Roman" w:hAnsi="Times New Roman"/>
          <w:iCs/>
          <w:sz w:val="22"/>
          <w:szCs w:val="22"/>
        </w:rPr>
        <w:t>Выявлять типичные ошибки в технике прыжка: в длину с разбега, в высоту с разбега.</w:t>
      </w:r>
      <w:r w:rsidRPr="00EA2A2C">
        <w:rPr>
          <w:rFonts w:ascii="Times New Roman" w:hAnsi="Times New Roman"/>
          <w:bCs/>
          <w:sz w:val="22"/>
          <w:szCs w:val="22"/>
        </w:rPr>
        <w:t xml:space="preserve"> </w:t>
      </w:r>
      <w:r w:rsidRPr="00EA2A2C">
        <w:rPr>
          <w:rFonts w:ascii="Times New Roman" w:hAnsi="Times New Roman"/>
          <w:iCs/>
          <w:sz w:val="22"/>
          <w:szCs w:val="22"/>
        </w:rPr>
        <w:t>Проявлять качества быстроты, выносливости, координации при выполнении прыжковых упражнений.</w:t>
      </w:r>
      <w:r w:rsidRPr="00EA2A2C">
        <w:rPr>
          <w:rFonts w:ascii="Times New Roman" w:hAnsi="Times New Roman"/>
          <w:bCs/>
          <w:sz w:val="22"/>
          <w:szCs w:val="22"/>
        </w:rPr>
        <w:t xml:space="preserve"> </w:t>
      </w:r>
      <w:r w:rsidRPr="00EA2A2C">
        <w:rPr>
          <w:rFonts w:ascii="Times New Roman" w:hAnsi="Times New Roman"/>
          <w:iCs/>
          <w:sz w:val="22"/>
          <w:szCs w:val="22"/>
        </w:rPr>
        <w:t>Ос</w:t>
      </w:r>
      <w:r w:rsidRPr="00EA2A2C">
        <w:rPr>
          <w:rFonts w:ascii="Times New Roman" w:hAnsi="Times New Roman"/>
          <w:iCs/>
          <w:sz w:val="22"/>
          <w:szCs w:val="22"/>
        </w:rPr>
        <w:softHyphen/>
        <w:t xml:space="preserve">ваивать </w:t>
      </w:r>
      <w:r w:rsidRPr="00EA2A2C">
        <w:rPr>
          <w:rFonts w:ascii="Times New Roman" w:hAnsi="Times New Roman"/>
          <w:sz w:val="22"/>
          <w:szCs w:val="22"/>
        </w:rPr>
        <w:t>технику бросков большого мяча.</w:t>
      </w:r>
      <w:r w:rsidRPr="00EA2A2C">
        <w:rPr>
          <w:rFonts w:ascii="Times New Roman" w:hAnsi="Times New Roman"/>
          <w:bCs/>
          <w:sz w:val="22"/>
          <w:szCs w:val="22"/>
        </w:rPr>
        <w:t xml:space="preserve"> </w:t>
      </w:r>
      <w:r w:rsidRPr="00EA2A2C">
        <w:rPr>
          <w:rFonts w:ascii="Times New Roman" w:hAnsi="Times New Roman"/>
          <w:sz w:val="22"/>
          <w:szCs w:val="22"/>
        </w:rPr>
        <w:t>Проявлять силу в бросках набивного мяча от груди.</w:t>
      </w:r>
      <w:r w:rsidRPr="00EA2A2C">
        <w:rPr>
          <w:rFonts w:ascii="Times New Roman" w:hAnsi="Times New Roman"/>
          <w:bCs/>
          <w:sz w:val="22"/>
          <w:szCs w:val="22"/>
        </w:rPr>
        <w:t xml:space="preserve"> </w:t>
      </w:r>
      <w:r w:rsidRPr="00EA2A2C">
        <w:rPr>
          <w:rFonts w:ascii="Times New Roman" w:hAnsi="Times New Roman"/>
          <w:sz w:val="22"/>
          <w:szCs w:val="22"/>
        </w:rPr>
        <w:t>Выявлять типичные ошибки в технике броска набивного мяча от груди.</w:t>
      </w:r>
      <w:r w:rsidRPr="00EA2A2C">
        <w:rPr>
          <w:rFonts w:ascii="Times New Roman" w:hAnsi="Times New Roman"/>
          <w:bCs/>
          <w:sz w:val="22"/>
          <w:szCs w:val="22"/>
        </w:rPr>
        <w:t xml:space="preserve"> </w:t>
      </w:r>
      <w:r w:rsidRPr="00EA2A2C">
        <w:rPr>
          <w:rFonts w:ascii="Times New Roman" w:hAnsi="Times New Roman"/>
          <w:iCs/>
          <w:sz w:val="22"/>
          <w:szCs w:val="22"/>
        </w:rPr>
        <w:t>Ос</w:t>
      </w:r>
      <w:r w:rsidRPr="00EA2A2C">
        <w:rPr>
          <w:rFonts w:ascii="Times New Roman" w:hAnsi="Times New Roman"/>
          <w:iCs/>
          <w:sz w:val="22"/>
          <w:szCs w:val="22"/>
        </w:rPr>
        <w:softHyphen/>
        <w:t xml:space="preserve">ваивать </w:t>
      </w:r>
      <w:r w:rsidRPr="00EA2A2C">
        <w:rPr>
          <w:rFonts w:ascii="Times New Roman" w:hAnsi="Times New Roman"/>
          <w:sz w:val="22"/>
          <w:szCs w:val="22"/>
        </w:rPr>
        <w:t>технику метания малого мяча.</w:t>
      </w:r>
      <w:r w:rsidRPr="00EA2A2C">
        <w:rPr>
          <w:rFonts w:ascii="Times New Roman" w:hAnsi="Times New Roman"/>
          <w:bCs/>
          <w:sz w:val="22"/>
          <w:szCs w:val="22"/>
        </w:rPr>
        <w:t xml:space="preserve"> </w:t>
      </w:r>
      <w:r w:rsidRPr="00EA2A2C">
        <w:rPr>
          <w:rFonts w:ascii="Times New Roman" w:hAnsi="Times New Roman"/>
          <w:sz w:val="22"/>
          <w:szCs w:val="22"/>
        </w:rPr>
        <w:t xml:space="preserve">Описывать технику метания теннисного мяча в цель. </w:t>
      </w:r>
      <w:r w:rsidRPr="00EA2A2C">
        <w:rPr>
          <w:rFonts w:ascii="Times New Roman" w:hAnsi="Times New Roman"/>
          <w:bCs/>
          <w:sz w:val="22"/>
          <w:szCs w:val="22"/>
        </w:rPr>
        <w:t xml:space="preserve"> </w:t>
      </w:r>
      <w:r w:rsidRPr="00EA2A2C">
        <w:rPr>
          <w:rFonts w:ascii="Times New Roman" w:hAnsi="Times New Roman"/>
          <w:sz w:val="22"/>
          <w:szCs w:val="22"/>
        </w:rPr>
        <w:t>Совершенствовать технику метания на дальность, на заданное  расстояние.</w:t>
      </w:r>
      <w:r w:rsidRPr="00EA2A2C">
        <w:rPr>
          <w:rFonts w:ascii="Times New Roman" w:hAnsi="Times New Roman"/>
          <w:bCs/>
          <w:sz w:val="22"/>
          <w:szCs w:val="22"/>
        </w:rPr>
        <w:t xml:space="preserve"> </w:t>
      </w:r>
      <w:r w:rsidRPr="00EA2A2C">
        <w:rPr>
          <w:rFonts w:ascii="Times New Roman" w:hAnsi="Times New Roman"/>
          <w:sz w:val="22"/>
          <w:szCs w:val="22"/>
        </w:rPr>
        <w:t xml:space="preserve">Выявлять характерные ошибки при выполнении </w:t>
      </w:r>
      <w:r w:rsidRPr="00EA2A2C">
        <w:rPr>
          <w:rFonts w:ascii="Times New Roman" w:hAnsi="Times New Roman"/>
          <w:sz w:val="22"/>
          <w:szCs w:val="22"/>
        </w:rPr>
        <w:lastRenderedPageBreak/>
        <w:t>метания в цель.</w:t>
      </w:r>
      <w:r w:rsidRPr="00EA2A2C">
        <w:rPr>
          <w:rFonts w:ascii="Times New Roman" w:hAnsi="Times New Roman"/>
          <w:bCs/>
          <w:sz w:val="22"/>
          <w:szCs w:val="22"/>
        </w:rPr>
        <w:t xml:space="preserve"> </w:t>
      </w:r>
      <w:r w:rsidRPr="00EA2A2C">
        <w:rPr>
          <w:rFonts w:ascii="Times New Roman" w:hAnsi="Times New Roman"/>
          <w:sz w:val="22"/>
          <w:szCs w:val="22"/>
        </w:rPr>
        <w:t>Проявлять качества силы, быстроты и координации при метании малого мяча.</w:t>
      </w:r>
    </w:p>
    <w:p w:rsidR="0059108A" w:rsidRPr="00EA2A2C" w:rsidRDefault="0059108A" w:rsidP="0059108A">
      <w:pPr>
        <w:pStyle w:val="Style3"/>
        <w:widowControl/>
        <w:ind w:firstLine="709"/>
        <w:jc w:val="both"/>
        <w:rPr>
          <w:sz w:val="22"/>
          <w:szCs w:val="22"/>
        </w:rPr>
      </w:pPr>
      <w:r w:rsidRPr="00EA2A2C">
        <w:t xml:space="preserve">Перечень контрольных мероприятий: зачет по теме  "Размыкание и смыкание приставными шагами в шеренге", зачет по теме "Метание теннисного мяча в горизонтальную цель с 4м", зачет по теме "Броски набивного мяча от груди на дальность", зачет по теме  "Преодоление препятствий",  зачет по теме  </w:t>
      </w:r>
      <w:r w:rsidRPr="00EA2A2C">
        <w:rPr>
          <w:sz w:val="22"/>
          <w:szCs w:val="22"/>
        </w:rPr>
        <w:t>«Ходьба, бег, прыжки»</w:t>
      </w:r>
      <w:r w:rsidRPr="00EA2A2C">
        <w:t>.</w:t>
      </w:r>
    </w:p>
    <w:p w:rsidR="0059108A" w:rsidRPr="00EA2A2C" w:rsidRDefault="0059108A" w:rsidP="0059108A">
      <w:pPr>
        <w:ind w:firstLine="709"/>
      </w:pPr>
      <w:r w:rsidRPr="0059108A">
        <w:rPr>
          <w:b/>
        </w:rPr>
        <w:t xml:space="preserve"> «ГИМНАСТИКА С ОСНОВАМИ АКРОБАТИКИ» (2</w:t>
      </w:r>
      <w:r>
        <w:rPr>
          <w:b/>
        </w:rPr>
        <w:t>2</w:t>
      </w:r>
      <w:r w:rsidRPr="0059108A">
        <w:rPr>
          <w:b/>
        </w:rPr>
        <w:t>ч)</w:t>
      </w:r>
    </w:p>
    <w:p w:rsidR="0059108A" w:rsidRPr="00EA2A2C" w:rsidRDefault="0059108A" w:rsidP="0059108A">
      <w:pPr>
        <w:pStyle w:val="Style5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EA2A2C">
        <w:rPr>
          <w:rStyle w:val="FontStyle15"/>
          <w:rFonts w:ascii="Times New Roman" w:hAnsi="Times New Roman"/>
          <w:sz w:val="22"/>
          <w:szCs w:val="22"/>
        </w:rPr>
        <w:t xml:space="preserve">Организующие команды и приемы. </w:t>
      </w:r>
      <w:r w:rsidRPr="00EA2A2C">
        <w:rPr>
          <w:rStyle w:val="FontStyle12"/>
          <w:rFonts w:ascii="Times New Roman" w:hAnsi="Times New Roman"/>
          <w:sz w:val="22"/>
          <w:szCs w:val="22"/>
        </w:rPr>
        <w:t xml:space="preserve">Строевые действия в шеренге и колонне; выполнение строевых команд. </w:t>
      </w:r>
      <w:r w:rsidRPr="00EA2A2C">
        <w:rPr>
          <w:rStyle w:val="FontStyle15"/>
          <w:rFonts w:ascii="Times New Roman" w:hAnsi="Times New Roman"/>
          <w:sz w:val="22"/>
          <w:szCs w:val="22"/>
        </w:rPr>
        <w:t>Акробатические упражнения.</w:t>
      </w:r>
      <w:r w:rsidRPr="00EA2A2C">
        <w:rPr>
          <w:rFonts w:ascii="Times New Roman" w:hAnsi="Times New Roman"/>
          <w:sz w:val="22"/>
          <w:szCs w:val="22"/>
        </w:rPr>
        <w:t xml:space="preserve"> </w:t>
      </w:r>
      <w:r w:rsidRPr="00EA2A2C">
        <w:rPr>
          <w:rFonts w:ascii="Times New Roman" w:hAnsi="Times New Roman"/>
          <w:iCs/>
          <w:sz w:val="22"/>
          <w:szCs w:val="22"/>
        </w:rPr>
        <w:t xml:space="preserve"> </w:t>
      </w:r>
      <w:r w:rsidRPr="00EA2A2C">
        <w:rPr>
          <w:rFonts w:ascii="Times New Roman" w:hAnsi="Times New Roman"/>
          <w:sz w:val="22"/>
          <w:szCs w:val="22"/>
        </w:rPr>
        <w:t xml:space="preserve"> Перекаты в сторону, ку</w:t>
      </w:r>
      <w:r w:rsidRPr="00EA2A2C">
        <w:rPr>
          <w:rFonts w:ascii="Times New Roman" w:hAnsi="Times New Roman"/>
          <w:sz w:val="22"/>
          <w:szCs w:val="22"/>
        </w:rPr>
        <w:softHyphen/>
        <w:t xml:space="preserve">вырок вперёд, стойка на лопатках (согнув и выпрямив ноги). </w:t>
      </w:r>
      <w:r w:rsidRPr="00EA2A2C">
        <w:rPr>
          <w:rFonts w:ascii="Times New Roman" w:hAnsi="Times New Roman"/>
          <w:bCs/>
          <w:iCs/>
          <w:sz w:val="22"/>
          <w:szCs w:val="22"/>
        </w:rPr>
        <w:t xml:space="preserve">Гимнастические упражнения прикладного характера: </w:t>
      </w:r>
      <w:r w:rsidRPr="00EA2A2C">
        <w:rPr>
          <w:rFonts w:ascii="Times New Roman" w:hAnsi="Times New Roman"/>
          <w:sz w:val="22"/>
          <w:szCs w:val="22"/>
        </w:rPr>
        <w:t>лазанье по гимнастической скамейке с переходом на гим</w:t>
      </w:r>
      <w:r w:rsidRPr="00EA2A2C">
        <w:rPr>
          <w:rFonts w:ascii="Times New Roman" w:hAnsi="Times New Roman"/>
          <w:sz w:val="22"/>
          <w:szCs w:val="22"/>
        </w:rPr>
        <w:softHyphen/>
        <w:t xml:space="preserve">настическую стенку, </w:t>
      </w:r>
      <w:proofErr w:type="spellStart"/>
      <w:r w:rsidRPr="00EA2A2C">
        <w:rPr>
          <w:rFonts w:ascii="Times New Roman" w:hAnsi="Times New Roman"/>
          <w:sz w:val="22"/>
          <w:szCs w:val="22"/>
        </w:rPr>
        <w:t>перелезание</w:t>
      </w:r>
      <w:proofErr w:type="spellEnd"/>
      <w:r w:rsidRPr="00EA2A2C">
        <w:rPr>
          <w:rFonts w:ascii="Times New Roman" w:hAnsi="Times New Roman"/>
          <w:sz w:val="22"/>
          <w:szCs w:val="22"/>
        </w:rPr>
        <w:t xml:space="preserve"> через гимнастическую скамейку и горку матов, упражнения на низкой переклади</w:t>
      </w:r>
      <w:r w:rsidRPr="00EA2A2C">
        <w:rPr>
          <w:rFonts w:ascii="Times New Roman" w:hAnsi="Times New Roman"/>
          <w:sz w:val="22"/>
          <w:szCs w:val="22"/>
        </w:rPr>
        <w:softHyphen/>
        <w:t>не, ходьба по перевёрнутой гимнастической скамейке, по наклонной скамейке, танцевальные шаги (переменный, га</w:t>
      </w:r>
      <w:r w:rsidRPr="00EA2A2C">
        <w:rPr>
          <w:rFonts w:ascii="Times New Roman" w:hAnsi="Times New Roman"/>
          <w:sz w:val="22"/>
          <w:szCs w:val="22"/>
        </w:rPr>
        <w:softHyphen/>
        <w:t>лоп), преодоление полосы препятствий.</w:t>
      </w:r>
    </w:p>
    <w:p w:rsidR="0059108A" w:rsidRPr="00EA2A2C" w:rsidRDefault="0059108A" w:rsidP="0059108A">
      <w:pPr>
        <w:pStyle w:val="Style6"/>
        <w:widowControl/>
        <w:spacing w:line="274" w:lineRule="exact"/>
        <w:ind w:firstLine="709"/>
        <w:jc w:val="both"/>
        <w:rPr>
          <w:rFonts w:ascii="Times New Roman" w:hAnsi="Times New Roman"/>
          <w:iCs/>
          <w:sz w:val="22"/>
          <w:szCs w:val="22"/>
        </w:rPr>
      </w:pPr>
      <w:r w:rsidRPr="00EA2A2C">
        <w:rPr>
          <w:rFonts w:ascii="Times New Roman" w:hAnsi="Times New Roman"/>
          <w:sz w:val="22"/>
          <w:szCs w:val="22"/>
        </w:rPr>
        <w:t>Требования к уровню подготовки обучающихся:</w:t>
      </w:r>
      <w:r w:rsidRPr="00EA2A2C">
        <w:rPr>
          <w:rFonts w:ascii="Times New Roman" w:hAnsi="Times New Roman"/>
          <w:iCs/>
          <w:color w:val="000000"/>
          <w:spacing w:val="-1"/>
          <w:sz w:val="22"/>
          <w:szCs w:val="22"/>
        </w:rPr>
        <w:t xml:space="preserve"> об</w:t>
      </w:r>
      <w:r w:rsidRPr="00EA2A2C">
        <w:rPr>
          <w:rFonts w:ascii="Times New Roman" w:hAnsi="Times New Roman"/>
          <w:sz w:val="22"/>
          <w:szCs w:val="22"/>
        </w:rPr>
        <w:t xml:space="preserve">учающиеся должны </w:t>
      </w:r>
      <w:r w:rsidRPr="00EA2A2C">
        <w:rPr>
          <w:rStyle w:val="FontStyle13"/>
          <w:rFonts w:ascii="Times New Roman" w:hAnsi="Times New Roman"/>
          <w:sz w:val="22"/>
          <w:szCs w:val="22"/>
        </w:rPr>
        <w:t>знать и применять правила поведения на уроках гимнастики</w:t>
      </w:r>
      <w:proofErr w:type="gramStart"/>
      <w:r w:rsidRPr="00EA2A2C">
        <w:rPr>
          <w:rStyle w:val="FontStyle13"/>
          <w:rFonts w:ascii="Times New Roman" w:hAnsi="Times New Roman"/>
          <w:sz w:val="22"/>
          <w:szCs w:val="22"/>
        </w:rPr>
        <w:t xml:space="preserve"> </w:t>
      </w:r>
      <w:r w:rsidRPr="00EA2A2C">
        <w:rPr>
          <w:rFonts w:ascii="Times New Roman" w:hAnsi="Times New Roman"/>
          <w:iCs/>
          <w:sz w:val="22"/>
          <w:szCs w:val="22"/>
        </w:rPr>
        <w:t>О</w:t>
      </w:r>
      <w:proofErr w:type="gramEnd"/>
      <w:r w:rsidRPr="00EA2A2C">
        <w:rPr>
          <w:rFonts w:ascii="Times New Roman" w:hAnsi="Times New Roman"/>
          <w:iCs/>
          <w:sz w:val="22"/>
          <w:szCs w:val="22"/>
        </w:rPr>
        <w:t xml:space="preserve">сваивать технику: перекатов в сторону; кувырка вперёд; стойки на лопатках, согнув ноги и выпрямив ноги; запрыгивания на горку матов; </w:t>
      </w:r>
      <w:proofErr w:type="spellStart"/>
      <w:r w:rsidRPr="00EA2A2C">
        <w:rPr>
          <w:rFonts w:ascii="Times New Roman" w:hAnsi="Times New Roman"/>
          <w:iCs/>
          <w:sz w:val="22"/>
          <w:szCs w:val="22"/>
        </w:rPr>
        <w:t>переползания</w:t>
      </w:r>
      <w:proofErr w:type="spellEnd"/>
      <w:r w:rsidRPr="00EA2A2C">
        <w:rPr>
          <w:rFonts w:ascii="Times New Roman" w:hAnsi="Times New Roman"/>
          <w:iCs/>
          <w:sz w:val="22"/>
          <w:szCs w:val="22"/>
        </w:rPr>
        <w:t xml:space="preserve"> в упоре на коленях. Проявлять качества координации при выполнении перекатов. Выполнять перекаты в группировке. Выявлять типичные ошибки при выполнении кувырка вперёд, стойки на лопатках.</w:t>
      </w:r>
      <w:r w:rsidRPr="00EA2A2C">
        <w:rPr>
          <w:rFonts w:ascii="Times New Roman" w:hAnsi="Times New Roman"/>
          <w:bCs/>
          <w:sz w:val="22"/>
          <w:szCs w:val="22"/>
        </w:rPr>
        <w:t xml:space="preserve"> </w:t>
      </w:r>
      <w:r w:rsidRPr="00EA2A2C">
        <w:rPr>
          <w:rFonts w:ascii="Times New Roman" w:hAnsi="Times New Roman"/>
          <w:iCs/>
          <w:sz w:val="22"/>
          <w:szCs w:val="22"/>
        </w:rPr>
        <w:t xml:space="preserve">Соблюдать правила техники безопасности при выполнении упражнений. </w:t>
      </w:r>
      <w:r w:rsidRPr="00EA2A2C">
        <w:rPr>
          <w:rFonts w:ascii="Times New Roman" w:hAnsi="Times New Roman"/>
          <w:sz w:val="22"/>
          <w:szCs w:val="22"/>
        </w:rPr>
        <w:t xml:space="preserve">Осваивать технику лазания по гимнастической стенке. </w:t>
      </w:r>
      <w:r w:rsidRPr="00EA2A2C">
        <w:rPr>
          <w:rFonts w:ascii="Times New Roman" w:hAnsi="Times New Roman"/>
          <w:iCs/>
          <w:sz w:val="22"/>
          <w:szCs w:val="22"/>
        </w:rPr>
        <w:t xml:space="preserve">Соблюдать правила техники безопасности при выполнении лазанья. Выполнять ходьбу по наклонной скамейке. Применять навыки, полученные на уроках гимнастик в </w:t>
      </w:r>
      <w:proofErr w:type="spellStart"/>
      <w:r w:rsidRPr="00EA2A2C">
        <w:rPr>
          <w:rFonts w:ascii="Times New Roman" w:hAnsi="Times New Roman"/>
          <w:iCs/>
          <w:sz w:val="22"/>
          <w:szCs w:val="22"/>
        </w:rPr>
        <w:t>продолении</w:t>
      </w:r>
      <w:proofErr w:type="spellEnd"/>
      <w:r w:rsidRPr="00EA2A2C">
        <w:rPr>
          <w:rFonts w:ascii="Times New Roman" w:hAnsi="Times New Roman"/>
          <w:iCs/>
          <w:sz w:val="22"/>
          <w:szCs w:val="22"/>
        </w:rPr>
        <w:t xml:space="preserve"> полосы препятствий.</w:t>
      </w:r>
    </w:p>
    <w:p w:rsidR="0059108A" w:rsidRPr="00EA2A2C" w:rsidRDefault="0059108A" w:rsidP="0059108A">
      <w:pPr>
        <w:pStyle w:val="Style6"/>
        <w:widowControl/>
        <w:spacing w:line="274" w:lineRule="exact"/>
        <w:ind w:firstLine="709"/>
        <w:jc w:val="both"/>
        <w:rPr>
          <w:rFonts w:ascii="Times New Roman" w:hAnsi="Times New Roman"/>
          <w:iCs/>
          <w:sz w:val="22"/>
          <w:szCs w:val="22"/>
        </w:rPr>
      </w:pPr>
      <w:r w:rsidRPr="00EA2A2C">
        <w:rPr>
          <w:rFonts w:ascii="Times New Roman" w:hAnsi="Times New Roman"/>
        </w:rPr>
        <w:t>Перечень контрольных мероприятий: зачет по теме  "</w:t>
      </w:r>
      <w:r w:rsidRPr="00EA2A2C">
        <w:rPr>
          <w:rFonts w:ascii="Times New Roman" w:hAnsi="Times New Roman"/>
          <w:sz w:val="22"/>
          <w:szCs w:val="22"/>
        </w:rPr>
        <w:t>Прыжки через скакалку с продвижением вперёд"</w:t>
      </w:r>
    </w:p>
    <w:p w:rsidR="0059108A" w:rsidRPr="0059108A" w:rsidRDefault="0059108A" w:rsidP="0059108A">
      <w:pPr>
        <w:ind w:firstLine="709"/>
        <w:jc w:val="both"/>
        <w:rPr>
          <w:b/>
        </w:rPr>
      </w:pPr>
      <w:r w:rsidRPr="0059108A">
        <w:rPr>
          <w:b/>
        </w:rPr>
        <w:t xml:space="preserve"> «ЛЫЖНАЯ ПОДГОТОВКА </w:t>
      </w:r>
      <w:r w:rsidRPr="0059108A">
        <w:rPr>
          <w:rStyle w:val="FontStyle13"/>
          <w:rFonts w:ascii="Times New Roman" w:hAnsi="Times New Roman" w:cs="Times New Roman"/>
          <w:sz w:val="24"/>
          <w:szCs w:val="24"/>
        </w:rPr>
        <w:t>И ПОДВИЖНЫЕ ИГРЫ НА ВОЗДУХЕ</w:t>
      </w:r>
      <w:r w:rsidRPr="0059108A">
        <w:t>»</w:t>
      </w:r>
      <w:r w:rsidRPr="0059108A">
        <w:rPr>
          <w:b/>
        </w:rPr>
        <w:t xml:space="preserve"> (2</w:t>
      </w:r>
      <w:r>
        <w:rPr>
          <w:b/>
        </w:rPr>
        <w:t>0</w:t>
      </w:r>
      <w:r w:rsidRPr="0059108A">
        <w:rPr>
          <w:b/>
        </w:rPr>
        <w:t>ч)</w:t>
      </w:r>
    </w:p>
    <w:p w:rsidR="0059108A" w:rsidRPr="00EA2A2C" w:rsidRDefault="0059108A" w:rsidP="0059108A">
      <w:pPr>
        <w:pStyle w:val="Style1"/>
        <w:spacing w:line="240" w:lineRule="auto"/>
        <w:ind w:firstLine="709"/>
        <w:jc w:val="both"/>
        <w:rPr>
          <w:bCs/>
          <w:iCs/>
          <w:sz w:val="22"/>
          <w:szCs w:val="22"/>
        </w:rPr>
      </w:pPr>
      <w:r w:rsidRPr="00EA2A2C">
        <w:rPr>
          <w:bCs/>
          <w:iCs/>
          <w:sz w:val="22"/>
          <w:szCs w:val="22"/>
        </w:rPr>
        <w:t>Организующие команды и приёмы: построение в одну шеренгу с лыжами в руках, перестроение из шеренги в ко</w:t>
      </w:r>
      <w:r w:rsidRPr="00EA2A2C">
        <w:rPr>
          <w:bCs/>
          <w:iCs/>
          <w:sz w:val="22"/>
          <w:szCs w:val="22"/>
        </w:rPr>
        <w:softHyphen/>
        <w:t xml:space="preserve">лонну по одному, передвижение с лыжами, держа их на плече или под рукой.  Способы передвижений на лыжах: скользящий шаг без палок и с палками. Повороты: </w:t>
      </w:r>
      <w:proofErr w:type="spellStart"/>
      <w:proofErr w:type="gramStart"/>
      <w:r w:rsidRPr="00EA2A2C">
        <w:rPr>
          <w:bCs/>
          <w:iCs/>
          <w:sz w:val="22"/>
          <w:szCs w:val="22"/>
        </w:rPr>
        <w:t>пере-ступанием</w:t>
      </w:r>
      <w:proofErr w:type="spellEnd"/>
      <w:proofErr w:type="gramEnd"/>
      <w:r w:rsidRPr="00EA2A2C">
        <w:rPr>
          <w:bCs/>
          <w:iCs/>
          <w:sz w:val="22"/>
          <w:szCs w:val="22"/>
        </w:rPr>
        <w:t xml:space="preserve"> на месте вокруг носков лыж.  Спуск в основной, низкой стойке. Подъём: ступающим и скользящим шагом, «лесенкой». Торможение падением.</w:t>
      </w:r>
    </w:p>
    <w:p w:rsidR="0059108A" w:rsidRPr="00EA2A2C" w:rsidRDefault="0059108A" w:rsidP="0059108A">
      <w:pPr>
        <w:pStyle w:val="Style2"/>
        <w:widowControl/>
        <w:spacing w:line="240" w:lineRule="auto"/>
        <w:ind w:firstLine="709"/>
        <w:jc w:val="both"/>
        <w:rPr>
          <w:rStyle w:val="FontStyle11"/>
          <w:rFonts w:ascii="Times New Roman" w:eastAsiaTheme="majorEastAsia" w:hAnsi="Times New Roman"/>
          <w:sz w:val="22"/>
          <w:szCs w:val="22"/>
        </w:rPr>
      </w:pPr>
      <w:r w:rsidRPr="00EA2A2C">
        <w:rPr>
          <w:rFonts w:ascii="Times New Roman" w:hAnsi="Times New Roman"/>
          <w:sz w:val="22"/>
          <w:szCs w:val="22"/>
        </w:rPr>
        <w:t xml:space="preserve">   </w:t>
      </w:r>
      <w:proofErr w:type="gramStart"/>
      <w:r w:rsidRPr="00EA2A2C">
        <w:rPr>
          <w:rFonts w:ascii="Times New Roman" w:hAnsi="Times New Roman"/>
          <w:sz w:val="22"/>
          <w:szCs w:val="22"/>
        </w:rPr>
        <w:t>Требования к уровню подготовки обучающихся:</w:t>
      </w:r>
      <w:r w:rsidRPr="00EA2A2C">
        <w:rPr>
          <w:rFonts w:ascii="Times New Roman" w:hAnsi="Times New Roman"/>
          <w:iCs/>
          <w:color w:val="000000"/>
          <w:spacing w:val="-1"/>
          <w:sz w:val="22"/>
          <w:szCs w:val="22"/>
        </w:rPr>
        <w:t xml:space="preserve"> об</w:t>
      </w:r>
      <w:r w:rsidRPr="00EA2A2C">
        <w:rPr>
          <w:rFonts w:ascii="Times New Roman" w:hAnsi="Times New Roman"/>
          <w:sz w:val="22"/>
          <w:szCs w:val="22"/>
        </w:rPr>
        <w:t>учающиеся должны</w:t>
      </w:r>
      <w:r w:rsidRPr="00EA2A2C">
        <w:rPr>
          <w:rFonts w:ascii="Times New Roman" w:hAnsi="Times New Roman"/>
          <w:iCs/>
          <w:sz w:val="22"/>
          <w:szCs w:val="22"/>
        </w:rPr>
        <w:t xml:space="preserve"> </w:t>
      </w:r>
      <w:r w:rsidRPr="00EA2A2C">
        <w:rPr>
          <w:rStyle w:val="FontStyle12"/>
          <w:rFonts w:ascii="Times New Roman" w:hAnsi="Times New Roman"/>
          <w:sz w:val="22"/>
          <w:szCs w:val="22"/>
        </w:rPr>
        <w:t>знать технику безопасности на занятиях лыжной подготовки.</w:t>
      </w:r>
      <w:proofErr w:type="gramEnd"/>
      <w:r w:rsidRPr="00EA2A2C">
        <w:rPr>
          <w:rStyle w:val="FontStyle12"/>
          <w:rFonts w:ascii="Times New Roman" w:hAnsi="Times New Roman"/>
          <w:sz w:val="22"/>
          <w:szCs w:val="22"/>
        </w:rPr>
        <w:t xml:space="preserve"> Определять состав спортивной одежды. Моделировать </w:t>
      </w:r>
      <w:r w:rsidRPr="00EA2A2C">
        <w:rPr>
          <w:rStyle w:val="FontStyle11"/>
          <w:rFonts w:ascii="Times New Roman" w:eastAsiaTheme="majorEastAsia" w:hAnsi="Times New Roman"/>
          <w:sz w:val="22"/>
          <w:szCs w:val="22"/>
        </w:rPr>
        <w:t>технику базо</w:t>
      </w:r>
      <w:r w:rsidRPr="00EA2A2C">
        <w:rPr>
          <w:rStyle w:val="FontStyle11"/>
          <w:rFonts w:ascii="Times New Roman" w:eastAsiaTheme="majorEastAsia" w:hAnsi="Times New Roman"/>
          <w:sz w:val="22"/>
          <w:szCs w:val="22"/>
        </w:rPr>
        <w:softHyphen/>
        <w:t xml:space="preserve">вых способов передвижения на лыжах, подъёма и спуска. </w:t>
      </w:r>
      <w:r w:rsidRPr="00EA2A2C">
        <w:rPr>
          <w:rStyle w:val="FontStyle12"/>
          <w:rFonts w:ascii="Times New Roman" w:hAnsi="Times New Roman"/>
          <w:sz w:val="22"/>
          <w:szCs w:val="22"/>
        </w:rPr>
        <w:t xml:space="preserve">Осваивать </w:t>
      </w:r>
      <w:r w:rsidRPr="00EA2A2C">
        <w:rPr>
          <w:rStyle w:val="FontStyle11"/>
          <w:rFonts w:ascii="Times New Roman" w:eastAsiaTheme="majorEastAsia" w:hAnsi="Times New Roman"/>
          <w:sz w:val="22"/>
          <w:szCs w:val="22"/>
        </w:rPr>
        <w:t>технику: скользящего шага без палок, поворо</w:t>
      </w:r>
      <w:r w:rsidRPr="00EA2A2C">
        <w:rPr>
          <w:rStyle w:val="FontStyle11"/>
          <w:rFonts w:ascii="Times New Roman" w:eastAsiaTheme="majorEastAsia" w:hAnsi="Times New Roman"/>
          <w:sz w:val="22"/>
          <w:szCs w:val="22"/>
        </w:rPr>
        <w:softHyphen/>
        <w:t>тов переступанием на месте, спусков и подъемов</w:t>
      </w:r>
      <w:proofErr w:type="gramStart"/>
      <w:r w:rsidRPr="00EA2A2C">
        <w:rPr>
          <w:rStyle w:val="FontStyle11"/>
          <w:rFonts w:ascii="Times New Roman" w:eastAsiaTheme="majorEastAsia" w:hAnsi="Times New Roman"/>
          <w:sz w:val="22"/>
          <w:szCs w:val="22"/>
        </w:rPr>
        <w:t>.</w:t>
      </w:r>
      <w:proofErr w:type="gramEnd"/>
      <w:r w:rsidRPr="00EA2A2C">
        <w:rPr>
          <w:rStyle w:val="FontStyle11"/>
          <w:rFonts w:ascii="Times New Roman" w:eastAsiaTheme="majorEastAsia" w:hAnsi="Times New Roman"/>
          <w:sz w:val="22"/>
          <w:szCs w:val="22"/>
        </w:rPr>
        <w:t xml:space="preserve"> </w:t>
      </w:r>
      <w:proofErr w:type="gramStart"/>
      <w:r w:rsidRPr="00EA2A2C">
        <w:rPr>
          <w:rStyle w:val="FontStyle11"/>
          <w:rFonts w:ascii="Times New Roman" w:eastAsiaTheme="majorEastAsia" w:hAnsi="Times New Roman"/>
          <w:sz w:val="22"/>
          <w:szCs w:val="22"/>
        </w:rPr>
        <w:t>с</w:t>
      </w:r>
      <w:proofErr w:type="gramEnd"/>
      <w:r w:rsidRPr="00EA2A2C">
        <w:rPr>
          <w:rStyle w:val="FontStyle11"/>
          <w:rFonts w:ascii="Times New Roman" w:eastAsiaTheme="majorEastAsia" w:hAnsi="Times New Roman"/>
          <w:sz w:val="22"/>
          <w:szCs w:val="22"/>
        </w:rPr>
        <w:t>пуска в низкой стойке, подъёма «лесенкой». Выполнять передвижение скользящим шагом. Применять навыки торможения падением на бок при спуске с пологого, небольшого  склона.</w:t>
      </w:r>
    </w:p>
    <w:p w:rsidR="0059108A" w:rsidRPr="00EA2A2C" w:rsidRDefault="0059108A" w:rsidP="0059108A">
      <w:pPr>
        <w:pStyle w:val="Style1"/>
        <w:widowControl/>
        <w:spacing w:line="240" w:lineRule="auto"/>
        <w:ind w:firstLine="709"/>
        <w:jc w:val="both"/>
        <w:rPr>
          <w:rStyle w:val="FontStyle11"/>
          <w:rFonts w:eastAsiaTheme="majorEastAsia"/>
          <w:sz w:val="22"/>
          <w:szCs w:val="22"/>
        </w:rPr>
      </w:pPr>
      <w:r w:rsidRPr="00EA2A2C">
        <w:rPr>
          <w:rStyle w:val="FontStyle11"/>
          <w:rFonts w:eastAsiaTheme="majorEastAsia"/>
          <w:sz w:val="22"/>
          <w:szCs w:val="22"/>
        </w:rPr>
        <w:t xml:space="preserve">Применять навыки спуска с небольшого склона и подъёма в уклон. </w:t>
      </w:r>
      <w:r w:rsidRPr="00EA2A2C">
        <w:rPr>
          <w:rStyle w:val="FontStyle12"/>
          <w:sz w:val="22"/>
          <w:szCs w:val="22"/>
        </w:rPr>
        <w:t xml:space="preserve">Осваивать </w:t>
      </w:r>
      <w:r w:rsidRPr="00EA2A2C">
        <w:rPr>
          <w:rStyle w:val="FontStyle11"/>
          <w:rFonts w:eastAsiaTheme="majorEastAsia"/>
          <w:sz w:val="22"/>
          <w:szCs w:val="22"/>
        </w:rPr>
        <w:t>универсальные умения контролировать скорость передвижения на лыжах по час</w:t>
      </w:r>
      <w:r w:rsidRPr="00EA2A2C">
        <w:rPr>
          <w:rStyle w:val="FontStyle11"/>
          <w:rFonts w:eastAsiaTheme="majorEastAsia"/>
          <w:sz w:val="22"/>
          <w:szCs w:val="22"/>
        </w:rPr>
        <w:softHyphen/>
        <w:t xml:space="preserve">тоте сердечных сокращений. </w:t>
      </w:r>
      <w:r w:rsidRPr="00EA2A2C">
        <w:rPr>
          <w:rStyle w:val="FontStyle12"/>
          <w:sz w:val="22"/>
          <w:szCs w:val="22"/>
        </w:rPr>
        <w:t xml:space="preserve">Выявлять </w:t>
      </w:r>
      <w:r w:rsidRPr="00EA2A2C">
        <w:rPr>
          <w:rStyle w:val="FontStyle11"/>
          <w:rFonts w:eastAsiaTheme="majorEastAsia"/>
          <w:sz w:val="22"/>
          <w:szCs w:val="22"/>
        </w:rPr>
        <w:t>характерные ошиб</w:t>
      </w:r>
      <w:r w:rsidRPr="00EA2A2C">
        <w:rPr>
          <w:rStyle w:val="FontStyle11"/>
          <w:rFonts w:eastAsiaTheme="majorEastAsia"/>
          <w:sz w:val="22"/>
          <w:szCs w:val="22"/>
        </w:rPr>
        <w:softHyphen/>
        <w:t>ки: в технике выполнения: лыж</w:t>
      </w:r>
      <w:r w:rsidRPr="00EA2A2C">
        <w:rPr>
          <w:rStyle w:val="FontStyle11"/>
          <w:rFonts w:eastAsiaTheme="majorEastAsia"/>
          <w:sz w:val="22"/>
          <w:szCs w:val="22"/>
        </w:rPr>
        <w:softHyphen/>
        <w:t xml:space="preserve">ных ходов, основной стойки лыжника, подъёма скользящим шагом, подъёма лесенкой. </w:t>
      </w:r>
      <w:r w:rsidRPr="00EA2A2C">
        <w:rPr>
          <w:rStyle w:val="FontStyle12"/>
          <w:sz w:val="22"/>
          <w:szCs w:val="22"/>
        </w:rPr>
        <w:t xml:space="preserve">Проявлять </w:t>
      </w:r>
      <w:r w:rsidRPr="00EA2A2C">
        <w:rPr>
          <w:rStyle w:val="FontStyle11"/>
          <w:rFonts w:eastAsiaTheme="majorEastAsia"/>
          <w:sz w:val="22"/>
          <w:szCs w:val="22"/>
        </w:rPr>
        <w:t xml:space="preserve">выносливость во время  передвижения на лыжах по дистанции. </w:t>
      </w:r>
      <w:r w:rsidRPr="00EA2A2C">
        <w:rPr>
          <w:rStyle w:val="FontStyle12"/>
          <w:sz w:val="22"/>
          <w:szCs w:val="22"/>
        </w:rPr>
        <w:t xml:space="preserve">Проявлять </w:t>
      </w:r>
      <w:r w:rsidRPr="00EA2A2C">
        <w:rPr>
          <w:rStyle w:val="FontStyle11"/>
          <w:rFonts w:eastAsiaTheme="majorEastAsia"/>
          <w:sz w:val="22"/>
          <w:szCs w:val="22"/>
        </w:rPr>
        <w:t>координацию при выполнении поворотов, спусков и подъемов, при торможении падением.</w:t>
      </w:r>
    </w:p>
    <w:p w:rsidR="0059108A" w:rsidRPr="00EA2A2C" w:rsidRDefault="0059108A" w:rsidP="0059108A">
      <w:pPr>
        <w:ind w:firstLine="709"/>
        <w:jc w:val="both"/>
      </w:pPr>
      <w:r w:rsidRPr="00EA2A2C">
        <w:t xml:space="preserve">    Перечень контрольных мероприятий: зачет по теме "Подъём в уклон скользящим шагом", зачет по теме "Совершенствование изученных способов передвижения на лыжах", зачет по теме "Совершенствование спусков и подъёмов".</w:t>
      </w:r>
    </w:p>
    <w:p w:rsidR="0059108A" w:rsidRPr="0059108A" w:rsidRDefault="0059108A" w:rsidP="0059108A">
      <w:pPr>
        <w:ind w:firstLine="709"/>
        <w:rPr>
          <w:b/>
        </w:rPr>
      </w:pPr>
      <w:r w:rsidRPr="0059108A">
        <w:rPr>
          <w:b/>
        </w:rPr>
        <w:t xml:space="preserve">«ПОДВИЖНЫЕ  ИГРЫ»  </w:t>
      </w:r>
      <w:proofErr w:type="gramStart"/>
      <w:r w:rsidRPr="0059108A">
        <w:rPr>
          <w:b/>
        </w:rPr>
        <w:t>(</w:t>
      </w:r>
      <w:r w:rsidRPr="00EA2A2C">
        <w:t xml:space="preserve"> </w:t>
      </w:r>
      <w:proofErr w:type="gramEnd"/>
      <w:r>
        <w:t>30 ч</w:t>
      </w:r>
      <w:r w:rsidRPr="0059108A">
        <w:rPr>
          <w:b/>
        </w:rPr>
        <w:t>)</w:t>
      </w:r>
    </w:p>
    <w:p w:rsidR="0059108A" w:rsidRPr="00EA2A2C" w:rsidRDefault="0059108A" w:rsidP="0059108A">
      <w:pPr>
        <w:pStyle w:val="Style1"/>
        <w:spacing w:line="240" w:lineRule="auto"/>
        <w:ind w:firstLine="709"/>
        <w:jc w:val="both"/>
        <w:rPr>
          <w:iCs/>
          <w:spacing w:val="-10"/>
          <w:sz w:val="22"/>
          <w:szCs w:val="22"/>
        </w:rPr>
      </w:pPr>
      <w:r w:rsidRPr="00EA2A2C">
        <w:rPr>
          <w:iCs/>
          <w:spacing w:val="-10"/>
          <w:sz w:val="22"/>
          <w:szCs w:val="22"/>
        </w:rPr>
        <w:t xml:space="preserve">На материале лёгкой атлетики: </w:t>
      </w:r>
      <w:proofErr w:type="gramStart"/>
      <w:r w:rsidRPr="00EA2A2C">
        <w:rPr>
          <w:spacing w:val="-10"/>
          <w:sz w:val="22"/>
          <w:szCs w:val="22"/>
        </w:rPr>
        <w:t>«Вызов номеров», «Пустое место», «Волк во рву», «Мяч соседу», «Воробьи, во</w:t>
      </w:r>
      <w:r w:rsidRPr="00EA2A2C">
        <w:rPr>
          <w:spacing w:val="-10"/>
          <w:sz w:val="22"/>
          <w:szCs w:val="22"/>
        </w:rPr>
        <w:softHyphen/>
        <w:t>роны», «Мышеловка», «Третий лишний».</w:t>
      </w:r>
      <w:proofErr w:type="gramEnd"/>
      <w:r w:rsidRPr="00EA2A2C">
        <w:rPr>
          <w:iCs/>
          <w:spacing w:val="-10"/>
          <w:sz w:val="22"/>
          <w:szCs w:val="22"/>
        </w:rPr>
        <w:t xml:space="preserve"> На материале гимнастики с основами акробатики:  </w:t>
      </w:r>
      <w:r w:rsidRPr="00EA2A2C">
        <w:rPr>
          <w:spacing w:val="-10"/>
          <w:sz w:val="22"/>
          <w:szCs w:val="22"/>
        </w:rPr>
        <w:t>«Запрещённое движение», «Невод», «Передай мяч», «Охот</w:t>
      </w:r>
      <w:r w:rsidRPr="00EA2A2C">
        <w:rPr>
          <w:spacing w:val="-10"/>
          <w:sz w:val="22"/>
          <w:szCs w:val="22"/>
        </w:rPr>
        <w:softHyphen/>
        <w:t>ники и утки», «Эстафета с обручами».</w:t>
      </w:r>
      <w:r w:rsidRPr="00EA2A2C">
        <w:rPr>
          <w:iCs/>
          <w:spacing w:val="-10"/>
          <w:sz w:val="22"/>
          <w:szCs w:val="22"/>
        </w:rPr>
        <w:t xml:space="preserve"> На материале лыжной подготовки: </w:t>
      </w:r>
      <w:r w:rsidRPr="00EA2A2C">
        <w:rPr>
          <w:spacing w:val="-10"/>
          <w:sz w:val="22"/>
          <w:szCs w:val="22"/>
        </w:rPr>
        <w:t>«Воротца», «Букси</w:t>
      </w:r>
      <w:r w:rsidRPr="00EA2A2C">
        <w:rPr>
          <w:spacing w:val="-10"/>
          <w:sz w:val="22"/>
          <w:szCs w:val="22"/>
        </w:rPr>
        <w:softHyphen/>
        <w:t>ры», «Кто дальше?», «Попади в ворота».</w:t>
      </w:r>
      <w:r w:rsidRPr="00EA2A2C">
        <w:rPr>
          <w:iCs/>
          <w:spacing w:val="-10"/>
          <w:sz w:val="22"/>
          <w:szCs w:val="22"/>
        </w:rPr>
        <w:t xml:space="preserve"> На материале спортивных игр: </w:t>
      </w:r>
      <w:r w:rsidRPr="00EA2A2C">
        <w:rPr>
          <w:spacing w:val="-10"/>
          <w:sz w:val="22"/>
          <w:szCs w:val="22"/>
        </w:rPr>
        <w:t>выполнение заданий с элементами спортивных игр.</w:t>
      </w:r>
      <w:r w:rsidRPr="00EA2A2C">
        <w:rPr>
          <w:iCs/>
          <w:spacing w:val="-10"/>
          <w:sz w:val="22"/>
          <w:szCs w:val="22"/>
        </w:rPr>
        <w:t xml:space="preserve"> Национальные игры: </w:t>
      </w:r>
      <w:r w:rsidRPr="00EA2A2C">
        <w:rPr>
          <w:spacing w:val="-10"/>
          <w:sz w:val="22"/>
          <w:szCs w:val="22"/>
        </w:rPr>
        <w:t xml:space="preserve">русская народная игра «У медведя </w:t>
      </w:r>
      <w:proofErr w:type="gramStart"/>
      <w:r w:rsidRPr="00EA2A2C">
        <w:rPr>
          <w:spacing w:val="-10"/>
          <w:sz w:val="22"/>
          <w:szCs w:val="22"/>
        </w:rPr>
        <w:t>во</w:t>
      </w:r>
      <w:proofErr w:type="gramEnd"/>
      <w:r w:rsidRPr="00EA2A2C">
        <w:rPr>
          <w:spacing w:val="-10"/>
          <w:sz w:val="22"/>
          <w:szCs w:val="22"/>
        </w:rPr>
        <w:t xml:space="preserve"> бору», белорусская народная игра «Ёжик и мыши».</w:t>
      </w:r>
    </w:p>
    <w:p w:rsidR="0059108A" w:rsidRPr="00EA2A2C" w:rsidRDefault="0059108A" w:rsidP="0059108A">
      <w:pPr>
        <w:pStyle w:val="Style2"/>
        <w:widowControl/>
        <w:ind w:firstLine="709"/>
        <w:jc w:val="both"/>
        <w:rPr>
          <w:rStyle w:val="FontStyle11"/>
          <w:rFonts w:ascii="Times New Roman" w:eastAsiaTheme="majorEastAsia" w:hAnsi="Times New Roman"/>
          <w:sz w:val="22"/>
          <w:szCs w:val="22"/>
        </w:rPr>
      </w:pPr>
      <w:proofErr w:type="gramStart"/>
      <w:r w:rsidRPr="00EA2A2C">
        <w:rPr>
          <w:rFonts w:ascii="Times New Roman" w:hAnsi="Times New Roman"/>
          <w:sz w:val="22"/>
          <w:szCs w:val="22"/>
        </w:rPr>
        <w:t>Требования к уровню подготовки обучающихся:</w:t>
      </w:r>
      <w:r w:rsidRPr="00EA2A2C">
        <w:rPr>
          <w:rFonts w:ascii="Times New Roman" w:hAnsi="Times New Roman"/>
          <w:iCs/>
          <w:color w:val="000000"/>
          <w:spacing w:val="-1"/>
          <w:sz w:val="22"/>
          <w:szCs w:val="22"/>
        </w:rPr>
        <w:t xml:space="preserve"> об</w:t>
      </w:r>
      <w:r w:rsidRPr="00EA2A2C">
        <w:rPr>
          <w:rFonts w:ascii="Times New Roman" w:hAnsi="Times New Roman"/>
          <w:sz w:val="22"/>
          <w:szCs w:val="22"/>
        </w:rPr>
        <w:t xml:space="preserve">учающиеся должны </w:t>
      </w:r>
      <w:r w:rsidRPr="00EA2A2C">
        <w:rPr>
          <w:rStyle w:val="FontStyle12"/>
          <w:rFonts w:ascii="Times New Roman" w:hAnsi="Times New Roman"/>
          <w:sz w:val="22"/>
          <w:szCs w:val="22"/>
        </w:rPr>
        <w:t xml:space="preserve">осваивать технические действия из спортивных </w:t>
      </w:r>
      <w:r w:rsidRPr="00EA2A2C">
        <w:rPr>
          <w:rStyle w:val="FontStyle11"/>
          <w:rFonts w:ascii="Times New Roman" w:eastAsiaTheme="majorEastAsia" w:hAnsi="Times New Roman"/>
          <w:sz w:val="22"/>
          <w:szCs w:val="22"/>
        </w:rPr>
        <w:t>игр.</w:t>
      </w:r>
      <w:proofErr w:type="gramEnd"/>
      <w:r w:rsidRPr="00EA2A2C">
        <w:rPr>
          <w:rStyle w:val="FontStyle11"/>
          <w:rFonts w:ascii="Times New Roman" w:eastAsiaTheme="majorEastAsia" w:hAnsi="Times New Roman"/>
          <w:sz w:val="22"/>
          <w:szCs w:val="22"/>
        </w:rPr>
        <w:t xml:space="preserve"> </w:t>
      </w:r>
      <w:r w:rsidRPr="00EA2A2C">
        <w:rPr>
          <w:rStyle w:val="FontStyle12"/>
          <w:rFonts w:ascii="Times New Roman" w:hAnsi="Times New Roman"/>
          <w:sz w:val="22"/>
          <w:szCs w:val="22"/>
        </w:rPr>
        <w:t xml:space="preserve">Общаться и взаимодействовать </w:t>
      </w:r>
      <w:r w:rsidRPr="00EA2A2C">
        <w:rPr>
          <w:rStyle w:val="FontStyle11"/>
          <w:rFonts w:ascii="Times New Roman" w:eastAsiaTheme="majorEastAsia" w:hAnsi="Times New Roman"/>
          <w:sz w:val="22"/>
          <w:szCs w:val="22"/>
        </w:rPr>
        <w:t>в парах и группах при выполнении тех</w:t>
      </w:r>
      <w:r w:rsidRPr="00EA2A2C">
        <w:rPr>
          <w:rStyle w:val="FontStyle11"/>
          <w:rFonts w:ascii="Times New Roman" w:eastAsiaTheme="majorEastAsia" w:hAnsi="Times New Roman"/>
          <w:sz w:val="22"/>
          <w:szCs w:val="22"/>
        </w:rPr>
        <w:softHyphen/>
        <w:t xml:space="preserve">нических действий в подвижных играх. </w:t>
      </w:r>
      <w:r w:rsidRPr="00EA2A2C">
        <w:rPr>
          <w:rStyle w:val="FontStyle12"/>
          <w:rFonts w:ascii="Times New Roman" w:hAnsi="Times New Roman"/>
          <w:sz w:val="22"/>
          <w:szCs w:val="22"/>
        </w:rPr>
        <w:t xml:space="preserve">Моделировать </w:t>
      </w:r>
      <w:r w:rsidRPr="00EA2A2C">
        <w:rPr>
          <w:rStyle w:val="FontStyle11"/>
          <w:rFonts w:ascii="Times New Roman" w:eastAsiaTheme="majorEastAsia" w:hAnsi="Times New Roman"/>
          <w:sz w:val="22"/>
          <w:szCs w:val="22"/>
        </w:rPr>
        <w:t>технические действия в игровой деятельности</w:t>
      </w:r>
      <w:proofErr w:type="gramStart"/>
      <w:r w:rsidRPr="00EA2A2C">
        <w:rPr>
          <w:rStyle w:val="FontStyle11"/>
          <w:rFonts w:ascii="Times New Roman" w:eastAsiaTheme="majorEastAsia" w:hAnsi="Times New Roman"/>
          <w:sz w:val="22"/>
          <w:szCs w:val="22"/>
        </w:rPr>
        <w:t xml:space="preserve">.. </w:t>
      </w:r>
      <w:proofErr w:type="gramEnd"/>
      <w:r w:rsidRPr="00EA2A2C">
        <w:rPr>
          <w:rStyle w:val="FontStyle12"/>
          <w:rFonts w:ascii="Times New Roman" w:hAnsi="Times New Roman"/>
          <w:sz w:val="22"/>
          <w:szCs w:val="22"/>
        </w:rPr>
        <w:t xml:space="preserve">Принимать </w:t>
      </w:r>
      <w:r w:rsidRPr="00EA2A2C">
        <w:rPr>
          <w:rStyle w:val="FontStyle11"/>
          <w:rFonts w:ascii="Times New Roman" w:eastAsiaTheme="majorEastAsia" w:hAnsi="Times New Roman"/>
          <w:sz w:val="22"/>
          <w:szCs w:val="22"/>
        </w:rPr>
        <w:t>адекватные реше</w:t>
      </w:r>
      <w:r w:rsidRPr="00EA2A2C">
        <w:rPr>
          <w:rStyle w:val="FontStyle11"/>
          <w:rFonts w:ascii="Times New Roman" w:eastAsiaTheme="majorEastAsia" w:hAnsi="Times New Roman"/>
          <w:sz w:val="22"/>
          <w:szCs w:val="22"/>
        </w:rPr>
        <w:softHyphen/>
        <w:t>ния в условиях игровой деятель</w:t>
      </w:r>
      <w:r w:rsidRPr="00EA2A2C">
        <w:rPr>
          <w:rStyle w:val="FontStyle11"/>
          <w:rFonts w:ascii="Times New Roman" w:eastAsiaTheme="majorEastAsia" w:hAnsi="Times New Roman"/>
          <w:sz w:val="22"/>
          <w:szCs w:val="22"/>
        </w:rPr>
        <w:softHyphen/>
        <w:t>ности. Излагать  правила и условия проведения игры.</w:t>
      </w:r>
    </w:p>
    <w:p w:rsidR="0059108A" w:rsidRPr="00EA2A2C" w:rsidRDefault="0059108A" w:rsidP="0059108A">
      <w:pPr>
        <w:pStyle w:val="Style2"/>
        <w:widowControl/>
        <w:ind w:firstLine="709"/>
        <w:jc w:val="both"/>
        <w:rPr>
          <w:rStyle w:val="FontStyle11"/>
          <w:rFonts w:ascii="Times New Roman" w:eastAsiaTheme="majorEastAsia" w:hAnsi="Times New Roman"/>
          <w:sz w:val="22"/>
          <w:szCs w:val="22"/>
        </w:rPr>
      </w:pPr>
      <w:r w:rsidRPr="00EA2A2C">
        <w:rPr>
          <w:rStyle w:val="FontStyle11"/>
          <w:rFonts w:ascii="Times New Roman" w:eastAsiaTheme="majorEastAsia" w:hAnsi="Times New Roman"/>
          <w:sz w:val="22"/>
          <w:szCs w:val="22"/>
        </w:rPr>
        <w:lastRenderedPageBreak/>
        <w:t xml:space="preserve">Применять навыки, полученные на уроках по лыжной подготовке в играх и эстафетах.  Выполнять элементы спортивных игр. </w:t>
      </w:r>
      <w:r w:rsidRPr="00EA2A2C">
        <w:rPr>
          <w:rFonts w:ascii="Times New Roman" w:hAnsi="Times New Roman"/>
          <w:bCs/>
          <w:spacing w:val="-10"/>
          <w:sz w:val="22"/>
          <w:szCs w:val="22"/>
        </w:rPr>
        <w:t xml:space="preserve">Осваивать </w:t>
      </w:r>
      <w:r w:rsidRPr="00EA2A2C">
        <w:rPr>
          <w:rFonts w:ascii="Times New Roman" w:hAnsi="Times New Roman"/>
          <w:spacing w:val="-10"/>
          <w:sz w:val="22"/>
          <w:szCs w:val="22"/>
        </w:rPr>
        <w:t>универсальные умения управлять эмоциями в процессе учебной и игровой де</w:t>
      </w:r>
      <w:r w:rsidRPr="00EA2A2C">
        <w:rPr>
          <w:rFonts w:ascii="Times New Roman" w:hAnsi="Times New Roman"/>
          <w:spacing w:val="-10"/>
          <w:sz w:val="22"/>
          <w:szCs w:val="22"/>
        </w:rPr>
        <w:softHyphen/>
        <w:t xml:space="preserve">ятельности. </w:t>
      </w:r>
      <w:r w:rsidRPr="00EA2A2C">
        <w:rPr>
          <w:rFonts w:ascii="Times New Roman" w:hAnsi="Times New Roman"/>
          <w:bCs/>
          <w:spacing w:val="-10"/>
          <w:sz w:val="22"/>
          <w:szCs w:val="22"/>
        </w:rPr>
        <w:t xml:space="preserve">Проявлять </w:t>
      </w:r>
      <w:r w:rsidRPr="00EA2A2C">
        <w:rPr>
          <w:rFonts w:ascii="Times New Roman" w:hAnsi="Times New Roman"/>
          <w:spacing w:val="-10"/>
          <w:sz w:val="22"/>
          <w:szCs w:val="22"/>
        </w:rPr>
        <w:t>быстроту и лов</w:t>
      </w:r>
      <w:r w:rsidRPr="00EA2A2C">
        <w:rPr>
          <w:rFonts w:ascii="Times New Roman" w:hAnsi="Times New Roman"/>
          <w:spacing w:val="-10"/>
          <w:sz w:val="22"/>
          <w:szCs w:val="22"/>
        </w:rPr>
        <w:softHyphen/>
        <w:t xml:space="preserve">кость во время подвижных игр. </w:t>
      </w:r>
      <w:r w:rsidRPr="00EA2A2C">
        <w:rPr>
          <w:rFonts w:ascii="Times New Roman" w:hAnsi="Times New Roman"/>
          <w:bCs/>
          <w:spacing w:val="-10"/>
          <w:sz w:val="22"/>
          <w:szCs w:val="22"/>
        </w:rPr>
        <w:t xml:space="preserve">Соблюдать </w:t>
      </w:r>
      <w:r w:rsidRPr="00EA2A2C">
        <w:rPr>
          <w:rFonts w:ascii="Times New Roman" w:hAnsi="Times New Roman"/>
          <w:spacing w:val="-10"/>
          <w:sz w:val="22"/>
          <w:szCs w:val="22"/>
        </w:rPr>
        <w:t xml:space="preserve">дисциплину и правила техники безопасности во время подвижных игр. </w:t>
      </w:r>
      <w:r w:rsidRPr="00EA2A2C">
        <w:rPr>
          <w:rFonts w:ascii="Times New Roman" w:hAnsi="Times New Roman"/>
          <w:bCs/>
          <w:spacing w:val="-10"/>
          <w:sz w:val="22"/>
          <w:szCs w:val="22"/>
        </w:rPr>
        <w:t xml:space="preserve">Соблюдать </w:t>
      </w:r>
      <w:r w:rsidRPr="00EA2A2C">
        <w:rPr>
          <w:rFonts w:ascii="Times New Roman" w:hAnsi="Times New Roman"/>
          <w:spacing w:val="-10"/>
          <w:sz w:val="22"/>
          <w:szCs w:val="22"/>
        </w:rPr>
        <w:t>дисциплину и правила техники безопасности в условиях учебной и игровой деятельности. Моделировать комплексы упражнений с учётом их цели: на развитие силы, быстроты, выносливости</w:t>
      </w:r>
      <w:r w:rsidRPr="00EA2A2C">
        <w:rPr>
          <w:rFonts w:ascii="Times New Roman" w:hAnsi="Times New Roman"/>
          <w:color w:val="FF0000"/>
          <w:spacing w:val="-10"/>
          <w:sz w:val="22"/>
          <w:szCs w:val="22"/>
        </w:rPr>
        <w:t>.</w:t>
      </w:r>
      <w:r w:rsidRPr="00EA2A2C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EA2A2C">
        <w:rPr>
          <w:rFonts w:ascii="Times New Roman" w:hAnsi="Times New Roman"/>
          <w:bCs/>
          <w:spacing w:val="-10"/>
          <w:sz w:val="22"/>
          <w:szCs w:val="22"/>
        </w:rPr>
        <w:t xml:space="preserve">Осваивать </w:t>
      </w:r>
      <w:r w:rsidRPr="00EA2A2C">
        <w:rPr>
          <w:rFonts w:ascii="Times New Roman" w:hAnsi="Times New Roman"/>
          <w:spacing w:val="-10"/>
          <w:sz w:val="22"/>
          <w:szCs w:val="22"/>
        </w:rPr>
        <w:t xml:space="preserve">умения выполнять универсальные физические упражнения. </w:t>
      </w:r>
      <w:r w:rsidRPr="00EA2A2C">
        <w:rPr>
          <w:rFonts w:ascii="Times New Roman" w:hAnsi="Times New Roman"/>
          <w:bCs/>
          <w:spacing w:val="-10"/>
          <w:sz w:val="22"/>
          <w:szCs w:val="22"/>
        </w:rPr>
        <w:t xml:space="preserve">Развивать </w:t>
      </w:r>
      <w:r w:rsidRPr="00EA2A2C">
        <w:rPr>
          <w:rFonts w:ascii="Times New Roman" w:hAnsi="Times New Roman"/>
          <w:spacing w:val="-10"/>
          <w:sz w:val="22"/>
          <w:szCs w:val="22"/>
        </w:rPr>
        <w:t>физические качества</w:t>
      </w:r>
    </w:p>
    <w:p w:rsidR="0059108A" w:rsidRPr="00EA2A2C" w:rsidRDefault="0059108A" w:rsidP="0059108A">
      <w:pPr>
        <w:pStyle w:val="Style1"/>
        <w:widowControl/>
        <w:spacing w:line="240" w:lineRule="auto"/>
        <w:ind w:firstLine="709"/>
        <w:jc w:val="both"/>
        <w:rPr>
          <w:spacing w:val="-10"/>
          <w:sz w:val="22"/>
          <w:szCs w:val="22"/>
        </w:rPr>
      </w:pPr>
      <w:r w:rsidRPr="00EA2A2C">
        <w:rPr>
          <w:sz w:val="22"/>
          <w:szCs w:val="22"/>
        </w:rPr>
        <w:t xml:space="preserve">    Перечень контрольных мероприятий: зачет по теме "Совершенствование элементов спортивных игр".</w:t>
      </w:r>
    </w:p>
    <w:p w:rsidR="0059108A" w:rsidRDefault="0059108A" w:rsidP="0059108A">
      <w:pPr>
        <w:spacing w:line="360" w:lineRule="auto"/>
        <w:ind w:firstLine="709"/>
      </w:pPr>
    </w:p>
    <w:p w:rsidR="0059108A" w:rsidRDefault="0059108A">
      <w:pPr>
        <w:spacing w:line="360" w:lineRule="auto"/>
        <w:ind w:firstLine="709"/>
      </w:pPr>
      <w:r>
        <w:br w:type="page"/>
      </w:r>
    </w:p>
    <w:p w:rsidR="0059108A" w:rsidRDefault="0059108A" w:rsidP="0059108A">
      <w:pPr>
        <w:pStyle w:val="a5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Описание материально-технического обеспечения образовательного процесса.</w:t>
      </w:r>
    </w:p>
    <w:p w:rsidR="00316679" w:rsidRDefault="00316679" w:rsidP="0059108A">
      <w:pPr>
        <w:tabs>
          <w:tab w:val="left" w:pos="1815"/>
          <w:tab w:val="center" w:pos="4875"/>
        </w:tabs>
        <w:ind w:left="360"/>
        <w:jc w:val="center"/>
        <w:rPr>
          <w:b/>
          <w:bCs/>
          <w:sz w:val="28"/>
          <w:szCs w:val="28"/>
        </w:rPr>
      </w:pPr>
    </w:p>
    <w:p w:rsidR="0059108A" w:rsidRPr="0059108A" w:rsidRDefault="0059108A" w:rsidP="0059108A">
      <w:pPr>
        <w:tabs>
          <w:tab w:val="left" w:pos="1815"/>
          <w:tab w:val="center" w:pos="4875"/>
        </w:tabs>
        <w:ind w:left="360"/>
        <w:jc w:val="center"/>
        <w:rPr>
          <w:b/>
          <w:bCs/>
          <w:sz w:val="28"/>
          <w:szCs w:val="28"/>
        </w:rPr>
      </w:pPr>
      <w:r w:rsidRPr="0059108A">
        <w:rPr>
          <w:b/>
          <w:bCs/>
          <w:sz w:val="28"/>
          <w:szCs w:val="28"/>
        </w:rPr>
        <w:t>Дидактическое и методическое обеспечение</w:t>
      </w:r>
    </w:p>
    <w:tbl>
      <w:tblPr>
        <w:tblW w:w="14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97"/>
        <w:gridCol w:w="7687"/>
      </w:tblGrid>
      <w:tr w:rsidR="0059108A" w:rsidRPr="006B73C8" w:rsidTr="00316679">
        <w:trPr>
          <w:trHeight w:val="205"/>
        </w:trPr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8A" w:rsidRPr="006B73C8" w:rsidRDefault="0059108A" w:rsidP="00DC0A9A">
            <w:pPr>
              <w:pStyle w:val="a7"/>
              <w:jc w:val="center"/>
              <w:rPr>
                <w:szCs w:val="28"/>
              </w:rPr>
            </w:pPr>
            <w:r w:rsidRPr="006B73C8">
              <w:rPr>
                <w:szCs w:val="28"/>
              </w:rPr>
              <w:t>Дидактическое обеспечение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8A" w:rsidRPr="006B73C8" w:rsidRDefault="0059108A" w:rsidP="00DC0A9A">
            <w:pPr>
              <w:pStyle w:val="a7"/>
              <w:jc w:val="center"/>
              <w:rPr>
                <w:szCs w:val="28"/>
              </w:rPr>
            </w:pPr>
            <w:r w:rsidRPr="006B73C8">
              <w:rPr>
                <w:szCs w:val="28"/>
              </w:rPr>
              <w:t>Методическое обеспечение</w:t>
            </w:r>
          </w:p>
        </w:tc>
      </w:tr>
      <w:tr w:rsidR="0059108A" w:rsidRPr="006B73C8" w:rsidTr="00316679">
        <w:trPr>
          <w:trHeight w:val="255"/>
        </w:trPr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9" w:rsidRPr="000C6F83" w:rsidRDefault="00316679" w:rsidP="00316679">
            <w:pPr>
              <w:spacing w:line="360" w:lineRule="auto"/>
              <w:ind w:firstLine="70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Лисицкая</w:t>
            </w:r>
            <w:proofErr w:type="spellEnd"/>
            <w:r>
              <w:rPr>
                <w:sz w:val="28"/>
                <w:szCs w:val="28"/>
              </w:rPr>
              <w:t xml:space="preserve">, Т. С. Обучение во 2 классе по учебнику Т. С. </w:t>
            </w:r>
            <w:proofErr w:type="spellStart"/>
            <w:r>
              <w:rPr>
                <w:sz w:val="28"/>
                <w:szCs w:val="28"/>
              </w:rPr>
              <w:t>Лисицкой</w:t>
            </w:r>
            <w:proofErr w:type="spellEnd"/>
            <w:r>
              <w:rPr>
                <w:sz w:val="28"/>
                <w:szCs w:val="28"/>
              </w:rPr>
              <w:t xml:space="preserve">, Л. А. Новиковой «Физическая культура» 2 класс / Т. С. </w:t>
            </w:r>
            <w:proofErr w:type="spellStart"/>
            <w:r>
              <w:rPr>
                <w:sz w:val="28"/>
                <w:szCs w:val="28"/>
              </w:rPr>
              <w:t>Лисицкая</w:t>
            </w:r>
            <w:proofErr w:type="spellEnd"/>
            <w:r>
              <w:rPr>
                <w:sz w:val="28"/>
                <w:szCs w:val="28"/>
              </w:rPr>
              <w:t xml:space="preserve">, Л. А. Новикова. – М.: Астрель,  </w:t>
            </w:r>
          </w:p>
          <w:p w:rsidR="0059108A" w:rsidRPr="006B73C8" w:rsidRDefault="0059108A" w:rsidP="00DC0A9A">
            <w:pPr>
              <w:pStyle w:val="a7"/>
              <w:rPr>
                <w:color w:val="FF0000"/>
                <w:szCs w:val="28"/>
              </w:rPr>
            </w:pP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8A" w:rsidRPr="00316679" w:rsidRDefault="00316679" w:rsidP="003166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1.</w:t>
            </w:r>
            <w:r w:rsidR="0059108A" w:rsidRPr="00316679">
              <w:rPr>
                <w:sz w:val="28"/>
                <w:szCs w:val="28"/>
              </w:rPr>
              <w:t>Программы общеобразовательных учреждений «Начальная школа» Учебно-методический комплект «Планета знаний»</w:t>
            </w:r>
            <w:r>
              <w:rPr>
                <w:sz w:val="28"/>
                <w:szCs w:val="28"/>
              </w:rPr>
              <w:t xml:space="preserve"> </w:t>
            </w:r>
            <w:r w:rsidR="0059108A" w:rsidRPr="00316679">
              <w:rPr>
                <w:sz w:val="28"/>
                <w:szCs w:val="28"/>
              </w:rPr>
              <w:t>Москва: АСТ. Астрель,  201</w:t>
            </w:r>
            <w:r w:rsidRPr="00316679">
              <w:rPr>
                <w:sz w:val="28"/>
                <w:szCs w:val="28"/>
              </w:rPr>
              <w:t>1</w:t>
            </w:r>
          </w:p>
          <w:p w:rsidR="0059108A" w:rsidRPr="00316679" w:rsidRDefault="00316679" w:rsidP="00DC0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2.</w:t>
            </w:r>
            <w:r w:rsidRPr="00316679">
              <w:rPr>
                <w:sz w:val="28"/>
                <w:szCs w:val="28"/>
              </w:rPr>
              <w:t xml:space="preserve">Т. С. </w:t>
            </w:r>
            <w:proofErr w:type="spellStart"/>
            <w:r w:rsidRPr="00316679">
              <w:rPr>
                <w:sz w:val="28"/>
                <w:szCs w:val="28"/>
              </w:rPr>
              <w:t>Лисицкая</w:t>
            </w:r>
            <w:proofErr w:type="spellEnd"/>
            <w:r w:rsidRPr="00316679">
              <w:rPr>
                <w:sz w:val="28"/>
                <w:szCs w:val="28"/>
              </w:rPr>
              <w:t xml:space="preserve">, Л. А. Новикова. </w:t>
            </w:r>
            <w:r w:rsidRPr="00316679">
              <w:rPr>
                <w:i/>
                <w:sz w:val="28"/>
                <w:szCs w:val="28"/>
              </w:rPr>
              <w:t>Обучение во 2 классе по учеб</w:t>
            </w:r>
            <w:r w:rsidRPr="00316679">
              <w:rPr>
                <w:i/>
                <w:sz w:val="28"/>
                <w:szCs w:val="28"/>
              </w:rPr>
              <w:softHyphen/>
              <w:t xml:space="preserve">нику «Физическая культура». — М., </w:t>
            </w:r>
            <w:r w:rsidRPr="00316679">
              <w:rPr>
                <w:i/>
                <w:sz w:val="28"/>
                <w:szCs w:val="28"/>
                <w:lang w:val="en-US"/>
              </w:rPr>
              <w:t>ACT</w:t>
            </w:r>
            <w:r w:rsidRPr="00316679">
              <w:rPr>
                <w:i/>
                <w:sz w:val="28"/>
                <w:szCs w:val="28"/>
              </w:rPr>
              <w:t>, Астрель.2011</w:t>
            </w:r>
          </w:p>
          <w:p w:rsidR="0059108A" w:rsidRPr="00316679" w:rsidRDefault="0059108A" w:rsidP="00DC0A9A">
            <w:pPr>
              <w:pStyle w:val="a7"/>
              <w:rPr>
                <w:szCs w:val="28"/>
              </w:rPr>
            </w:pPr>
          </w:p>
        </w:tc>
      </w:tr>
    </w:tbl>
    <w:p w:rsidR="0059108A" w:rsidRPr="0059108A" w:rsidRDefault="0059108A" w:rsidP="00316679">
      <w:pPr>
        <w:pStyle w:val="a5"/>
        <w:rPr>
          <w:sz w:val="28"/>
          <w:szCs w:val="28"/>
        </w:rPr>
      </w:pPr>
    </w:p>
    <w:p w:rsidR="0059108A" w:rsidRPr="006B73C8" w:rsidRDefault="0059108A" w:rsidP="00316679">
      <w:pPr>
        <w:pStyle w:val="a7"/>
        <w:ind w:left="720"/>
        <w:rPr>
          <w:b/>
          <w:bCs/>
          <w:szCs w:val="28"/>
        </w:rPr>
      </w:pPr>
      <w:r w:rsidRPr="006B73C8">
        <w:rPr>
          <w:szCs w:val="28"/>
        </w:rPr>
        <w:t xml:space="preserve">                                        </w:t>
      </w:r>
      <w:r w:rsidRPr="006B73C8">
        <w:rPr>
          <w:b/>
          <w:bCs/>
          <w:szCs w:val="28"/>
        </w:rPr>
        <w:t>Материально-техническое обеспечение</w:t>
      </w:r>
    </w:p>
    <w:tbl>
      <w:tblPr>
        <w:tblW w:w="1435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442"/>
        <w:gridCol w:w="2658"/>
        <w:gridCol w:w="4253"/>
      </w:tblGrid>
      <w:tr w:rsidR="0059108A" w:rsidRPr="006B73C8" w:rsidTr="00316679">
        <w:trPr>
          <w:trHeight w:val="684"/>
          <w:tblHeader/>
        </w:trPr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08A" w:rsidRPr="006B73C8" w:rsidRDefault="0059108A" w:rsidP="00DC0A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73C8">
              <w:rPr>
                <w:bCs/>
                <w:color w:val="000000"/>
                <w:sz w:val="28"/>
                <w:szCs w:val="28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08A" w:rsidRPr="006B73C8" w:rsidRDefault="0059108A" w:rsidP="00DC0A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73C8">
              <w:rPr>
                <w:bCs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08A" w:rsidRPr="006B73C8" w:rsidRDefault="0059108A" w:rsidP="00DC0A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73C8">
              <w:rPr>
                <w:bCs/>
                <w:color w:val="000000"/>
                <w:sz w:val="28"/>
                <w:szCs w:val="28"/>
              </w:rPr>
              <w:t>Примечания</w:t>
            </w:r>
          </w:p>
        </w:tc>
      </w:tr>
      <w:tr w:rsidR="0059108A" w:rsidRPr="006B73C8" w:rsidTr="00316679">
        <w:trPr>
          <w:trHeight w:val="398"/>
        </w:trPr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08A" w:rsidRPr="006B73C8" w:rsidRDefault="00316679" w:rsidP="00DC0A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59108A">
              <w:rPr>
                <w:sz w:val="28"/>
                <w:szCs w:val="28"/>
              </w:rPr>
              <w:t>омпьютер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08A" w:rsidRPr="006B73C8" w:rsidRDefault="0059108A" w:rsidP="00DC0A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08A" w:rsidRPr="006B73C8" w:rsidRDefault="0059108A" w:rsidP="00DC0A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9108A" w:rsidRPr="006B73C8" w:rsidTr="00316679">
        <w:trPr>
          <w:trHeight w:val="398"/>
        </w:trPr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08A" w:rsidRDefault="00316679" w:rsidP="00DC0A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9108A">
              <w:rPr>
                <w:sz w:val="28"/>
                <w:szCs w:val="28"/>
              </w:rPr>
              <w:t>ринтер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08A" w:rsidRDefault="0059108A" w:rsidP="00DC0A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08A" w:rsidRPr="006B73C8" w:rsidRDefault="0059108A" w:rsidP="00DC0A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9108A" w:rsidRPr="006B73C8" w:rsidTr="00316679">
        <w:trPr>
          <w:trHeight w:val="398"/>
        </w:trPr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08A" w:rsidRDefault="0059108A" w:rsidP="00DC0A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Мультимедийный</w:t>
            </w:r>
            <w:proofErr w:type="spellEnd"/>
            <w:r>
              <w:rPr>
                <w:sz w:val="28"/>
                <w:szCs w:val="28"/>
              </w:rPr>
              <w:t xml:space="preserve"> проектор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08A" w:rsidRDefault="0059108A" w:rsidP="00DC0A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08A" w:rsidRPr="006B73C8" w:rsidRDefault="0059108A" w:rsidP="00DC0A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9108A" w:rsidRPr="006B73C8" w:rsidTr="00316679">
        <w:trPr>
          <w:trHeight w:val="398"/>
        </w:trPr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08A" w:rsidRDefault="00316679" w:rsidP="00DC0A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59108A">
              <w:rPr>
                <w:sz w:val="28"/>
                <w:szCs w:val="28"/>
              </w:rPr>
              <w:t>кран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08A" w:rsidRDefault="0059108A" w:rsidP="00DC0A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08A" w:rsidRPr="006B73C8" w:rsidRDefault="0059108A" w:rsidP="00DC0A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9108A" w:rsidRPr="006B73C8" w:rsidTr="00316679">
        <w:trPr>
          <w:trHeight w:val="398"/>
        </w:trPr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08A" w:rsidRDefault="00316679" w:rsidP="00DC0A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59108A">
              <w:rPr>
                <w:sz w:val="28"/>
                <w:szCs w:val="28"/>
              </w:rPr>
              <w:t>олонки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08A" w:rsidRDefault="0059108A" w:rsidP="00DC0A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08A" w:rsidRPr="006B73C8" w:rsidRDefault="0059108A" w:rsidP="00DC0A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16679" w:rsidRDefault="00316679" w:rsidP="00316679">
      <w:pPr>
        <w:pStyle w:val="a7"/>
        <w:ind w:left="720"/>
        <w:jc w:val="center"/>
        <w:rPr>
          <w:b/>
          <w:bCs/>
          <w:szCs w:val="28"/>
        </w:rPr>
      </w:pPr>
    </w:p>
    <w:p w:rsidR="00316679" w:rsidRDefault="00316679" w:rsidP="00316679">
      <w:pPr>
        <w:pStyle w:val="a7"/>
        <w:ind w:left="720"/>
        <w:jc w:val="center"/>
        <w:rPr>
          <w:b/>
          <w:bCs/>
          <w:szCs w:val="28"/>
        </w:rPr>
      </w:pPr>
    </w:p>
    <w:p w:rsidR="00316679" w:rsidRDefault="00316679" w:rsidP="00316679">
      <w:pPr>
        <w:pStyle w:val="a7"/>
        <w:ind w:left="720"/>
        <w:jc w:val="center"/>
        <w:rPr>
          <w:b/>
          <w:bCs/>
          <w:szCs w:val="28"/>
        </w:rPr>
      </w:pPr>
    </w:p>
    <w:p w:rsidR="00316679" w:rsidRDefault="00316679" w:rsidP="00316679">
      <w:pPr>
        <w:pStyle w:val="a7"/>
        <w:ind w:left="720"/>
        <w:jc w:val="center"/>
        <w:rPr>
          <w:b/>
          <w:bCs/>
          <w:szCs w:val="28"/>
        </w:rPr>
      </w:pPr>
    </w:p>
    <w:p w:rsidR="00316679" w:rsidRDefault="00316679" w:rsidP="00316679">
      <w:pPr>
        <w:pStyle w:val="a7"/>
        <w:ind w:left="720"/>
        <w:jc w:val="center"/>
        <w:rPr>
          <w:b/>
          <w:bCs/>
          <w:szCs w:val="28"/>
        </w:rPr>
      </w:pPr>
    </w:p>
    <w:p w:rsidR="00316679" w:rsidRDefault="00316679" w:rsidP="00316679">
      <w:pPr>
        <w:pStyle w:val="a7"/>
        <w:ind w:left="720"/>
        <w:jc w:val="center"/>
        <w:rPr>
          <w:b/>
          <w:bCs/>
          <w:szCs w:val="28"/>
        </w:rPr>
      </w:pPr>
    </w:p>
    <w:p w:rsidR="00316679" w:rsidRDefault="00316679" w:rsidP="00316679">
      <w:pPr>
        <w:pStyle w:val="a7"/>
        <w:ind w:left="720"/>
        <w:jc w:val="center"/>
        <w:rPr>
          <w:b/>
          <w:bCs/>
          <w:szCs w:val="28"/>
        </w:rPr>
      </w:pPr>
    </w:p>
    <w:p w:rsidR="00316679" w:rsidRDefault="00316679" w:rsidP="00316679">
      <w:pPr>
        <w:pStyle w:val="a7"/>
        <w:ind w:left="720"/>
        <w:jc w:val="center"/>
        <w:rPr>
          <w:b/>
          <w:bCs/>
          <w:szCs w:val="28"/>
        </w:rPr>
      </w:pPr>
    </w:p>
    <w:p w:rsidR="00316679" w:rsidRDefault="00316679" w:rsidP="00316679">
      <w:pPr>
        <w:pStyle w:val="a7"/>
        <w:ind w:left="720"/>
        <w:jc w:val="center"/>
        <w:rPr>
          <w:b/>
          <w:bCs/>
          <w:szCs w:val="28"/>
        </w:rPr>
      </w:pPr>
    </w:p>
    <w:p w:rsidR="00316679" w:rsidRDefault="00316679" w:rsidP="00316679">
      <w:pPr>
        <w:pStyle w:val="a7"/>
        <w:ind w:left="720"/>
        <w:jc w:val="center"/>
        <w:rPr>
          <w:b/>
          <w:bCs/>
          <w:szCs w:val="28"/>
        </w:rPr>
      </w:pPr>
    </w:p>
    <w:p w:rsidR="00316679" w:rsidRDefault="00316679" w:rsidP="00316679">
      <w:pPr>
        <w:pStyle w:val="a7"/>
        <w:ind w:left="720"/>
        <w:jc w:val="center"/>
        <w:rPr>
          <w:b/>
          <w:bCs/>
          <w:szCs w:val="28"/>
        </w:rPr>
      </w:pPr>
    </w:p>
    <w:p w:rsidR="00316679" w:rsidRDefault="00316679" w:rsidP="00316679">
      <w:pPr>
        <w:pStyle w:val="a7"/>
        <w:ind w:left="720"/>
        <w:jc w:val="center"/>
        <w:rPr>
          <w:b/>
          <w:bCs/>
          <w:szCs w:val="28"/>
        </w:rPr>
      </w:pPr>
    </w:p>
    <w:p w:rsidR="0059108A" w:rsidRPr="00316679" w:rsidRDefault="0059108A" w:rsidP="00316679">
      <w:pPr>
        <w:pStyle w:val="a7"/>
        <w:ind w:left="720"/>
        <w:jc w:val="center"/>
        <w:rPr>
          <w:b/>
          <w:bCs/>
          <w:szCs w:val="28"/>
        </w:rPr>
      </w:pPr>
      <w:r w:rsidRPr="00316679">
        <w:rPr>
          <w:b/>
          <w:bCs/>
          <w:szCs w:val="28"/>
        </w:rPr>
        <w:t>Информационно-коммуникационные средства</w:t>
      </w:r>
    </w:p>
    <w:tbl>
      <w:tblPr>
        <w:tblW w:w="14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00"/>
        <w:gridCol w:w="4587"/>
        <w:gridCol w:w="6889"/>
      </w:tblGrid>
      <w:tr w:rsidR="0059108A" w:rsidRPr="006B73C8" w:rsidTr="00316679">
        <w:trPr>
          <w:trHeight w:val="914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8A" w:rsidRPr="006B73C8" w:rsidRDefault="0059108A" w:rsidP="00DC0A9A">
            <w:pPr>
              <w:jc w:val="center"/>
              <w:rPr>
                <w:sz w:val="28"/>
                <w:szCs w:val="28"/>
              </w:rPr>
            </w:pPr>
            <w:r w:rsidRPr="006B73C8">
              <w:rPr>
                <w:sz w:val="28"/>
                <w:szCs w:val="28"/>
              </w:rPr>
              <w:t xml:space="preserve">Видеофильмы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8A" w:rsidRPr="006B73C8" w:rsidRDefault="0059108A" w:rsidP="00DC0A9A">
            <w:pPr>
              <w:jc w:val="center"/>
              <w:rPr>
                <w:sz w:val="28"/>
                <w:szCs w:val="28"/>
              </w:rPr>
            </w:pPr>
            <w:r w:rsidRPr="006B73C8">
              <w:rPr>
                <w:sz w:val="28"/>
                <w:szCs w:val="28"/>
              </w:rPr>
              <w:t>Цифровые образовательные ресурсы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8A" w:rsidRPr="006B73C8" w:rsidRDefault="0059108A" w:rsidP="00DC0A9A">
            <w:pPr>
              <w:jc w:val="center"/>
              <w:rPr>
                <w:sz w:val="28"/>
                <w:szCs w:val="28"/>
              </w:rPr>
            </w:pPr>
            <w:r w:rsidRPr="006B73C8">
              <w:rPr>
                <w:sz w:val="28"/>
                <w:szCs w:val="28"/>
              </w:rPr>
              <w:t>Ресурсы Интернета</w:t>
            </w:r>
          </w:p>
        </w:tc>
      </w:tr>
      <w:tr w:rsidR="0059108A" w:rsidRPr="006B73C8" w:rsidTr="00316679">
        <w:trPr>
          <w:trHeight w:val="2166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8A" w:rsidRPr="006B73C8" w:rsidRDefault="009F17AE" w:rsidP="00DC0A9A">
            <w:pPr>
              <w:jc w:val="center"/>
              <w:rPr>
                <w:sz w:val="28"/>
                <w:szCs w:val="28"/>
              </w:rPr>
            </w:pPr>
            <w:hyperlink r:id="rId5" w:history="1">
              <w:r w:rsidR="0059108A" w:rsidRPr="003D018A">
                <w:rPr>
                  <w:rStyle w:val="a6"/>
                  <w:sz w:val="28"/>
                  <w:szCs w:val="28"/>
                </w:rPr>
                <w:t>http://video4child</w:t>
              </w:r>
            </w:hyperlink>
            <w:r w:rsidR="0059108A" w:rsidRPr="000850B0">
              <w:rPr>
                <w:sz w:val="28"/>
                <w:szCs w:val="28"/>
              </w:rPr>
              <w:t>.</w:t>
            </w:r>
            <w:r w:rsidR="0059108A">
              <w:rPr>
                <w:sz w:val="28"/>
                <w:szCs w:val="28"/>
              </w:rPr>
              <w:t xml:space="preserve"> </w:t>
            </w:r>
            <w:r w:rsidR="0059108A" w:rsidRPr="000850B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8A" w:rsidRDefault="0059108A" w:rsidP="00DC0A9A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Презентации к урокам, созданные учителем.</w:t>
            </w:r>
          </w:p>
          <w:p w:rsidR="0059108A" w:rsidRPr="000A0ECA" w:rsidRDefault="0059108A" w:rsidP="00DC0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8A" w:rsidRPr="0059108A" w:rsidRDefault="0059108A" w:rsidP="0059108A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 xml:space="preserve">http://www.rg.ru/2012/03/07/uchebniki-dok.html </w:t>
            </w:r>
          </w:p>
          <w:p w:rsidR="0059108A" w:rsidRPr="0059108A" w:rsidRDefault="0059108A" w:rsidP="0059108A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5910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910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uchportal</w:t>
            </w:r>
            <w:proofErr w:type="spellEnd"/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910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59108A">
              <w:rPr>
                <w:rFonts w:ascii="Times New Roman" w:hAnsi="Times New Roman" w:cs="Times New Roman"/>
                <w:sz w:val="28"/>
                <w:szCs w:val="28"/>
              </w:rPr>
              <w:t xml:space="preserve"> (тематическое планирование)</w:t>
            </w:r>
          </w:p>
          <w:p w:rsidR="0059108A" w:rsidRPr="0059108A" w:rsidRDefault="0059108A" w:rsidP="0059108A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5910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910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viki</w:t>
            </w:r>
            <w:proofErr w:type="spellEnd"/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910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rdf</w:t>
            </w:r>
            <w:proofErr w:type="spellEnd"/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910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59108A">
              <w:rPr>
                <w:rFonts w:ascii="Times New Roman" w:hAnsi="Times New Roman" w:cs="Times New Roman"/>
                <w:sz w:val="28"/>
                <w:szCs w:val="28"/>
              </w:rPr>
              <w:t xml:space="preserve"> детские презентации</w:t>
            </w:r>
          </w:p>
          <w:p w:rsidR="0059108A" w:rsidRPr="006B73C8" w:rsidRDefault="0059108A" w:rsidP="00DC0A9A">
            <w:pPr>
              <w:jc w:val="center"/>
              <w:rPr>
                <w:sz w:val="28"/>
                <w:szCs w:val="28"/>
              </w:rPr>
            </w:pPr>
          </w:p>
        </w:tc>
      </w:tr>
    </w:tbl>
    <w:p w:rsidR="0059108A" w:rsidRDefault="0059108A" w:rsidP="0059108A">
      <w:pPr>
        <w:pStyle w:val="a5"/>
        <w:ind w:left="0" w:firstLine="720"/>
        <w:rPr>
          <w:b/>
          <w:sz w:val="28"/>
          <w:szCs w:val="28"/>
        </w:rPr>
      </w:pPr>
    </w:p>
    <w:p w:rsidR="00E826F8" w:rsidRPr="006048B8" w:rsidRDefault="00E826F8" w:rsidP="0059108A">
      <w:pPr>
        <w:spacing w:line="360" w:lineRule="auto"/>
        <w:ind w:firstLine="709"/>
      </w:pPr>
    </w:p>
    <w:sectPr w:rsidR="00E826F8" w:rsidRPr="006048B8" w:rsidSect="006048B8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003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C65FE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6D10F25"/>
    <w:multiLevelType w:val="hybridMultilevel"/>
    <w:tmpl w:val="37CE486A"/>
    <w:lvl w:ilvl="0" w:tplc="5ED0ABBE">
      <w:start w:val="7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31D12"/>
    <w:multiLevelType w:val="hybridMultilevel"/>
    <w:tmpl w:val="0B286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622B1"/>
    <w:multiLevelType w:val="hybridMultilevel"/>
    <w:tmpl w:val="5478D402"/>
    <w:lvl w:ilvl="0" w:tplc="5F54B72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D0A3A"/>
    <w:multiLevelType w:val="hybridMultilevel"/>
    <w:tmpl w:val="325C53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Century Schoolbook" w:hAnsi="Century Schoolbook" w:hint="default"/>
        </w:rPr>
      </w:lvl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48B8"/>
    <w:rsid w:val="00316679"/>
    <w:rsid w:val="0059108A"/>
    <w:rsid w:val="006048B8"/>
    <w:rsid w:val="0062072A"/>
    <w:rsid w:val="0083674D"/>
    <w:rsid w:val="009F17AE"/>
    <w:rsid w:val="00A24CD7"/>
    <w:rsid w:val="00AD7653"/>
    <w:rsid w:val="00BA4F84"/>
    <w:rsid w:val="00C97901"/>
    <w:rsid w:val="00CA6EA9"/>
    <w:rsid w:val="00E34DDF"/>
    <w:rsid w:val="00E37930"/>
    <w:rsid w:val="00E826F8"/>
    <w:rsid w:val="00F00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8B8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48B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048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048B8"/>
    <w:pPr>
      <w:ind w:left="720"/>
      <w:contextualSpacing/>
    </w:pPr>
  </w:style>
  <w:style w:type="paragraph" w:customStyle="1" w:styleId="ParagraphStyle">
    <w:name w:val="Paragraph Style"/>
    <w:rsid w:val="006048B8"/>
    <w:pPr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rsid w:val="0059108A"/>
    <w:pPr>
      <w:widowControl w:val="0"/>
      <w:autoSpaceDE w:val="0"/>
      <w:autoSpaceDN w:val="0"/>
      <w:adjustRightInd w:val="0"/>
      <w:spacing w:line="277" w:lineRule="exact"/>
      <w:ind w:firstLine="298"/>
    </w:pPr>
    <w:rPr>
      <w:rFonts w:ascii="Century Schoolbook" w:hAnsi="Century Schoolbook"/>
    </w:rPr>
  </w:style>
  <w:style w:type="character" w:customStyle="1" w:styleId="FontStyle12">
    <w:name w:val="Font Style12"/>
    <w:basedOn w:val="a0"/>
    <w:rsid w:val="0059108A"/>
    <w:rPr>
      <w:rFonts w:ascii="Calibri" w:hAnsi="Calibri" w:cs="Calibri"/>
      <w:sz w:val="26"/>
      <w:szCs w:val="26"/>
    </w:rPr>
  </w:style>
  <w:style w:type="character" w:customStyle="1" w:styleId="FontStyle11">
    <w:name w:val="Font Style11"/>
    <w:basedOn w:val="a0"/>
    <w:rsid w:val="0059108A"/>
    <w:rPr>
      <w:rFonts w:ascii="Century Schoolbook" w:hAnsi="Century Schoolbook" w:cs="Century Schoolbook"/>
      <w:spacing w:val="-10"/>
      <w:sz w:val="32"/>
      <w:szCs w:val="32"/>
    </w:rPr>
  </w:style>
  <w:style w:type="character" w:customStyle="1" w:styleId="FontStyle13">
    <w:name w:val="Font Style13"/>
    <w:basedOn w:val="a0"/>
    <w:rsid w:val="0059108A"/>
    <w:rPr>
      <w:rFonts w:ascii="Calibri" w:hAnsi="Calibri" w:cs="Calibri"/>
      <w:b/>
      <w:bCs/>
      <w:sz w:val="26"/>
      <w:szCs w:val="26"/>
    </w:rPr>
  </w:style>
  <w:style w:type="character" w:customStyle="1" w:styleId="FontStyle14">
    <w:name w:val="Font Style14"/>
    <w:basedOn w:val="a0"/>
    <w:rsid w:val="0059108A"/>
    <w:rPr>
      <w:rFonts w:ascii="Verdana" w:hAnsi="Verdana" w:cs="Verdana"/>
      <w:i/>
      <w:iCs/>
      <w:sz w:val="20"/>
      <w:szCs w:val="20"/>
    </w:rPr>
  </w:style>
  <w:style w:type="paragraph" w:customStyle="1" w:styleId="Style5">
    <w:name w:val="Style5"/>
    <w:basedOn w:val="a"/>
    <w:rsid w:val="0059108A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6">
    <w:name w:val="Style6"/>
    <w:basedOn w:val="a"/>
    <w:rsid w:val="0059108A"/>
    <w:pPr>
      <w:widowControl w:val="0"/>
      <w:autoSpaceDE w:val="0"/>
      <w:autoSpaceDN w:val="0"/>
      <w:adjustRightInd w:val="0"/>
      <w:spacing w:line="278" w:lineRule="exact"/>
    </w:pPr>
    <w:rPr>
      <w:rFonts w:ascii="Verdana" w:hAnsi="Verdana"/>
    </w:rPr>
  </w:style>
  <w:style w:type="paragraph" w:customStyle="1" w:styleId="Style1">
    <w:name w:val="Style1"/>
    <w:basedOn w:val="a"/>
    <w:rsid w:val="0059108A"/>
    <w:pPr>
      <w:widowControl w:val="0"/>
      <w:autoSpaceDE w:val="0"/>
      <w:autoSpaceDN w:val="0"/>
      <w:adjustRightInd w:val="0"/>
      <w:spacing w:line="413" w:lineRule="exact"/>
      <w:jc w:val="center"/>
    </w:pPr>
  </w:style>
  <w:style w:type="paragraph" w:customStyle="1" w:styleId="Style3">
    <w:name w:val="Style3"/>
    <w:basedOn w:val="a"/>
    <w:rsid w:val="0059108A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basedOn w:val="a0"/>
    <w:rsid w:val="0059108A"/>
    <w:rPr>
      <w:rFonts w:ascii="Calibri" w:hAnsi="Calibri" w:cs="Calibri"/>
      <w:b/>
      <w:bCs/>
      <w:i/>
      <w:iCs/>
      <w:sz w:val="26"/>
      <w:szCs w:val="26"/>
    </w:rPr>
  </w:style>
  <w:style w:type="character" w:styleId="a6">
    <w:name w:val="Hyperlink"/>
    <w:rsid w:val="0059108A"/>
    <w:rPr>
      <w:color w:val="0000FF"/>
      <w:u w:val="single"/>
    </w:rPr>
  </w:style>
  <w:style w:type="paragraph" w:styleId="a7">
    <w:name w:val="Subtitle"/>
    <w:basedOn w:val="a"/>
    <w:link w:val="a8"/>
    <w:qFormat/>
    <w:rsid w:val="0059108A"/>
    <w:rPr>
      <w:sz w:val="28"/>
      <w:szCs w:val="20"/>
    </w:rPr>
  </w:style>
  <w:style w:type="character" w:customStyle="1" w:styleId="a8">
    <w:name w:val="Подзаголовок Знак"/>
    <w:basedOn w:val="a0"/>
    <w:link w:val="a7"/>
    <w:rsid w:val="005910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qFormat/>
    <w:rsid w:val="0059108A"/>
    <w:pPr>
      <w:spacing w:line="240" w:lineRule="auto"/>
      <w:ind w:firstLine="0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0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ideo4chil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3542</Words>
  <Characters>20195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Admin</cp:lastModifiedBy>
  <cp:revision>8</cp:revision>
  <cp:lastPrinted>2015-09-21T18:25:00Z</cp:lastPrinted>
  <dcterms:created xsi:type="dcterms:W3CDTF">2013-10-06T14:10:00Z</dcterms:created>
  <dcterms:modified xsi:type="dcterms:W3CDTF">2015-09-21T18:25:00Z</dcterms:modified>
</cp:coreProperties>
</file>