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8B" w:rsidRDefault="00C1768B" w:rsidP="00C17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литературному чтению на 2015-2016 учебный год во 2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68B" w:rsidTr="00C176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учебные пособия</w:t>
            </w:r>
          </w:p>
        </w:tc>
      </w:tr>
      <w:tr w:rsidR="00C1768B" w:rsidTr="00C1768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«Литературное чтение»</w:t>
            </w:r>
          </w:p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Климанова Л.Ф.</w:t>
            </w:r>
          </w:p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М.: Просвещение, 2012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68B" w:rsidRDefault="00C1768B" w:rsidP="00C1768B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544"/>
        <w:gridCol w:w="4536"/>
      </w:tblGrid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Теоретическая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Осень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Русские писатели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братьях наших меньших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детских журналов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зима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Писатели детям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и мои друзья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Весна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 шутку и в серьёз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68B" w:rsidTr="00C17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8B" w:rsidRDefault="00C1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768B" w:rsidRDefault="00C1768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3436B" w:rsidRDefault="00D3436B" w:rsidP="00D3436B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  </w:t>
      </w: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Рабочая программа по литературному чтению составлена в соответствии с требованиями Федерального государственного общеобразовательного стандарта начального общего образования  на основе авторской   программы авторской программы Л. Ф. Климановой, </w:t>
      </w:r>
      <w:proofErr w:type="spellStart"/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Бойкиной</w:t>
      </w:r>
      <w:proofErr w:type="spellEnd"/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М.В. «Литературное чтение» -</w:t>
      </w:r>
      <w:r w:rsidRPr="00BA58B0">
        <w:rPr>
          <w:rFonts w:ascii="Times New Roman" w:hAnsi="Times New Roman"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«Школа России» 2011 г.</w:t>
      </w:r>
    </w:p>
    <w:p w:rsidR="00E73702" w:rsidRDefault="00E73702" w:rsidP="00E73702">
      <w:pPr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>Рабочая программа по литературному чтению разработана на основании нормативно-правовых документов: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3702">
        <w:rPr>
          <w:rFonts w:ascii="Times New Roman" w:hAnsi="Times New Roman"/>
          <w:b/>
          <w:color w:val="000000"/>
          <w:sz w:val="28"/>
          <w:szCs w:val="28"/>
        </w:rPr>
        <w:t xml:space="preserve">- Учебный план на 2015-2016 учебный год </w:t>
      </w:r>
      <w:proofErr w:type="gramStart"/>
      <w:r w:rsidRPr="00E73702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proofErr w:type="gramEnd"/>
      <w:r w:rsidRPr="00E73702">
        <w:rPr>
          <w:rFonts w:ascii="Times New Roman" w:hAnsi="Times New Roman"/>
          <w:b/>
          <w:color w:val="000000"/>
          <w:sz w:val="28"/>
          <w:szCs w:val="28"/>
        </w:rPr>
        <w:t xml:space="preserve">приказ от  </w:t>
      </w:r>
      <w:r>
        <w:rPr>
          <w:rFonts w:ascii="Times New Roman" w:hAnsi="Times New Roman"/>
          <w:b/>
          <w:color w:val="000000"/>
          <w:sz w:val="28"/>
          <w:szCs w:val="28"/>
        </w:rPr>
        <w:t>27.08.2015 № 290</w:t>
      </w:r>
      <w:bookmarkStart w:id="0" w:name="_GoBack"/>
      <w:bookmarkEnd w:id="0"/>
      <w:r w:rsidRPr="00E73702">
        <w:rPr>
          <w:rFonts w:ascii="Times New Roman" w:hAnsi="Times New Roman"/>
          <w:b/>
          <w:color w:val="000000"/>
          <w:sz w:val="28"/>
          <w:szCs w:val="28"/>
        </w:rPr>
        <w:t>-оу)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3702">
        <w:rPr>
          <w:rFonts w:ascii="Times New Roman" w:hAnsi="Times New Roman"/>
          <w:b/>
          <w:color w:val="000000"/>
          <w:sz w:val="28"/>
          <w:szCs w:val="28"/>
        </w:rPr>
        <w:t>- Учебная программа по литературному чтению.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>Содержание программы направлено на освоении учащимся знаний, умений, навыков на базовом уровне, что соответствует Образовательной программе школы.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 xml:space="preserve">    </w:t>
      </w:r>
      <w:r w:rsidRPr="00E73702">
        <w:rPr>
          <w:rFonts w:ascii="Times New Roman" w:hAnsi="Times New Roman"/>
          <w:sz w:val="28"/>
          <w:szCs w:val="28"/>
        </w:rPr>
        <w:tab/>
        <w:t>Преобладающей формой текущего контроля выступают письменные  и устные работы (тестовые работы, работа над содержанием произведения, анализ произведений, пересказ, заучивание наизусть).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 xml:space="preserve">     </w:t>
      </w:r>
      <w:r w:rsidRPr="00E73702">
        <w:rPr>
          <w:rFonts w:ascii="Times New Roman" w:hAnsi="Times New Roman"/>
          <w:sz w:val="28"/>
          <w:szCs w:val="28"/>
        </w:rPr>
        <w:tab/>
        <w:t xml:space="preserve">Для реализации программы используются следующие педагогические технологии: игровая технология и ИКТ, </w:t>
      </w:r>
      <w:proofErr w:type="spellStart"/>
      <w:r w:rsidRPr="00E73702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E73702">
        <w:rPr>
          <w:rFonts w:ascii="Times New Roman" w:hAnsi="Times New Roman"/>
          <w:sz w:val="28"/>
          <w:szCs w:val="28"/>
        </w:rPr>
        <w:t xml:space="preserve"> технология, технология личностно-ориентированного обучения, технология проблемного обучения.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>1. Технология проблемного обучения формирует самостоятельное мышление, разрешение нестандартных проблем путем применения знаний полученных в учебном процессе. На уроках будут использованы различные приемы проблемных ситуациях: изложение различных точек зрения на один и тот же вопрос, побуждение ребят сравнивать, обобщать, сопоставлять факты, делать выводы из разрешенной ситуации.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 xml:space="preserve">2. Игровые ситуации активизируют мышление, внимание, память, повышают интерес к изучаемому предмету, обеспечив при этом легкость его усвоения. На уроках можно использовать индивидуальные, групповые или коллективные дидактические игры – игры соревнования («Кто прав», «Кто больше и быстрее», «Сложи словечко», «Распредели»). 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>3. Дидактические достоинства интерактивных уроков – быстрота подачи и смена демонстрационного материала, красочность и подлинность увиденного.  На уроках будут использоваться демонстрация видеосюжетов и иллюстративных фрагментов электронных систем обучения, собственные учебные презентации и задания для фронтальной работы с учащимися.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73702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E73702">
        <w:rPr>
          <w:rFonts w:ascii="Times New Roman" w:hAnsi="Times New Roman"/>
          <w:sz w:val="28"/>
          <w:szCs w:val="28"/>
        </w:rPr>
        <w:t xml:space="preserve"> технология необходима для предупреждения утомляемости учащихся, сохранению здоровья учащихся: осанки, выработки правильного дыхания и требует индивидуального подхода  к учащимся (смена различных видов деятельности).</w:t>
      </w:r>
    </w:p>
    <w:p w:rsidR="00E73702" w:rsidRPr="00E73702" w:rsidRDefault="00E73702" w:rsidP="00E7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702">
        <w:rPr>
          <w:rFonts w:ascii="Times New Roman" w:hAnsi="Times New Roman"/>
          <w:sz w:val="28"/>
          <w:szCs w:val="28"/>
        </w:rPr>
        <w:t>5. Технология личностно-ориентированного обучения необходима для создания оптимальных условий для развития личности. Для организации личностно-ориентированного обучения используется групповая форма. При групповом способе дифференциации детям предлагается задания разной сложности: для слабых учащихся – легкие задания, для наиболее подготовленных учеников – задания более сложные.</w:t>
      </w:r>
    </w:p>
    <w:p w:rsidR="00E73702" w:rsidRPr="00E73702" w:rsidRDefault="00E73702" w:rsidP="00E737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702">
        <w:rPr>
          <w:bCs/>
          <w:iCs/>
          <w:sz w:val="28"/>
          <w:szCs w:val="28"/>
        </w:rPr>
        <w:t>6. Гуманно-личностные технологии</w:t>
      </w:r>
      <w:r w:rsidRPr="00E73702">
        <w:rPr>
          <w:sz w:val="28"/>
          <w:szCs w:val="28"/>
        </w:rPr>
        <w:t xml:space="preserve"> направлены на раскрытие  гуманистической сущности, оказывают  психотерапевтическую  поддержку личности, помощь. Они, отвергая принуждение, "исповедуют" идеи всестороннего уважения и любви к ребенку, оптимистическую веру в его творческие силы.</w:t>
      </w:r>
    </w:p>
    <w:p w:rsidR="00E73702" w:rsidRPr="00E73702" w:rsidRDefault="00E73702" w:rsidP="00E737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702">
        <w:rPr>
          <w:bCs/>
          <w:iCs/>
          <w:sz w:val="28"/>
          <w:szCs w:val="28"/>
        </w:rPr>
        <w:lastRenderedPageBreak/>
        <w:t>7. Технологии сотрудничества</w:t>
      </w:r>
      <w:r w:rsidRPr="00E73702">
        <w:rPr>
          <w:sz w:val="28"/>
          <w:szCs w:val="28"/>
        </w:rPr>
        <w:t xml:space="preserve"> 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сотрудничества, сотворчества.</w:t>
      </w:r>
    </w:p>
    <w:p w:rsidR="00E73702" w:rsidRPr="00E73702" w:rsidRDefault="00E73702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общеучебный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Курс литературного чтения направлен на достижение следующих</w:t>
      </w:r>
      <w:r w:rsidRPr="00BA58B0">
        <w:rPr>
          <w:rFonts w:ascii="Times New Roman" w:hAnsi="Times New Roman"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целей: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</w:t>
      </w: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авторским курсом </w:t>
      </w: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Л. Ф. Климановой,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Бойкиной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М.В.  «Литературное чтение»- «Школа России» 2011 г.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предмета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«Литературное чтение» как систематический курс начинается с 1 класса сразу после обучения грамоте.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Раздел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«Круг детского чтения» </w:t>
      </w:r>
      <w:r w:rsidRPr="00BA58B0">
        <w:rPr>
          <w:rFonts w:ascii="Times New Roman" w:hAnsi="Times New Roman"/>
          <w:color w:val="000000"/>
          <w:sz w:val="28"/>
          <w:szCs w:val="28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Учащиеся работают с книгами, учатся выбирать их по своим интересам. Новые книги пополняют  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Раздел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«Виды речевой и читательской деятельности» </w:t>
      </w:r>
      <w:r w:rsidRPr="00BA58B0">
        <w:rPr>
          <w:rFonts w:ascii="Times New Roman" w:hAnsi="Times New Roman"/>
          <w:color w:val="000000"/>
          <w:sz w:val="28"/>
          <w:szCs w:val="28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Навык чтения</w:t>
      </w:r>
      <w:r w:rsidRPr="00BA58B0">
        <w:rPr>
          <w:rFonts w:ascii="Times New Roman" w:hAnsi="Times New Roman"/>
          <w:color w:val="000000"/>
          <w:sz w:val="28"/>
          <w:szCs w:val="28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Совершенствование устной речи (умения </w:t>
      </w: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слушать </w:t>
      </w:r>
      <w:r w:rsidRPr="00BA58B0">
        <w:rPr>
          <w:rFonts w:ascii="Times New Roman" w:hAnsi="Times New Roman"/>
          <w:color w:val="000000"/>
          <w:sz w:val="28"/>
          <w:szCs w:val="28"/>
        </w:rPr>
        <w:t>и</w:t>
      </w: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 говорить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Усваиваются продуктивные </w:t>
      </w: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формы диалога, формулы речевого этикета в условиях учебного и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внеучебного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Особое место в программе отводится </w:t>
      </w: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работе с текстом художественного произведения. 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озаглавливание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составление плана, различение главной и дополнительной информации текста.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Программой предусмотрена </w:t>
      </w: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литературоведческая пропедевтика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Дети учатся использовать  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Раздел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«Опыт творческой деятельности» 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инсценирования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  Согласно учебному курсу МБОУ СОШ №8 на изучение литературного чтения во 2 классе начальной школы отводится 136 ч (4 ч. в неделю, 34 учебных недели).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Ценностные ориентиры содержания курса «Литературное чтение»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Одним из результатов обучения литературному чтению является осмысление и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интериоризация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(присвоение) учащимися системы ценностей.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жизни –</w:t>
      </w:r>
      <w:r w:rsidRPr="00BA58B0">
        <w:rPr>
          <w:rFonts w:ascii="Times New Roman" w:hAnsi="Times New Roman"/>
          <w:color w:val="000000"/>
          <w:sz w:val="28"/>
          <w:szCs w:val="28"/>
        </w:rPr>
        <w:t> признание человеческой жизни величайшей ценностью, что реализуется в отношении к другим людям и к природе.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добра</w:t>
      </w:r>
      <w:r w:rsidRPr="00BA58B0">
        <w:rPr>
          <w:rFonts w:ascii="Times New Roman" w:hAnsi="Times New Roman"/>
          <w:color w:val="000000"/>
          <w:sz w:val="28"/>
          <w:szCs w:val="28"/>
        </w:rPr>
        <w:t> – направленность на развитие и сохранение жизни через сострадание и милосердие как проявление любви, осознание постулатов нравственной жизни (будь милосерден, поступай так, как ты хотел бы, чтобы поступили с тобой)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 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свободы, чести и достоинства</w:t>
      </w:r>
      <w:r w:rsidRPr="00BA58B0">
        <w:rPr>
          <w:rFonts w:ascii="Times New Roman" w:hAnsi="Times New Roman"/>
          <w:color w:val="000000"/>
          <w:sz w:val="28"/>
          <w:szCs w:val="28"/>
        </w:rPr>
        <w:t> как основа современных принципов и правил межличностных отношений.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природы</w:t>
      </w:r>
      <w:r w:rsidRPr="00BA58B0">
        <w:rPr>
          <w:rFonts w:ascii="Times New Roman" w:hAnsi="Times New Roman"/>
          <w:color w:val="000000"/>
          <w:sz w:val="28"/>
          <w:szCs w:val="28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красоты и гармонии –</w:t>
      </w:r>
      <w:r w:rsidRPr="00BA58B0">
        <w:rPr>
          <w:rFonts w:ascii="Times New Roman" w:hAnsi="Times New Roman"/>
          <w:color w:val="000000"/>
          <w:sz w:val="28"/>
          <w:szCs w:val="28"/>
        </w:rPr>
        <w:t> 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истины –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 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само познание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семьи.</w:t>
      </w:r>
      <w:r w:rsidRPr="00BA58B0">
        <w:rPr>
          <w:rFonts w:ascii="Times New Roman" w:hAnsi="Times New Roman"/>
          <w:color w:val="000000"/>
          <w:sz w:val="28"/>
          <w:szCs w:val="28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близким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>, чувства любви, благодарности, взаимной ответственности.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труда и творчества.</w:t>
      </w:r>
      <w:r w:rsidRPr="00BA58B0">
        <w:rPr>
          <w:rFonts w:ascii="Times New Roman" w:hAnsi="Times New Roman"/>
          <w:color w:val="000000"/>
          <w:sz w:val="28"/>
          <w:szCs w:val="28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гражданственности –</w:t>
      </w:r>
      <w:r w:rsidRPr="00BA58B0">
        <w:rPr>
          <w:rFonts w:ascii="Times New Roman" w:hAnsi="Times New Roman"/>
          <w:color w:val="000000"/>
          <w:sz w:val="28"/>
          <w:szCs w:val="28"/>
        </w:rPr>
        <w:t> 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патриотизма.</w:t>
      </w:r>
      <w:r w:rsidRPr="00BA58B0">
        <w:rPr>
          <w:rFonts w:ascii="Times New Roman" w:hAnsi="Times New Roman"/>
          <w:color w:val="000000"/>
          <w:sz w:val="28"/>
          <w:szCs w:val="28"/>
        </w:rPr>
        <w:t> Любовь к России, активный интерес к её прошлому и настоящему, готовность служить ей.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человечества.</w:t>
      </w:r>
      <w:r w:rsidRPr="00BA58B0">
        <w:rPr>
          <w:rFonts w:ascii="Times New Roman" w:hAnsi="Times New Roman"/>
          <w:color w:val="000000"/>
          <w:sz w:val="28"/>
          <w:szCs w:val="28"/>
        </w:rPr>
        <w:t>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Ценность общения - </w:t>
      </w:r>
      <w:r w:rsidRPr="00BA58B0">
        <w:rPr>
          <w:rFonts w:ascii="Times New Roman" w:hAnsi="Times New Roman"/>
          <w:color w:val="000000"/>
          <w:sz w:val="28"/>
          <w:szCs w:val="28"/>
        </w:rPr>
        <w:t>понимание важности общения как значимой составляющей жизни общества, как одного из основополагающих элементов культуры.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изучения курса "Литературное чтение"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ПРЕДМЕТНЫЕ</w:t>
      </w:r>
      <w:r w:rsidRPr="00BA58B0">
        <w:rPr>
          <w:rFonts w:ascii="Times New Roman" w:hAnsi="Times New Roman"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РЕЗУЛЬТАТЫ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Виды речевой и читательской деятельности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Учащиеся научатся: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осознавать цель чтения в соответствии с содержанием  шмуцтитула и собственным интересом к чтению; пользоваться в читательской практике приёмами  вдумчивого чтения под руководством учителя (комментированное чтение, чтение в диалоге автор – читатель);   выборочного чтения в соответствии с задачами чтения и под руководством учителя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читать  целыми словами со скоростью чтения, позволяющей понимать художественный текст;  при чтении отражать  настроение автора читаемого текста;  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ориентироваться в информационном аппарате учебной  книги, её элементах, опираться на них при выборе книги; находить сходные элементы в книге художественной;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D3436B" w:rsidRPr="00BA58B0" w:rsidRDefault="00D3436B" w:rsidP="00D3436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 литературных героев,  приводить примеры их поступков в соответствии с качествами  героя прочитанного или прослушанного текста.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  о самых ярких и впечатляющих событиях, происходящих в дни семейных праздников,  делиться впечатлениями о праздниках с друзьями и товарищами по классу;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употреблять пословицы и поговорки в учебных диалогах и высказываниях на заданную тему.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 xml:space="preserve">читать вслух бегло, осознанно, без искажений,  выразительно, передавая своё отношение </w:t>
      </w:r>
      <w:proofErr w:type="gramStart"/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proofErr w:type="gramEnd"/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прочитанному, выделяя при чтении важные по</w:t>
      </w:r>
      <w:r w:rsidRPr="00BA58B0">
        <w:rPr>
          <w:rFonts w:ascii="Times New Roman" w:hAnsi="Times New Roman"/>
          <w:color w:val="000000"/>
          <w:sz w:val="28"/>
          <w:szCs w:val="28"/>
        </w:rPr>
        <w:t> </w:t>
      </w: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смыслу слова, соблюдая паузы между предложениями и частями текста;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пользоваться элементарными приёмами анализа текста по вопросам учителя (учебника).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переход с  уровня событий  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делить текст на части; озаглавливать части, подробно пересказывать, опираясь на составленный под руководством  учителя план;</w:t>
      </w:r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 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D3436B" w:rsidRPr="00BA58B0" w:rsidRDefault="00D3436B" w:rsidP="00D3436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пользоваться тематическим каталогом в школьной библиотеке.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Творческая деятельность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Учащиеся научатся:</w:t>
      </w:r>
    </w:p>
    <w:p w:rsidR="00D3436B" w:rsidRPr="00BA58B0" w:rsidRDefault="00D3436B" w:rsidP="00D3436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читать текст, соблюдая при чтении  орфоэпические и интонационные нормы чтения; отражая настроение автора;</w:t>
      </w:r>
    </w:p>
    <w:p w:rsidR="00D3436B" w:rsidRPr="00BA58B0" w:rsidRDefault="00D3436B" w:rsidP="00D3436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пересказывать текст  подробно на основе коллективно составленного плана или опорных слов под руководством учителя;</w:t>
      </w:r>
    </w:p>
    <w:p w:rsidR="00D3436B" w:rsidRPr="00BA58B0" w:rsidRDefault="00D3436B" w:rsidP="00D3436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прочитанному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>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D3436B" w:rsidRPr="00BA58B0" w:rsidRDefault="00D3436B" w:rsidP="00D3436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сочинять свои произведения  малых жанров устного народного творчества  в соответствии с жанровыми особенностями и индивидуальной задумкой.</w:t>
      </w:r>
    </w:p>
    <w:p w:rsidR="00D3436B" w:rsidRPr="00BA58B0" w:rsidRDefault="00D3436B" w:rsidP="00D3436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 содержание произведения  выборочно и сжато.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Литературоведческая пропедевтика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Учащиеся научатся:</w:t>
      </w:r>
    </w:p>
    <w:p w:rsidR="00D3436B" w:rsidRPr="00BA58B0" w:rsidRDefault="00D3436B" w:rsidP="00D3436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различать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небылицы, песенки, считалки, народные сказки, осознавать их культурную ценность для русского народа;</w:t>
      </w:r>
    </w:p>
    <w:p w:rsidR="00D3436B" w:rsidRPr="00BA58B0" w:rsidRDefault="00D3436B" w:rsidP="00D3436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научно-познавательному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или художественному; составлять таблицу различий.</w:t>
      </w:r>
    </w:p>
    <w:p w:rsidR="00D3436B" w:rsidRPr="00BA58B0" w:rsidRDefault="00D3436B" w:rsidP="00D3436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D3436B" w:rsidRPr="00BA58B0" w:rsidRDefault="00D3436B" w:rsidP="00D34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понимать особенности стихотворения: расположение строк, рифму, ритм.</w:t>
      </w:r>
    </w:p>
    <w:p w:rsidR="00D3436B" w:rsidRPr="00BA58B0" w:rsidRDefault="00D3436B" w:rsidP="00D34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определять героев басни, характеризовать их, понимать мораль и разъяснять её своими словами.</w:t>
      </w:r>
    </w:p>
    <w:p w:rsidR="00D3436B" w:rsidRPr="00BA58B0" w:rsidRDefault="00D3436B" w:rsidP="00D3436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Регулятивные УУД</w:t>
      </w:r>
    </w:p>
    <w:p w:rsidR="00D3436B" w:rsidRPr="00BA58B0" w:rsidRDefault="00D3436B" w:rsidP="00D34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Сопоставлять цели, заявленные на шмуцтитуле с изучением материала урока в  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D3436B" w:rsidRPr="00BA58B0" w:rsidRDefault="00D3436B" w:rsidP="00D34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D3436B" w:rsidRPr="00BA58B0" w:rsidRDefault="00D3436B" w:rsidP="00D34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D3436B" w:rsidRPr="00BA58B0" w:rsidRDefault="00D3436B" w:rsidP="00D3436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Познавательные УУД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 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Осознавать сущность и   значение русских народных и литературных сказок, басен И.А. Крылова как часть русской национальной культуры.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Осознавать смысл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инсценировании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D3436B" w:rsidRPr="00BA58B0" w:rsidRDefault="00D3436B" w:rsidP="00D3436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Понимать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читаемое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Коммуникативные УУД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 5-6 предложений по предложенной теме.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Оформлять 1-2 слайда к проекту, письменно фиксируя основные положения устного высказывания.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 (вежливо/невежливо, достойно/недостойно, искренне/лживо,  нравственно/ безнравственно и др.).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D3436B" w:rsidRPr="00BA58B0" w:rsidRDefault="00D3436B" w:rsidP="00D3436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Находить нужную информацию через беседу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Личностные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Испытывать чувство гордости при чтении произведений писателей-классиков,  поэтов и разнообразных жанров УНТ, озвучивать свои чувства в высказываниях при работе с художественными произведениями.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Осознавать свою принадлежность к определённому этносу,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высказывать уважительное отношение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к другим народам в ходе рассуждений и бесед при изучении произведений других народов.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коми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чеченскую и др.).</w:t>
      </w:r>
      <w:proofErr w:type="gramEnd"/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Проявлять интерес к изучению творчества авторов, называть любимых авторов, обосновывать свой выбор.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Пользоваться предлагаемыми учителем формами самооценки и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взаимооценки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Знать, в чём проявляется ответственность и безответственность поведения.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Делать выводы о степени своей ответственности и самостоятельности.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Доказывать необходимость использования тех или иных языковых сре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>я выразительности, яркости, точности и лаконичности описания.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Использовать понравившиеся сравнения, эпитеты и метафоры в своих художественных высказываниях, УСР.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Предлагать варианты решения морально-нравственных дилемм.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Знать приёмы сохранения зрения и осанки при чтении книги и работы с компьютером.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Предлагать свои способы сохранения зрения и осанки.</w:t>
      </w:r>
    </w:p>
    <w:p w:rsidR="00D3436B" w:rsidRPr="00BA58B0" w:rsidRDefault="00D3436B" w:rsidP="00D3436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Пользоваться изученными приёмами сохранения здоровья в домашних условиях.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11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685"/>
        <w:gridCol w:w="3686"/>
      </w:tblGrid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2be944495bd746720714d577830ef0b3fa1c0c8d"/>
            <w:bookmarkEnd w:id="1"/>
            <w:r w:rsidRPr="00BA58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Теоретическая часть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1B126C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2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Вводный урок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Осень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Русские писатели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О братьях наших меньших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Из детских журналов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зима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Писатели детям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Я и мои друзья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Люблю природу русскую! Весна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И в шутку и в серьёз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rPr>
          <w:trHeight w:val="1221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58B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3436B" w:rsidRPr="00BA58B0" w:rsidTr="00706C94">
        <w:trPr>
          <w:trHeight w:val="7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rPr>
          <w:trHeight w:val="4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36B" w:rsidRPr="00BA58B0" w:rsidTr="00706C94">
        <w:trPr>
          <w:trHeight w:val="1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</w:tr>
      <w:tr w:rsidR="00D3436B" w:rsidRPr="00BA58B0" w:rsidTr="00706C94">
        <w:trPr>
          <w:trHeight w:val="157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36B" w:rsidRPr="00BA58B0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36B" w:rsidRDefault="00D3436B" w:rsidP="00706C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436B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436B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436B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436B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Основное содержание учебного предмета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Виды речевой и читательской деятельности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Умение слушать (</w:t>
      </w:r>
      <w:proofErr w:type="spellStart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Развитие умения наблюдать за выразительностью речи, за особенностью авторского стиля.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Чтение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Чтение вслух.</w:t>
      </w:r>
      <w:r w:rsidRPr="00BA58B0">
        <w:rPr>
          <w:rFonts w:ascii="Times New Roman" w:hAnsi="Times New Roman"/>
          <w:color w:val="000000"/>
          <w:sz w:val="28"/>
          <w:szCs w:val="28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Постепенный переход от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слогового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Развитие умения переходить от чтения вслух и чтению про себя.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Чтение про себя.</w:t>
      </w:r>
      <w:r w:rsidRPr="00BA58B0">
        <w:rPr>
          <w:rFonts w:ascii="Times New Roman" w:hAnsi="Times New Roman"/>
          <w:color w:val="000000"/>
          <w:sz w:val="28"/>
          <w:szCs w:val="28"/>
        </w:rPr>
        <w:t> 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Работа с разными видами текста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озаглавливание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. Умение работать с разными видами информации.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Библиографическая культура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Умение самостоятельно составить аннотацию.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Работа с текстом художественного произведения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подробный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>, выборочный и краткий (передача основных мыслей).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озаглавливание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озаглавливание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 с </w:t>
      </w:r>
      <w:proofErr w:type="gramStart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научно-популярным</w:t>
      </w:r>
      <w:proofErr w:type="gramEnd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учебным</w:t>
      </w:r>
      <w:proofErr w:type="gramEnd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другими текстами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микротем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Умение говорить (культура речевого общения)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</w:t>
      </w: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D3436B" w:rsidRPr="00BA58B0" w:rsidRDefault="00D3436B" w:rsidP="00D3436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Письмо (культура письменной речи)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Круг детского чтения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Литературоведческая пропедевтика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i/>
          <w:iCs/>
          <w:color w:val="000000"/>
          <w:sz w:val="28"/>
          <w:szCs w:val="28"/>
        </w:rPr>
        <w:t>(практическое освоение)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lastRenderedPageBreak/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Фольклорные и авторские художественные произведения (их различение).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 xml:space="preserve">Жанровое разнообразие произведений. </w:t>
      </w: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 xml:space="preserve">Малые фольклорные формы (колыбельные песни,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пословицы, поговорки, загадки): узнавание, различение, определение основного смысла.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Творческая деятельность </w:t>
      </w:r>
      <w:proofErr w:type="gramStart"/>
      <w:r w:rsidRPr="00BA58B0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8B0">
        <w:rPr>
          <w:rFonts w:ascii="Times New Roman" w:hAnsi="Times New Roman"/>
          <w:color w:val="000000"/>
          <w:sz w:val="28"/>
          <w:szCs w:val="28"/>
        </w:rPr>
        <w:t>(на основе литературных произведений)</w:t>
      </w:r>
    </w:p>
    <w:p w:rsidR="00D3436B" w:rsidRPr="00BA58B0" w:rsidRDefault="00D3436B" w:rsidP="00D34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8B0">
        <w:rPr>
          <w:rFonts w:ascii="Times New Roman" w:hAnsi="Times New Roman"/>
          <w:color w:val="000000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BA58B0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BA58B0">
        <w:rPr>
          <w:rFonts w:ascii="Times New Roman" w:hAnsi="Times New Roman"/>
          <w:color w:val="000000"/>
          <w:sz w:val="28"/>
          <w:szCs w:val="28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BA58B0">
        <w:rPr>
          <w:rFonts w:ascii="Times New Roman" w:hAnsi="Times New Roman"/>
          <w:color w:val="000000"/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</w:t>
      </w:r>
    </w:p>
    <w:p w:rsidR="00D3436B" w:rsidRPr="00BA58B0" w:rsidRDefault="00D3436B" w:rsidP="00D343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36B" w:rsidRPr="00BA58B0" w:rsidRDefault="00D3436B" w:rsidP="00D343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436B" w:rsidRDefault="00D3436B"/>
    <w:p w:rsidR="00D3436B" w:rsidRDefault="00D3436B"/>
    <w:p w:rsidR="00D3436B" w:rsidRDefault="00D3436B"/>
    <w:p w:rsidR="00D3436B" w:rsidRDefault="00D3436B"/>
    <w:p w:rsidR="00D3436B" w:rsidRDefault="00D3436B"/>
    <w:p w:rsidR="00D3436B" w:rsidRDefault="00D3436B"/>
    <w:tbl>
      <w:tblPr>
        <w:tblW w:w="15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7"/>
        <w:gridCol w:w="533"/>
        <w:gridCol w:w="601"/>
        <w:gridCol w:w="1276"/>
        <w:gridCol w:w="392"/>
        <w:gridCol w:w="459"/>
        <w:gridCol w:w="1701"/>
        <w:gridCol w:w="2126"/>
        <w:gridCol w:w="2268"/>
        <w:gridCol w:w="2410"/>
        <w:gridCol w:w="1753"/>
        <w:gridCol w:w="231"/>
        <w:gridCol w:w="1523"/>
      </w:tblGrid>
      <w:tr w:rsidR="00007A2B" w:rsidRPr="00E219B6" w:rsidTr="00007A2B">
        <w:trPr>
          <w:trHeight w:val="441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lastRenderedPageBreak/>
              <w:t xml:space="preserve">  № </w:t>
            </w:r>
            <w:proofErr w:type="gramStart"/>
            <w:r w:rsidRPr="00E219B6">
              <w:rPr>
                <w:rFonts w:ascii="Times New Roman" w:hAnsi="Times New Roman"/>
                <w:b/>
                <w:bCs/>
                <w:kern w:val="24"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  <w:bCs/>
                <w:kern w:val="24"/>
              </w:rPr>
              <w:t>/п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Решаемые проблемы</w:t>
            </w:r>
          </w:p>
        </w:tc>
        <w:tc>
          <w:tcPr>
            <w:tcW w:w="8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Планируемые результаты</w:t>
            </w: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813F1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007A2B" w:rsidRPr="00E219B6" w:rsidTr="00007A2B">
        <w:trPr>
          <w:trHeight w:val="677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Понятия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Предметные</w:t>
            </w:r>
          </w:p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результаты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УУД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Личностные результаты</w:t>
            </w:r>
          </w:p>
        </w:tc>
        <w:tc>
          <w:tcPr>
            <w:tcW w:w="15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007A2B" w:rsidRPr="00E219B6" w:rsidTr="00007A2B">
        <w:trPr>
          <w:trHeight w:val="24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9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E219B6" w:rsidRDefault="00007A2B" w:rsidP="00E219B6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E219B6" w:rsidRPr="00E219B6" w:rsidTr="005A677A">
        <w:trPr>
          <w:trHeight w:val="396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B6" w:rsidRPr="00E219B6" w:rsidRDefault="00E219B6" w:rsidP="00E219B6">
            <w:pPr>
              <w:spacing w:after="0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</w:t>
            </w:r>
            <w:r w:rsidRPr="00E219B6">
              <w:rPr>
                <w:rFonts w:ascii="Times New Roman" w:hAnsi="Times New Roman"/>
                <w:b/>
              </w:rPr>
              <w:t>Вводный урок по курсу литературного чтения   (1 ч)</w:t>
            </w:r>
          </w:p>
        </w:tc>
      </w:tr>
      <w:tr w:rsidR="00007A2B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2B" w:rsidRPr="00475DBD" w:rsidRDefault="00007A2B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</w:t>
            </w:r>
          </w:p>
          <w:p w:rsidR="00007A2B" w:rsidRPr="00475DBD" w:rsidRDefault="00007A2B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007A2B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01.09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Введение. Знакомство с учебником.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7A2B" w:rsidRPr="00E219B6" w:rsidRDefault="00007A2B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введения в новую тему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работать с новым учебником?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Условные обозначения, содержание, раздел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ориентироваться в учебнике, познакомятся с системой условных обозначений, работать с содержанием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</w:rPr>
              <w:t>: Понимать и удерживать учебную задачу, стремиться её выполнить.</w:t>
            </w:r>
          </w:p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</w:rPr>
              <w:t>: Строить речевое высказывание в устной форме</w:t>
            </w:r>
          </w:p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07A2B" w:rsidRPr="00E219B6" w:rsidRDefault="00007A2B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школе, ориентация на содержательные моменты школьной действительности и принятие образа «хорошего ученика»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07A2B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E219B6" w:rsidRPr="00E219B6" w:rsidTr="005A677A">
        <w:trPr>
          <w:trHeight w:val="503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B6" w:rsidRPr="00E219B6" w:rsidRDefault="00E219B6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219B6" w:rsidRDefault="00E219B6" w:rsidP="00E219B6">
            <w:pPr>
              <w:spacing w:after="0" w:line="240" w:lineRule="auto"/>
              <w:ind w:left="20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</w:t>
            </w:r>
            <w:r w:rsidRPr="00E219B6">
              <w:rPr>
                <w:rFonts w:ascii="Times New Roman" w:hAnsi="Times New Roman"/>
                <w:b/>
              </w:rPr>
              <w:t>С</w:t>
            </w:r>
            <w:r w:rsidR="00007A2B">
              <w:rPr>
                <w:rFonts w:ascii="Times New Roman" w:hAnsi="Times New Roman"/>
                <w:b/>
              </w:rPr>
              <w:t>амое великое чудо на свете    (</w:t>
            </w:r>
            <w:r w:rsidR="0068609C">
              <w:rPr>
                <w:rFonts w:ascii="Times New Roman" w:hAnsi="Times New Roman"/>
                <w:b/>
              </w:rPr>
              <w:t>3</w:t>
            </w:r>
            <w:r w:rsidRPr="00E219B6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219B6" w:rsidRPr="00E219B6" w:rsidRDefault="00E219B6" w:rsidP="00E219B6">
            <w:pPr>
              <w:spacing w:after="0" w:line="240" w:lineRule="auto"/>
              <w:ind w:left="2010"/>
              <w:rPr>
                <w:rFonts w:ascii="Times New Roman" w:hAnsi="Times New Roman"/>
                <w:b/>
              </w:rPr>
            </w:pP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68609C" w:rsidRPr="00475DBD">
              <w:rPr>
                <w:rFonts w:ascii="Times New Roman" w:hAnsi="Times New Roman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06C94" w:rsidRPr="00475DBD">
              <w:rPr>
                <w:rFonts w:ascii="Times New Roman" w:hAnsi="Times New Roman"/>
              </w:rPr>
              <w:t>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Самое великое чудо на свете.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прочитать все книги?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Части учебника, правила обращения с учебником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ориентироваться в прочитанных произведениях, предполагать на основе названия содержание главы.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сохранять заданную цель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прогнозировать результат и планировать работу с текстом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представлять книгу и её героев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понимание причин успеха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</w:t>
            </w:r>
            <w:r w:rsidR="0068609C" w:rsidRPr="00475DBD">
              <w:rPr>
                <w:rFonts w:ascii="Times New Roman" w:hAnsi="Times New Roman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706C94" w:rsidRPr="00475DBD">
              <w:rPr>
                <w:rFonts w:ascii="Times New Roman" w:hAnsi="Times New Roman"/>
              </w:rPr>
              <w:t>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Библиотеки.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Книги.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Урок-экскурсия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такое библиотеки и для чего они нужны?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Когда появились книги?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Библиотека, библиотекарь, читальный зал, абонемент, домашняя библиотека лексическая работа</w:t>
            </w:r>
            <w:r>
              <w:rPr>
                <w:rFonts w:ascii="Times New Roman" w:hAnsi="Times New Roman"/>
              </w:rPr>
              <w:t>.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Правила обращения с книгами, история </w:t>
            </w:r>
            <w:r w:rsidRPr="00E219B6">
              <w:rPr>
                <w:rFonts w:ascii="Times New Roman" w:hAnsi="Times New Roman"/>
              </w:rPr>
              <w:lastRenderedPageBreak/>
              <w:t>развития книги, береста, берестяные грамоты, летопись, свиток, пергамент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Получат представление о библиотеках и их значение как культурных центров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действовать по образцу и заданному правилу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находить нужную информацию в библиотеке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работа с тематическим каталогом в </w:t>
            </w:r>
            <w:r w:rsidRPr="00E219B6">
              <w:rPr>
                <w:rFonts w:ascii="Times New Roman" w:hAnsi="Times New Roman"/>
              </w:rPr>
              <w:lastRenderedPageBreak/>
              <w:t>библиотеке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D4EF8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90A01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0A01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C90A01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90A01" w:rsidRPr="00475DBD" w:rsidRDefault="00C90A0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0A01" w:rsidRPr="00E219B6" w:rsidRDefault="00C90A01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Игра «Крестики – нолики».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0A01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</w:t>
            </w:r>
          </w:p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найти нужное произведение?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Название учебника, авторы учебника, раздел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находить нужную главу и нужное произведение, используя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</w:p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соотносить иллюстрации и текст</w:t>
            </w:r>
          </w:p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знать и применять систему условных обозначений при выполнении заданий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0A01" w:rsidRPr="00E219B6" w:rsidRDefault="00C90A01" w:rsidP="00813F1B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90A01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E219B6" w:rsidRPr="00E219B6" w:rsidTr="005A677A">
        <w:trPr>
          <w:trHeight w:val="503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B6" w:rsidRPr="00E219B6" w:rsidRDefault="00E219B6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19B6" w:rsidRDefault="00E219B6" w:rsidP="00E219B6">
            <w:pPr>
              <w:spacing w:after="0" w:line="240" w:lineRule="auto"/>
              <w:ind w:left="16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</w:t>
            </w:r>
            <w:r w:rsidR="00CF7C7D">
              <w:rPr>
                <w:rFonts w:ascii="Times New Roman" w:hAnsi="Times New Roman"/>
                <w:b/>
              </w:rPr>
              <w:t>Устное народное творчество   (</w:t>
            </w:r>
            <w:r w:rsidRPr="00E219B6">
              <w:rPr>
                <w:rFonts w:ascii="Times New Roman" w:hAnsi="Times New Roman"/>
                <w:b/>
              </w:rPr>
              <w:t>1</w:t>
            </w:r>
            <w:r w:rsidR="0068609C">
              <w:rPr>
                <w:rFonts w:ascii="Times New Roman" w:hAnsi="Times New Roman"/>
                <w:b/>
              </w:rPr>
              <w:t>3</w:t>
            </w:r>
            <w:r w:rsidR="00BE1A79">
              <w:rPr>
                <w:rFonts w:ascii="Times New Roman" w:hAnsi="Times New Roman"/>
                <w:b/>
              </w:rPr>
              <w:t xml:space="preserve"> ч</w:t>
            </w:r>
            <w:r w:rsidRPr="00E219B6">
              <w:rPr>
                <w:rFonts w:ascii="Times New Roman" w:hAnsi="Times New Roman"/>
                <w:b/>
              </w:rPr>
              <w:t>)</w:t>
            </w:r>
          </w:p>
          <w:p w:rsidR="00E219B6" w:rsidRPr="00E219B6" w:rsidRDefault="00E219B6" w:rsidP="00E219B6">
            <w:pPr>
              <w:spacing w:after="0" w:line="240" w:lineRule="auto"/>
              <w:ind w:left="1605"/>
              <w:rPr>
                <w:rFonts w:ascii="Times New Roman" w:hAnsi="Times New Roman"/>
                <w:b/>
              </w:rPr>
            </w:pP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5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08.09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Устное народное творчество.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такое устное народное творчество?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Устное народное творчество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Узнают, почему некоторые литературные произведения относят к устному народному творчеству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контролировать свою деятельность по результату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осознано и произвольно строить речевое высказывание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6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(2)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09.09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Русские народные песни.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Русские народные </w:t>
            </w:r>
            <w:proofErr w:type="spellStart"/>
            <w:r w:rsidRPr="00E219B6">
              <w:rPr>
                <w:rFonts w:ascii="Times New Roman" w:hAnsi="Times New Roman"/>
              </w:rPr>
              <w:t>потешки</w:t>
            </w:r>
            <w:proofErr w:type="spellEnd"/>
            <w:r w:rsidRPr="00E219B6">
              <w:rPr>
                <w:rFonts w:ascii="Times New Roman" w:hAnsi="Times New Roman"/>
              </w:rPr>
              <w:t xml:space="preserve"> и прибаутки.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</w:t>
            </w:r>
            <w:r>
              <w:rPr>
                <w:rFonts w:ascii="Times New Roman" w:hAnsi="Times New Roman"/>
              </w:rPr>
              <w:t>е существуют жанры в литературе?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Какое различие между потешкой и прибауткой?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Малые фольклорные жанры, рифма, образ лексическая работа</w:t>
            </w:r>
            <w:r>
              <w:rPr>
                <w:rFonts w:ascii="Times New Roman" w:hAnsi="Times New Roman"/>
              </w:rPr>
              <w:t>.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Потешки</w:t>
            </w:r>
            <w:proofErr w:type="spellEnd"/>
            <w:r w:rsidRPr="00E219B6">
              <w:rPr>
                <w:rFonts w:ascii="Times New Roman" w:hAnsi="Times New Roman"/>
              </w:rPr>
              <w:t>, прибаутки лексическая работа, приговорка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Познакомятся с малым фольклорным жанром </w:t>
            </w:r>
            <w:proofErr w:type="gramStart"/>
            <w:r w:rsidRPr="00E219B6">
              <w:rPr>
                <w:rFonts w:ascii="Times New Roman" w:hAnsi="Times New Roman"/>
              </w:rPr>
              <w:t>–п</w:t>
            </w:r>
            <w:proofErr w:type="gramEnd"/>
            <w:r w:rsidRPr="00E219B6">
              <w:rPr>
                <w:rFonts w:ascii="Times New Roman" w:hAnsi="Times New Roman"/>
              </w:rPr>
              <w:t>еней, научаться понимать образ деревьев  в них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 </w:t>
            </w: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7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10.09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Скороговорки, считалки и небылицы.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Какую роль играло устное народное творчество в жизни детей?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Скороговорки, считалки, небылицы,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 xml:space="preserve">ся находить созвучные окончания в текстах, а также слова, которые помогают </w:t>
            </w:r>
            <w:r w:rsidRPr="00E219B6">
              <w:rPr>
                <w:rFonts w:ascii="Times New Roman" w:hAnsi="Times New Roman"/>
              </w:rPr>
              <w:lastRenderedPageBreak/>
              <w:t>представить героя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умение обнаруживать ошибки и отклонения и вносить соответствующие </w:t>
            </w:r>
            <w:r w:rsidRPr="00E219B6">
              <w:rPr>
                <w:rFonts w:ascii="Times New Roman" w:hAnsi="Times New Roman"/>
              </w:rPr>
              <w:lastRenderedPageBreak/>
              <w:t>исправления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выбор наиболее эффективного способа решения задач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 xml:space="preserve">К: </w:t>
            </w:r>
            <w:r w:rsidRPr="00E219B6">
              <w:rPr>
                <w:rFonts w:ascii="Times New Roman" w:hAnsi="Times New Roman"/>
              </w:rPr>
              <w:t xml:space="preserve">эмоционально </w:t>
            </w:r>
            <w:proofErr w:type="gramStart"/>
            <w:r w:rsidRPr="00E219B6">
              <w:rPr>
                <w:rFonts w:ascii="Times New Roman" w:hAnsi="Times New Roman"/>
              </w:rPr>
              <w:t>-п</w:t>
            </w:r>
            <w:proofErr w:type="gramEnd"/>
            <w:r w:rsidRPr="00E219B6">
              <w:rPr>
                <w:rFonts w:ascii="Times New Roman" w:hAnsi="Times New Roman"/>
              </w:rPr>
              <w:t>озитивное отношение к  процессу сотрудничества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E219B6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8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(4)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14.09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Загадки, пословицы, поговорки.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отражается быт и уклад жизни в творчестве народа?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Загадка, пословица, поговорка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анализировать загадки, выделяя главные признаки, распределять пословицы по тематическим группам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Изменение характера сотрудничества от тесно совместного к самостоятельному выполнению действий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сравнение и сопоставление различных текстов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соотносить пословицы с содержанием книг и жизненным опытом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9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(5)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15.09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Народные сказки. Юнна </w:t>
            </w:r>
            <w:proofErr w:type="spellStart"/>
            <w:r w:rsidRPr="00E219B6">
              <w:rPr>
                <w:rFonts w:ascii="Times New Roman" w:hAnsi="Times New Roman"/>
              </w:rPr>
              <w:t>Мориц</w:t>
            </w:r>
            <w:proofErr w:type="spellEnd"/>
            <w:r w:rsidRPr="00E219B6">
              <w:rPr>
                <w:rFonts w:ascii="Times New Roman" w:hAnsi="Times New Roman"/>
              </w:rPr>
              <w:t xml:space="preserve"> «Сказка по лесу идёт…»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Урок-сказка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Для чего люди сочиняют сказки?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Народная сказка, главная мысль сказки, виды сказок: волшебные, бытовые, 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животных 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выделять слова, которые помогут представить героя произведения устного народного творчества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контроль и коррекция направленные на сопоставление плана и реального процесса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распознавание особенностей построения фольклорных форм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Грамотное построение своих высказываний; 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10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(6)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16.09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«Петушок и бобовое зёрнышко».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 ложь, да в ней намёк…» стремление заботиться об окружающих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Слова, несущие основное содержание и смысл произведения лексическая работа сказка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соотносить пословицу и сказочный текст, определять последовательность событий, составлять план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ориентировка, направленная на сопоставление плана и реального процесса 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чтение по ролям текстов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слушать собеседника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11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(7)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17.09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Сказка «У страха </w:t>
            </w:r>
            <w:r w:rsidRPr="00E219B6">
              <w:rPr>
                <w:rFonts w:ascii="Times New Roman" w:hAnsi="Times New Roman"/>
              </w:rPr>
              <w:lastRenderedPageBreak/>
              <w:t>глаза велики».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закрепле</w:t>
            </w:r>
            <w:r>
              <w:rPr>
                <w:rFonts w:ascii="Times New Roman" w:hAnsi="Times New Roman"/>
              </w:rPr>
              <w:lastRenderedPageBreak/>
              <w:t>ния и систематизации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«Сказка </w:t>
            </w:r>
            <w:proofErr w:type="gramStart"/>
            <w:r w:rsidRPr="00E219B6">
              <w:rPr>
                <w:rFonts w:ascii="Times New Roman" w:hAnsi="Times New Roman"/>
              </w:rPr>
              <w:t>-л</w:t>
            </w:r>
            <w:proofErr w:type="gramEnd"/>
            <w:r w:rsidRPr="00E219B6">
              <w:rPr>
                <w:rFonts w:ascii="Times New Roman" w:hAnsi="Times New Roman"/>
              </w:rPr>
              <w:t xml:space="preserve">ожь, да в ней </w:t>
            </w:r>
            <w:r w:rsidRPr="00E219B6">
              <w:rPr>
                <w:rFonts w:ascii="Times New Roman" w:hAnsi="Times New Roman"/>
              </w:rPr>
              <w:lastRenderedPageBreak/>
              <w:t>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Последовательность событий, план, </w:t>
            </w:r>
            <w:r w:rsidRPr="00E219B6">
              <w:rPr>
                <w:rFonts w:ascii="Times New Roman" w:hAnsi="Times New Roman"/>
              </w:rPr>
              <w:lastRenderedPageBreak/>
              <w:t>опорные слова лексическая работа сказка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Совершенствование умения  делить текст </w:t>
            </w:r>
            <w:r w:rsidRPr="00E219B6">
              <w:rPr>
                <w:rFonts w:ascii="Times New Roman" w:hAnsi="Times New Roman"/>
              </w:rPr>
              <w:lastRenderedPageBreak/>
              <w:t>на части, умение характеризовать героев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констатация достижения </w:t>
            </w:r>
            <w:r w:rsidRPr="00E219B6">
              <w:rPr>
                <w:rFonts w:ascii="Times New Roman" w:hAnsi="Times New Roman"/>
              </w:rPr>
              <w:lastRenderedPageBreak/>
              <w:t>поставленной цели или меры приближения к ней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передача содержания прочитанного или прослушанного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понимание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возможности различных позиций и точек зрения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spellStart"/>
            <w:r w:rsidRPr="00E219B6">
              <w:rPr>
                <w:rFonts w:ascii="Times New Roman" w:hAnsi="Times New Roman"/>
              </w:rPr>
              <w:t>эмпатии</w:t>
            </w:r>
            <w:proofErr w:type="spellEnd"/>
            <w:r w:rsidRPr="00E219B6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lastRenderedPageBreak/>
              <w:t>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12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(8)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21.09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Сказка «Лиса и 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тетерев».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  <w:p w:rsidR="0068609C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ложь, да в ней 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выразительное чтение, пересказ по ролям, диалог сказка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соотносить сказочный текст и пословицу, определять последовательность событий, составлять план текста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выявление причин неудач и формирование правильного отношения к успеху и неудаче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устанавливать связи, не высказанные в тексте напрямую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 xml:space="preserve">К: </w:t>
            </w:r>
            <w:r w:rsidRPr="00E219B6">
              <w:rPr>
                <w:rFonts w:ascii="Times New Roman" w:hAnsi="Times New Roman"/>
              </w:rPr>
              <w:t xml:space="preserve">ориентация на позицию других людей, отличную от </w:t>
            </w:r>
            <w:proofErr w:type="gramStart"/>
            <w:r w:rsidRPr="00E219B6">
              <w:rPr>
                <w:rFonts w:ascii="Times New Roman" w:hAnsi="Times New Roman"/>
              </w:rPr>
              <w:t>собственной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моральных норм и ориентация на их выполнение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13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(9)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22.09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«Лиса и журавль».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 xml:space="preserve">- ложь, да в ней намёк…»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выразительное чтение, пересказ по ролям, диалог, сказка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различать жанры устного народного творчества, характеризовать героев сказки, используя слова из текста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учиться и способность к организации своей деятельности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>: с</w:t>
            </w:r>
            <w:r w:rsidRPr="00E219B6">
              <w:rPr>
                <w:rFonts w:ascii="Times New Roman" w:hAnsi="Times New Roman"/>
              </w:rPr>
              <w:t>оотнесение характеристик или признаков предметов с особенностями точки зрения наблюдателя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14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(10)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23.09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«Каша из топора».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Урок-проект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68609C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</w:t>
            </w:r>
            <w:r>
              <w:rPr>
                <w:rFonts w:ascii="Times New Roman" w:hAnsi="Times New Roman"/>
              </w:rPr>
              <w:t xml:space="preserve"> л</w:t>
            </w:r>
            <w:r w:rsidRPr="00E219B6">
              <w:rPr>
                <w:rFonts w:ascii="Times New Roman" w:hAnsi="Times New Roman"/>
              </w:rPr>
              <w:t xml:space="preserve">ожь, да в ней намёк…»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бытовая сказка, выразительное чтение, пересказ по ролям,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составлять план и рассказывать сказку по серии иллюстраций и плану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преодоление импульсивности и непроизвольности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картины мира, как порождение трудовой предметно-преобразующей деятельности </w:t>
            </w:r>
            <w:r w:rsidRPr="00E219B6">
              <w:rPr>
                <w:rFonts w:ascii="Times New Roman" w:hAnsi="Times New Roman"/>
              </w:rPr>
              <w:lastRenderedPageBreak/>
              <w:t>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15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24.09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«Гуси-лебеди».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 xml:space="preserve">- ложь, да в ней намёк…»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волшебная сказка, зачин, троекратный повтор, кукольный спектакль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выделять главные признаки сказки, попробуют разыграть сказку, используя кукол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формирование целеустремлённости и настойчивости в достижении цели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произвольное и осознанное владение приёмами деления текста на части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 –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68609C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16</w:t>
            </w:r>
          </w:p>
          <w:p w:rsidR="0068609C" w:rsidRPr="00475DBD" w:rsidRDefault="0068609C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(12)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68609C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28.09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Сказка «Гуси-лебеди».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закрепления и систематизации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 xml:space="preserve">ложь, да в ней намёк…»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 волшебная сказка, зачин, троекратный повтор, кукольный спектакль 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выделять главные признаки сказки, попробуют разыграть сказку, используя кукол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преодоление трудностей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структурировать знания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составлять по рисунку диалог  и монолог</w:t>
            </w:r>
          </w:p>
          <w:p w:rsidR="0068609C" w:rsidRPr="00E219B6" w:rsidRDefault="0068609C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8609C" w:rsidRPr="00E219B6" w:rsidRDefault="0068609C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Развитие этических чувств –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8609C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17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29.09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Викторина по сказкам.</w:t>
            </w:r>
          </w:p>
          <w:p w:rsidR="00CF7C7D" w:rsidRDefault="00CF7C7D" w:rsidP="00CF7C7D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КВН «Обожаем сказки».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Урок-викторина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сказка отличается от других литературных произведений?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</w:t>
            </w:r>
            <w:proofErr w:type="gramEnd"/>
            <w:r w:rsidRPr="00E219B6">
              <w:rPr>
                <w:rFonts w:ascii="Times New Roman" w:hAnsi="Times New Roman"/>
              </w:rPr>
              <w:t xml:space="preserve"> используя основные признаки сказки выделять её из других жанров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чувства прекрасного и эстетических чувств на основе знакомства с литературой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912B0" w:rsidRPr="00E219B6" w:rsidTr="00E219B6">
        <w:trPr>
          <w:trHeight w:val="503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B0" w:rsidRPr="00E219B6" w:rsidRDefault="00B912B0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12B0" w:rsidRPr="00E219B6" w:rsidRDefault="00B912B0" w:rsidP="00CF7C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Pr="00E219B6">
              <w:rPr>
                <w:rFonts w:ascii="Times New Roman" w:hAnsi="Times New Roman"/>
                <w:b/>
              </w:rPr>
              <w:t>Люблю п</w:t>
            </w:r>
            <w:r w:rsidR="00450484" w:rsidRPr="00E219B6">
              <w:rPr>
                <w:rFonts w:ascii="Times New Roman" w:hAnsi="Times New Roman"/>
                <w:b/>
              </w:rPr>
              <w:t>рироду русскую. Осень  (</w:t>
            </w:r>
            <w:r w:rsidR="00CF7C7D">
              <w:rPr>
                <w:rFonts w:ascii="Times New Roman" w:hAnsi="Times New Roman"/>
                <w:b/>
              </w:rPr>
              <w:t xml:space="preserve">7 </w:t>
            </w:r>
            <w:r w:rsidR="00450484" w:rsidRPr="00E219B6">
              <w:rPr>
                <w:rFonts w:ascii="Times New Roman" w:hAnsi="Times New Roman"/>
                <w:b/>
              </w:rPr>
              <w:t>ч</w:t>
            </w:r>
            <w:r w:rsidRPr="00E219B6">
              <w:rPr>
                <w:rFonts w:ascii="Times New Roman" w:hAnsi="Times New Roman"/>
                <w:b/>
              </w:rPr>
              <w:t>)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18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30.09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Люблю природу русскую. Осень.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</w:t>
            </w:r>
            <w:r>
              <w:rPr>
                <w:rFonts w:ascii="Times New Roman" w:hAnsi="Times New Roman"/>
              </w:rPr>
              <w:lastRenderedPageBreak/>
              <w:t>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Новый жанр литературных произведений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интонации поэтические произведения, </w:t>
            </w:r>
            <w:r w:rsidRPr="00E219B6">
              <w:rPr>
                <w:rFonts w:ascii="Times New Roman" w:hAnsi="Times New Roman"/>
              </w:rPr>
              <w:lastRenderedPageBreak/>
              <w:t>настроение автора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Научат</w:t>
            </w:r>
            <w:r w:rsidRPr="00E219B6">
              <w:rPr>
                <w:rFonts w:ascii="Times New Roman" w:hAnsi="Times New Roman"/>
              </w:rPr>
              <w:t>ся видеть образ осени в загадках, соотносить загадки и отгадки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</w:rPr>
              <w:t>: Преобразовывать практическую задачу в познавательную.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</w:rPr>
              <w:t xml:space="preserve">: Строить речевое </w:t>
            </w:r>
            <w:r w:rsidRPr="00E219B6">
              <w:rPr>
                <w:rFonts w:ascii="Times New Roman" w:hAnsi="Times New Roman"/>
              </w:rPr>
              <w:lastRenderedPageBreak/>
              <w:t>высказывание в устной форме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Формулировать собственное мнение и позицию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широкой мотивационной основы учебной </w:t>
            </w:r>
            <w:r w:rsidRPr="00E219B6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19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(2)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01.10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Ф. Тютчев «Есть в осени первоначальной…»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лирические тексты, олицетворение, метафора, эпитет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стихотворный и прозаический тексты, читать наизусть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>П.</w:t>
            </w:r>
            <w:r w:rsidRPr="00E219B6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>Р.</w:t>
            </w:r>
            <w:r w:rsidRPr="00E219B6">
              <w:rPr>
                <w:rFonts w:ascii="Times New Roman" w:hAnsi="Times New Roman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К.:</w:t>
            </w:r>
            <w:r w:rsidRPr="00E219B6">
              <w:rPr>
                <w:rFonts w:ascii="Times New Roman" w:hAnsi="Times New Roman"/>
              </w:rPr>
              <w:t xml:space="preserve"> Строить понятные для партнёров различные по цели высказывания</w:t>
            </w:r>
            <w:r w:rsidRPr="00E219B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 оценки своих знаний – отметки – дошкольным способам поощрения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20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05.10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К. Бальмонт «Поспевает брусника…»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 Плещеев «Осень наступила…»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разные авторы представляют осень?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олицетворение, метафора, эпитет, рифма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понимать особую роль слов в поэтическом тексте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</w:rPr>
              <w:t>: Проявлять познавательную инициативу в учебном сотрудничестве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</w:rPr>
              <w:t>: Проводить сравнения и классификацию по заданным критериям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Строить понятное для партнёра высказывание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21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(4)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06.10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 Фет «Ласточки пропали…»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Каковы особенности лирического текста?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звукопись, олицетворение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 xml:space="preserve">Р. </w:t>
            </w:r>
            <w:r w:rsidRPr="00E219B6">
              <w:rPr>
                <w:rFonts w:ascii="Times New Roman" w:hAnsi="Times New Roman"/>
              </w:rPr>
              <w:t>Аргументировано отвечать, доказывать своё мнение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 xml:space="preserve">П. </w:t>
            </w: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 xml:space="preserve">К. </w:t>
            </w:r>
            <w:r w:rsidRPr="00E219B6">
              <w:rPr>
                <w:rFonts w:ascii="Times New Roman" w:hAnsi="Times New Roman"/>
              </w:rPr>
              <w:t>Адекватно оценивать собственное поведение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22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(5)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07.10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«Осенние листья» - тема для поэтов</w:t>
            </w:r>
            <w:r>
              <w:rPr>
                <w:rFonts w:ascii="Times New Roman" w:hAnsi="Times New Roman"/>
              </w:rPr>
              <w:t>.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В. Берестов </w:t>
            </w:r>
            <w:r w:rsidRPr="00E219B6">
              <w:rPr>
                <w:rFonts w:ascii="Times New Roman" w:hAnsi="Times New Roman"/>
              </w:rPr>
              <w:lastRenderedPageBreak/>
              <w:t>«Хитрые грибы»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 осени в произведениях разных поэтов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интонация, настроение поэта, лирические </w:t>
            </w:r>
            <w:r w:rsidRPr="00E219B6">
              <w:rPr>
                <w:rFonts w:ascii="Times New Roman" w:hAnsi="Times New Roman"/>
              </w:rPr>
              <w:lastRenderedPageBreak/>
              <w:t>выражения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Научат</w:t>
            </w:r>
            <w:r w:rsidRPr="00E219B6">
              <w:rPr>
                <w:rFonts w:ascii="Times New Roman" w:hAnsi="Times New Roman"/>
              </w:rPr>
              <w:t>ся выразительно читать поэтические произведения разных поэтов на одну тему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Контроль по результату и способу действий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Осуществлять синтез, как составление целого из </w:t>
            </w:r>
            <w:r w:rsidRPr="00E219B6">
              <w:rPr>
                <w:rFonts w:ascii="Times New Roman" w:hAnsi="Times New Roman"/>
              </w:rPr>
              <w:lastRenderedPageBreak/>
              <w:t>частей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 xml:space="preserve"> </w:t>
            </w:r>
            <w:proofErr w:type="gramStart"/>
            <w:r w:rsidRPr="00E219B6">
              <w:rPr>
                <w:rFonts w:ascii="Times New Roman" w:hAnsi="Times New Roman"/>
              </w:rPr>
              <w:t>соблюдение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в устной речи логического (смыслового) ударения и интонации конца предложения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    Соблюдать в речи правила речевого этикета, оценивать свою речь на предмет её вежливости и </w:t>
            </w:r>
            <w:r w:rsidRPr="00E219B6">
              <w:rPr>
                <w:rFonts w:ascii="Times New Roman" w:hAnsi="Times New Roman"/>
              </w:rPr>
              <w:lastRenderedPageBreak/>
              <w:t>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23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(6)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08.10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М.Пришвин «Осеннее утро», 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И.Бунин «Сегодня так светло кругом…»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авторы передают настроение используя 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словесные образы?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</w:t>
            </w:r>
            <w:r>
              <w:rPr>
                <w:rFonts w:ascii="Times New Roman" w:hAnsi="Times New Roman"/>
              </w:rPr>
              <w:t xml:space="preserve">ота, работа с ранее изученными </w:t>
            </w:r>
            <w:r w:rsidRPr="00E219B6">
              <w:rPr>
                <w:rFonts w:ascii="Times New Roman" w:hAnsi="Times New Roman"/>
              </w:rPr>
              <w:t>терминами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Научатся, читая стихотворение, передавать с помощью интонации 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настроение автора, наблюдать за жизнью слов в художественном тексте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способность к мобилизации сил, к преодолению препятствий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правильность построения предложений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 </w:t>
            </w:r>
            <w:r w:rsidRPr="00E219B6">
              <w:rPr>
                <w:rFonts w:ascii="Times New Roman" w:hAnsi="Times New Roman"/>
              </w:rPr>
              <w:t xml:space="preserve">определять </w:t>
            </w:r>
            <w:proofErr w:type="gramStart"/>
            <w:r w:rsidRPr="00E219B6">
              <w:rPr>
                <w:rFonts w:ascii="Times New Roman" w:hAnsi="Times New Roman"/>
              </w:rPr>
              <w:t>общую</w:t>
            </w:r>
            <w:proofErr w:type="gramEnd"/>
            <w:r w:rsidRPr="00E219B6">
              <w:rPr>
                <w:rFonts w:ascii="Times New Roman" w:hAnsi="Times New Roman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24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(7)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12.10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разделу «Люблю природу русскую. Осень»</w:t>
            </w:r>
            <w:r>
              <w:rPr>
                <w:rFonts w:ascii="Times New Roman" w:hAnsi="Times New Roman"/>
              </w:rPr>
              <w:t>.</w:t>
            </w:r>
          </w:p>
          <w:p w:rsidR="00CF7C7D" w:rsidRPr="00C01A1B" w:rsidRDefault="00CF7C7D" w:rsidP="00216D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Контрольно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бобщающий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художники слова показывают прелесть и образность художественных описаний природы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работа с ранее изученными терминами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Научаться преобразовывать словесные образы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  <w:r w:rsidRPr="00E219B6">
              <w:rPr>
                <w:rFonts w:ascii="Times New Roman" w:hAnsi="Times New Roman"/>
              </w:rPr>
              <w:t xml:space="preserve"> зрительные.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оценивать правильность выполненных действий и вносить необходимые коррективы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</w:p>
          <w:p w:rsidR="00CF7C7D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</w:p>
          <w:p w:rsidR="00CF7C7D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E219B6" w:rsidRPr="00E219B6" w:rsidTr="005A677A">
        <w:trPr>
          <w:trHeight w:val="503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B6" w:rsidRPr="00E219B6" w:rsidRDefault="00E219B6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19B6" w:rsidRPr="00E219B6" w:rsidRDefault="00E219B6" w:rsidP="00CF7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</w:t>
            </w:r>
            <w:r w:rsidRPr="00E219B6">
              <w:rPr>
                <w:rFonts w:ascii="Times New Roman" w:hAnsi="Times New Roman"/>
                <w:b/>
              </w:rPr>
              <w:t>Русские писатели     (</w:t>
            </w:r>
            <w:r w:rsidR="00CF7C7D">
              <w:rPr>
                <w:rFonts w:ascii="Times New Roman" w:hAnsi="Times New Roman"/>
                <w:b/>
              </w:rPr>
              <w:t>13</w:t>
            </w:r>
            <w:r w:rsidRPr="00E219B6">
              <w:rPr>
                <w:rFonts w:ascii="Times New Roman" w:hAnsi="Times New Roman"/>
                <w:b/>
              </w:rPr>
              <w:t>ч</w:t>
            </w:r>
            <w:r w:rsidRPr="00E219B6">
              <w:rPr>
                <w:rFonts w:ascii="Times New Roman" w:hAnsi="Times New Roman"/>
              </w:rPr>
              <w:t>)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25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13.10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«У лукоморья дуб зелёный…»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можно узнать из названия произведения?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речевая разминка, сказочная поэма, сказочные чудеса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раздела, выделять и называть волшебные события, читать выразительно наизусть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адекватность принятия задачи, как цели, данной в определённых условиях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адекватное</w:t>
            </w:r>
            <w:proofErr w:type="gramEnd"/>
            <w:r w:rsidRPr="00E219B6">
              <w:rPr>
                <w:rFonts w:ascii="Times New Roman" w:hAnsi="Times New Roman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Наблюдение и анализ за особенностями собственной речи, умение оценивать её.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26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(2)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14.10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Стихи А. Пушкина.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 «Сказка -</w:t>
            </w:r>
            <w:r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ложь, да в ней 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лирические стихотворения, картины природы, средства художественной выразительности, эпитет, сравнение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определять в тексте красочные яркие определения, определять действия, которые помогают представить неживые предметы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учиться и способность к организации своей деятельности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выполнение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в речи всех функций регуляции совместной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Грамотное построение своих высказываний; 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27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15.10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«Сказка о рыбаке и рыбке» и другие сказки.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изучения нового </w:t>
            </w:r>
            <w:proofErr w:type="gramStart"/>
            <w:r>
              <w:rPr>
                <w:rFonts w:ascii="Times New Roman" w:hAnsi="Times New Roman"/>
              </w:rPr>
              <w:t>матери-ала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</w:t>
            </w:r>
            <w:r w:rsidR="00813F1B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ложь, да в ней 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авторская (литературная) сказка средства художественной выразительности, эпитет, сравнение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способность принимать, сохранять цели, следовать им в учебной деятельности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применение методов информационного поиска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потребность в общении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28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(4)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19.10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«Сказка о рыбаке и рыбке».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«Сказка -</w:t>
            </w:r>
            <w:r w:rsidR="00813F1B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ложь, да в ней 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действовать по плану и планировать свою деятельность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осознано и произвольно строить речевое высказывание 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внешне речевое планирование действий партнёра по решению учебной задачи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E219B6">
              <w:rPr>
                <w:rFonts w:ascii="Times New Roman" w:hAnsi="Times New Roman"/>
              </w:rPr>
              <w:t>эмпатии</w:t>
            </w:r>
            <w:proofErr w:type="spellEnd"/>
            <w:r w:rsidRPr="00E219B6">
              <w:rPr>
                <w:rFonts w:ascii="Times New Roman" w:hAnsi="Times New Roman"/>
              </w:rPr>
              <w:t xml:space="preserve"> 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F7C7D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29</w:t>
            </w:r>
          </w:p>
          <w:p w:rsidR="00CF7C7D" w:rsidRPr="00475DBD" w:rsidRDefault="00CF7C7D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(5)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CF7C7D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20.10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А.Пушкин «Сказка о рыбаке и рыбке».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закрепления и систематизации </w:t>
            </w:r>
            <w:r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«Сказка -</w:t>
            </w:r>
            <w:r w:rsidR="00813F1B">
              <w:rPr>
                <w:rFonts w:ascii="Times New Roman" w:hAnsi="Times New Roman"/>
              </w:rPr>
              <w:t xml:space="preserve"> </w:t>
            </w:r>
            <w:r w:rsidRPr="00E219B6">
              <w:rPr>
                <w:rFonts w:ascii="Times New Roman" w:hAnsi="Times New Roman"/>
              </w:rPr>
              <w:t>ложь, да в ней намёк…»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 средства художественной выразительности, </w:t>
            </w:r>
            <w:r w:rsidRPr="00E219B6">
              <w:rPr>
                <w:rFonts w:ascii="Times New Roman" w:hAnsi="Times New Roman"/>
              </w:rPr>
              <w:lastRenderedPageBreak/>
              <w:t>эпитет, сравнение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проводить сравнение между авторской и народной сказкой, определять сходство и различие между </w:t>
            </w:r>
            <w:r w:rsidRPr="00E219B6">
              <w:rPr>
                <w:rFonts w:ascii="Times New Roman" w:hAnsi="Times New Roman"/>
              </w:rPr>
              <w:lastRenderedPageBreak/>
              <w:t>ними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преодоление импульсивности, непроизвольности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выбор наиболее эффективных способов решения задач</w:t>
            </w:r>
          </w:p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ориентирование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регулирующих высказываний на партнёра и представление их в форме контекстной речи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7C7D" w:rsidRPr="00E219B6" w:rsidRDefault="00CF7C7D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F7C7D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30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(6)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21.10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Обобщение по теме  «Сказки А. Пушкина».</w:t>
            </w:r>
          </w:p>
          <w:p w:rsidR="00BE1A79" w:rsidRPr="00C01A1B" w:rsidRDefault="00BE1A79" w:rsidP="00BE1A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Контрольно-обобщающий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«Что за прелесть, эти сказки!»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контролировать процесс и результаты своей деятельности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структурировать знания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формирование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произвольной и осознанной речи, отражённой в подборе речевых средств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31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(7)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22.10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«Лебедь, Рак и Щука».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Басня – литературный жанр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аллегория, крылатые слова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отличать басню от стихотворения</w:t>
            </w:r>
            <w:proofErr w:type="gramStart"/>
            <w:r w:rsidRPr="00E219B6">
              <w:rPr>
                <w:rFonts w:ascii="Times New Roman" w:hAnsi="Times New Roman"/>
              </w:rPr>
              <w:t xml:space="preserve"> ,</w:t>
            </w:r>
            <w:proofErr w:type="gramEnd"/>
            <w:r w:rsidRPr="00E219B6">
              <w:rPr>
                <w:rFonts w:ascii="Times New Roman" w:hAnsi="Times New Roman"/>
              </w:rPr>
              <w:t xml:space="preserve"> сказки и рассказа , соотносить пословицы и смысл басенного текста, характеризовать героев басни с опорой на текст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осуществление предвосхищающего контроля в сотрудничестве с учителем и сверстниками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контроль и оценка процесса и результата деятельности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корректное оформление речевого высказывания в спорных ситуациях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BE1A79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BE1A79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32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(8)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26.10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И.Крылов «Стрекоза и Муравей».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- театр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Каковы характерные признаки басни?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</w:t>
            </w:r>
            <w:proofErr w:type="gramStart"/>
            <w:r w:rsidRPr="00E219B6">
              <w:rPr>
                <w:rFonts w:ascii="Times New Roman" w:hAnsi="Times New Roman"/>
              </w:rPr>
              <w:t xml:space="preserve"> ,</w:t>
            </w:r>
            <w:proofErr w:type="gramEnd"/>
            <w:r w:rsidRPr="00E219B6">
              <w:rPr>
                <w:rFonts w:ascii="Times New Roman" w:hAnsi="Times New Roman"/>
              </w:rPr>
              <w:t xml:space="preserve"> крылатые слова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читать басню по ролям, различать речь автора и героев басни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адекватно воспринимать отметки и оценки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смысловое чтение, как осмысление цели чтения 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владение определёнными вербальными и невербальными средствами общения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33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(9)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27.10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«Старый дед и внучек».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произведения читали в школе Льва Толстого?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главная мысль текста, цитаты, авторское отношение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подробно и выборочно, 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 xml:space="preserve">: </w:t>
            </w:r>
            <w:r w:rsidRPr="00E219B6">
              <w:rPr>
                <w:rFonts w:ascii="Times New Roman" w:hAnsi="Times New Roman"/>
              </w:rPr>
              <w:t>умение взаимодействовать со сверстниками и взрослыми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выбор  вида чтения в зависимости от цели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ориентация на партнёра по общению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34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(10)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28.10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Л.Толстой</w:t>
            </w:r>
            <w:proofErr w:type="spellEnd"/>
            <w:r w:rsidRPr="00E219B6">
              <w:rPr>
                <w:rFonts w:ascii="Times New Roman" w:hAnsi="Times New Roman"/>
              </w:rPr>
              <w:t xml:space="preserve"> «</w:t>
            </w:r>
            <w:proofErr w:type="spellStart"/>
            <w:r w:rsidRPr="00E219B6">
              <w:rPr>
                <w:rFonts w:ascii="Times New Roman" w:hAnsi="Times New Roman"/>
              </w:rPr>
              <w:t>Филипок</w:t>
            </w:r>
            <w:proofErr w:type="spellEnd"/>
            <w:r w:rsidRPr="00E219B6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Какой </w:t>
            </w:r>
            <w:proofErr w:type="gramStart"/>
            <w:r w:rsidRPr="00E219B6">
              <w:rPr>
                <w:rFonts w:ascii="Times New Roman" w:hAnsi="Times New Roman"/>
              </w:rPr>
              <w:t>была школа более ста лет</w:t>
            </w:r>
            <w:proofErr w:type="gramEnd"/>
            <w:r w:rsidRPr="00E219B6">
              <w:rPr>
                <w:rFonts w:ascii="Times New Roman" w:hAnsi="Times New Roman"/>
              </w:rPr>
              <w:t xml:space="preserve"> назад?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виды плана, автор, герой, выборочный пересказ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составлять  и анализировать различные виды плана,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целеустремлённость и настойчивость в достижении целей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извлечение необходимой информации из прослушанных текстов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умение слушать собеседника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35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(11)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29.10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Л.Толстой</w:t>
            </w:r>
            <w:proofErr w:type="spellEnd"/>
            <w:r w:rsidRPr="00E219B6">
              <w:rPr>
                <w:rFonts w:ascii="Times New Roman" w:hAnsi="Times New Roman"/>
              </w:rPr>
              <w:t xml:space="preserve"> «</w:t>
            </w:r>
            <w:proofErr w:type="spellStart"/>
            <w:r w:rsidRPr="00E219B6">
              <w:rPr>
                <w:rFonts w:ascii="Times New Roman" w:hAnsi="Times New Roman"/>
              </w:rPr>
              <w:t>Филипок</w:t>
            </w:r>
            <w:proofErr w:type="spellEnd"/>
            <w:r w:rsidRPr="00E219B6">
              <w:rPr>
                <w:rFonts w:ascii="Times New Roman" w:hAnsi="Times New Roman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изменения произошли в обучении детей в школе?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виды плана, автор, герой, выборочный пересказ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различать автора и героя произведения, вести пересказ от лица автора или героя.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готовность к преодолению трудностей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определение основной и второстепенной информации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r w:rsidRPr="00E219B6">
              <w:rPr>
                <w:rFonts w:ascii="Times New Roman" w:hAnsi="Times New Roman"/>
              </w:rPr>
              <w:t>: эмоционально позитивное отношение к процессу сотрудничества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36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(12)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09.11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Л.Толстой «Котёнок», «</w:t>
            </w:r>
            <w:proofErr w:type="gramStart"/>
            <w:r w:rsidRPr="00E219B6">
              <w:rPr>
                <w:rFonts w:ascii="Times New Roman" w:hAnsi="Times New Roman"/>
              </w:rPr>
              <w:t>Правда</w:t>
            </w:r>
            <w:proofErr w:type="gramEnd"/>
            <w:r w:rsidRPr="00E219B6">
              <w:rPr>
                <w:rFonts w:ascii="Times New Roman" w:hAnsi="Times New Roman"/>
              </w:rPr>
              <w:t xml:space="preserve"> всего дороже».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рассказы считаются поучительными? В чём их сходство с баснями?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план рассказа, подробный выборочный пересказ, пересказ от первого лица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от лица героя, а не автора, изменять последовательность пунктов плана для правильного пересказа текста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формирование установки на поиск способов разрешения трудностей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свободное восприятие текстов художественного стиля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понимание различных позиций и точек зрения на вопрос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E1A79" w:rsidRPr="00E219B6" w:rsidTr="00475DBD">
        <w:trPr>
          <w:trHeight w:val="5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37</w:t>
            </w:r>
          </w:p>
          <w:p w:rsidR="00BE1A79" w:rsidRPr="00475DBD" w:rsidRDefault="00BE1A79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(13)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BE1A79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10.11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Весёлые стихи.</w:t>
            </w:r>
          </w:p>
          <w:p w:rsidR="00D67294" w:rsidRDefault="00D67294" w:rsidP="00D67294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Обобщени</w:t>
            </w:r>
            <w:r w:rsidRPr="00E219B6">
              <w:rPr>
                <w:rFonts w:ascii="Times New Roman" w:hAnsi="Times New Roman"/>
              </w:rPr>
              <w:lastRenderedPageBreak/>
              <w:t>е по разделу «Русские писатели».</w:t>
            </w:r>
          </w:p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хорошо уметь читать?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звукопись,  рифма, </w:t>
            </w:r>
            <w:r w:rsidRPr="00E219B6">
              <w:rPr>
                <w:rFonts w:ascii="Times New Roman" w:hAnsi="Times New Roman"/>
              </w:rPr>
              <w:lastRenderedPageBreak/>
              <w:t>выразительное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Научатся передавать настроение автора с помощью интонации, </w:t>
            </w:r>
            <w:r w:rsidRPr="00E219B6">
              <w:rPr>
                <w:rFonts w:ascii="Times New Roman" w:hAnsi="Times New Roman"/>
              </w:rPr>
              <w:lastRenderedPageBreak/>
              <w:t>подбирать рифмы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формирование основ оптимистического </w:t>
            </w:r>
            <w:r w:rsidRPr="00E219B6">
              <w:rPr>
                <w:rFonts w:ascii="Times New Roman" w:hAnsi="Times New Roman"/>
              </w:rPr>
              <w:lastRenderedPageBreak/>
              <w:t>восприятия мира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постановка и формулирование проблемы</w:t>
            </w:r>
          </w:p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  <w:b/>
              </w:rPr>
              <w:t>К</w:t>
            </w:r>
            <w:r w:rsidRPr="00E219B6">
              <w:rPr>
                <w:rFonts w:ascii="Times New Roman" w:hAnsi="Times New Roman"/>
              </w:rPr>
              <w:t xml:space="preserve">: ориентация на позицию других людей, отличную от </w:t>
            </w:r>
            <w:proofErr w:type="gramStart"/>
            <w:r w:rsidRPr="00E219B6">
              <w:rPr>
                <w:rFonts w:ascii="Times New Roman" w:hAnsi="Times New Roman"/>
              </w:rPr>
              <w:t>собственной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E1A79" w:rsidRPr="00E219B6" w:rsidRDefault="00BE1A79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Грамотное построение своих высказываний; </w:t>
            </w:r>
            <w:r w:rsidRPr="00E219B6">
              <w:rPr>
                <w:rFonts w:ascii="Times New Roman" w:hAnsi="Times New Roman"/>
              </w:rPr>
              <w:lastRenderedPageBreak/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E1A79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912B0" w:rsidRPr="00E219B6" w:rsidTr="00E219B6">
        <w:trPr>
          <w:trHeight w:val="503"/>
        </w:trPr>
        <w:tc>
          <w:tcPr>
            <w:tcW w:w="158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484" w:rsidRPr="00E219B6" w:rsidRDefault="00450484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12B0" w:rsidRPr="00E219B6" w:rsidRDefault="00B912B0" w:rsidP="00E219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  <w:r w:rsidRPr="00E219B6">
              <w:rPr>
                <w:rFonts w:ascii="Times New Roman" w:hAnsi="Times New Roman"/>
                <w:b/>
              </w:rPr>
              <w:t>О братьях наших меньших   (</w:t>
            </w:r>
            <w:r w:rsidR="00450484" w:rsidRPr="00E219B6">
              <w:rPr>
                <w:rFonts w:ascii="Times New Roman" w:hAnsi="Times New Roman"/>
                <w:b/>
              </w:rPr>
              <w:t>1</w:t>
            </w:r>
            <w:r w:rsidR="0035089B">
              <w:rPr>
                <w:rFonts w:ascii="Times New Roman" w:hAnsi="Times New Roman"/>
                <w:b/>
              </w:rPr>
              <w:t>2</w:t>
            </w:r>
            <w:r w:rsidR="00450484" w:rsidRPr="00E219B6">
              <w:rPr>
                <w:rFonts w:ascii="Times New Roman" w:hAnsi="Times New Roman"/>
                <w:b/>
              </w:rPr>
              <w:t xml:space="preserve"> ч</w:t>
            </w:r>
            <w:r w:rsidRPr="00E219B6">
              <w:rPr>
                <w:rFonts w:ascii="Times New Roman" w:hAnsi="Times New Roman"/>
                <w:b/>
              </w:rPr>
              <w:t>)</w:t>
            </w:r>
          </w:p>
          <w:p w:rsidR="00450484" w:rsidRPr="00E219B6" w:rsidRDefault="00450484" w:rsidP="00E219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294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94" w:rsidRPr="00475DBD" w:rsidRDefault="00D672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38</w:t>
            </w:r>
          </w:p>
          <w:p w:rsidR="00D67294" w:rsidRPr="00475DBD" w:rsidRDefault="00D672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(1)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67294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11.11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братьях наших меньших.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каких « братьях наших меньших» пойдёт речь в этом разделе?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чтение вслух, чтение про себя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Научаться дополнять стихотворные </w:t>
            </w:r>
            <w:proofErr w:type="gramStart"/>
            <w:r w:rsidRPr="00E219B6">
              <w:rPr>
                <w:rFonts w:ascii="Times New Roman" w:hAnsi="Times New Roman"/>
              </w:rPr>
              <w:t>строчки</w:t>
            </w:r>
            <w:proofErr w:type="gramEnd"/>
            <w:r w:rsidRPr="00E219B6">
              <w:rPr>
                <w:rFonts w:ascii="Times New Roman" w:hAnsi="Times New Roman"/>
              </w:rPr>
              <w:t xml:space="preserve"> используя свои знания, попробуют сочинять стихи о своих любимцах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учитывать выделенные учителем ориентиры</w:t>
            </w:r>
          </w:p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анализ объектов с целью выделения существенных и несущественных признаков</w:t>
            </w:r>
          </w:p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понимание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возможности разных оснований для оценки одного и того же предмета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7294" w:rsidRPr="00E219B6" w:rsidRDefault="00D67294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67294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153A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39</w:t>
            </w:r>
          </w:p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(2)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80153A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12.11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Б. </w:t>
            </w:r>
            <w:proofErr w:type="spellStart"/>
            <w:r w:rsidRPr="00E219B6">
              <w:rPr>
                <w:rFonts w:ascii="Times New Roman" w:hAnsi="Times New Roman"/>
              </w:rPr>
              <w:t>Заходер</w:t>
            </w:r>
            <w:proofErr w:type="spellEnd"/>
            <w:r w:rsidRPr="00E219B6">
              <w:rPr>
                <w:rFonts w:ascii="Times New Roman" w:hAnsi="Times New Roman"/>
              </w:rPr>
              <w:t xml:space="preserve"> «Плачет киска в коридоре…» И.Пивоварова «Жила-была собака…»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общего у народных сказок про животных и авторских рассказов о братьях наших меньших?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признаки сказки в стихотворении, последовательность событий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выразительно читать стихотворные тексты и передавать интонацией настроение и неожиданный поворот в содержании стихотворения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построение ориентировочной основы в новом учебном материале 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синтез, как составление целого из частей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понимание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относительности оценок или подходов к выбору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153A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153A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40</w:t>
            </w:r>
          </w:p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(3)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80153A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16.11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В.Берестов «Кошкин Щенок»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Всегда ли пословица: «Живут как кошка с собакой» говорит о войне между этими животными?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выборочное чтение, вымысел и реальность в произведениях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рассказывать интересные ситуации из жизни животных, переносить слуховые образы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  <w:r w:rsidRPr="00E219B6">
              <w:rPr>
                <w:rFonts w:ascii="Times New Roman" w:hAnsi="Times New Roman"/>
              </w:rPr>
              <w:t xml:space="preserve"> зрительные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различение способов и результата действий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восполнять недостающие компоненты до целого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учёт разных мнений и умение обосновать собственное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80153A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E219B6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</w:t>
            </w:r>
            <w:r w:rsidRPr="00E219B6">
              <w:rPr>
                <w:rFonts w:ascii="Times New Roman" w:hAnsi="Times New Roman"/>
              </w:rPr>
              <w:lastRenderedPageBreak/>
              <w:t>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                                                                          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153A" w:rsidRPr="0080153A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153A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41</w:t>
            </w:r>
          </w:p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(4)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80153A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17.11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Домашние животные.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правильно подобрать тексты по заданной теме?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  <w:proofErr w:type="gramStart"/>
            <w:r w:rsidRPr="00E219B6">
              <w:rPr>
                <w:rFonts w:ascii="Times New Roman" w:hAnsi="Times New Roman"/>
              </w:rPr>
              <w:t xml:space="preserve">,, </w:t>
            </w:r>
            <w:proofErr w:type="gramEnd"/>
            <w:r w:rsidRPr="00E219B6">
              <w:rPr>
                <w:rFonts w:ascii="Times New Roman" w:hAnsi="Times New Roman"/>
              </w:rPr>
              <w:t>выборочное чтение, работа в парах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правильно подбирать книги по заданной теме</w:t>
            </w:r>
            <w:proofErr w:type="gramStart"/>
            <w:r w:rsidRPr="00E219B6">
              <w:rPr>
                <w:rFonts w:ascii="Times New Roman" w:hAnsi="Times New Roman"/>
              </w:rPr>
              <w:t xml:space="preserve"> ,</w:t>
            </w:r>
            <w:proofErr w:type="gramEnd"/>
            <w:r w:rsidRPr="00E219B6">
              <w:rPr>
                <w:rFonts w:ascii="Times New Roman" w:hAnsi="Times New Roman"/>
              </w:rPr>
              <w:t xml:space="preserve"> выделять в загадках главные слова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осуществлять пошаговый и итоговый контроль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подведение под понятия, выведение следствий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умение аргументировать своё предложение, убеждать и уступать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153A" w:rsidRPr="00E219B6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153A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42</w:t>
            </w:r>
          </w:p>
          <w:p w:rsidR="0080153A" w:rsidRPr="00475DBD" w:rsidRDefault="0080153A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(5)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80153A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18.11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М. Пришвин «Ребята и утята»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чём пишут писатели-анималисты?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писатели-анималисты, природоведческие произведения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Научаться пересказывать текст по плану, переводить словесные образы </w:t>
            </w:r>
            <w:proofErr w:type="gramStart"/>
            <w:r w:rsidRPr="00E219B6">
              <w:rPr>
                <w:rFonts w:ascii="Times New Roman" w:hAnsi="Times New Roman"/>
              </w:rPr>
              <w:t>в</w:t>
            </w:r>
            <w:proofErr w:type="gramEnd"/>
            <w:r w:rsidRPr="00E219B6">
              <w:rPr>
                <w:rFonts w:ascii="Times New Roman" w:hAnsi="Times New Roman"/>
              </w:rPr>
              <w:t xml:space="preserve"> зрительные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планировать работу до её начала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установление причинно-следственных связей</w:t>
            </w:r>
          </w:p>
          <w:p w:rsidR="0080153A" w:rsidRPr="00E219B6" w:rsidRDefault="0080153A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r w:rsidRPr="00E219B6">
              <w:rPr>
                <w:rFonts w:ascii="Times New Roman" w:hAnsi="Times New Roman"/>
              </w:rPr>
              <w:t>: способность сохранять доброжелательное отношение друг к другу в ситуации конфликта интересов</w:t>
            </w:r>
            <w:proofErr w:type="gramEnd"/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0153A" w:rsidRPr="00E219B6" w:rsidRDefault="0080153A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153A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5C36D1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43</w:t>
            </w:r>
          </w:p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(6)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5C36D1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19.11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М. Пришвин «Ребята и утята»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закрепления и систематизации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автор даёт понять ребятам материнские чувства утки?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смысловые части текста, план рассказа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соотносить пословицы и текст рассказа, составлять рассказ по собственным наблюдениям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адекватность и </w:t>
            </w:r>
            <w:proofErr w:type="spellStart"/>
            <w:r w:rsidRPr="00E219B6">
              <w:rPr>
                <w:rFonts w:ascii="Times New Roman" w:hAnsi="Times New Roman"/>
              </w:rPr>
              <w:t>дифференцированность</w:t>
            </w:r>
            <w:proofErr w:type="spellEnd"/>
            <w:r w:rsidRPr="00E219B6">
              <w:rPr>
                <w:rFonts w:ascii="Times New Roman" w:hAnsi="Times New Roman"/>
              </w:rPr>
              <w:t xml:space="preserve"> самооценки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построение логической цепи рассуждений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</w:t>
            </w:r>
            <w:proofErr w:type="gramStart"/>
            <w:r w:rsidRPr="00E219B6">
              <w:rPr>
                <w:rFonts w:ascii="Times New Roman" w:hAnsi="Times New Roman"/>
              </w:rPr>
              <w:t>уважение</w:t>
            </w:r>
            <w:proofErr w:type="gramEnd"/>
            <w:r w:rsidRPr="00E219B6">
              <w:rPr>
                <w:rFonts w:ascii="Times New Roman" w:hAnsi="Times New Roman"/>
              </w:rPr>
              <w:t xml:space="preserve"> к иной точке зрения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5C36D1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5C36D1" w:rsidRPr="00E219B6" w:rsidTr="00475DBD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44</w:t>
            </w:r>
          </w:p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(7)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5C36D1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23.11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Е.Чарушин</w:t>
            </w:r>
            <w:proofErr w:type="spellEnd"/>
            <w:r w:rsidRPr="00E219B6">
              <w:rPr>
                <w:rFonts w:ascii="Times New Roman" w:hAnsi="Times New Roman"/>
              </w:rPr>
              <w:t xml:space="preserve"> «Страшный рассказ»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страха глаза велики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деление текста на смысловые части с использованием опорных слов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делить большой текст на смысловые части и составлять </w:t>
            </w:r>
            <w:proofErr w:type="gramStart"/>
            <w:r w:rsidRPr="00E219B6">
              <w:rPr>
                <w:rFonts w:ascii="Times New Roman" w:hAnsi="Times New Roman"/>
              </w:rPr>
              <w:t>план</w:t>
            </w:r>
            <w:proofErr w:type="gramEnd"/>
            <w:r w:rsidRPr="00E219B6">
              <w:rPr>
                <w:rFonts w:ascii="Times New Roman" w:hAnsi="Times New Roman"/>
              </w:rPr>
              <w:t xml:space="preserve"> используя опорные слова из текста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оценивать значимость и смысл учебной деятельности для себя самого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выдвижение гипотез и их обоснование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 xml:space="preserve">: взаимоконтроль и взаимопомощь по ходу </w:t>
            </w:r>
            <w:r w:rsidRPr="00E219B6">
              <w:rPr>
                <w:rFonts w:ascii="Times New Roman" w:hAnsi="Times New Roman"/>
              </w:rPr>
              <w:lastRenderedPageBreak/>
              <w:t>выполнения задания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5C36D1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5C36D1" w:rsidRPr="00E219B6" w:rsidTr="00475DBD">
        <w:trPr>
          <w:trHeight w:val="399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lastRenderedPageBreak/>
              <w:t>45</w:t>
            </w:r>
          </w:p>
          <w:p w:rsidR="005C36D1" w:rsidRPr="00475DBD" w:rsidRDefault="005C36D1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(8)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5C36D1" w:rsidRPr="00475DBD" w:rsidRDefault="00706C94" w:rsidP="00475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DBD">
              <w:rPr>
                <w:rFonts w:ascii="Times New Roman" w:hAnsi="Times New Roman"/>
              </w:rPr>
              <w:t>24.11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19B6">
              <w:rPr>
                <w:rFonts w:ascii="Times New Roman" w:hAnsi="Times New Roman"/>
              </w:rPr>
              <w:t>Е.Чарушин</w:t>
            </w:r>
            <w:proofErr w:type="spellEnd"/>
            <w:r w:rsidRPr="00E219B6">
              <w:rPr>
                <w:rFonts w:ascii="Times New Roman" w:hAnsi="Times New Roman"/>
              </w:rPr>
              <w:t xml:space="preserve"> «Страшный рассказ»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закрепления и систематизации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страха глаза велики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деление текста на смысловые части с использованием опорных слов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пересказывать текст по самостоятельно составленному плану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контроль за качеством выполняемых партнёром действий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hAnsi="Times New Roman"/>
                <w:b/>
              </w:rPr>
              <w:t>:</w:t>
            </w:r>
            <w:r w:rsidRPr="00E219B6">
              <w:rPr>
                <w:rFonts w:ascii="Times New Roman" w:hAnsi="Times New Roman"/>
              </w:rPr>
              <w:t xml:space="preserve"> умение использовать наглядные модели</w:t>
            </w:r>
          </w:p>
          <w:p w:rsidR="005C36D1" w:rsidRPr="00E219B6" w:rsidRDefault="005C36D1" w:rsidP="00E219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219B6">
              <w:rPr>
                <w:rFonts w:ascii="Times New Roman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hAnsi="Times New Roman"/>
              </w:rPr>
              <w:t>: способность строить понятные для партнёра высказывания с учётом того, что он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C36D1" w:rsidRPr="00E219B6" w:rsidRDefault="005C36D1" w:rsidP="00E219B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5C36D1" w:rsidRPr="00E219B6" w:rsidRDefault="00813F1B" w:rsidP="00813F1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E219B6" w:rsidTr="005C3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8"/>
          <w:wBefore w:w="2977" w:type="dxa"/>
          <w:wAfter w:w="12471" w:type="dxa"/>
          <w:trHeight w:val="3405"/>
          <w:hidden/>
        </w:trPr>
        <w:tc>
          <w:tcPr>
            <w:tcW w:w="392" w:type="dxa"/>
          </w:tcPr>
          <w:p w:rsidR="00E219B6" w:rsidRDefault="00E219B6" w:rsidP="00E219B6">
            <w:pPr>
              <w:spacing w:after="0"/>
              <w:rPr>
                <w:vanish/>
              </w:rPr>
            </w:pPr>
          </w:p>
        </w:tc>
      </w:tr>
    </w:tbl>
    <w:p w:rsidR="00E219B6" w:rsidRDefault="00E219B6" w:rsidP="008B67ED">
      <w:pPr>
        <w:spacing w:after="0"/>
        <w:rPr>
          <w:vanish/>
        </w:rPr>
      </w:pPr>
    </w:p>
    <w:p w:rsidR="008B67ED" w:rsidRPr="00E219B6" w:rsidRDefault="008B67ED" w:rsidP="008B67ED">
      <w:pPr>
        <w:spacing w:after="0"/>
        <w:rPr>
          <w:vanish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276"/>
        <w:gridCol w:w="527"/>
        <w:gridCol w:w="324"/>
        <w:gridCol w:w="1701"/>
        <w:gridCol w:w="2126"/>
        <w:gridCol w:w="2268"/>
        <w:gridCol w:w="2410"/>
        <w:gridCol w:w="1771"/>
        <w:gridCol w:w="1772"/>
      </w:tblGrid>
      <w:tr w:rsidR="005C36D1" w:rsidRPr="00E219B6" w:rsidTr="00475DBD">
        <w:trPr>
          <w:trHeight w:val="4091"/>
        </w:trPr>
        <w:tc>
          <w:tcPr>
            <w:tcW w:w="567" w:type="dxa"/>
            <w:shd w:val="clear" w:color="auto" w:fill="auto"/>
            <w:vAlign w:val="center"/>
          </w:tcPr>
          <w:p w:rsidR="005C36D1" w:rsidRDefault="005C36D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  <w:p w:rsidR="005C36D1" w:rsidRPr="00E219B6" w:rsidRDefault="005C36D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  <w:p w:rsidR="005C36D1" w:rsidRPr="00E219B6" w:rsidRDefault="005C36D1" w:rsidP="00475DBD">
            <w:pPr>
              <w:jc w:val="center"/>
              <w:rPr>
                <w:rFonts w:ascii="Times New Roman" w:eastAsia="Calibri" w:hAnsi="Times New Roman"/>
              </w:rPr>
            </w:pPr>
          </w:p>
          <w:p w:rsidR="005C36D1" w:rsidRPr="00E219B6" w:rsidRDefault="005C36D1" w:rsidP="00475DB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36D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25.11</w:t>
            </w:r>
          </w:p>
        </w:tc>
        <w:tc>
          <w:tcPr>
            <w:tcW w:w="567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Б. С. Житков «Храбрый утёнок»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C36D1" w:rsidRPr="00E219B6" w:rsidRDefault="00CE21D7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</w:t>
            </w:r>
            <w:r w:rsidR="005C36D1">
              <w:rPr>
                <w:rFonts w:ascii="Times New Roman" w:eastAsia="Calibri" w:hAnsi="Times New Roman"/>
              </w:rPr>
              <w:t>ный урок</w:t>
            </w:r>
          </w:p>
        </w:tc>
        <w:tc>
          <w:tcPr>
            <w:tcW w:w="1701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Это сказка или рассказ?</w:t>
            </w:r>
          </w:p>
        </w:tc>
        <w:tc>
          <w:tcPr>
            <w:tcW w:w="2126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деление текста на смысловые части</w:t>
            </w:r>
          </w:p>
        </w:tc>
        <w:tc>
          <w:tcPr>
            <w:tcW w:w="2268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прогнозировать содержание текста по его заглавию, делить текст на части.</w:t>
            </w:r>
          </w:p>
        </w:tc>
        <w:tc>
          <w:tcPr>
            <w:tcW w:w="2410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ланировать свои действия в соответствии с поставленной задачей</w:t>
            </w:r>
          </w:p>
          <w:p w:rsidR="005C36D1" w:rsidRPr="00E219B6" w:rsidRDefault="005C36D1" w:rsidP="00E219B6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существлять анализ объектов с выделением существенных и несущественных признаков</w:t>
            </w:r>
          </w:p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строить речевое высказывание</w:t>
            </w:r>
          </w:p>
        </w:tc>
        <w:tc>
          <w:tcPr>
            <w:tcW w:w="1771" w:type="dxa"/>
            <w:shd w:val="clear" w:color="auto" w:fill="auto"/>
          </w:tcPr>
          <w:p w:rsidR="005C36D1" w:rsidRPr="00E219B6" w:rsidRDefault="005C36D1" w:rsidP="00E219B6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5C36D1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E219B6" w:rsidTr="005C36D1">
        <w:tblPrEx>
          <w:tblLook w:val="0000" w:firstRow="0" w:lastRow="0" w:firstColumn="0" w:lastColumn="0" w:noHBand="0" w:noVBand="0"/>
        </w:tblPrEx>
        <w:trPr>
          <w:gridBefore w:val="4"/>
          <w:gridAfter w:val="7"/>
          <w:wBefore w:w="2977" w:type="dxa"/>
          <w:wAfter w:w="12372" w:type="dxa"/>
          <w:trHeight w:val="7065"/>
          <w:hidden/>
        </w:trPr>
        <w:tc>
          <w:tcPr>
            <w:tcW w:w="527" w:type="dxa"/>
          </w:tcPr>
          <w:p w:rsidR="00E219B6" w:rsidRDefault="00E219B6" w:rsidP="00E219B6">
            <w:pPr>
              <w:spacing w:after="0"/>
              <w:rPr>
                <w:vanish/>
              </w:rPr>
            </w:pP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72"/>
        <w:gridCol w:w="573"/>
        <w:gridCol w:w="1276"/>
        <w:gridCol w:w="992"/>
        <w:gridCol w:w="1560"/>
        <w:gridCol w:w="2126"/>
        <w:gridCol w:w="2268"/>
        <w:gridCol w:w="2410"/>
        <w:gridCol w:w="1771"/>
        <w:gridCol w:w="1772"/>
      </w:tblGrid>
      <w:tr w:rsidR="005C36D1" w:rsidRPr="00E219B6" w:rsidTr="00475DBD">
        <w:trPr>
          <w:trHeight w:val="61"/>
        </w:trPr>
        <w:tc>
          <w:tcPr>
            <w:tcW w:w="556" w:type="dxa"/>
            <w:shd w:val="clear" w:color="auto" w:fill="auto"/>
            <w:vAlign w:val="center"/>
          </w:tcPr>
          <w:p w:rsidR="005C36D1" w:rsidRDefault="005C36D1" w:rsidP="00475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  <w:p w:rsidR="005C36D1" w:rsidRPr="00E219B6" w:rsidRDefault="005C36D1" w:rsidP="00475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(10)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C36D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26.11</w:t>
            </w:r>
          </w:p>
        </w:tc>
        <w:tc>
          <w:tcPr>
            <w:tcW w:w="573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В. Бианки «Музыкант»</w:t>
            </w:r>
          </w:p>
        </w:tc>
        <w:tc>
          <w:tcPr>
            <w:tcW w:w="992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Кто музыкант в этом рассказе?</w:t>
            </w:r>
          </w:p>
        </w:tc>
        <w:tc>
          <w:tcPr>
            <w:tcW w:w="2126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выборочное чтение, пересказ текста, работа с пословицами</w:t>
            </w:r>
          </w:p>
        </w:tc>
        <w:tc>
          <w:tcPr>
            <w:tcW w:w="2268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прогнозировать содержание текста по его названию, определять последовательность событий, составлять план, пересказывать </w:t>
            </w:r>
            <w:r w:rsidRPr="00E219B6">
              <w:rPr>
                <w:rFonts w:ascii="Times New Roman" w:eastAsia="Calibri" w:hAnsi="Times New Roman"/>
              </w:rPr>
              <w:lastRenderedPageBreak/>
              <w:t>по плану.</w:t>
            </w:r>
          </w:p>
        </w:tc>
        <w:tc>
          <w:tcPr>
            <w:tcW w:w="2410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установленные правила в планировании</w:t>
            </w:r>
          </w:p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поиск и выделение необходимой </w:t>
            </w:r>
            <w:r w:rsidRPr="00E219B6">
              <w:rPr>
                <w:rFonts w:ascii="Times New Roman" w:eastAsia="Calibri" w:hAnsi="Times New Roman"/>
              </w:rPr>
              <w:lastRenderedPageBreak/>
              <w:t>информации</w:t>
            </w:r>
          </w:p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Развитие этических чувств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6F0D11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5C36D1" w:rsidRPr="00E219B6" w:rsidTr="00475DBD">
        <w:trPr>
          <w:trHeight w:val="61"/>
        </w:trPr>
        <w:tc>
          <w:tcPr>
            <w:tcW w:w="556" w:type="dxa"/>
            <w:shd w:val="clear" w:color="auto" w:fill="auto"/>
            <w:vAlign w:val="center"/>
          </w:tcPr>
          <w:p w:rsidR="005C36D1" w:rsidRDefault="005C36D1" w:rsidP="00475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48</w:t>
            </w:r>
          </w:p>
          <w:p w:rsidR="005C36D1" w:rsidRPr="00E219B6" w:rsidRDefault="005C36D1" w:rsidP="00475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(11)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C36D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30.11</w:t>
            </w:r>
          </w:p>
        </w:tc>
        <w:tc>
          <w:tcPr>
            <w:tcW w:w="573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C36D1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В. Бианки «Сова»</w:t>
            </w:r>
          </w:p>
          <w:p w:rsidR="005C36D1" w:rsidRDefault="005C36D1" w:rsidP="005C36D1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</w:rPr>
              <w:t>Обобщающий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 по разделу «О братьях наших меньших».</w:t>
            </w:r>
          </w:p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человек связан с природой и зависит от неё?</w:t>
            </w:r>
          </w:p>
        </w:tc>
        <w:tc>
          <w:tcPr>
            <w:tcW w:w="2126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чтение диалога героев, пословицы и поговорки.</w:t>
            </w:r>
          </w:p>
        </w:tc>
        <w:tc>
          <w:tcPr>
            <w:tcW w:w="2268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соотносить пословицы и текст рассказа, составлять план, пересказывать </w:t>
            </w:r>
          </w:p>
        </w:tc>
        <w:tc>
          <w:tcPr>
            <w:tcW w:w="2410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</w:rPr>
              <w:t>азличать способ и результат действия</w:t>
            </w:r>
          </w:p>
          <w:p w:rsidR="005C36D1" w:rsidRPr="00E219B6" w:rsidRDefault="005C36D1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амостоятельно учитывать выделенные учителем ориентиры для выполнения учебной задачи</w:t>
            </w:r>
          </w:p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допускать возможность существования у учащихся различных точек зрения</w:t>
            </w:r>
          </w:p>
        </w:tc>
        <w:tc>
          <w:tcPr>
            <w:tcW w:w="1771" w:type="dxa"/>
            <w:shd w:val="clear" w:color="auto" w:fill="auto"/>
          </w:tcPr>
          <w:p w:rsidR="005C36D1" w:rsidRPr="00E219B6" w:rsidRDefault="005C36D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ответственности человека за сохранность природы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5C36D1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72"/>
        <w:gridCol w:w="573"/>
        <w:gridCol w:w="1276"/>
        <w:gridCol w:w="992"/>
        <w:gridCol w:w="1560"/>
        <w:gridCol w:w="2126"/>
        <w:gridCol w:w="2268"/>
        <w:gridCol w:w="2410"/>
        <w:gridCol w:w="1771"/>
        <w:gridCol w:w="1772"/>
      </w:tblGrid>
      <w:tr w:rsidR="00B76575" w:rsidRPr="00E219B6" w:rsidTr="00475DBD">
        <w:trPr>
          <w:trHeight w:val="61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(12)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Default="00B76575" w:rsidP="00C01A1B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</w:rPr>
              <w:t>Обобщающий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 по разделу «О братьях наших меньших».</w:t>
            </w:r>
          </w:p>
          <w:p w:rsidR="00B76575" w:rsidRPr="00E219B6" w:rsidRDefault="00B76575" w:rsidP="00C01A1B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5C36D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Контрольно-обощающий урок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мы называем животных «меньшими братьями»?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сказка и рассказ о животных, художественный рассказ и научно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-познавательный текст. 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различать 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сказку  от  рассказа о животных, художественный рассказ </w:t>
            </w:r>
            <w:proofErr w:type="gramStart"/>
            <w:r w:rsidRPr="00E219B6">
              <w:rPr>
                <w:rFonts w:ascii="Times New Roman" w:eastAsia="Calibri" w:hAnsi="Times New Roman"/>
              </w:rPr>
              <w:t>от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научно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-познавательного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текста.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существлять итоговый и пошаговый контроль по результату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>аходить необходимую информацию в учебнике и дополнительной литературе</w:t>
            </w:r>
          </w:p>
          <w:p w:rsidR="00B76575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высказывать собственное мнение</w:t>
            </w: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450484" w:rsidRPr="00E219B6" w:rsidTr="00E219B6">
        <w:trPr>
          <w:trHeight w:val="115"/>
        </w:trPr>
        <w:tc>
          <w:tcPr>
            <w:tcW w:w="15876" w:type="dxa"/>
            <w:gridSpan w:val="11"/>
            <w:shd w:val="clear" w:color="auto" w:fill="auto"/>
          </w:tcPr>
          <w:p w:rsidR="00450484" w:rsidRPr="00E219B6" w:rsidRDefault="00450484" w:rsidP="00B7657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Из детских журналов  (</w:t>
            </w:r>
            <w:r w:rsidR="00B76575">
              <w:rPr>
                <w:rFonts w:ascii="Times New Roman" w:eastAsia="Calibri" w:hAnsi="Times New Roman"/>
                <w:b/>
              </w:rPr>
              <w:t xml:space="preserve">8 </w:t>
            </w:r>
            <w:r w:rsidRPr="00E219B6">
              <w:rPr>
                <w:rFonts w:ascii="Times New Roman" w:eastAsia="Calibri" w:hAnsi="Times New Roman"/>
                <w:b/>
              </w:rPr>
              <w:t>ч)</w:t>
            </w:r>
          </w:p>
        </w:tc>
      </w:tr>
      <w:tr w:rsidR="00B76575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5</w:t>
            </w:r>
            <w:r>
              <w:rPr>
                <w:rFonts w:ascii="Times New Roman" w:eastAsia="Calibri" w:hAnsi="Times New Roman"/>
              </w:rPr>
              <w:t>0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Из детских журналов</w:t>
            </w:r>
          </w:p>
        </w:tc>
        <w:tc>
          <w:tcPr>
            <w:tcW w:w="992" w:type="dxa"/>
            <w:shd w:val="clear" w:color="auto" w:fill="auto"/>
          </w:tcPr>
          <w:p w:rsidR="00B76575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Урок введения в </w:t>
            </w:r>
            <w:proofErr w:type="gramStart"/>
            <w:r>
              <w:rPr>
                <w:rFonts w:ascii="Times New Roman" w:eastAsia="Calibri" w:hAnsi="Times New Roman"/>
              </w:rPr>
              <w:t>новую</w:t>
            </w:r>
            <w:proofErr w:type="gramEnd"/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тему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Знакомы ли мы с журналами для детей? 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 - журнал, статья, информация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отличать журнал от книги, ориентироваться в журнале, находить в нём интересные статьи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ринимать и сохранять учебную задач</w:t>
            </w:r>
            <w:r w:rsidRPr="00E219B6">
              <w:rPr>
                <w:rFonts w:ascii="Times New Roman" w:eastAsia="Calibri" w:hAnsi="Times New Roman"/>
                <w:b/>
              </w:rPr>
              <w:t>у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находить нужную информацию в журналах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обсуждать и сравнивать высказывания великих людей о значимости журналов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сопри</w:t>
            </w:r>
            <w:r>
              <w:rPr>
                <w:rFonts w:ascii="Times New Roman" w:eastAsia="Calibri" w:hAnsi="Times New Roman"/>
              </w:rPr>
              <w:t>частности за культуру и историю.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108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1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Д. Хармс «Игра»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E219B6">
              <w:rPr>
                <w:rFonts w:ascii="Times New Roman" w:eastAsia="Calibri" w:hAnsi="Times New Roman"/>
              </w:rPr>
              <w:t>«Вы знаете</w:t>
            </w:r>
            <w:proofErr w:type="gramStart"/>
            <w:r w:rsidRPr="00E219B6">
              <w:rPr>
                <w:rFonts w:ascii="Times New Roman" w:eastAsia="Calibri" w:hAnsi="Times New Roman"/>
              </w:rPr>
              <w:t>?...»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стихотворение называется «Игра»?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ритм, повторы, диалог,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словообразование, средства художественной выразительности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придумывать вопросы по содержанию,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отличать журнал от книги.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ценка суждений по поводу поведения персонажа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</w:rPr>
              <w:t>аспознавание особенностей построения стихотворения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Умение поддерживать беседу по заданной теме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223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2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Д. Хармс, С. Маршак «Весёлые чижи»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Кому посвятили это стихотворение поэты?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сравнение, подражание,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планировать работу на уроке, придумывать вопросы по содержанию,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подбирать заголовок, выделять главную мысль, ориентироваться в журнале. 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5</w:t>
            </w:r>
            <w:r>
              <w:rPr>
                <w:rFonts w:ascii="Times New Roman" w:eastAsia="Calibri" w:hAnsi="Times New Roman"/>
              </w:rPr>
              <w:t>3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Д. Хармс «Что это было?»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Можно ли назвать это стихотворение загадкой?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чтения - рифма, темп, пауза.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подбирать рифмы, навыкам выразительного чтения, совершенствовать чёткую дикцию.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223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Н. </w:t>
            </w:r>
            <w:proofErr w:type="spellStart"/>
            <w:r w:rsidRPr="00E219B6">
              <w:rPr>
                <w:rFonts w:ascii="Times New Roman" w:eastAsia="Calibri" w:hAnsi="Times New Roman"/>
              </w:rPr>
              <w:t>Гернет</w:t>
            </w:r>
            <w:proofErr w:type="spellEnd"/>
            <w:r w:rsidRPr="00E219B6">
              <w:rPr>
                <w:rFonts w:ascii="Times New Roman" w:eastAsia="Calibri" w:hAnsi="Times New Roman"/>
              </w:rPr>
              <w:t>, Д. Хармс «Очень-очень вкусный пирог»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согласуются название и содержание стихотворения?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работа: средства выразительного </w:t>
            </w:r>
            <w:proofErr w:type="gramStart"/>
            <w:r w:rsidRPr="00E219B6">
              <w:rPr>
                <w:rFonts w:ascii="Times New Roman" w:eastAsia="Calibri" w:hAnsi="Times New Roman"/>
              </w:rPr>
              <w:t>чтения-рифма</w:t>
            </w:r>
            <w:proofErr w:type="gramEnd"/>
            <w:r w:rsidRPr="00E219B6">
              <w:rPr>
                <w:rFonts w:ascii="Times New Roman" w:eastAsia="Calibri" w:hAnsi="Times New Roman"/>
              </w:rPr>
              <w:t>, темп, пауза, сравнение, подражание,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планировать работу на уроке, придумывать вопросы по содержанию,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подбирать заголовок, выделять главную мысль, ориентироваться в журнале.  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Развитие </w:t>
            </w:r>
            <w:proofErr w:type="gramStart"/>
            <w:r w:rsidRPr="00E219B6">
              <w:rPr>
                <w:rFonts w:ascii="Times New Roman" w:eastAsia="Calibri" w:hAnsi="Times New Roman"/>
              </w:rPr>
              <w:t>этических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</w:t>
            </w:r>
          </w:p>
          <w:p w:rsidR="00B76575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Ю.Д.Владимиров «Чудаки»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Кто такие чудаки?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работа,  средства выразительного </w:t>
            </w:r>
            <w:proofErr w:type="gramStart"/>
            <w:r w:rsidRPr="00E219B6">
              <w:rPr>
                <w:rFonts w:ascii="Times New Roman" w:eastAsia="Calibri" w:hAnsi="Times New Roman"/>
              </w:rPr>
              <w:t>чтения-рифма</w:t>
            </w:r>
            <w:proofErr w:type="gramEnd"/>
            <w:r w:rsidRPr="00E219B6">
              <w:rPr>
                <w:rFonts w:ascii="Times New Roman" w:eastAsia="Calibri" w:hAnsi="Times New Roman"/>
              </w:rPr>
              <w:t>, темп, пауза, сравнение, подражание,</w:t>
            </w:r>
          </w:p>
          <w:p w:rsidR="00B76575" w:rsidRPr="00E219B6" w:rsidRDefault="00B76575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коррекция направленные на сопоставление плана и реального процесса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строить понятные для партнёра высказывания, </w:t>
            </w:r>
            <w:proofErr w:type="gramStart"/>
            <w:r w:rsidRPr="00E219B6">
              <w:rPr>
                <w:rFonts w:ascii="Times New Roman" w:eastAsia="Calibri" w:hAnsi="Times New Roman"/>
              </w:rPr>
              <w:t>учитывающие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что партнёр знает и видит, а что нет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внутренней позиции школьника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223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56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А.  Введенский  «Учёный Петя», «Лошадка»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 чём заключалась учёность Пети?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работа,  средства выразительного </w:t>
            </w:r>
            <w:proofErr w:type="gramStart"/>
            <w:r w:rsidRPr="00E219B6">
              <w:rPr>
                <w:rFonts w:ascii="Times New Roman" w:eastAsia="Calibri" w:hAnsi="Times New Roman"/>
              </w:rPr>
              <w:t>чтения-рифма</w:t>
            </w:r>
            <w:proofErr w:type="gramEnd"/>
            <w:r w:rsidRPr="00E219B6">
              <w:rPr>
                <w:rFonts w:ascii="Times New Roman" w:eastAsia="Calibri" w:hAnsi="Times New Roman"/>
              </w:rPr>
              <w:t>, темп, пауза, сравнение, подражание,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повторы. 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адекватно понимать оценку взрослого и сверстника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анализ существенных и несущественных признаков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слушать и анализировать собеседника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3891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57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  по разделу «Из детских журналов»</w:t>
            </w:r>
          </w:p>
          <w:p w:rsidR="00B76575" w:rsidRPr="00C01A1B" w:rsidRDefault="00B76575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Контрольно-обобщающий урок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Какие журналы читаете? За что их  любите?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</w:t>
            </w:r>
            <w:proofErr w:type="gramStart"/>
            <w:r w:rsidRPr="00E219B6">
              <w:rPr>
                <w:rFonts w:ascii="Times New Roman" w:eastAsia="Calibri" w:hAnsi="Times New Roman"/>
              </w:rPr>
              <w:t>я-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рифма, темп, пауза, сравнение, подражание,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сопоставлять пословицы с произведениями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., </w:t>
            </w:r>
            <w:proofErr w:type="gramEnd"/>
            <w:r w:rsidRPr="00E219B6">
              <w:rPr>
                <w:rFonts w:ascii="Times New Roman" w:eastAsia="Calibri" w:hAnsi="Times New Roman"/>
              </w:rPr>
              <w:t>находить нужную информацию в разных журналах, отличать журнал от книги.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видеть свои ошибки и исправлять их по указанию взрослых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оценка процесса в результате деятельности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72"/>
        <w:gridCol w:w="573"/>
        <w:gridCol w:w="1276"/>
        <w:gridCol w:w="992"/>
        <w:gridCol w:w="1560"/>
        <w:gridCol w:w="2126"/>
        <w:gridCol w:w="2268"/>
        <w:gridCol w:w="2410"/>
        <w:gridCol w:w="1771"/>
        <w:gridCol w:w="1772"/>
      </w:tblGrid>
      <w:tr w:rsidR="00450484" w:rsidRPr="00E219B6" w:rsidTr="008B67ED">
        <w:trPr>
          <w:trHeight w:val="108"/>
        </w:trPr>
        <w:tc>
          <w:tcPr>
            <w:tcW w:w="15876" w:type="dxa"/>
            <w:gridSpan w:val="11"/>
            <w:shd w:val="clear" w:color="auto" w:fill="auto"/>
          </w:tcPr>
          <w:p w:rsidR="00450484" w:rsidRPr="00E219B6" w:rsidRDefault="00450484" w:rsidP="00450484">
            <w:pPr>
              <w:rPr>
                <w:rFonts w:ascii="Times New Roman" w:eastAsia="Calibri" w:hAnsi="Times New Roman"/>
                <w:b/>
              </w:rPr>
            </w:pPr>
          </w:p>
          <w:p w:rsidR="00450484" w:rsidRPr="00E219B6" w:rsidRDefault="00B76575" w:rsidP="00CD391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Люблю природу русскую! Зима.  (</w:t>
            </w:r>
            <w:r w:rsidR="00CD391F">
              <w:rPr>
                <w:rFonts w:ascii="Times New Roman" w:eastAsia="Calibri" w:hAnsi="Times New Roman"/>
                <w:b/>
              </w:rPr>
              <w:t>9</w:t>
            </w:r>
            <w:r w:rsidR="00450484" w:rsidRPr="00E219B6">
              <w:rPr>
                <w:rFonts w:ascii="Times New Roman" w:eastAsia="Calibri" w:hAnsi="Times New Roman"/>
                <w:b/>
              </w:rPr>
              <w:t xml:space="preserve"> ч)</w:t>
            </w:r>
          </w:p>
        </w:tc>
      </w:tr>
      <w:tr w:rsidR="00B76575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813F1B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Люблю природу русскую! Зима</w:t>
            </w:r>
            <w:r w:rsidR="00B76575" w:rsidRPr="00E219B6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введения в новую тему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такое лирическое произведение?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работа. Лирические тексты, олицетворение, метафора,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эпитеты; понятия загадки и отгадки.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видеть образ зимы в загадках, соотносить загадки и отгадки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амостоятельно учитывать выделенные учителем ориентиры для выполнения учебной задачи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пределятьправиль</w:t>
            </w:r>
            <w:r>
              <w:rPr>
                <w:rFonts w:ascii="Times New Roman" w:eastAsia="Calibri" w:hAnsi="Times New Roman"/>
              </w:rPr>
              <w:t>-</w:t>
            </w:r>
            <w:r w:rsidRPr="00E219B6">
              <w:rPr>
                <w:rFonts w:ascii="Times New Roman" w:eastAsia="Calibri" w:hAnsi="Times New Roman"/>
              </w:rPr>
              <w:t xml:space="preserve">ность построения </w:t>
            </w:r>
            <w:r w:rsidRPr="00E219B6">
              <w:rPr>
                <w:rFonts w:ascii="Times New Roman" w:eastAsia="Calibri" w:hAnsi="Times New Roman"/>
              </w:rPr>
              <w:lastRenderedPageBreak/>
              <w:t>предложений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proofErr w:type="gramStart"/>
            <w:r w:rsidRPr="00E219B6">
              <w:rPr>
                <w:rFonts w:ascii="Times New Roman" w:eastAsia="Calibri" w:hAnsi="Times New Roman"/>
              </w:rPr>
              <w:t>адекватное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108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59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о первом снеге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Какое настроение создаёт стихотворение?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олицетворение, метафора,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эпитеты.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наблюдать за жизнью слов в художественном тексте, чувствовать ритм и мелодику стихотворения; сравнивать стихи разных поэтов о первом снеге.</w:t>
            </w:r>
          </w:p>
        </w:tc>
        <w:tc>
          <w:tcPr>
            <w:tcW w:w="2410" w:type="dxa"/>
            <w:shd w:val="clear" w:color="auto" w:fill="auto"/>
          </w:tcPr>
          <w:p w:rsidR="00B76575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а</w:t>
            </w:r>
            <w:proofErr w:type="gramEnd"/>
            <w:r w:rsidRPr="00E219B6">
              <w:rPr>
                <w:rFonts w:ascii="Times New Roman" w:eastAsia="Calibri" w:hAnsi="Times New Roman"/>
              </w:rPr>
              <w:t>декватность принятия задачи, как цели,</w:t>
            </w:r>
            <w:r>
              <w:rPr>
                <w:rFonts w:ascii="Times New Roman" w:eastAsia="Calibri" w:hAnsi="Times New Roman"/>
              </w:rPr>
              <w:t xml:space="preserve"> данной в определённых условиях</w:t>
            </w:r>
          </w:p>
          <w:p w:rsidR="00B76575" w:rsidRPr="00B76575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мысловое чтение, как осмысление цели чтения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строить </w:t>
            </w:r>
            <w:proofErr w:type="gramStart"/>
            <w:r w:rsidRPr="00E219B6">
              <w:rPr>
                <w:rFonts w:ascii="Times New Roman" w:eastAsia="Calibri" w:hAnsi="Times New Roman"/>
              </w:rPr>
              <w:t>понятное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для партнёра высказывая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чувства сопричастности и гордости за красоту родного края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B76575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B76575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0</w:t>
            </w:r>
          </w:p>
          <w:p w:rsidR="00B76575" w:rsidRPr="00E219B6" w:rsidRDefault="00B76575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76575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21.12</w:t>
            </w:r>
          </w:p>
        </w:tc>
        <w:tc>
          <w:tcPr>
            <w:tcW w:w="573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Ф. И. Тютчев «Чародейкою Зимою…»</w:t>
            </w:r>
          </w:p>
        </w:tc>
        <w:tc>
          <w:tcPr>
            <w:tcW w:w="992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зима названа чародейкою?</w:t>
            </w:r>
          </w:p>
        </w:tc>
        <w:tc>
          <w:tcPr>
            <w:tcW w:w="2126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олицетворение, метафора, эпитеты,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анализ, сравнение, сопоставление.</w:t>
            </w:r>
          </w:p>
        </w:tc>
        <w:tc>
          <w:tcPr>
            <w:tcW w:w="2268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читать выразительно, передавая настроение стихотворения, рисовать словесные картины зимней природы с опорой на те</w:t>
            </w:r>
            <w:proofErr w:type="gramStart"/>
            <w:r w:rsidRPr="00E219B6">
              <w:rPr>
                <w:rFonts w:ascii="Times New Roman" w:eastAsia="Calibri" w:hAnsi="Times New Roman"/>
              </w:rPr>
              <w:t>кст ст</w:t>
            </w:r>
            <w:proofErr w:type="gramEnd"/>
            <w:r w:rsidRPr="00E219B6">
              <w:rPr>
                <w:rFonts w:ascii="Times New Roman" w:eastAsia="Calibri" w:hAnsi="Times New Roman"/>
              </w:rPr>
              <w:t>ихотворения.</w:t>
            </w:r>
          </w:p>
        </w:tc>
        <w:tc>
          <w:tcPr>
            <w:tcW w:w="2410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а</w:t>
            </w:r>
            <w:proofErr w:type="gramEnd"/>
            <w:r w:rsidRPr="00E219B6">
              <w:rPr>
                <w:rFonts w:ascii="Times New Roman" w:eastAsia="Calibri" w:hAnsi="Times New Roman"/>
              </w:rPr>
              <w:t>ргументировано отвечать и доказывать своё мнение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вободное восприятия текстов художественного произведения</w:t>
            </w:r>
          </w:p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корректное оформление речевого высказывания</w:t>
            </w:r>
          </w:p>
        </w:tc>
        <w:tc>
          <w:tcPr>
            <w:tcW w:w="1771" w:type="dxa"/>
            <w:shd w:val="clear" w:color="auto" w:fill="auto"/>
          </w:tcPr>
          <w:p w:rsidR="00B76575" w:rsidRPr="00E219B6" w:rsidRDefault="00B76575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Преобладание социального способа, оценки своих знаний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B76575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1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22.12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А. Есенин «Поёт зима</w:t>
            </w:r>
            <w:r w:rsidR="00722BE1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</w:rPr>
              <w:t>-а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укает …», </w:t>
            </w:r>
            <w:r w:rsidRPr="00E219B6">
              <w:rPr>
                <w:rFonts w:ascii="Times New Roman" w:eastAsia="Calibri" w:hAnsi="Times New Roman"/>
              </w:rPr>
              <w:lastRenderedPageBreak/>
              <w:t>«Берёза»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Урок изучения нового материа</w:t>
            </w:r>
            <w:r>
              <w:rPr>
                <w:rFonts w:ascii="Times New Roman" w:eastAsia="Calibri" w:hAnsi="Times New Roman"/>
              </w:rPr>
              <w:lastRenderedPageBreak/>
              <w:t>ла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Чем стихотворения напоминают сказку?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работа: олицетворение, метафора, эпитеты, анализ, сравнение, </w:t>
            </w:r>
            <w:r w:rsidRPr="00E219B6">
              <w:rPr>
                <w:rFonts w:ascii="Times New Roman" w:eastAsia="Calibri" w:hAnsi="Times New Roman"/>
              </w:rPr>
              <w:lastRenderedPageBreak/>
              <w:t>сопоставление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Научатся  наблюдать за жизнью слов в художественном тексте, чувствовать ритм и мелодику </w:t>
            </w:r>
            <w:r w:rsidRPr="00E219B6">
              <w:rPr>
                <w:rFonts w:ascii="Times New Roman" w:eastAsia="Calibri" w:hAnsi="Times New Roman"/>
              </w:rPr>
              <w:lastRenderedPageBreak/>
              <w:t>стихотворения.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проявлять познавательную инициативу в учебном сотрудничестве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пределение </w:t>
            </w:r>
            <w:r w:rsidRPr="00E219B6">
              <w:rPr>
                <w:rFonts w:ascii="Times New Roman" w:eastAsia="Calibri" w:hAnsi="Times New Roman"/>
              </w:rPr>
              <w:lastRenderedPageBreak/>
              <w:t>основной и  второстепенной информации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доносить до собеседника собственное высказывание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</w:t>
            </w:r>
            <w:r>
              <w:rPr>
                <w:rFonts w:ascii="Times New Roman" w:eastAsia="Calibri" w:hAnsi="Times New Roman"/>
              </w:rPr>
              <w:t>ормирование чувства прекрасного.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6</w:t>
            </w:r>
            <w:r>
              <w:rPr>
                <w:rFonts w:ascii="Times New Roman" w:eastAsia="Calibri" w:hAnsi="Times New Roman"/>
              </w:rPr>
              <w:t>2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23.12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Сказка «Два Мороза»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</w:t>
            </w:r>
            <w:r w:rsidR="00CD391F">
              <w:rPr>
                <w:rFonts w:ascii="Times New Roman" w:eastAsia="Calibri" w:hAnsi="Times New Roman"/>
              </w:rPr>
              <w:t>нированный урок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Докажите, что это сказка.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работа,  сказка, диалог, быль, пословицы, 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 </w:t>
            </w:r>
            <w:proofErr w:type="gramStart"/>
            <w:r w:rsidRPr="00E219B6">
              <w:rPr>
                <w:rFonts w:ascii="Times New Roman" w:eastAsia="Calibri" w:hAnsi="Times New Roman"/>
              </w:rPr>
              <w:t>понимать особенности  были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и сказки, использовать антонимы для характеристики их поступков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готовность к преодолению трудностей и поиск способов преодоления трудностей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роводить сравнение и классификацию по заданным критериям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18049C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3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24.12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В. Михалков «Новогодняя быль»</w:t>
            </w:r>
          </w:p>
        </w:tc>
        <w:tc>
          <w:tcPr>
            <w:tcW w:w="992" w:type="dxa"/>
            <w:shd w:val="clear" w:color="auto" w:fill="auto"/>
          </w:tcPr>
          <w:p w:rsidR="00CD391F" w:rsidRDefault="00CD39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автор назвал свой рассказ былью?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диалог, драматизация произведения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соотносить смысл пословицы и главную мысль произведения, понимать особенности были и сказки 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преодоление импульсивности и непроизвольности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выбор вида чтения в зависимости от цели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троить монологическое высказывание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Наблюдение и анализ за особенностями собственной речи, умение оценивать её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64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А. Л.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Барто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«Дело было в январе …»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D391F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Похоже ли это стихотворение на сказку?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словесная картина, ритм и мелодика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рисовать словесные картины зимней природы с опорой на те</w:t>
            </w:r>
            <w:proofErr w:type="gramStart"/>
            <w:r w:rsidRPr="00E219B6">
              <w:rPr>
                <w:rFonts w:ascii="Times New Roman" w:eastAsia="Calibri" w:hAnsi="Times New Roman"/>
              </w:rPr>
              <w:t>кст ст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ихотворения, наблюдать за жизнью слов в тексте, </w:t>
            </w:r>
            <w:r w:rsidRPr="00E219B6">
              <w:rPr>
                <w:rFonts w:ascii="Times New Roman" w:eastAsia="Calibri" w:hAnsi="Times New Roman"/>
              </w:rPr>
              <w:lastRenderedPageBreak/>
              <w:t>чувствовать ритм и мелодику стихотворения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у</w:t>
            </w:r>
            <w:proofErr w:type="gramEnd"/>
            <w:r w:rsidRPr="00E219B6">
              <w:rPr>
                <w:rFonts w:ascii="Times New Roman" w:eastAsia="Calibri" w:hAnsi="Times New Roman"/>
              </w:rPr>
              <w:t>мение обнаруживать ошибки и отклонения и вносить соответствующие исправления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lastRenderedPageBreak/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с</w:t>
            </w:r>
            <w:proofErr w:type="gramEnd"/>
            <w:r w:rsidRPr="00E219B6">
              <w:rPr>
                <w:rFonts w:ascii="Times New Roman" w:eastAsia="Calibri" w:hAnsi="Times New Roman"/>
              </w:rPr>
              <w:t>оотносить иллюстрацию и текс т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Формирование основ успешности на основе критерия успешности учебной </w:t>
            </w:r>
            <w:r w:rsidRPr="00E219B6">
              <w:rPr>
                <w:rFonts w:ascii="Times New Roman" w:eastAsia="Calibri" w:hAnsi="Times New Roman"/>
              </w:rPr>
              <w:lastRenderedPageBreak/>
              <w:t>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65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Default="00CD391F" w:rsidP="00CD391F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по разделу «Люблю природу русскую! Зима»</w:t>
            </w:r>
            <w:r>
              <w:rPr>
                <w:rFonts w:ascii="Times New Roman" w:eastAsia="Calibri" w:hAnsi="Times New Roman"/>
              </w:rPr>
              <w:t xml:space="preserve">. </w:t>
            </w:r>
          </w:p>
          <w:p w:rsidR="00CD391F" w:rsidRPr="00E219B6" w:rsidRDefault="00CD391F" w:rsidP="00CD391F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Игра «Поле чудес»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Контрольно-обобщающий урок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Проверь себя и оцени свои знания.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работа, работа с ранее изученными терминами 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CD391F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применять полученные знания для решения задач,  поставленных учителем, сравнивать и характериз</w:t>
            </w:r>
            <w:r>
              <w:rPr>
                <w:rFonts w:ascii="Times New Roman" w:eastAsia="Calibri" w:hAnsi="Times New Roman"/>
              </w:rPr>
              <w:t>и</w:t>
            </w:r>
            <w:r w:rsidRPr="00E219B6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ов</w:t>
            </w:r>
            <w:r w:rsidRPr="00E219B6">
              <w:rPr>
                <w:rFonts w:ascii="Times New Roman" w:eastAsia="Calibri" w:hAnsi="Times New Roman"/>
              </w:rPr>
              <w:t>ать героев произведения на основе их поступков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формирование основ оптимистического восприятия мира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</w:t>
            </w:r>
          </w:p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CD391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Техника чтения за первое полугодие</w:t>
            </w:r>
          </w:p>
        </w:tc>
        <w:tc>
          <w:tcPr>
            <w:tcW w:w="992" w:type="dxa"/>
            <w:shd w:val="clear" w:color="auto" w:fill="auto"/>
          </w:tcPr>
          <w:p w:rsidR="00CD391F" w:rsidRDefault="00CD391F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на время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своих знаний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работа с ранее изученными терминами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CD391F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применять полученные знания для решения задач,  поставленных учителем, сравнивать и характериз</w:t>
            </w:r>
            <w:r>
              <w:rPr>
                <w:rFonts w:ascii="Times New Roman" w:eastAsia="Calibri" w:hAnsi="Times New Roman"/>
              </w:rPr>
              <w:t>и</w:t>
            </w:r>
            <w:r w:rsidRPr="00E219B6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ов</w:t>
            </w:r>
            <w:r w:rsidRPr="00E219B6">
              <w:rPr>
                <w:rFonts w:ascii="Times New Roman" w:eastAsia="Calibri" w:hAnsi="Times New Roman"/>
              </w:rPr>
              <w:t>ать героев произведения на основе их поступков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CD391F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формирование основ оптимистического восприятия мира</w:t>
            </w:r>
          </w:p>
          <w:p w:rsidR="00CD391F" w:rsidRPr="00E219B6" w:rsidRDefault="00CD391F" w:rsidP="00CD391F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CD391F" w:rsidRPr="00E219B6" w:rsidRDefault="00CD391F" w:rsidP="00CD391F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формировать произвольной и осознанной речи, отражённых в подборе </w:t>
            </w:r>
            <w:r w:rsidRPr="00E219B6">
              <w:rPr>
                <w:rFonts w:ascii="Times New Roman" w:eastAsia="Calibri" w:hAnsi="Times New Roman"/>
              </w:rPr>
              <w:lastRenderedPageBreak/>
              <w:t>речевых средств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72"/>
        <w:gridCol w:w="573"/>
        <w:gridCol w:w="1276"/>
        <w:gridCol w:w="992"/>
        <w:gridCol w:w="1560"/>
        <w:gridCol w:w="2126"/>
        <w:gridCol w:w="2268"/>
        <w:gridCol w:w="2410"/>
        <w:gridCol w:w="1771"/>
        <w:gridCol w:w="1772"/>
      </w:tblGrid>
      <w:tr w:rsidR="00E219B6" w:rsidRPr="00E219B6" w:rsidTr="005A677A">
        <w:trPr>
          <w:trHeight w:val="115"/>
        </w:trPr>
        <w:tc>
          <w:tcPr>
            <w:tcW w:w="15876" w:type="dxa"/>
            <w:gridSpan w:val="11"/>
            <w:shd w:val="clear" w:color="auto" w:fill="auto"/>
          </w:tcPr>
          <w:p w:rsidR="00E219B6" w:rsidRPr="00E219B6" w:rsidRDefault="00E219B6" w:rsidP="00E219B6">
            <w:pPr>
              <w:rPr>
                <w:rFonts w:ascii="Times New Roman" w:eastAsia="Calibri" w:hAnsi="Times New Roman"/>
                <w:b/>
              </w:rPr>
            </w:pPr>
          </w:p>
          <w:p w:rsidR="00E219B6" w:rsidRPr="00E219B6" w:rsidRDefault="00E219B6" w:rsidP="00786090">
            <w:pPr>
              <w:ind w:left="1887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       </w:t>
            </w:r>
            <w:r w:rsidR="00CD391F">
              <w:rPr>
                <w:rFonts w:ascii="Times New Roman" w:eastAsia="Calibri" w:hAnsi="Times New Roman"/>
                <w:b/>
              </w:rPr>
              <w:t>Писатели – детям  (</w:t>
            </w:r>
            <w:r w:rsidRPr="00E219B6">
              <w:rPr>
                <w:rFonts w:ascii="Times New Roman" w:eastAsia="Calibri" w:hAnsi="Times New Roman"/>
                <w:b/>
              </w:rPr>
              <w:t>1</w:t>
            </w:r>
            <w:r w:rsidR="00786090">
              <w:rPr>
                <w:rFonts w:ascii="Times New Roman" w:eastAsia="Calibri" w:hAnsi="Times New Roman"/>
                <w:b/>
              </w:rPr>
              <w:t>4</w:t>
            </w:r>
            <w:r w:rsidR="00CD391F"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  <w:b/>
              </w:rPr>
              <w:t>ч)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130CCE">
              <w:rPr>
                <w:rFonts w:ascii="Times New Roman" w:eastAsia="Calibri" w:hAnsi="Times New Roman"/>
              </w:rPr>
              <w:t>7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Писатели – детям 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введения в новую тему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Каких  детских  писателей вы знаете?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 с ранее изученными терминами: рифма, жанры малого фольклора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 </w:t>
            </w:r>
            <w:proofErr w:type="gramStart"/>
            <w:r w:rsidRPr="00E219B6">
              <w:rPr>
                <w:rFonts w:ascii="Times New Roman" w:eastAsia="Calibri" w:hAnsi="Times New Roman"/>
              </w:rPr>
              <w:t>понимать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в чем заключается смысл произведения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ринимать и сохранять учебную задач</w:t>
            </w:r>
            <w:r w:rsidRPr="00E219B6">
              <w:rPr>
                <w:rFonts w:ascii="Times New Roman" w:eastAsia="Calibri" w:hAnsi="Times New Roman"/>
                <w:b/>
              </w:rPr>
              <w:t>у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находить нужную информацию в произведениях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обсуждать и сравнивать высказывания авторов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сопричастности за культуру и историю</w:t>
            </w:r>
            <w:r>
              <w:rPr>
                <w:rFonts w:ascii="Times New Roman" w:eastAsia="Calibri" w:hAnsi="Times New Roman"/>
              </w:rPr>
              <w:t>.</w:t>
            </w:r>
            <w:r w:rsidRPr="00E219B6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130CCE">
              <w:rPr>
                <w:rFonts w:ascii="Times New Roman" w:eastAsia="Calibri" w:hAnsi="Times New Roman"/>
              </w:rPr>
              <w:t>8</w:t>
            </w:r>
            <w:r>
              <w:rPr>
                <w:rFonts w:ascii="Times New Roman" w:eastAsia="Calibri" w:hAnsi="Times New Roman"/>
              </w:rPr>
              <w:t xml:space="preserve"> (2)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К. И. Чуковский «Путаница»</w:t>
            </w:r>
          </w:p>
        </w:tc>
        <w:tc>
          <w:tcPr>
            <w:tcW w:w="992" w:type="dxa"/>
            <w:shd w:val="clear" w:color="auto" w:fill="auto"/>
          </w:tcPr>
          <w:p w:rsidR="00CD391F" w:rsidRDefault="00CD39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Чем « Путаница» похожа на небылицу?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 с ранее изученными терминами: рифма, жанры малого фольклора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работать парами,  определять особенности авторского текста, рассказывать о героях и выражать свое отношение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</w:rPr>
              <w:t>:а</w:t>
            </w:r>
            <w:proofErr w:type="gramEnd"/>
            <w:r w:rsidRPr="00E219B6">
              <w:rPr>
                <w:rFonts w:ascii="Times New Roman" w:eastAsia="Calibri" w:hAnsi="Times New Roman"/>
              </w:rPr>
              <w:t>декватно воспринимать предложения и оценку героя произведения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ориентация на партнёра по общению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Наблюдение и анализ за особенностями собственной речи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130CCE">
              <w:rPr>
                <w:rFonts w:ascii="Times New Roman" w:eastAsia="Calibri" w:hAnsi="Times New Roman"/>
              </w:rPr>
              <w:t>9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К. И. Чуковский «Радость»</w:t>
            </w:r>
          </w:p>
        </w:tc>
        <w:tc>
          <w:tcPr>
            <w:tcW w:w="992" w:type="dxa"/>
            <w:shd w:val="clear" w:color="auto" w:fill="auto"/>
          </w:tcPr>
          <w:p w:rsidR="00CD391F" w:rsidRDefault="00CD39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Можно ли назвать это произведение небылицей?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определять особенности авторского текста, рифма, персонажи, герои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 работать в группе, определять особенности авторского текста, рассказывать о героях и выражать свое отношение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</w:rPr>
              <w:t>:а</w:t>
            </w:r>
            <w:proofErr w:type="gramEnd"/>
            <w:r w:rsidRPr="00E219B6">
              <w:rPr>
                <w:rFonts w:ascii="Times New Roman" w:eastAsia="Calibri" w:hAnsi="Times New Roman"/>
              </w:rPr>
              <w:t>декватно воспринимать предложения и оценку героя произведения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ориентация на </w:t>
            </w:r>
            <w:r w:rsidRPr="00E219B6">
              <w:rPr>
                <w:rFonts w:ascii="Times New Roman" w:eastAsia="Calibri" w:hAnsi="Times New Roman"/>
              </w:rPr>
              <w:lastRenderedPageBreak/>
              <w:t>партнёра по общению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Наблюдение и анализ за особенностями собственной речи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130CCE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70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К. И. Чуковский «</w:t>
            </w:r>
            <w:proofErr w:type="spellStart"/>
            <w:r w:rsidRPr="00E219B6">
              <w:rPr>
                <w:rFonts w:ascii="Times New Roman" w:eastAsia="Calibri" w:hAnsi="Times New Roman"/>
              </w:rPr>
              <w:t>Федорино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горе»</w:t>
            </w:r>
          </w:p>
        </w:tc>
        <w:tc>
          <w:tcPr>
            <w:tcW w:w="992" w:type="dxa"/>
            <w:shd w:val="clear" w:color="auto" w:fill="auto"/>
          </w:tcPr>
          <w:p w:rsidR="00CD391F" w:rsidRDefault="00CD391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Чем интересна сказка по содержанию? Что тебе в ней понравилось?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пословицы, повторы, рифма, персонажи, герои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работать в группе,  определять особенности авторского текста, рассказывать о героях и выражать свое отношение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D391F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D391F" w:rsidRDefault="00130CCE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71</w:t>
            </w:r>
          </w:p>
          <w:p w:rsidR="00CD391F" w:rsidRPr="00E219B6" w:rsidRDefault="00CD391F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391F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21.01</w:t>
            </w:r>
          </w:p>
        </w:tc>
        <w:tc>
          <w:tcPr>
            <w:tcW w:w="573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К. И. Чуковский «</w:t>
            </w:r>
            <w:proofErr w:type="spellStart"/>
            <w:r w:rsidRPr="00E219B6">
              <w:rPr>
                <w:rFonts w:ascii="Times New Roman" w:eastAsia="Calibri" w:hAnsi="Times New Roman"/>
              </w:rPr>
              <w:t>Федорино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горе»</w:t>
            </w:r>
          </w:p>
        </w:tc>
        <w:tc>
          <w:tcPr>
            <w:tcW w:w="992" w:type="dxa"/>
            <w:shd w:val="clear" w:color="auto" w:fill="auto"/>
          </w:tcPr>
          <w:p w:rsidR="00CD391F" w:rsidRPr="00E219B6" w:rsidRDefault="00CD391F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Какой мы видим Федору в начале и в конце сказки?</w:t>
            </w:r>
          </w:p>
        </w:tc>
        <w:tc>
          <w:tcPr>
            <w:tcW w:w="2126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: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пословицы, повторы, рифма, персонажи, герои</w:t>
            </w:r>
          </w:p>
        </w:tc>
        <w:tc>
          <w:tcPr>
            <w:tcW w:w="2268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работать в группе,  определять особенности авторского текста, рассказывать о героях и выражать свое отношение</w:t>
            </w:r>
          </w:p>
        </w:tc>
        <w:tc>
          <w:tcPr>
            <w:tcW w:w="2410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771" w:type="dxa"/>
            <w:shd w:val="clear" w:color="auto" w:fill="auto"/>
          </w:tcPr>
          <w:p w:rsidR="00CD391F" w:rsidRPr="00E219B6" w:rsidRDefault="00CD391F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D391F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130CCE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72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25.01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С. Я. Маршак «Кот и </w:t>
            </w:r>
            <w:proofErr w:type="gramStart"/>
            <w:r w:rsidRPr="00E219B6">
              <w:rPr>
                <w:rFonts w:ascii="Times New Roman" w:eastAsia="Calibri" w:hAnsi="Times New Roman"/>
              </w:rPr>
              <w:t>лодыри</w:t>
            </w:r>
            <w:proofErr w:type="gramEnd"/>
            <w:r w:rsidRPr="00E219B6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автор сделал героями не только мальчиков, но и кота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главная мысль произведения, соотнесение пословиц с содержанием произведения, синонимы, антонимы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воспринимать на слух художественный текст, читать выразительно, передавать настроение, объяснять лексическое значение слов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этических </w:t>
            </w:r>
            <w:r w:rsidRPr="00E219B6">
              <w:rPr>
                <w:rFonts w:ascii="Times New Roman" w:eastAsia="Calibri" w:hAnsi="Times New Roman"/>
              </w:rPr>
              <w:t>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7</w:t>
            </w:r>
            <w:r w:rsidR="00130CCE">
              <w:rPr>
                <w:rFonts w:ascii="Times New Roman" w:eastAsia="Calibri" w:hAnsi="Times New Roman"/>
              </w:rPr>
              <w:t>3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26.01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С. В. Михалков «Мой секрет», «Сила </w:t>
            </w:r>
            <w:r w:rsidRPr="00E219B6">
              <w:rPr>
                <w:rFonts w:ascii="Times New Roman" w:eastAsia="Calibri" w:hAnsi="Times New Roman"/>
              </w:rPr>
              <w:lastRenderedPageBreak/>
              <w:t>воли»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Изучения нового материа</w:t>
            </w:r>
            <w:r>
              <w:rPr>
                <w:rFonts w:ascii="Times New Roman" w:eastAsia="Calibri" w:hAnsi="Times New Roman"/>
              </w:rPr>
              <w:lastRenderedPageBreak/>
              <w:t>ла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Существует ли Страна Фантазия? Где она </w:t>
            </w:r>
            <w:r w:rsidRPr="00E219B6">
              <w:rPr>
                <w:rFonts w:ascii="Times New Roman" w:eastAsia="Calibri" w:hAnsi="Times New Roman"/>
              </w:rPr>
              <w:lastRenderedPageBreak/>
              <w:t>находится?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Лексическая работа: художественный текст, темп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lastRenderedPageBreak/>
              <w:t>интонация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Научатся  прогнозировать содержание произведения, читать выразительно, </w:t>
            </w:r>
            <w:r w:rsidRPr="00E219B6">
              <w:rPr>
                <w:rFonts w:ascii="Times New Roman" w:eastAsia="Calibri" w:hAnsi="Times New Roman"/>
              </w:rPr>
              <w:lastRenderedPageBreak/>
              <w:t xml:space="preserve">передавать настроение, 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оценка суждений по поводу поведения персонажа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распознавание </w:t>
            </w:r>
            <w:r w:rsidRPr="00E219B6">
              <w:rPr>
                <w:rFonts w:ascii="Times New Roman" w:eastAsia="Calibri" w:hAnsi="Times New Roman"/>
              </w:rPr>
              <w:lastRenderedPageBreak/>
              <w:t>особенностей построения стихотворения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Умение поддерживать беседу по заданной теме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813F1B" w:rsidRDefault="00813F1B" w:rsidP="00813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813F1B" w:rsidP="00813F1B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</w:t>
            </w:r>
            <w:r w:rsidR="00130CCE">
              <w:rPr>
                <w:rFonts w:ascii="Times New Roman" w:eastAsia="Calibri" w:hAnsi="Times New Roman"/>
              </w:rPr>
              <w:t>4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27.01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В. Михалков «Мой щенок»</w:t>
            </w:r>
            <w:r>
              <w:rPr>
                <w:rFonts w:ascii="Times New Roman" w:eastAsia="Calibri" w:hAnsi="Times New Roman"/>
              </w:rPr>
              <w:t>,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«Верёвочка»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Сердилась ли на щенка девочка?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художественный текст, темп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интонация, 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анализировать текст, подтверждать высказывания цитатами из текста прогнозировать содержание произведения,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адекватно понимать оценку взрослого и сверстника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 </w:t>
            </w:r>
            <w:r w:rsidRPr="00E219B6">
              <w:rPr>
                <w:rFonts w:ascii="Times New Roman" w:eastAsia="Calibri" w:hAnsi="Times New Roman"/>
              </w:rPr>
              <w:t>осуществлять анализ существенных и несущественных признаков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 </w:t>
            </w:r>
            <w:r w:rsidRPr="00E219B6">
              <w:rPr>
                <w:rFonts w:ascii="Times New Roman" w:eastAsia="Calibri" w:hAnsi="Times New Roman"/>
              </w:rPr>
              <w:t>умение слушать и анализировать собеседника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130CCE">
              <w:rPr>
                <w:rFonts w:ascii="Times New Roman" w:eastAsia="Calibri" w:hAnsi="Times New Roman"/>
              </w:rPr>
              <w:t>5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28.01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А. Л.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Барто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«Мы не заметили жука», «В школу»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У вас есть друзья похожие на героиню стихотворения? 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художественный текст, темп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интонация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работать в парах,  рассказывать о героях и выражать свое отношение, оценивать свое чтение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130CCE">
              <w:rPr>
                <w:rFonts w:ascii="Times New Roman" w:eastAsia="Calibri" w:hAnsi="Times New Roman"/>
              </w:rPr>
              <w:t>6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(10)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01.02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А. Л.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Барто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«Вовка – добрая душа»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Хотите ли вы иметь такого друга, как Вовка?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интонация, скороговорка, рифма,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 работать в парах, осуществлять взаимоконтроль, оценивать свое чтение и чтение </w:t>
            </w:r>
            <w:r w:rsidRPr="00E219B6">
              <w:rPr>
                <w:rFonts w:ascii="Times New Roman" w:eastAsia="Calibri" w:hAnsi="Times New Roman"/>
              </w:rPr>
              <w:lastRenderedPageBreak/>
              <w:t>соседа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коррекция направленные на сопоставление плана и реального процесса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строить понятные для партнёра высказывания, </w:t>
            </w:r>
            <w:proofErr w:type="gramStart"/>
            <w:r w:rsidRPr="00E219B6">
              <w:rPr>
                <w:rFonts w:ascii="Times New Roman" w:eastAsia="Calibri" w:hAnsi="Times New Roman"/>
              </w:rPr>
              <w:t>учитывающие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что партнёр знает и видит, а что нет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внутренней позиции школьника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</w:t>
            </w:r>
            <w:r w:rsidR="00130CCE">
              <w:rPr>
                <w:rFonts w:ascii="Times New Roman" w:eastAsia="Calibri" w:hAnsi="Times New Roman"/>
              </w:rPr>
              <w:t>7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(11)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02.02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Н.Н. Носов «Затейники»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Кого мы называем  «затейник»?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работа: олицетворение, 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прогнозировать содержание произведения, воспринимать на слух художественный текст, читать выразительно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оценка суждений по поводу поведения персонажа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</w:rPr>
              <w:t>аспознавание особенностей построения произведения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Умение поддерживать беседу по заданной теме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264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130CCE">
              <w:rPr>
                <w:rFonts w:ascii="Times New Roman" w:eastAsia="Calibri" w:hAnsi="Times New Roman"/>
              </w:rPr>
              <w:t>8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(12)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03.02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 Н. Носов «Живая шляпа»</w:t>
            </w: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шляпа оказалась живой?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 читать по цепочке, подробно излагать прочитанное, рассказывать о героях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расшифровывать текст, составлять план, пересказывать текст по плану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готовность к преодолению трудностей и поиск способов преодоления трудностей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роводить сравнение и классификацию по заданным критериям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234"/>
        </w:trPr>
        <w:tc>
          <w:tcPr>
            <w:tcW w:w="556" w:type="dxa"/>
            <w:shd w:val="clear" w:color="auto" w:fill="auto"/>
            <w:vAlign w:val="center"/>
          </w:tcPr>
          <w:p w:rsidR="00CE21D7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</w:t>
            </w:r>
            <w:r w:rsidR="00130CCE">
              <w:rPr>
                <w:rFonts w:ascii="Times New Roman" w:eastAsia="Calibri" w:hAnsi="Times New Roman"/>
              </w:rPr>
              <w:t>9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(13)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04.02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 Н. Носов «На горке»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 Котька совершил такой поступок?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прогнозировать содержание текста, делить текст на части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находить главную мысль, подробно пересказывать почитанное 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CE21D7" w:rsidRPr="00E219B6" w:rsidTr="00475DBD">
        <w:trPr>
          <w:trHeight w:val="115"/>
        </w:trPr>
        <w:tc>
          <w:tcPr>
            <w:tcW w:w="556" w:type="dxa"/>
            <w:shd w:val="clear" w:color="auto" w:fill="auto"/>
            <w:vAlign w:val="center"/>
          </w:tcPr>
          <w:p w:rsidR="00CE21D7" w:rsidRDefault="00130CCE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  <w:p w:rsidR="00CE21D7" w:rsidRPr="00E219B6" w:rsidRDefault="00CE21D7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(14)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E21D7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08.02</w:t>
            </w:r>
          </w:p>
        </w:tc>
        <w:tc>
          <w:tcPr>
            <w:tcW w:w="573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E21D7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по разделу «Писатели – детям»</w:t>
            </w:r>
          </w:p>
          <w:p w:rsidR="00CE21D7" w:rsidRPr="00C01A1B" w:rsidRDefault="00CE21D7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Обобщающий урок</w:t>
            </w:r>
          </w:p>
        </w:tc>
        <w:tc>
          <w:tcPr>
            <w:tcW w:w="156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произведения этих писателей объединены в этот раздел?</w:t>
            </w:r>
          </w:p>
        </w:tc>
        <w:tc>
          <w:tcPr>
            <w:tcW w:w="2126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автор, произведение жанр, логическое и образное мышление, юмор, небылица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синонимы, антонимы</w:t>
            </w:r>
          </w:p>
        </w:tc>
        <w:tc>
          <w:tcPr>
            <w:tcW w:w="2268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ориентироваться в прочитанных произведениях, узнавать произведения по отрывку  </w:t>
            </w:r>
          </w:p>
        </w:tc>
        <w:tc>
          <w:tcPr>
            <w:tcW w:w="2410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итоговый и пошаговый контроль по результату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>аходить необходимую информацию в учебнике и дополнительной литературе</w:t>
            </w:r>
          </w:p>
          <w:p w:rsidR="00CE21D7" w:rsidRDefault="00CE21D7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высказывать собственное мнение</w:t>
            </w: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CE21D7" w:rsidRPr="00E219B6" w:rsidRDefault="00CE21D7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CE21D7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450484" w:rsidRPr="00E219B6" w:rsidTr="008B67ED">
        <w:trPr>
          <w:trHeight w:val="115"/>
        </w:trPr>
        <w:tc>
          <w:tcPr>
            <w:tcW w:w="158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450484" w:rsidRPr="00E219B6" w:rsidRDefault="00450484" w:rsidP="008B67ED">
            <w:pPr>
              <w:rPr>
                <w:rFonts w:ascii="Times New Roman" w:eastAsia="Calibri" w:hAnsi="Times New Roman"/>
              </w:rPr>
            </w:pP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6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276"/>
        <w:gridCol w:w="992"/>
        <w:gridCol w:w="1560"/>
        <w:gridCol w:w="2126"/>
        <w:gridCol w:w="2268"/>
        <w:gridCol w:w="2410"/>
        <w:gridCol w:w="1848"/>
        <w:gridCol w:w="1848"/>
      </w:tblGrid>
      <w:tr w:rsidR="00450484" w:rsidRPr="00E219B6" w:rsidTr="008B67ED">
        <w:trPr>
          <w:trHeight w:val="115"/>
        </w:trPr>
        <w:tc>
          <w:tcPr>
            <w:tcW w:w="16029" w:type="dxa"/>
            <w:gridSpan w:val="11"/>
            <w:shd w:val="clear" w:color="auto" w:fill="auto"/>
          </w:tcPr>
          <w:p w:rsidR="00450484" w:rsidRPr="00E219B6" w:rsidRDefault="00450484" w:rsidP="00CE21D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Я и мои друзья   (</w:t>
            </w:r>
            <w:r w:rsidR="00CE21D7">
              <w:rPr>
                <w:rFonts w:ascii="Times New Roman" w:eastAsia="Calibri" w:hAnsi="Times New Roman"/>
                <w:b/>
              </w:rPr>
              <w:t>9</w:t>
            </w:r>
            <w:r w:rsidRPr="00E219B6">
              <w:rPr>
                <w:rFonts w:ascii="Times New Roman" w:eastAsia="Calibri" w:hAnsi="Times New Roman"/>
                <w:b/>
              </w:rPr>
              <w:t xml:space="preserve"> ч)</w:t>
            </w:r>
          </w:p>
        </w:tc>
      </w:tr>
      <w:tr w:rsidR="00722BE1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81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Я и мои друзья</w:t>
            </w:r>
            <w:r>
              <w:rPr>
                <w:rFonts w:ascii="Times New Roman" w:eastAsia="Calibri" w:hAnsi="Times New Roman"/>
              </w:rPr>
              <w:t>.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о дружбе и обидах</w:t>
            </w:r>
          </w:p>
        </w:tc>
        <w:tc>
          <w:tcPr>
            <w:tcW w:w="992" w:type="dxa"/>
            <w:shd w:val="clear" w:color="auto" w:fill="auto"/>
          </w:tcPr>
          <w:p w:rsidR="00722BE1" w:rsidRDefault="00722BE1" w:rsidP="00BF44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Урок введения в </w:t>
            </w:r>
            <w:proofErr w:type="gramStart"/>
            <w:r>
              <w:rPr>
                <w:rFonts w:ascii="Times New Roman" w:eastAsia="Calibri" w:hAnsi="Times New Roman"/>
              </w:rPr>
              <w:t>новую</w:t>
            </w:r>
            <w:proofErr w:type="gramEnd"/>
          </w:p>
          <w:p w:rsidR="00722BE1" w:rsidRPr="00E219B6" w:rsidRDefault="00722BE1" w:rsidP="00BF44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тему</w:t>
            </w:r>
          </w:p>
        </w:tc>
        <w:tc>
          <w:tcPr>
            <w:tcW w:w="1560" w:type="dxa"/>
            <w:shd w:val="clear" w:color="auto" w:fill="auto"/>
          </w:tcPr>
          <w:p w:rsidR="00722BE1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мы понимаем под словом « дружба»?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Кто такие настоящие друзья?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стихи, рас</w:t>
            </w:r>
            <w:r>
              <w:rPr>
                <w:rFonts w:ascii="Times New Roman" w:eastAsia="Calibri" w:hAnsi="Times New Roman"/>
              </w:rPr>
              <w:t>сказы, главная мысль, интонация</w:t>
            </w:r>
            <w:r w:rsidRPr="00E219B6">
              <w:rPr>
                <w:rFonts w:ascii="Times New Roman" w:eastAsia="Calibri" w:hAnsi="Times New Roman"/>
              </w:rPr>
              <w:t>, темп, скороговорка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определять последовательность событий в произведении, придумывать продолжение рассказа, соотносить основную мысль </w:t>
            </w:r>
            <w:r w:rsidRPr="00E219B6">
              <w:rPr>
                <w:rFonts w:ascii="Times New Roman" w:eastAsia="Calibri" w:hAnsi="Times New Roman"/>
              </w:rPr>
              <w:lastRenderedPageBreak/>
              <w:t>рассказа с половицей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принимать и сохранять учебную задач</w:t>
            </w:r>
            <w:r w:rsidRPr="00E219B6">
              <w:rPr>
                <w:rFonts w:ascii="Times New Roman" w:eastAsia="Calibri" w:hAnsi="Times New Roman"/>
                <w:b/>
              </w:rPr>
              <w:t>у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находить нужную информацию в произведениях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обсуждать и сравнивать </w:t>
            </w:r>
            <w:r w:rsidRPr="00E219B6">
              <w:rPr>
                <w:rFonts w:ascii="Times New Roman" w:eastAsia="Calibri" w:hAnsi="Times New Roman"/>
              </w:rPr>
              <w:lastRenderedPageBreak/>
              <w:t>высказывания авторов</w:t>
            </w:r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сопричастности отношений         в коллективе</w:t>
            </w:r>
            <w:r>
              <w:rPr>
                <w:rFonts w:ascii="Times New Roman" w:eastAsia="Calibri" w:hAnsi="Times New Roman"/>
              </w:rPr>
              <w:t>.</w:t>
            </w:r>
            <w:r w:rsidRPr="00E219B6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3129FF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722BE1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</w:t>
            </w:r>
            <w:r w:rsidRPr="00E219B6">
              <w:rPr>
                <w:rFonts w:ascii="Times New Roman" w:eastAsia="Calibri" w:hAnsi="Times New Roman"/>
              </w:rPr>
              <w:t>2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Н. Булгаков «Анна, не грусти!»</w:t>
            </w:r>
          </w:p>
        </w:tc>
        <w:tc>
          <w:tcPr>
            <w:tcW w:w="992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автор назвал свой рассказ « Анна, не грусти!»?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 пословицы, главная мысль, план,  пересказ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читать  вслух с постепенным переходом на чтение  про себя, анализировать произведения, прогнозировать продолжение рассказа, делить текст на части, составлять план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установленные правила в планировании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поиск и выделение необходимой информации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Развитие этических чувств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722BE1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722BE1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83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Ю. И. Ермолаев «Два пирожных»</w:t>
            </w:r>
          </w:p>
        </w:tc>
        <w:tc>
          <w:tcPr>
            <w:tcW w:w="992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Чему автор хочет научить читателя?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главная мысль, план,  пересказ, пословицы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анализировать текст, читать про себя, исправлять свои ошибки и ошибки соседа,  чтение по ролям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адекватно понимать оценку взрослого и сверстника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анализ существенных и несущественных признаков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слушать и анализировать собеседника</w:t>
            </w:r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722BE1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722BE1" w:rsidRPr="00E219B6" w:rsidTr="00475DBD">
        <w:trPr>
          <w:trHeight w:val="574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А. Осеева «Волшебное слово»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Изучение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Может ли быть слово волшебным? 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прогноз, главная мысль, план,  пересказ,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прогнозировать содержание произведения,  воспринимать на слух, соотносить смысл пословицы и основную мысль рассказа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722BE1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309D" w:rsidRPr="00E219B6" w:rsidTr="00475DBD">
        <w:trPr>
          <w:trHeight w:val="574"/>
        </w:trPr>
        <w:tc>
          <w:tcPr>
            <w:tcW w:w="567" w:type="dxa"/>
            <w:shd w:val="clear" w:color="auto" w:fill="auto"/>
            <w:vAlign w:val="center"/>
          </w:tcPr>
          <w:p w:rsidR="0080309D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85</w:t>
            </w:r>
          </w:p>
          <w:p w:rsidR="0080309D" w:rsidRPr="00E219B6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309D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16.02</w:t>
            </w:r>
          </w:p>
        </w:tc>
        <w:tc>
          <w:tcPr>
            <w:tcW w:w="567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А. Осеева «Волшебное слово»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Изучение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Может ли быть слово волшебным? </w:t>
            </w:r>
          </w:p>
        </w:tc>
        <w:tc>
          <w:tcPr>
            <w:tcW w:w="2126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прогноз, главная мысль, план,  пересказ,</w:t>
            </w:r>
          </w:p>
        </w:tc>
        <w:tc>
          <w:tcPr>
            <w:tcW w:w="2268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прогнозировать содержание произведения,  воспринимать на слух, соотносить смысл пословицы и основную мысль рассказа</w:t>
            </w:r>
          </w:p>
        </w:tc>
        <w:tc>
          <w:tcPr>
            <w:tcW w:w="2410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8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309D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722BE1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80309D">
              <w:rPr>
                <w:rFonts w:ascii="Times New Roman" w:eastAsia="Calibri" w:hAnsi="Times New Roman"/>
              </w:rPr>
              <w:t>6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r w:rsidR="0080309D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А. Осеева «Хорошее»</w:t>
            </w:r>
          </w:p>
        </w:tc>
        <w:tc>
          <w:tcPr>
            <w:tcW w:w="992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Какие поступки мы называем хорошими?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работать  парами, прогнозировать содержание произведения,  читать про себя, увеличивать темп чтения, находить главную мысль рассказа, объяснять нравственный смысл рассказа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установленные правила в планировании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поиск и выделение необходимой информации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Развитие этических чувств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722BE1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722BE1" w:rsidRPr="00E219B6" w:rsidTr="00475DBD">
        <w:trPr>
          <w:trHeight w:val="1264"/>
        </w:trPr>
        <w:tc>
          <w:tcPr>
            <w:tcW w:w="567" w:type="dxa"/>
            <w:shd w:val="clear" w:color="auto" w:fill="auto"/>
            <w:vAlign w:val="center"/>
          </w:tcPr>
          <w:p w:rsidR="00722BE1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80309D">
              <w:rPr>
                <w:rFonts w:ascii="Times New Roman" w:eastAsia="Calibri" w:hAnsi="Times New Roman"/>
              </w:rPr>
              <w:t>7</w:t>
            </w:r>
          </w:p>
          <w:p w:rsidR="00722BE1" w:rsidRPr="00E219B6" w:rsidRDefault="00722BE1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r w:rsidR="0080309D">
              <w:rPr>
                <w:rFonts w:ascii="Times New Roman" w:eastAsia="Calibri" w:hAnsi="Times New Roman"/>
              </w:rPr>
              <w:t>7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BE1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18.02</w:t>
            </w:r>
          </w:p>
        </w:tc>
        <w:tc>
          <w:tcPr>
            <w:tcW w:w="567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А. Осеева «Почему?»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Что лучше говорить правду или красиво сочинить?         </w:t>
            </w:r>
          </w:p>
        </w:tc>
        <w:tc>
          <w:tcPr>
            <w:tcW w:w="2126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отвечать на вопросы, прогнозировать содержание произведения,  читать по ролям, находить главную мысль рассказа, объяснять нравственный смысл рассказа</w:t>
            </w:r>
          </w:p>
        </w:tc>
        <w:tc>
          <w:tcPr>
            <w:tcW w:w="2410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8" w:type="dxa"/>
            <w:shd w:val="clear" w:color="auto" w:fill="auto"/>
          </w:tcPr>
          <w:p w:rsidR="00722BE1" w:rsidRPr="00E219B6" w:rsidRDefault="00722BE1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722BE1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309D" w:rsidRPr="00E219B6" w:rsidTr="00475DBD">
        <w:trPr>
          <w:trHeight w:val="1264"/>
        </w:trPr>
        <w:tc>
          <w:tcPr>
            <w:tcW w:w="567" w:type="dxa"/>
            <w:shd w:val="clear" w:color="auto" w:fill="auto"/>
            <w:vAlign w:val="center"/>
          </w:tcPr>
          <w:p w:rsidR="0080309D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88</w:t>
            </w:r>
          </w:p>
          <w:p w:rsidR="0080309D" w:rsidRPr="00E219B6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309D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20.02</w:t>
            </w:r>
          </w:p>
        </w:tc>
        <w:tc>
          <w:tcPr>
            <w:tcW w:w="567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В. А. Осеева «Почему?»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Что лучше говорить правду или красиво сочинить?         </w:t>
            </w:r>
          </w:p>
        </w:tc>
        <w:tc>
          <w:tcPr>
            <w:tcW w:w="2126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отвечать на вопросы, прогнозировать содержание произведения,  читать по ролям, находить главную мысль рассказа, объяснять нравственный смысл рассказа</w:t>
            </w:r>
          </w:p>
        </w:tc>
        <w:tc>
          <w:tcPr>
            <w:tcW w:w="2410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8" w:type="dxa"/>
            <w:shd w:val="clear" w:color="auto" w:fill="auto"/>
          </w:tcPr>
          <w:p w:rsidR="0080309D" w:rsidRPr="00E219B6" w:rsidRDefault="0080309D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309D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309D" w:rsidRPr="00E219B6" w:rsidTr="00475DBD">
        <w:trPr>
          <w:trHeight w:val="3774"/>
        </w:trPr>
        <w:tc>
          <w:tcPr>
            <w:tcW w:w="567" w:type="dxa"/>
            <w:shd w:val="clear" w:color="auto" w:fill="auto"/>
            <w:vAlign w:val="center"/>
          </w:tcPr>
          <w:p w:rsidR="0080309D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89</w:t>
            </w:r>
          </w:p>
          <w:p w:rsidR="0080309D" w:rsidRPr="00E219B6" w:rsidRDefault="0080309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309D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24.02</w:t>
            </w:r>
          </w:p>
        </w:tc>
        <w:tc>
          <w:tcPr>
            <w:tcW w:w="567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309D" w:rsidRDefault="0080309D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по разделу «Я и мои друзья»</w:t>
            </w:r>
          </w:p>
          <w:p w:rsidR="0080309D" w:rsidRPr="00C01A1B" w:rsidRDefault="0080309D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Обобщающий урок</w:t>
            </w:r>
          </w:p>
        </w:tc>
        <w:tc>
          <w:tcPr>
            <w:tcW w:w="1560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 какого героя прочитанных произведений вы хотели бы быть похожими?</w:t>
            </w:r>
          </w:p>
        </w:tc>
        <w:tc>
          <w:tcPr>
            <w:tcW w:w="2126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хорошо ориентироваться в прочитанных произведениях, знать  их содержание и авторов, работать парами и в группах</w:t>
            </w:r>
          </w:p>
        </w:tc>
        <w:tc>
          <w:tcPr>
            <w:tcW w:w="2410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="00DE32A0"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проявлять познавательную инициативу в учебном сотрудничестве</w:t>
            </w:r>
          </w:p>
          <w:p w:rsidR="0080309D" w:rsidRPr="00E219B6" w:rsidRDefault="0080309D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: постановка и формулирование проблемы</w:t>
            </w:r>
          </w:p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</w:p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8" w:type="dxa"/>
            <w:shd w:val="clear" w:color="auto" w:fill="auto"/>
          </w:tcPr>
          <w:p w:rsidR="0080309D" w:rsidRPr="00E219B6" w:rsidRDefault="0080309D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309D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6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276"/>
        <w:gridCol w:w="992"/>
        <w:gridCol w:w="1560"/>
        <w:gridCol w:w="2126"/>
        <w:gridCol w:w="2268"/>
        <w:gridCol w:w="2410"/>
        <w:gridCol w:w="1848"/>
        <w:gridCol w:w="1848"/>
      </w:tblGrid>
      <w:tr w:rsidR="00450484" w:rsidRPr="00E219B6" w:rsidTr="008B67ED">
        <w:trPr>
          <w:trHeight w:val="115"/>
        </w:trPr>
        <w:tc>
          <w:tcPr>
            <w:tcW w:w="16029" w:type="dxa"/>
            <w:gridSpan w:val="11"/>
            <w:shd w:val="clear" w:color="auto" w:fill="auto"/>
          </w:tcPr>
          <w:p w:rsidR="00450484" w:rsidRPr="00E219B6" w:rsidRDefault="00450484" w:rsidP="008B67ED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450484" w:rsidRPr="00E219B6" w:rsidRDefault="00450484" w:rsidP="00DE32A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Люблю природу русскую! Весна  (9</w:t>
            </w:r>
            <w:r w:rsidR="00DE32A0">
              <w:rPr>
                <w:rFonts w:ascii="Times New Roman" w:eastAsia="Calibri" w:hAnsi="Times New Roman"/>
                <w:b/>
              </w:rPr>
              <w:t xml:space="preserve"> ч</w:t>
            </w:r>
            <w:r w:rsidRPr="00E219B6">
              <w:rPr>
                <w:rFonts w:ascii="Times New Roman" w:eastAsia="Calibri" w:hAnsi="Times New Roman"/>
                <w:b/>
              </w:rPr>
              <w:t>)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25.02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Люблю природу русскую! </w:t>
            </w:r>
            <w:r>
              <w:rPr>
                <w:rFonts w:ascii="Times New Roman" w:eastAsia="Calibri" w:hAnsi="Times New Roman"/>
              </w:rPr>
              <w:t>Весна</w:t>
            </w:r>
            <w:r w:rsidRPr="00E219B6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DE32A0" w:rsidRDefault="00DE32A0" w:rsidP="00BF44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Урок введения в </w:t>
            </w:r>
            <w:proofErr w:type="gramStart"/>
            <w:r>
              <w:rPr>
                <w:rFonts w:ascii="Times New Roman" w:eastAsia="Calibri" w:hAnsi="Times New Roman"/>
              </w:rPr>
              <w:t>новую</w:t>
            </w:r>
            <w:proofErr w:type="gramEnd"/>
          </w:p>
          <w:p w:rsidR="00DE32A0" w:rsidRPr="00E219B6" w:rsidRDefault="00DE32A0" w:rsidP="00BF44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тему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такое лирическое произведение?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работа. Лирические тексты, олицетворение, метафора, эпитеты;  понятия загадки и отгадки.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видеть образ зимы в загадках, соотносить загадки и отгадки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самостоятельно учитывать выделенные учителем ориентиры для выполнения учебной задачи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определять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 xml:space="preserve">правильность </w:t>
            </w:r>
            <w:r w:rsidRPr="00E219B6">
              <w:rPr>
                <w:rFonts w:ascii="Times New Roman" w:eastAsia="Calibri" w:hAnsi="Times New Roman"/>
              </w:rPr>
              <w:lastRenderedPageBreak/>
              <w:t>построения предложений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proofErr w:type="gramStart"/>
            <w:r w:rsidRPr="00E219B6">
              <w:rPr>
                <w:rFonts w:ascii="Times New Roman" w:eastAsia="Calibri" w:hAnsi="Times New Roman"/>
              </w:rPr>
              <w:t>адекватное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84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</w:t>
            </w:r>
            <w:r w:rsidR="00EF1540">
              <w:rPr>
                <w:rFonts w:ascii="Times New Roman" w:eastAsia="Calibri" w:hAnsi="Times New Roman"/>
              </w:rPr>
              <w:t>1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29.02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Ф. Тютчева о весне.</w:t>
            </w:r>
          </w:p>
        </w:tc>
        <w:tc>
          <w:tcPr>
            <w:tcW w:w="992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Какой прием использует автор</w:t>
            </w:r>
            <w:r w:rsidRPr="00E219B6">
              <w:rPr>
                <w:rFonts w:ascii="Times New Roman" w:eastAsia="Calibri" w:hAnsi="Times New Roman"/>
              </w:rPr>
              <w:t>?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E219B6">
              <w:rPr>
                <w:rFonts w:ascii="Times New Roman" w:eastAsia="Calibri" w:hAnsi="Times New Roman"/>
              </w:rPr>
              <w:t>олицетворение)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олицетворение, метафора, эпитеты,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анализ, сравнение, сопоставление.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читать выразительно, передавая настроение стихотворения, рисовать словесные картины весенней природы с опорой на те</w:t>
            </w:r>
            <w:proofErr w:type="gramStart"/>
            <w:r w:rsidRPr="00E219B6">
              <w:rPr>
                <w:rFonts w:ascii="Times New Roman" w:eastAsia="Calibri" w:hAnsi="Times New Roman"/>
              </w:rPr>
              <w:t>кст ст</w:t>
            </w:r>
            <w:proofErr w:type="gramEnd"/>
            <w:r w:rsidRPr="00E219B6">
              <w:rPr>
                <w:rFonts w:ascii="Times New Roman" w:eastAsia="Calibri" w:hAnsi="Times New Roman"/>
              </w:rPr>
              <w:t>ихотворения.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аргументировано отвечать и доказывать своё мнение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свободное восприятия текстов художественного произведения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корректное оформление речевого высказывания</w:t>
            </w:r>
          </w:p>
        </w:tc>
        <w:tc>
          <w:tcPr>
            <w:tcW w:w="184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Преобладание социального способа, оценки своих знаний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01.03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А. Плещеева о весне.</w:t>
            </w:r>
          </w:p>
        </w:tc>
        <w:tc>
          <w:tcPr>
            <w:tcW w:w="992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Радуется ли поэт приходу весны или нет?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олицетворение, метафора, эпитеты, анализ, сравнение, сопоставление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проявлять познавательную инициативу в учебном сотрудничестве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определение основной и  второстепенной информации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доносить до собеседника собственное высказывание</w:t>
            </w:r>
          </w:p>
        </w:tc>
        <w:tc>
          <w:tcPr>
            <w:tcW w:w="184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чувства прекрасного</w:t>
            </w:r>
            <w:r>
              <w:rPr>
                <w:rFonts w:ascii="Times New Roman" w:eastAsia="Calibri" w:hAnsi="Times New Roman"/>
              </w:rPr>
              <w:t>.</w:t>
            </w:r>
            <w:r w:rsidRPr="00E219B6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02.03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А. А. Блок «На лугу»</w:t>
            </w:r>
          </w:p>
        </w:tc>
        <w:tc>
          <w:tcPr>
            <w:tcW w:w="992" w:type="dxa"/>
            <w:shd w:val="clear" w:color="auto" w:fill="auto"/>
          </w:tcPr>
          <w:p w:rsidR="00DE32A0" w:rsidRPr="00E219B6" w:rsidRDefault="00DE32A0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Можно ли услышать песенку </w:t>
            </w:r>
            <w:r w:rsidRPr="00E219B6">
              <w:rPr>
                <w:rFonts w:ascii="Times New Roman" w:eastAsia="Calibri" w:hAnsi="Times New Roman"/>
              </w:rPr>
              <w:lastRenderedPageBreak/>
              <w:t xml:space="preserve">ручья? 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Лексическая работа, олицетворение, словесная картина, </w:t>
            </w:r>
            <w:r w:rsidRPr="00E219B6">
              <w:rPr>
                <w:rFonts w:ascii="Times New Roman" w:eastAsia="Calibri" w:hAnsi="Times New Roman"/>
              </w:rPr>
              <w:lastRenderedPageBreak/>
              <w:t>ритм и мелодика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Научатся  рисовать словесные картины зимней природы с опорой на текст</w:t>
            </w:r>
            <w:r>
              <w:rPr>
                <w:rFonts w:ascii="Times New Roman" w:eastAsia="Calibri" w:hAnsi="Times New Roman"/>
              </w:rPr>
              <w:t>,</w:t>
            </w:r>
            <w:r w:rsidRPr="00E219B6">
              <w:rPr>
                <w:rFonts w:ascii="Times New Roman" w:eastAsia="Calibri" w:hAnsi="Times New Roman"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lastRenderedPageBreak/>
              <w:t>стихотворения, наблюдать за жизнью слов в тексте, чувствовать ритм и мелодику стихотворения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 xml:space="preserve">умение обнаруживать ошибки и отклонения и вносить </w:t>
            </w:r>
            <w:r w:rsidRPr="00E219B6">
              <w:rPr>
                <w:rFonts w:ascii="Times New Roman" w:eastAsia="Calibri" w:hAnsi="Times New Roman"/>
              </w:rPr>
              <w:lastRenderedPageBreak/>
              <w:t>соответствующие исправления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соотносить иллюстрацию и текст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84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Формирование основ успешности на основе критерия </w:t>
            </w:r>
            <w:r w:rsidRPr="00E219B6">
              <w:rPr>
                <w:rFonts w:ascii="Times New Roman" w:eastAsia="Calibri" w:hAnsi="Times New Roman"/>
              </w:rPr>
              <w:lastRenderedPageBreak/>
              <w:t>успешности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</w:t>
            </w:r>
            <w:r>
              <w:rPr>
                <w:rFonts w:ascii="Times New Roman" w:hAnsi="Times New Roman"/>
              </w:rPr>
              <w:lastRenderedPageBreak/>
              <w:t>задания.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94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03.03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С. Я. Маршак «Снег теперь уже не тот …»</w:t>
            </w:r>
          </w:p>
        </w:tc>
        <w:tc>
          <w:tcPr>
            <w:tcW w:w="992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 каком месяце идет речь?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олицетворение, словесная картина, ритм и мелодика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прогнозировать содержание произведения, читать выразительно, рисовать словесные картины, объяснять выражения в лирическом тексте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умение обнаруживать ошибки и отклонения и вносить соответствующие исправления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>: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E219B6">
              <w:rPr>
                <w:rFonts w:ascii="Times New Roman" w:eastAsia="Calibri" w:hAnsi="Times New Roman"/>
              </w:rPr>
              <w:t>соотносить иллюстрацию и текст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84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DE32A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DE32A0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95</w:t>
            </w:r>
          </w:p>
          <w:p w:rsidR="00DE32A0" w:rsidRPr="00E219B6" w:rsidRDefault="00DE32A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2A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09.03</w:t>
            </w:r>
          </w:p>
        </w:tc>
        <w:tc>
          <w:tcPr>
            <w:tcW w:w="567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E32A0" w:rsidRPr="00E219B6" w:rsidRDefault="00DE32A0" w:rsidP="008B67ED">
            <w:pPr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И. А. Бунин «Матери»</w:t>
            </w:r>
          </w:p>
        </w:tc>
        <w:tc>
          <w:tcPr>
            <w:tcW w:w="992" w:type="dxa"/>
            <w:shd w:val="clear" w:color="auto" w:fill="auto"/>
          </w:tcPr>
          <w:p w:rsidR="00DE32A0" w:rsidRPr="00E219B6" w:rsidRDefault="00DE32A0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Какие чувства выразил поэт?</w:t>
            </w:r>
          </w:p>
        </w:tc>
        <w:tc>
          <w:tcPr>
            <w:tcW w:w="2126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олицетворение, словесная картина, ритм и мелодика</w:t>
            </w:r>
          </w:p>
        </w:tc>
        <w:tc>
          <w:tcPr>
            <w:tcW w:w="2268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читать выразительно, рисовать словесные картины, объяснять выражения в лирическом тексте</w:t>
            </w:r>
          </w:p>
        </w:tc>
        <w:tc>
          <w:tcPr>
            <w:tcW w:w="2410" w:type="dxa"/>
            <w:shd w:val="clear" w:color="auto" w:fill="auto"/>
          </w:tcPr>
          <w:p w:rsidR="00DE32A0" w:rsidRPr="00E219B6" w:rsidRDefault="00DE32A0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DE32A0" w:rsidRPr="00E219B6" w:rsidRDefault="00DE32A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848" w:type="dxa"/>
            <w:shd w:val="clear" w:color="auto" w:fill="auto"/>
          </w:tcPr>
          <w:p w:rsidR="00DE32A0" w:rsidRDefault="00DE32A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Развитие этических 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DE32A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5EC9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805EC9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96</w:t>
            </w:r>
          </w:p>
          <w:p w:rsidR="00805EC9" w:rsidRPr="00E219B6" w:rsidRDefault="00805E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EC9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10.03</w:t>
            </w:r>
          </w:p>
        </w:tc>
        <w:tc>
          <w:tcPr>
            <w:tcW w:w="567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А. Н. Плещеев «В бурю»</w:t>
            </w:r>
          </w:p>
        </w:tc>
        <w:tc>
          <w:tcPr>
            <w:tcW w:w="992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автор назвал это произведение  « В бурю»</w:t>
            </w:r>
          </w:p>
        </w:tc>
        <w:tc>
          <w:tcPr>
            <w:tcW w:w="2126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работа: колыбельная песенка, олицетворение, словесная картина, </w:t>
            </w:r>
            <w:r w:rsidRPr="00E219B6">
              <w:rPr>
                <w:rFonts w:ascii="Times New Roman" w:eastAsia="Calibri" w:hAnsi="Times New Roman"/>
              </w:rPr>
              <w:lastRenderedPageBreak/>
              <w:t>ритм и мелодика</w:t>
            </w:r>
          </w:p>
        </w:tc>
        <w:tc>
          <w:tcPr>
            <w:tcW w:w="2268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Научатся  выразительному и осознанному чтению, ставить вопросы и находить в тексте ответы на вопросы, передавать свои </w:t>
            </w:r>
            <w:r w:rsidRPr="00E219B6">
              <w:rPr>
                <w:rFonts w:ascii="Times New Roman" w:eastAsia="Calibri" w:hAnsi="Times New Roman"/>
              </w:rPr>
              <w:lastRenderedPageBreak/>
              <w:t xml:space="preserve">мысли и чувства </w:t>
            </w:r>
          </w:p>
        </w:tc>
        <w:tc>
          <w:tcPr>
            <w:tcW w:w="241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848" w:type="dxa"/>
            <w:shd w:val="clear" w:color="auto" w:fill="auto"/>
          </w:tcPr>
          <w:p w:rsidR="00805EC9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Разв</w:t>
            </w:r>
            <w:r>
              <w:rPr>
                <w:rFonts w:ascii="Times New Roman" w:eastAsia="Calibri" w:hAnsi="Times New Roman"/>
              </w:rPr>
              <w:t xml:space="preserve">итие этических </w:t>
            </w:r>
            <w:r w:rsidRPr="00E219B6">
              <w:rPr>
                <w:rFonts w:ascii="Times New Roman" w:eastAsia="Calibri" w:hAnsi="Times New Roman"/>
              </w:rPr>
              <w:t xml:space="preserve">чувств -  стыда, вины, совести, как регуляторов морального </w:t>
            </w:r>
            <w:r w:rsidRPr="00E219B6">
              <w:rPr>
                <w:rFonts w:ascii="Times New Roman" w:eastAsia="Calibri" w:hAnsi="Times New Roman"/>
              </w:rPr>
              <w:lastRenderedPageBreak/>
              <w:t>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5EC9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5EC9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805EC9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97</w:t>
            </w:r>
          </w:p>
          <w:p w:rsidR="00805EC9" w:rsidRPr="00E219B6" w:rsidRDefault="00805E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EC9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14.03</w:t>
            </w:r>
          </w:p>
        </w:tc>
        <w:tc>
          <w:tcPr>
            <w:tcW w:w="567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5EC9" w:rsidRPr="00E219B6" w:rsidRDefault="00805EC9" w:rsidP="00E219B6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Е. А. Благинина «Посидим в тишине»</w:t>
            </w:r>
          </w:p>
        </w:tc>
        <w:tc>
          <w:tcPr>
            <w:tcW w:w="992" w:type="dxa"/>
            <w:shd w:val="clear" w:color="auto" w:fill="auto"/>
          </w:tcPr>
          <w:p w:rsidR="00805EC9" w:rsidRPr="00E219B6" w:rsidRDefault="00805EC9" w:rsidP="008B67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ты любишь свою маму?</w:t>
            </w:r>
          </w:p>
        </w:tc>
        <w:tc>
          <w:tcPr>
            <w:tcW w:w="2126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средства выразительного чтения, рифма, темп, пауза, сравнение, подражание,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анализировать стихотворный текст выразительному и осознанному чтению</w:t>
            </w:r>
          </w:p>
        </w:tc>
        <w:tc>
          <w:tcPr>
            <w:tcW w:w="241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848" w:type="dxa"/>
            <w:shd w:val="clear" w:color="auto" w:fill="auto"/>
          </w:tcPr>
          <w:p w:rsidR="00805EC9" w:rsidRDefault="00805E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этических </w:t>
            </w:r>
            <w:r w:rsidRPr="00E219B6">
              <w:rPr>
                <w:rFonts w:ascii="Times New Roman" w:eastAsia="Calibri" w:hAnsi="Times New Roman"/>
              </w:rPr>
              <w:t>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5EC9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05EC9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805EC9" w:rsidRDefault="00EF154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991E13">
              <w:rPr>
                <w:rFonts w:ascii="Times New Roman" w:eastAsia="Calibri" w:hAnsi="Times New Roman"/>
              </w:rPr>
              <w:t>8</w:t>
            </w:r>
          </w:p>
          <w:p w:rsidR="00805EC9" w:rsidRPr="00E219B6" w:rsidRDefault="00805E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EC9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15.03</w:t>
            </w:r>
          </w:p>
        </w:tc>
        <w:tc>
          <w:tcPr>
            <w:tcW w:w="567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5EC9" w:rsidRDefault="00805EC9" w:rsidP="00E219B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Э. Э. </w:t>
            </w:r>
            <w:proofErr w:type="spellStart"/>
            <w:r>
              <w:rPr>
                <w:rFonts w:ascii="Times New Roman" w:eastAsia="Calibri" w:hAnsi="Times New Roman"/>
              </w:rPr>
              <w:t>Мошковск</w:t>
            </w:r>
            <w:r w:rsidRPr="00E219B6">
              <w:rPr>
                <w:rFonts w:ascii="Times New Roman" w:eastAsia="Calibri" w:hAnsi="Times New Roman"/>
              </w:rPr>
              <w:t>ая</w:t>
            </w:r>
            <w:proofErr w:type="spellEnd"/>
          </w:p>
          <w:p w:rsidR="00805EC9" w:rsidRDefault="00805EC9" w:rsidP="00E219B6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 «Я маму мою обидел»</w:t>
            </w:r>
            <w:r>
              <w:rPr>
                <w:rFonts w:ascii="Times New Roman" w:eastAsia="Calibri" w:hAnsi="Times New Roman"/>
              </w:rPr>
              <w:t>.</w:t>
            </w:r>
          </w:p>
          <w:p w:rsidR="00805EC9" w:rsidRPr="00805EC9" w:rsidRDefault="00805EC9" w:rsidP="00805EC9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</w:rPr>
              <w:t xml:space="preserve">Обобщение по разделу </w:t>
            </w:r>
            <w:r w:rsidRPr="00216D80">
              <w:rPr>
                <w:rFonts w:ascii="Times New Roman" w:eastAsia="Calibri" w:hAnsi="Times New Roman"/>
              </w:rPr>
              <w:t>«Люблю природу русскую. Весна»</w:t>
            </w:r>
          </w:p>
        </w:tc>
        <w:tc>
          <w:tcPr>
            <w:tcW w:w="992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  <w:u w:val="single"/>
              </w:rPr>
            </w:pPr>
            <w:r w:rsidRPr="00E219B6">
              <w:rPr>
                <w:rFonts w:ascii="Times New Roman" w:eastAsia="Calibri" w:hAnsi="Times New Roman"/>
              </w:rPr>
              <w:t>Как ты любишь свою маму?</w:t>
            </w:r>
          </w:p>
        </w:tc>
        <w:tc>
          <w:tcPr>
            <w:tcW w:w="2126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средства выразительного чтения, рифма, темп, пауза, сравнение, работа,</w:t>
            </w:r>
          </w:p>
        </w:tc>
        <w:tc>
          <w:tcPr>
            <w:tcW w:w="2268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работать с текстом, анализировать, представлять героев, ставить вопросы к стихотворению</w:t>
            </w:r>
          </w:p>
        </w:tc>
        <w:tc>
          <w:tcPr>
            <w:tcW w:w="2410" w:type="dxa"/>
            <w:shd w:val="clear" w:color="auto" w:fill="auto"/>
          </w:tcPr>
          <w:p w:rsidR="00805EC9" w:rsidRPr="00E219B6" w:rsidRDefault="00805EC9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805EC9" w:rsidRPr="00E219B6" w:rsidRDefault="00805EC9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848" w:type="dxa"/>
            <w:shd w:val="clear" w:color="auto" w:fill="auto"/>
          </w:tcPr>
          <w:p w:rsidR="00805EC9" w:rsidRDefault="00805E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этических </w:t>
            </w:r>
            <w:r w:rsidRPr="00E219B6">
              <w:rPr>
                <w:rFonts w:ascii="Times New Roman" w:eastAsia="Calibri" w:hAnsi="Times New Roman"/>
              </w:rPr>
              <w:t>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05EC9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276"/>
        <w:gridCol w:w="992"/>
        <w:gridCol w:w="1560"/>
        <w:gridCol w:w="2126"/>
        <w:gridCol w:w="2268"/>
        <w:gridCol w:w="2410"/>
        <w:gridCol w:w="1842"/>
        <w:gridCol w:w="1843"/>
      </w:tblGrid>
      <w:tr w:rsidR="00450484" w:rsidRPr="00E219B6" w:rsidTr="008B67ED">
        <w:trPr>
          <w:trHeight w:val="115"/>
        </w:trPr>
        <w:tc>
          <w:tcPr>
            <w:tcW w:w="16018" w:type="dxa"/>
            <w:gridSpan w:val="11"/>
            <w:shd w:val="clear" w:color="auto" w:fill="auto"/>
          </w:tcPr>
          <w:p w:rsidR="00450484" w:rsidRPr="00E219B6" w:rsidRDefault="00450484" w:rsidP="008B67ED">
            <w:pPr>
              <w:rPr>
                <w:rFonts w:ascii="Times New Roman" w:eastAsia="Calibri" w:hAnsi="Times New Roman"/>
                <w:b/>
              </w:rPr>
            </w:pPr>
          </w:p>
          <w:p w:rsidR="00450484" w:rsidRPr="00E219B6" w:rsidRDefault="004A73EF" w:rsidP="000C45F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 в шутку, и всерьёз  (</w:t>
            </w:r>
            <w:r w:rsidR="00BF4432">
              <w:rPr>
                <w:rFonts w:ascii="Times New Roman" w:eastAsia="Calibri" w:hAnsi="Times New Roman"/>
                <w:b/>
              </w:rPr>
              <w:t>1</w:t>
            </w:r>
            <w:r w:rsidR="000C45FC">
              <w:rPr>
                <w:rFonts w:ascii="Times New Roman" w:eastAsia="Calibri" w:hAnsi="Times New Roman"/>
                <w:b/>
              </w:rPr>
              <w:t>2</w:t>
            </w:r>
            <w:r w:rsidR="00BF4432">
              <w:rPr>
                <w:rFonts w:ascii="Times New Roman" w:eastAsia="Calibri" w:hAnsi="Times New Roman"/>
                <w:b/>
              </w:rPr>
              <w:t xml:space="preserve"> ч</w:t>
            </w:r>
            <w:r w:rsidR="00450484" w:rsidRPr="00E219B6">
              <w:rPr>
                <w:rFonts w:ascii="Times New Roman" w:eastAsia="Calibri" w:hAnsi="Times New Roman"/>
                <w:b/>
              </w:rPr>
              <w:t>.)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99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И в шутку, и всерьёз 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введения в новую  тему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ты понимаешь название этого раздела? Что такое? И может ли такое быть?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понимать особенности юмористического произведения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450484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0C45FC" w:rsidRPr="00E219B6" w:rsidRDefault="000C45FC" w:rsidP="00450484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0C45FC" w:rsidRPr="00E219B6" w:rsidRDefault="000C45FC" w:rsidP="00450484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0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Б. В. </w:t>
            </w:r>
            <w:proofErr w:type="spellStart"/>
            <w:r w:rsidRPr="00E219B6">
              <w:rPr>
                <w:rFonts w:ascii="Times New Roman" w:eastAsia="Calibri" w:hAnsi="Times New Roman"/>
              </w:rPr>
              <w:t>Заходер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«Товарищам детям», «Что красивей всего?»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Какой секрет открыл читателям поэт?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красивее всего?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подбирать заголовок, выделять главную мысль, ориентироваться в журнале. 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842" w:type="dxa"/>
            <w:shd w:val="clear" w:color="auto" w:fill="auto"/>
          </w:tcPr>
          <w:p w:rsidR="000C45FC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1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Б. В. </w:t>
            </w:r>
            <w:proofErr w:type="spellStart"/>
            <w:r w:rsidRPr="00E219B6">
              <w:rPr>
                <w:rFonts w:ascii="Times New Roman" w:eastAsia="Calibri" w:hAnsi="Times New Roman"/>
              </w:rPr>
              <w:t>Заходер</w:t>
            </w:r>
            <w:proofErr w:type="spellEnd"/>
            <w:r w:rsidRPr="00E219B6">
              <w:rPr>
                <w:rFonts w:ascii="Times New Roman" w:eastAsia="Calibri" w:hAnsi="Times New Roman"/>
              </w:rPr>
              <w:t>. Песенки Винни Пуха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Знаешь ли ты друзей Винни-Пуха?                  Почему Винни-Пух так называл свои песенки?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чтения - рифма, темп, пауза.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подбирать рифмы, навыкам выразительного чтения, совершенствовать чёткую дикцию.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2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Э. Н. Успенский «Чебурашка»</w:t>
            </w:r>
          </w:p>
        </w:tc>
        <w:tc>
          <w:tcPr>
            <w:tcW w:w="992" w:type="dxa"/>
            <w:shd w:val="clear" w:color="auto" w:fill="auto"/>
          </w:tcPr>
          <w:p w:rsidR="000C45FC" w:rsidRDefault="000C45F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  <w:p w:rsidR="000C45FC" w:rsidRPr="00E219B6" w:rsidRDefault="000C45FC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у забавного зверька появилось имя?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 средства выразительного чтения,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коррекция направленные на сопоставление плана и реального процесса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строить понятные для партнёра высказывания, </w:t>
            </w:r>
            <w:proofErr w:type="gramStart"/>
            <w:r w:rsidRPr="00E219B6">
              <w:rPr>
                <w:rFonts w:ascii="Times New Roman" w:eastAsia="Calibri" w:hAnsi="Times New Roman"/>
              </w:rPr>
              <w:t>учитывающие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что партнёр знает и видит, </w:t>
            </w:r>
            <w:r w:rsidRPr="00E219B6">
              <w:rPr>
                <w:rFonts w:ascii="Times New Roman" w:eastAsia="Calibri" w:hAnsi="Times New Roman"/>
              </w:rPr>
              <w:lastRenderedPageBreak/>
              <w:t>а что нет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внутренней позиции школьника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3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Э. Н. Успенский «Чебурашка», 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«Если был бы я девчонкой»</w:t>
            </w:r>
          </w:p>
        </w:tc>
        <w:tc>
          <w:tcPr>
            <w:tcW w:w="992" w:type="dxa"/>
            <w:shd w:val="clear" w:color="auto" w:fill="auto"/>
          </w:tcPr>
          <w:p w:rsidR="000C45FC" w:rsidRDefault="000C45F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  <w:p w:rsidR="000C45FC" w:rsidRDefault="000C45FC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0C45FC" w:rsidRPr="00E219B6" w:rsidRDefault="000C45FC" w:rsidP="00E219B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За что мы любим Чебурашку?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Можно ли назвать стихотворение юмористическим?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Лексическая работа,  средства выразительного </w:t>
            </w:r>
            <w:proofErr w:type="gramStart"/>
            <w:r w:rsidRPr="00E219B6">
              <w:rPr>
                <w:rFonts w:ascii="Times New Roman" w:eastAsia="Calibri" w:hAnsi="Times New Roman"/>
              </w:rPr>
              <w:t>чтения-рифма</w:t>
            </w:r>
            <w:proofErr w:type="gramEnd"/>
            <w:r w:rsidRPr="00E219B6">
              <w:rPr>
                <w:rFonts w:ascii="Times New Roman" w:eastAsia="Calibri" w:hAnsi="Times New Roman"/>
              </w:rPr>
              <w:t>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повторы. 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адекватно понимать оценку взрослого и сверстника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анализ существенных и несущественных признаков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слушать и анализировать собеседника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4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31.03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Стихи Э. Успенского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Зачем в стихотворении появились печальные тучи?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они рыдают?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</w:t>
            </w:r>
            <w:proofErr w:type="gramStart"/>
            <w:r w:rsidRPr="00E219B6">
              <w:rPr>
                <w:rFonts w:ascii="Times New Roman" w:eastAsia="Calibri" w:hAnsi="Times New Roman"/>
              </w:rPr>
              <w:t>я-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рифма,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сопоставлять пословицы с произведениями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., </w:t>
            </w:r>
            <w:proofErr w:type="gramEnd"/>
            <w:r w:rsidRPr="00E219B6">
              <w:rPr>
                <w:rFonts w:ascii="Times New Roman" w:eastAsia="Calibri" w:hAnsi="Times New Roman"/>
              </w:rPr>
              <w:t>находить нужную информацию в разных журналах, отличать журнал от книги.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видеть свои ошибки и исправлять их по указанию взрослых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оценка процесса в результате деятельности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5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Стихи В. </w:t>
            </w:r>
            <w:proofErr w:type="spellStart"/>
            <w:r w:rsidRPr="00E219B6">
              <w:rPr>
                <w:rFonts w:ascii="Times New Roman" w:eastAsia="Calibri" w:hAnsi="Times New Roman"/>
              </w:rPr>
              <w:t>Берестова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Автор сочувствует героям или посмеивается над ними?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подбирать заголовок, выделять главную мысль, ориентироваться в </w:t>
            </w:r>
            <w:r w:rsidRPr="00E219B6">
              <w:rPr>
                <w:rFonts w:ascii="Times New Roman" w:eastAsia="Calibri" w:hAnsi="Times New Roman"/>
              </w:rPr>
              <w:lastRenderedPageBreak/>
              <w:t xml:space="preserve">журнале. 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6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Default="000C45FC" w:rsidP="00BF4432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Стихи </w:t>
            </w:r>
          </w:p>
          <w:p w:rsidR="000C45FC" w:rsidRPr="00E219B6" w:rsidRDefault="000C45FC" w:rsidP="00BF4432">
            <w:pPr>
              <w:spacing w:after="0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И. Токмаковой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Почему самые обычные предметы, описанные в стихотворении, кажутся нам сказочными?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чтения - рифма, темп, пауза.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подбирать рифмы, навыкам выразительного чтения, совершенствовать чёткую дикцию.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7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06.04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Г. Б. </w:t>
            </w:r>
            <w:proofErr w:type="gramStart"/>
            <w:r w:rsidRPr="00E219B6">
              <w:rPr>
                <w:rFonts w:ascii="Times New Roman" w:eastAsia="Calibri" w:hAnsi="Times New Roman"/>
              </w:rPr>
              <w:t>Остер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«Будем знакомы»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А ты умеешь </w:t>
            </w:r>
            <w:proofErr w:type="gramStart"/>
            <w:r w:rsidRPr="00E219B6">
              <w:rPr>
                <w:rFonts w:ascii="Times New Roman" w:eastAsia="Calibri" w:hAnsi="Times New Roman"/>
              </w:rPr>
              <w:t>знакомится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? 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чтения,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подбирать заголовок, выделять главную мысль, ориентироваться в журнале.  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вносить необходимые действия после его завершения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смысловое чтение, как осмысление  цели чтения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задавать вопросы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Развитие этических </w:t>
            </w:r>
            <w:r w:rsidRPr="00E219B6">
              <w:rPr>
                <w:rFonts w:ascii="Times New Roman" w:eastAsia="Calibri" w:hAnsi="Times New Roman"/>
              </w:rPr>
              <w:t>чувств -  стыда, вины, совести, как регуляторов морального поведения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  <w:r w:rsidR="00991E13">
              <w:rPr>
                <w:rFonts w:ascii="Times New Roman" w:eastAsia="Calibri" w:hAnsi="Times New Roman"/>
              </w:rPr>
              <w:t>8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Г. Б. </w:t>
            </w:r>
            <w:proofErr w:type="gramStart"/>
            <w:r w:rsidRPr="00E219B6">
              <w:rPr>
                <w:rFonts w:ascii="Times New Roman" w:eastAsia="Calibri" w:hAnsi="Times New Roman"/>
              </w:rPr>
              <w:t>Остер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«Будем знакомы»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вам показалось особенно интересным в произведениях Г.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219B6">
              <w:rPr>
                <w:rFonts w:ascii="Times New Roman" w:eastAsia="Calibri" w:hAnsi="Times New Roman"/>
              </w:rPr>
              <w:t>Остера</w:t>
            </w:r>
            <w:proofErr w:type="spellEnd"/>
            <w:r w:rsidRPr="00E219B6">
              <w:rPr>
                <w:rFonts w:ascii="Times New Roman" w:eastAsia="Calibri" w:hAnsi="Times New Roman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 средства выразительного чтения,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повторы.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коррекция направленные на сопоставление плана и реального процесса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распознавание особенностей построения стихотворения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 xml:space="preserve">строить понятные для партнёра высказывания, </w:t>
            </w:r>
            <w:proofErr w:type="gramStart"/>
            <w:r w:rsidRPr="00E219B6">
              <w:rPr>
                <w:rFonts w:ascii="Times New Roman" w:eastAsia="Calibri" w:hAnsi="Times New Roman"/>
              </w:rPr>
              <w:t>учитывающие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что </w:t>
            </w:r>
            <w:r w:rsidRPr="00E219B6">
              <w:rPr>
                <w:rFonts w:ascii="Times New Roman" w:eastAsia="Calibri" w:hAnsi="Times New Roman"/>
              </w:rPr>
              <w:lastRenderedPageBreak/>
              <w:t>партнёр знает и видит, а что нет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внутренней позиции школьника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 w:rsidR="00991E13">
              <w:rPr>
                <w:rFonts w:ascii="Times New Roman" w:eastAsia="Calibri" w:hAnsi="Times New Roman"/>
              </w:rPr>
              <w:t>09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В. Ю. </w:t>
            </w:r>
            <w:proofErr w:type="gramStart"/>
            <w:r w:rsidRPr="00E219B6">
              <w:rPr>
                <w:rFonts w:ascii="Times New Roman" w:eastAsia="Calibri" w:hAnsi="Times New Roman"/>
              </w:rPr>
              <w:t>Драгунский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«Тайное становится явным»</w:t>
            </w: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Как вы понимаете смысл названия? 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 средства выразительного чтения, темп, пауза, сравнение, подражание,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повторы. 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планировать работу на уроке, придумывать вопросы по содержанию,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адекватно понимать оценку взрослого и сверстника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анализ существенных и несущественных признаков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слушать и анализировать собеседника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C45F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C45FC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0</w:t>
            </w:r>
          </w:p>
          <w:p w:rsidR="000C45FC" w:rsidRPr="00E219B6" w:rsidRDefault="000C45F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5F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12.04</w:t>
            </w:r>
          </w:p>
        </w:tc>
        <w:tc>
          <w:tcPr>
            <w:tcW w:w="567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45FC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В. Ю. </w:t>
            </w:r>
            <w:proofErr w:type="gramStart"/>
            <w:r w:rsidRPr="00E219B6">
              <w:rPr>
                <w:rFonts w:ascii="Times New Roman" w:eastAsia="Calibri" w:hAnsi="Times New Roman"/>
              </w:rPr>
              <w:t>Драгунский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«Тайное становится явным»</w:t>
            </w:r>
          </w:p>
          <w:p w:rsidR="000C45FC" w:rsidRDefault="000C45FC" w:rsidP="000C45F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по разделу  «И в шутку, и всерьёз»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Что Дениска запомнил на всю жизнь?</w:t>
            </w:r>
          </w:p>
        </w:tc>
        <w:tc>
          <w:tcPr>
            <w:tcW w:w="2126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средства выразительного чтения, темп, пауза, сравнение, подражание. Сопоставление пословицы с произведением.</w:t>
            </w:r>
          </w:p>
        </w:tc>
        <w:tc>
          <w:tcPr>
            <w:tcW w:w="2268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сопоставлять пословицы с произведениями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., </w:t>
            </w:r>
            <w:proofErr w:type="gramEnd"/>
            <w:r w:rsidRPr="00E219B6">
              <w:rPr>
                <w:rFonts w:ascii="Times New Roman" w:eastAsia="Calibri" w:hAnsi="Times New Roman"/>
              </w:rPr>
              <w:t>находить нужную информацию в разных журналах, отличать журнал от книги.</w:t>
            </w:r>
          </w:p>
        </w:tc>
        <w:tc>
          <w:tcPr>
            <w:tcW w:w="2410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видеть свои ошибки и исправлять их по указанию взрослых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контроль и оценка процесса в результате деятельности</w:t>
            </w:r>
          </w:p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842" w:type="dxa"/>
            <w:shd w:val="clear" w:color="auto" w:fill="auto"/>
          </w:tcPr>
          <w:p w:rsidR="000C45FC" w:rsidRPr="00E219B6" w:rsidRDefault="000C45F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C45F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</w:tbl>
    <w:p w:rsidR="008B67ED" w:rsidRPr="00E219B6" w:rsidRDefault="008B67ED" w:rsidP="008B67ED">
      <w:pPr>
        <w:spacing w:after="0"/>
        <w:rPr>
          <w:vanish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276"/>
        <w:gridCol w:w="992"/>
        <w:gridCol w:w="1560"/>
        <w:gridCol w:w="2126"/>
        <w:gridCol w:w="2268"/>
        <w:gridCol w:w="2410"/>
        <w:gridCol w:w="1842"/>
        <w:gridCol w:w="1843"/>
      </w:tblGrid>
      <w:tr w:rsidR="00450484" w:rsidRPr="00E219B6" w:rsidTr="008B67ED">
        <w:trPr>
          <w:trHeight w:val="115"/>
        </w:trPr>
        <w:tc>
          <w:tcPr>
            <w:tcW w:w="16018" w:type="dxa"/>
            <w:gridSpan w:val="11"/>
            <w:shd w:val="clear" w:color="auto" w:fill="auto"/>
          </w:tcPr>
          <w:p w:rsidR="00450484" w:rsidRPr="00E219B6" w:rsidRDefault="00450484" w:rsidP="008B67ED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450484" w:rsidRPr="00E219B6" w:rsidRDefault="00450484" w:rsidP="000526C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Литература зарубежных стран  (1</w:t>
            </w:r>
            <w:r w:rsidR="000526C9">
              <w:rPr>
                <w:rFonts w:ascii="Times New Roman" w:eastAsia="Calibri" w:hAnsi="Times New Roman"/>
                <w:b/>
              </w:rPr>
              <w:t>6</w:t>
            </w:r>
            <w:r w:rsidR="00D65B1F">
              <w:rPr>
                <w:rFonts w:ascii="Times New Roman" w:eastAsia="Calibri" w:hAnsi="Times New Roman"/>
                <w:b/>
              </w:rPr>
              <w:t xml:space="preserve"> ч.</w:t>
            </w:r>
            <w:r w:rsidRPr="00E219B6">
              <w:rPr>
                <w:rFonts w:ascii="Times New Roman" w:eastAsia="Calibri" w:hAnsi="Times New Roman"/>
                <w:b/>
              </w:rPr>
              <w:t>)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1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Литература зарубежных стран  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Урок введения в новую </w:t>
            </w:r>
            <w:r>
              <w:rPr>
                <w:rFonts w:ascii="Times New Roman" w:eastAsia="Calibri" w:hAnsi="Times New Roman"/>
              </w:rPr>
              <w:lastRenderedPageBreak/>
              <w:t>тему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Какие сказки зарубежных стран ты знаешь? 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Чем авторская сказка отличается от </w:t>
            </w:r>
            <w:proofErr w:type="gramStart"/>
            <w:r w:rsidRPr="00E219B6">
              <w:rPr>
                <w:rFonts w:ascii="Times New Roman" w:eastAsia="Calibri" w:hAnsi="Times New Roman"/>
              </w:rPr>
              <w:t>народной</w:t>
            </w:r>
            <w:proofErr w:type="gramEnd"/>
            <w:r w:rsidRPr="00E219B6">
              <w:rPr>
                <w:rFonts w:ascii="Times New Roman" w:eastAsia="Calibri" w:hAnsi="Times New Roman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Лексическая работа: объяснение значения слов на основе словаря учебника и </w:t>
            </w:r>
            <w:r w:rsidRPr="00E219B6">
              <w:rPr>
                <w:rFonts w:ascii="Times New Roman" w:eastAsia="Calibri" w:hAnsi="Times New Roman"/>
              </w:rPr>
              <w:lastRenderedPageBreak/>
              <w:t>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Познакомить учащихся с зарубежным фольклором.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равильность </w:t>
            </w:r>
            <w:r w:rsidRPr="00E219B6">
              <w:rPr>
                <w:rFonts w:ascii="Times New Roman" w:eastAsia="Calibri" w:hAnsi="Times New Roman"/>
              </w:rPr>
              <w:lastRenderedPageBreak/>
              <w:t>построения рифмы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Формирование мотивов достижения и социального </w:t>
            </w:r>
            <w:r w:rsidRPr="00E219B6">
              <w:rPr>
                <w:rFonts w:ascii="Times New Roman" w:eastAsia="Calibri" w:hAnsi="Times New Roman"/>
              </w:rPr>
              <w:lastRenderedPageBreak/>
              <w:t>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  <w:r w:rsidR="00991E13">
              <w:rPr>
                <w:rFonts w:ascii="Times New Roman" w:eastAsia="Calibri" w:hAnsi="Times New Roman"/>
              </w:rPr>
              <w:t>2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Американская и английская народные песенки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Что общего и чем отличаются русские народные песенки от </w:t>
            </w:r>
            <w:proofErr w:type="gramStart"/>
            <w:r w:rsidRPr="00E219B6">
              <w:rPr>
                <w:rFonts w:ascii="Times New Roman" w:eastAsia="Calibri" w:hAnsi="Times New Roman"/>
              </w:rPr>
              <w:t>зарубежных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? 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Познакомить учащихся с зарубежным фольклором.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3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Песенки  «</w:t>
            </w:r>
            <w:proofErr w:type="spellStart"/>
            <w:r w:rsidRPr="00E219B6">
              <w:rPr>
                <w:rFonts w:ascii="Times New Roman" w:eastAsia="Calibri" w:hAnsi="Times New Roman"/>
              </w:rPr>
              <w:t>Сюзон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и мотылёк», 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«Знают мамы, знают дети…»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О ком и о чём эти песенки?  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Познакомить учащихся с зарубежным фольклором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4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Ш. Перро «Кот в сапогах»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Какую русскую народную сказку напоминает эта сказка?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 читать по цепочке, подробно излагать прочитанное, рассказывать о героях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расшифровывать текст, составлять план, пересказывать текст по плану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готовность к преодолению трудностей и поиск способов преодоления трудностей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роводить сравнение и классификацию по заданным критериям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потребность в </w:t>
            </w:r>
            <w:r w:rsidRPr="00E219B6">
              <w:rPr>
                <w:rFonts w:ascii="Times New Roman" w:eastAsia="Calibri" w:hAnsi="Times New Roman"/>
              </w:rPr>
              <w:lastRenderedPageBreak/>
              <w:t>общении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5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Ш. Перро «Кот в сапогах»</w:t>
            </w:r>
          </w:p>
          <w:p w:rsidR="003F2A37" w:rsidRPr="00E219B6" w:rsidRDefault="003F2A37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Чему учит эта сказка?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 читать по цепочке, подробно излагать прочитанное, рассказывать о героях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расшифровывать текст, составлять план, пересказывать текст по плану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готовность к преодолению трудностей и поиск способов преодоления трудностей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роводить сравнение и классификацию по заданным критериям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6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Ш. Перро «Красная Шапочка»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Кто из героев олицетворяет добро, а кто – зло? 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объяснение значения слов на основе словаря учебника и толкового словаря, пересказ.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 прогнозировать содержание текста, делить текст на части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находить главную мысль, подробно пересказывать почитанное 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о</w:t>
            </w:r>
            <w:proofErr w:type="gramEnd"/>
            <w:r w:rsidRPr="00E219B6">
              <w:rPr>
                <w:rFonts w:ascii="Times New Roman" w:eastAsia="Calibri" w:hAnsi="Times New Roman"/>
              </w:rPr>
              <w:t>ценивать правильность выполнения действия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равильность построения рифмы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потребность в общении со сверстниками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7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Г. Х. Андерсен «Принцесса на горошине»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Объясни смысл названия сказки?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автор, произведение жанр, логическое и образное мышление, небылица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синонимы, антонимы.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ориентироваться в прочитанных произведениях, узнавать произведения по отрывку  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итоговый и пошаговый контроль по результату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>аходить необходимую информацию в учебнике и дополнительной литературе</w:t>
            </w:r>
          </w:p>
          <w:p w:rsidR="0005202C" w:rsidRPr="0005202C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 xml:space="preserve">высказывать </w:t>
            </w:r>
            <w:r w:rsidRPr="00E219B6">
              <w:rPr>
                <w:rFonts w:ascii="Times New Roman" w:eastAsia="Calibri" w:hAnsi="Times New Roman"/>
              </w:rPr>
              <w:lastRenderedPageBreak/>
              <w:t>собственное мнение</w:t>
            </w: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  <w:r w:rsidR="00991E13">
              <w:rPr>
                <w:rFonts w:ascii="Times New Roman" w:eastAsia="Calibri" w:hAnsi="Times New Roman"/>
              </w:rPr>
              <w:t>8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05202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Техника чтения за второе полугодие</w:t>
            </w:r>
          </w:p>
        </w:tc>
        <w:tc>
          <w:tcPr>
            <w:tcW w:w="992" w:type="dxa"/>
            <w:shd w:val="clear" w:color="auto" w:fill="auto"/>
          </w:tcPr>
          <w:p w:rsidR="0005202C" w:rsidRDefault="0005202C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на время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своих знаний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работа с ранее изученными терминами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применять полученные знания для решения задач,  поставленных учителем, сравнивать и характериз</w:t>
            </w:r>
            <w:r>
              <w:rPr>
                <w:rFonts w:ascii="Times New Roman" w:eastAsia="Calibri" w:hAnsi="Times New Roman"/>
              </w:rPr>
              <w:t>и</w:t>
            </w:r>
            <w:r w:rsidRPr="00E219B6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ов</w:t>
            </w:r>
            <w:r w:rsidRPr="00E219B6">
              <w:rPr>
                <w:rFonts w:ascii="Times New Roman" w:eastAsia="Calibri" w:hAnsi="Times New Roman"/>
              </w:rPr>
              <w:t>ать героев произведения на основе их поступков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FA147C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формирование основ оптимистического восприятия мира</w:t>
            </w:r>
          </w:p>
          <w:p w:rsidR="0005202C" w:rsidRPr="00E219B6" w:rsidRDefault="0005202C" w:rsidP="00FA147C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05202C" w:rsidRPr="00E219B6" w:rsidRDefault="0005202C" w:rsidP="00FA147C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 w:rsidR="00991E13">
              <w:rPr>
                <w:rFonts w:ascii="Times New Roman" w:eastAsia="Calibri" w:hAnsi="Times New Roman"/>
              </w:rPr>
              <w:t>19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Э. Хогарт «</w:t>
            </w:r>
            <w:proofErr w:type="spellStart"/>
            <w:r w:rsidRPr="00E219B6">
              <w:rPr>
                <w:rFonts w:ascii="Times New Roman" w:eastAsia="Calibri" w:hAnsi="Times New Roman"/>
              </w:rPr>
              <w:t>Мафин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и паук»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В чём смысл этой сказки?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прогноз, главная мысль, план,  пересказ,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прогнозировать содержание произведения,  воспринимать на слух, соотносить смысл пословицы и основную мысль рассказа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ориентиры действия выделенные учителем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умение осознанно и произвольно строить речевое высказывание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координация разных точек зрения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  <w:r w:rsidR="00991E13">
              <w:rPr>
                <w:rFonts w:ascii="Times New Roman" w:eastAsia="Calibri" w:hAnsi="Times New Roman"/>
              </w:rPr>
              <w:t>0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28.04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Э. Хогарт «</w:t>
            </w:r>
            <w:proofErr w:type="spellStart"/>
            <w:r w:rsidRPr="00E219B6">
              <w:rPr>
                <w:rFonts w:ascii="Times New Roman" w:eastAsia="Calibri" w:hAnsi="Times New Roman"/>
              </w:rPr>
              <w:t>Мафин</w:t>
            </w:r>
            <w:proofErr w:type="spellEnd"/>
            <w:r w:rsidRPr="00E219B6">
              <w:rPr>
                <w:rFonts w:ascii="Times New Roman" w:eastAsia="Calibri" w:hAnsi="Times New Roman"/>
              </w:rPr>
              <w:t xml:space="preserve"> и паук»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Знаешь ли ты другие сказки этого писателя?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 работать  парами, прогнозировать содержание произведения,  читать про себя, увеличивать темп чтения, находить главную мысль </w:t>
            </w:r>
            <w:r w:rsidRPr="00E219B6">
              <w:rPr>
                <w:rFonts w:ascii="Times New Roman" w:eastAsia="Calibri" w:hAnsi="Times New Roman"/>
              </w:rPr>
              <w:lastRenderedPageBreak/>
              <w:t>рассказа, объяснять нравственный смысл рассказа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lastRenderedPageBreak/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учитывать установленные правила в планировании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поиск и выделение необходимой информации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 xml:space="preserve">К:  </w:t>
            </w:r>
            <w:r w:rsidRPr="00E219B6">
              <w:rPr>
                <w:rFonts w:ascii="Times New Roman" w:eastAsia="Calibri" w:hAnsi="Times New Roman"/>
              </w:rPr>
              <w:t xml:space="preserve">эмоционально – </w:t>
            </w:r>
            <w:r w:rsidRPr="00E219B6">
              <w:rPr>
                <w:rFonts w:ascii="Times New Roman" w:eastAsia="Calibri" w:hAnsi="Times New Roman"/>
              </w:rPr>
              <w:lastRenderedPageBreak/>
              <w:t>позитивные отношения к процессу сотрудничества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Развитие этических чувств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2</w:t>
            </w:r>
            <w:r w:rsidR="00991E13">
              <w:rPr>
                <w:rFonts w:ascii="Times New Roman" w:eastAsia="Calibri" w:hAnsi="Times New Roman"/>
              </w:rPr>
              <w:t>1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04.05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Обобщение по разделу «Литература зарубежных стран»</w:t>
            </w:r>
          </w:p>
          <w:p w:rsidR="0005202C" w:rsidRPr="00C01A1B" w:rsidRDefault="0005202C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Обобщающий урок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Какой урок дан добрым молодцам в каждой из прочитанных сказок?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темп, главная мысль, план,  пересказ, нравственность, пословицы, диалог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хорошо ориентироваться в прочитанных произведениях, знать  их содержание и авторов, работать парами и в группах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роявлять познавательную инициативу в учебном сотрудничестве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</w:rPr>
              <w:t>: постановка и формулирование проблемы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формулировать собственное мнение и позицию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02C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02C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  <w:r w:rsidR="00991E13">
              <w:rPr>
                <w:rFonts w:ascii="Times New Roman" w:eastAsia="Calibri" w:hAnsi="Times New Roman"/>
              </w:rPr>
              <w:t>2</w:t>
            </w:r>
          </w:p>
          <w:p w:rsidR="0005202C" w:rsidRPr="00E219B6" w:rsidRDefault="0005202C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02C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05.05</w:t>
            </w:r>
          </w:p>
        </w:tc>
        <w:tc>
          <w:tcPr>
            <w:tcW w:w="567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КВН  «Цветик - </w:t>
            </w:r>
            <w:proofErr w:type="spellStart"/>
            <w:r w:rsidRPr="00E219B6">
              <w:rPr>
                <w:rFonts w:ascii="Times New Roman" w:eastAsia="Calibri" w:hAnsi="Times New Roman"/>
              </w:rPr>
              <w:t>семицветик</w:t>
            </w:r>
            <w:proofErr w:type="spellEnd"/>
            <w:r w:rsidRPr="00E219B6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05202C" w:rsidRPr="00E219B6" w:rsidRDefault="0005202C" w:rsidP="00E219B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Урок-КВН</w:t>
            </w:r>
          </w:p>
        </w:tc>
        <w:tc>
          <w:tcPr>
            <w:tcW w:w="156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Доброе дело без награды не остаётся.</w:t>
            </w:r>
          </w:p>
        </w:tc>
        <w:tc>
          <w:tcPr>
            <w:tcW w:w="2126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автор, произведение жанр, логическое и образное мышление, юмор, небылица</w:t>
            </w:r>
            <w:proofErr w:type="gramStart"/>
            <w:r w:rsidRPr="00E219B6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 синонимы, антонимы</w:t>
            </w:r>
          </w:p>
        </w:tc>
        <w:tc>
          <w:tcPr>
            <w:tcW w:w="2268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 xml:space="preserve">Научатся ориентироваться в прочитанных произведениях, узнавать произведения по отрывку  </w:t>
            </w:r>
          </w:p>
        </w:tc>
        <w:tc>
          <w:tcPr>
            <w:tcW w:w="2410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итоговый и пошаговый контроль по результату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>аходить необходимую информацию в учебнике и дополнительной литературе</w:t>
            </w:r>
          </w:p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высказывать собственное мнение</w:t>
            </w: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5202C" w:rsidRPr="00E219B6" w:rsidRDefault="0005202C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02C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9C0F30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C0F30" w:rsidRDefault="009C0F3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991E13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(13)</w:t>
            </w:r>
          </w:p>
          <w:p w:rsidR="009C0F30" w:rsidRDefault="009C0F30" w:rsidP="00475DBD">
            <w:pPr>
              <w:jc w:val="center"/>
              <w:rPr>
                <w:rFonts w:ascii="Times New Roman" w:eastAsia="Calibri" w:hAnsi="Times New Roman"/>
              </w:rPr>
            </w:pPr>
          </w:p>
          <w:p w:rsidR="009C0F30" w:rsidRDefault="009C0F30" w:rsidP="00475DBD">
            <w:pPr>
              <w:jc w:val="center"/>
              <w:rPr>
                <w:rFonts w:ascii="Times New Roman" w:eastAsia="Calibri" w:hAnsi="Times New Roman"/>
              </w:rPr>
            </w:pPr>
          </w:p>
          <w:p w:rsidR="009C0F30" w:rsidRDefault="009C0F30" w:rsidP="00475DBD">
            <w:pPr>
              <w:jc w:val="center"/>
              <w:rPr>
                <w:rFonts w:ascii="Times New Roman" w:eastAsia="Calibri" w:hAnsi="Times New Roman"/>
              </w:rPr>
            </w:pPr>
          </w:p>
          <w:p w:rsidR="009C0F30" w:rsidRPr="00E219B6" w:rsidRDefault="009C0F30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0F30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10.05</w:t>
            </w:r>
          </w:p>
        </w:tc>
        <w:tc>
          <w:tcPr>
            <w:tcW w:w="567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C0F30" w:rsidRDefault="009C0F3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E219B6">
              <w:rPr>
                <w:rFonts w:ascii="Times New Roman" w:eastAsia="Calibri" w:hAnsi="Times New Roman"/>
              </w:rPr>
              <w:t xml:space="preserve">овторение </w:t>
            </w:r>
            <w:proofErr w:type="gramStart"/>
            <w:r w:rsidRPr="00E219B6">
              <w:rPr>
                <w:rFonts w:ascii="Times New Roman" w:eastAsia="Calibri" w:hAnsi="Times New Roman"/>
              </w:rPr>
              <w:t>пройденного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  <w:p w:rsidR="009C0F30" w:rsidRPr="00216D80" w:rsidRDefault="009C0F30" w:rsidP="009C0F3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Контрольно-обобщающий урок</w:t>
            </w:r>
          </w:p>
        </w:tc>
        <w:tc>
          <w:tcPr>
            <w:tcW w:w="1560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Как хорошо уметь читать!</w:t>
            </w:r>
          </w:p>
        </w:tc>
        <w:tc>
          <w:tcPr>
            <w:tcW w:w="2126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</w:rPr>
              <w:t>Лексическая работа: автор, произведение жанр, логическое и об</w:t>
            </w:r>
            <w:r w:rsidR="00991E13">
              <w:rPr>
                <w:rFonts w:ascii="Times New Roman" w:eastAsia="Calibri" w:hAnsi="Times New Roman"/>
              </w:rPr>
              <w:t>разное мышление, юмор, небылица</w:t>
            </w:r>
            <w:r w:rsidRPr="00E219B6">
              <w:rPr>
                <w:rFonts w:ascii="Times New Roman" w:eastAsia="Calibri" w:hAnsi="Times New Roman"/>
              </w:rPr>
              <w:t xml:space="preserve">, синонимы, </w:t>
            </w:r>
            <w:r w:rsidRPr="00E219B6">
              <w:rPr>
                <w:rFonts w:ascii="Times New Roman" w:eastAsia="Calibri" w:hAnsi="Times New Roman"/>
              </w:rPr>
              <w:lastRenderedPageBreak/>
              <w:t>антонимы.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 xml:space="preserve">Научатся ориентироваться в прочитанных произведениях, узнавать произведения по отрывку  </w:t>
            </w:r>
          </w:p>
        </w:tc>
        <w:tc>
          <w:tcPr>
            <w:tcW w:w="2410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итоговый и пошаговый контроль по результату</w:t>
            </w:r>
          </w:p>
          <w:p w:rsidR="009C0F30" w:rsidRPr="00E219B6" w:rsidRDefault="009C0F30" w:rsidP="008B67ED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 xml:space="preserve">аходить необходимую информацию в учебнике и </w:t>
            </w:r>
            <w:r w:rsidRPr="00E219B6">
              <w:rPr>
                <w:rFonts w:ascii="Times New Roman" w:eastAsia="Calibri" w:hAnsi="Times New Roman"/>
              </w:rPr>
              <w:lastRenderedPageBreak/>
              <w:t>дополнительной литературе</w:t>
            </w:r>
          </w:p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высказывать собственное мнение</w:t>
            </w:r>
            <w:r w:rsidRPr="00E219B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C0F30" w:rsidRPr="00E219B6" w:rsidRDefault="009C0F30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lastRenderedPageBreak/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9C0F30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8A6BE6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8A6BE6" w:rsidRDefault="008A6BE6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124</w:t>
            </w:r>
          </w:p>
          <w:p w:rsidR="000526C9" w:rsidRDefault="000526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BE6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11.05</w:t>
            </w:r>
          </w:p>
        </w:tc>
        <w:tc>
          <w:tcPr>
            <w:tcW w:w="567" w:type="dxa"/>
            <w:shd w:val="clear" w:color="auto" w:fill="auto"/>
          </w:tcPr>
          <w:p w:rsidR="008A6BE6" w:rsidRPr="00E219B6" w:rsidRDefault="008A6BE6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6BE6" w:rsidRDefault="008A6BE6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</w:t>
            </w:r>
            <w:r w:rsidR="000526C9">
              <w:rPr>
                <w:rFonts w:ascii="Times New Roman" w:eastAsia="Calibri" w:hAnsi="Times New Roman"/>
              </w:rPr>
              <w:t>а с текстом</w:t>
            </w:r>
          </w:p>
        </w:tc>
        <w:tc>
          <w:tcPr>
            <w:tcW w:w="992" w:type="dxa"/>
            <w:shd w:val="clear" w:color="auto" w:fill="auto"/>
          </w:tcPr>
          <w:p w:rsidR="008A6BE6" w:rsidRDefault="000526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Контрольный урок</w:t>
            </w:r>
          </w:p>
        </w:tc>
        <w:tc>
          <w:tcPr>
            <w:tcW w:w="1560" w:type="dxa"/>
            <w:shd w:val="clear" w:color="auto" w:fill="auto"/>
          </w:tcPr>
          <w:p w:rsidR="008A6BE6" w:rsidRPr="00E219B6" w:rsidRDefault="000526C9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Деление текста на части.</w:t>
            </w:r>
          </w:p>
        </w:tc>
        <w:tc>
          <w:tcPr>
            <w:tcW w:w="2126" w:type="dxa"/>
            <w:shd w:val="clear" w:color="auto" w:fill="auto"/>
          </w:tcPr>
          <w:p w:rsidR="008A6BE6" w:rsidRPr="00E219B6" w:rsidRDefault="000526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работа: автор, произведение жанр, логическое и об</w:t>
            </w:r>
            <w:r>
              <w:rPr>
                <w:rFonts w:ascii="Times New Roman" w:eastAsia="Calibri" w:hAnsi="Times New Roman"/>
              </w:rPr>
              <w:t>разное мышление.</w:t>
            </w:r>
          </w:p>
        </w:tc>
        <w:tc>
          <w:tcPr>
            <w:tcW w:w="2268" w:type="dxa"/>
            <w:shd w:val="clear" w:color="auto" w:fill="auto"/>
          </w:tcPr>
          <w:p w:rsidR="008A6BE6" w:rsidRPr="00E219B6" w:rsidRDefault="000526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ориентироваться в прочитанных произведениях</w:t>
            </w:r>
            <w:r>
              <w:rPr>
                <w:rFonts w:ascii="Times New Roman" w:eastAsia="Calibri" w:hAnsi="Times New Roman"/>
              </w:rPr>
              <w:t>, составлять план текста.</w:t>
            </w:r>
          </w:p>
        </w:tc>
        <w:tc>
          <w:tcPr>
            <w:tcW w:w="2410" w:type="dxa"/>
            <w:shd w:val="clear" w:color="auto" w:fill="auto"/>
          </w:tcPr>
          <w:p w:rsidR="000526C9" w:rsidRPr="00E219B6" w:rsidRDefault="000526C9" w:rsidP="000526C9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осуществлять итоговый и пошаговый контроль по результату</w:t>
            </w:r>
          </w:p>
          <w:p w:rsidR="000526C9" w:rsidRPr="00E219B6" w:rsidRDefault="000526C9" w:rsidP="000526C9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Start"/>
            <w:r w:rsidRPr="00E219B6">
              <w:rPr>
                <w:rFonts w:ascii="Times New Roman" w:eastAsia="Calibri" w:hAnsi="Times New Roman"/>
                <w:b/>
              </w:rPr>
              <w:t>:</w:t>
            </w:r>
            <w:r w:rsidRPr="00E219B6">
              <w:rPr>
                <w:rFonts w:ascii="Times New Roman" w:eastAsia="Calibri" w:hAnsi="Times New Roman"/>
              </w:rPr>
              <w:t>н</w:t>
            </w:r>
            <w:proofErr w:type="gramEnd"/>
            <w:r w:rsidRPr="00E219B6">
              <w:rPr>
                <w:rFonts w:ascii="Times New Roman" w:eastAsia="Calibri" w:hAnsi="Times New Roman"/>
              </w:rPr>
              <w:t>аходить необходимую информацию в учебнике и дополнительной литературе</w:t>
            </w:r>
          </w:p>
          <w:p w:rsidR="008A6BE6" w:rsidRPr="00E219B6" w:rsidRDefault="000526C9" w:rsidP="000526C9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К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высказывать собственное мнение</w:t>
            </w:r>
          </w:p>
        </w:tc>
        <w:tc>
          <w:tcPr>
            <w:tcW w:w="1842" w:type="dxa"/>
            <w:shd w:val="clear" w:color="auto" w:fill="auto"/>
          </w:tcPr>
          <w:p w:rsidR="008A6BE6" w:rsidRPr="00E219B6" w:rsidRDefault="000526C9" w:rsidP="008B67ED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8A6BE6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6C9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6C9" w:rsidRDefault="000526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125</w:t>
            </w:r>
          </w:p>
          <w:p w:rsidR="000526C9" w:rsidRDefault="000526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6C9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12.05</w:t>
            </w:r>
          </w:p>
        </w:tc>
        <w:tc>
          <w:tcPr>
            <w:tcW w:w="567" w:type="dxa"/>
            <w:shd w:val="clear" w:color="auto" w:fill="auto"/>
          </w:tcPr>
          <w:p w:rsidR="000526C9" w:rsidRPr="00E219B6" w:rsidRDefault="000526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6C9" w:rsidRDefault="000526C9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/>
              </w:rPr>
              <w:t>пройденного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своих знаний</w:t>
            </w:r>
          </w:p>
        </w:tc>
        <w:tc>
          <w:tcPr>
            <w:tcW w:w="1560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работа с ранее изученными терминами</w:t>
            </w:r>
          </w:p>
        </w:tc>
        <w:tc>
          <w:tcPr>
            <w:tcW w:w="2126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применять полученные знания для решения задач,  поставленных учителем, сравнивать и характериз</w:t>
            </w:r>
            <w:r>
              <w:rPr>
                <w:rFonts w:ascii="Times New Roman" w:eastAsia="Calibri" w:hAnsi="Times New Roman"/>
              </w:rPr>
              <w:t>и</w:t>
            </w:r>
            <w:r w:rsidRPr="00E219B6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ов</w:t>
            </w:r>
            <w:r w:rsidRPr="00E219B6">
              <w:rPr>
                <w:rFonts w:ascii="Times New Roman" w:eastAsia="Calibri" w:hAnsi="Times New Roman"/>
              </w:rPr>
              <w:t>ать героев произведения на основе их поступков</w:t>
            </w:r>
          </w:p>
        </w:tc>
        <w:tc>
          <w:tcPr>
            <w:tcW w:w="2268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формирование основ оптимистического восприятия мира</w:t>
            </w:r>
          </w:p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0526C9" w:rsidRPr="00E219B6" w:rsidRDefault="000526C9" w:rsidP="00FA147C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2410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526C9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6C9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0526C9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0526C9" w:rsidRDefault="000526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126</w:t>
            </w:r>
          </w:p>
          <w:p w:rsidR="000526C9" w:rsidRDefault="000526C9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26C9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16.05</w:t>
            </w:r>
          </w:p>
        </w:tc>
        <w:tc>
          <w:tcPr>
            <w:tcW w:w="567" w:type="dxa"/>
            <w:shd w:val="clear" w:color="auto" w:fill="auto"/>
          </w:tcPr>
          <w:p w:rsidR="000526C9" w:rsidRPr="00E219B6" w:rsidRDefault="000526C9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26C9" w:rsidRDefault="000526C9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/>
              </w:rPr>
              <w:t>пройденного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своих знаний</w:t>
            </w:r>
          </w:p>
        </w:tc>
        <w:tc>
          <w:tcPr>
            <w:tcW w:w="1560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Лексическая работа, работа с ранее изученными терминами</w:t>
            </w:r>
          </w:p>
        </w:tc>
        <w:tc>
          <w:tcPr>
            <w:tcW w:w="2126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Научатся применять полученные знания для решения задач,  поставленных учителем, сравнивать и характериз</w:t>
            </w:r>
            <w:r>
              <w:rPr>
                <w:rFonts w:ascii="Times New Roman" w:eastAsia="Calibri" w:hAnsi="Times New Roman"/>
              </w:rPr>
              <w:t>и</w:t>
            </w:r>
            <w:r w:rsidRPr="00E219B6"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ов</w:t>
            </w:r>
            <w:r w:rsidRPr="00E219B6">
              <w:rPr>
                <w:rFonts w:ascii="Times New Roman" w:eastAsia="Calibri" w:hAnsi="Times New Roman"/>
              </w:rPr>
              <w:t>ать героев произведения на основе их поступков</w:t>
            </w:r>
          </w:p>
        </w:tc>
        <w:tc>
          <w:tcPr>
            <w:tcW w:w="2268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  <w:b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Р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формирование основ оптимистического восприятия мира</w:t>
            </w:r>
          </w:p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proofErr w:type="gramStart"/>
            <w:r w:rsidRPr="00E219B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E219B6">
              <w:rPr>
                <w:rFonts w:ascii="Times New Roman" w:eastAsia="Calibri" w:hAnsi="Times New Roman"/>
                <w:b/>
              </w:rPr>
              <w:t xml:space="preserve">: </w:t>
            </w:r>
            <w:r w:rsidRPr="00E219B6">
              <w:rPr>
                <w:rFonts w:ascii="Times New Roman" w:eastAsia="Calibri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0526C9" w:rsidRPr="00E219B6" w:rsidRDefault="000526C9" w:rsidP="00FA147C">
            <w:pPr>
              <w:rPr>
                <w:rFonts w:ascii="Times New Roman" w:eastAsia="Calibri" w:hAnsi="Times New Roman"/>
                <w:b/>
              </w:rPr>
            </w:pPr>
            <w:r w:rsidRPr="00E219B6">
              <w:rPr>
                <w:rFonts w:ascii="Times New Roman" w:eastAsia="Calibri" w:hAnsi="Times New Roman"/>
                <w:b/>
              </w:rPr>
              <w:t xml:space="preserve">К: </w:t>
            </w:r>
            <w:r w:rsidRPr="00E219B6">
              <w:rPr>
                <w:rFonts w:ascii="Times New Roman" w:eastAsia="Calibri" w:hAnsi="Times New Roman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2410" w:type="dxa"/>
            <w:shd w:val="clear" w:color="auto" w:fill="auto"/>
          </w:tcPr>
          <w:p w:rsidR="000526C9" w:rsidRPr="00E219B6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526C9" w:rsidRDefault="000526C9" w:rsidP="00FA147C">
            <w:pPr>
              <w:rPr>
                <w:rFonts w:ascii="Times New Roman" w:eastAsia="Calibri" w:hAnsi="Times New Roman"/>
              </w:rPr>
            </w:pPr>
            <w:r w:rsidRPr="00E219B6">
              <w:rPr>
                <w:rFonts w:ascii="Times New Roman" w:eastAsia="Calibri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86789" w:rsidRDefault="00986789" w:rsidP="00986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Фронтальная</w:t>
            </w:r>
            <w:proofErr w:type="gramEnd"/>
            <w:r>
              <w:rPr>
                <w:rFonts w:ascii="Times New Roman" w:hAnsi="Times New Roman"/>
              </w:rPr>
              <w:t xml:space="preserve"> – устные ответы;</w:t>
            </w:r>
          </w:p>
          <w:p w:rsidR="000526C9" w:rsidRPr="00E219B6" w:rsidRDefault="00986789" w:rsidP="00986789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 xml:space="preserve"> – выполнение задания.</w:t>
            </w:r>
          </w:p>
        </w:tc>
      </w:tr>
      <w:tr w:rsidR="00991E13" w:rsidRPr="00E219B6" w:rsidTr="00991E13">
        <w:trPr>
          <w:trHeight w:val="115"/>
        </w:trPr>
        <w:tc>
          <w:tcPr>
            <w:tcW w:w="16018" w:type="dxa"/>
            <w:gridSpan w:val="11"/>
            <w:shd w:val="clear" w:color="auto" w:fill="auto"/>
            <w:vAlign w:val="center"/>
          </w:tcPr>
          <w:p w:rsidR="00991E13" w:rsidRPr="00991E13" w:rsidRDefault="00991E13" w:rsidP="00BD01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91E13">
              <w:rPr>
                <w:rFonts w:ascii="Times New Roman" w:eastAsia="Calibri" w:hAnsi="Times New Roman"/>
                <w:b/>
                <w:sz w:val="24"/>
                <w:szCs w:val="24"/>
              </w:rPr>
              <w:t>Резервное время (</w:t>
            </w:r>
            <w:r w:rsidR="00BD01B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991E1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BD01BD">
              <w:rPr>
                <w:rFonts w:ascii="Times New Roman" w:eastAsia="Calibri" w:hAnsi="Times New Roman"/>
              </w:rPr>
              <w:t>7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BD01BD">
              <w:rPr>
                <w:rFonts w:ascii="Times New Roman" w:eastAsia="Calibri" w:hAnsi="Times New Roman"/>
              </w:rPr>
              <w:t>8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BD01BD">
              <w:rPr>
                <w:rFonts w:ascii="Times New Roman" w:eastAsia="Calibri" w:hAnsi="Times New Roman"/>
              </w:rPr>
              <w:t>9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706C94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BD01BD">
              <w:rPr>
                <w:rFonts w:ascii="Times New Roman" w:eastAsia="Calibri" w:hAnsi="Times New Roman"/>
              </w:rPr>
              <w:t>30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475DB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BD01BD">
              <w:rPr>
                <w:rFonts w:ascii="Times New Roman" w:eastAsia="Calibri" w:hAnsi="Times New Roman"/>
              </w:rPr>
              <w:t>31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475DB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475DBD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13</w:t>
            </w:r>
            <w:r w:rsidR="00BD01BD">
              <w:rPr>
                <w:rFonts w:ascii="Times New Roman" w:eastAsia="Calibri" w:hAnsi="Times New Roman"/>
              </w:rPr>
              <w:t>2</w:t>
            </w:r>
          </w:p>
          <w:p w:rsidR="00991E13" w:rsidRDefault="00991E13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E13" w:rsidRPr="00E219B6" w:rsidRDefault="00475DBD" w:rsidP="00475DB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25.05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FA147C">
        <w:trPr>
          <w:trHeight w:val="115"/>
        </w:trPr>
        <w:tc>
          <w:tcPr>
            <w:tcW w:w="567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BD01BD">
              <w:rPr>
                <w:rFonts w:ascii="Times New Roman" w:eastAsia="Calibri" w:hAnsi="Times New Roman"/>
              </w:rPr>
              <w:t>3</w:t>
            </w:r>
          </w:p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(7)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FA147C">
        <w:trPr>
          <w:trHeight w:val="115"/>
        </w:trPr>
        <w:tc>
          <w:tcPr>
            <w:tcW w:w="567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BD01BD">
              <w:rPr>
                <w:rFonts w:ascii="Times New Roman" w:eastAsia="Calibri" w:hAnsi="Times New Roman"/>
              </w:rPr>
              <w:t>4</w:t>
            </w:r>
          </w:p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(8)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991E13" w:rsidRPr="00E219B6" w:rsidTr="00FA147C">
        <w:trPr>
          <w:trHeight w:val="115"/>
        </w:trPr>
        <w:tc>
          <w:tcPr>
            <w:tcW w:w="567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="00BD01BD">
              <w:rPr>
                <w:rFonts w:ascii="Times New Roman" w:eastAsia="Calibri" w:hAnsi="Times New Roman"/>
              </w:rPr>
              <w:t>5</w:t>
            </w:r>
          </w:p>
          <w:p w:rsidR="00991E13" w:rsidRDefault="00991E13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(9)</w:t>
            </w: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1E13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991E13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91E13" w:rsidRPr="00E219B6" w:rsidRDefault="00991E13" w:rsidP="008B67ED">
            <w:pPr>
              <w:rPr>
                <w:rFonts w:ascii="Times New Roman" w:eastAsia="Calibri" w:hAnsi="Times New Roman"/>
              </w:rPr>
            </w:pPr>
          </w:p>
        </w:tc>
      </w:tr>
      <w:tr w:rsidR="00BD01BD" w:rsidRPr="00E219B6" w:rsidTr="00FA147C">
        <w:trPr>
          <w:trHeight w:val="115"/>
        </w:trPr>
        <w:tc>
          <w:tcPr>
            <w:tcW w:w="567" w:type="dxa"/>
            <w:shd w:val="clear" w:color="auto" w:fill="auto"/>
          </w:tcPr>
          <w:p w:rsidR="00BD01BD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136</w:t>
            </w:r>
          </w:p>
          <w:p w:rsidR="00BD01BD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(10)</w:t>
            </w:r>
          </w:p>
        </w:tc>
        <w:tc>
          <w:tcPr>
            <w:tcW w:w="567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01BD" w:rsidRDefault="00BD01BD" w:rsidP="008B67E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Резервное время</w:t>
            </w:r>
          </w:p>
        </w:tc>
        <w:tc>
          <w:tcPr>
            <w:tcW w:w="992" w:type="dxa"/>
            <w:shd w:val="clear" w:color="auto" w:fill="auto"/>
          </w:tcPr>
          <w:p w:rsidR="00BD01BD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D01BD" w:rsidRPr="00E219B6" w:rsidRDefault="00BD01BD" w:rsidP="008B67ED">
            <w:pPr>
              <w:rPr>
                <w:rFonts w:ascii="Times New Roman" w:eastAsia="Calibri" w:hAnsi="Times New Roman"/>
              </w:rPr>
            </w:pPr>
          </w:p>
        </w:tc>
      </w:tr>
    </w:tbl>
    <w:p w:rsidR="00B912B0" w:rsidRPr="00E219B6" w:rsidRDefault="00B912B0"/>
    <w:sectPr w:rsidR="00B912B0" w:rsidRPr="00E219B6" w:rsidSect="00B912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B4B"/>
    <w:multiLevelType w:val="multilevel"/>
    <w:tmpl w:val="E124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5425"/>
    <w:multiLevelType w:val="multilevel"/>
    <w:tmpl w:val="8C0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350DE"/>
    <w:multiLevelType w:val="multilevel"/>
    <w:tmpl w:val="240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90613"/>
    <w:multiLevelType w:val="multilevel"/>
    <w:tmpl w:val="5A2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F4854"/>
    <w:multiLevelType w:val="multilevel"/>
    <w:tmpl w:val="EC7C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23D71"/>
    <w:multiLevelType w:val="multilevel"/>
    <w:tmpl w:val="983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32D2C"/>
    <w:multiLevelType w:val="multilevel"/>
    <w:tmpl w:val="5028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90B2C"/>
    <w:multiLevelType w:val="multilevel"/>
    <w:tmpl w:val="B26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7562A"/>
    <w:multiLevelType w:val="multilevel"/>
    <w:tmpl w:val="A142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F2007"/>
    <w:multiLevelType w:val="multilevel"/>
    <w:tmpl w:val="EBBC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12B0"/>
    <w:rsid w:val="00007A2B"/>
    <w:rsid w:val="0005202C"/>
    <w:rsid w:val="000526C9"/>
    <w:rsid w:val="00061850"/>
    <w:rsid w:val="000C45FC"/>
    <w:rsid w:val="000D4EF8"/>
    <w:rsid w:val="00130CCE"/>
    <w:rsid w:val="0018049C"/>
    <w:rsid w:val="001839C6"/>
    <w:rsid w:val="00191AFA"/>
    <w:rsid w:val="00216D80"/>
    <w:rsid w:val="002372C4"/>
    <w:rsid w:val="002664E8"/>
    <w:rsid w:val="003129FF"/>
    <w:rsid w:val="0035089B"/>
    <w:rsid w:val="003F2A37"/>
    <w:rsid w:val="00450484"/>
    <w:rsid w:val="00475DBD"/>
    <w:rsid w:val="004A73EF"/>
    <w:rsid w:val="004B7414"/>
    <w:rsid w:val="004C18CD"/>
    <w:rsid w:val="0051219B"/>
    <w:rsid w:val="00525677"/>
    <w:rsid w:val="005A677A"/>
    <w:rsid w:val="005B2205"/>
    <w:rsid w:val="005C36D1"/>
    <w:rsid w:val="0068609C"/>
    <w:rsid w:val="006B033B"/>
    <w:rsid w:val="006F0D11"/>
    <w:rsid w:val="00706C94"/>
    <w:rsid w:val="0070712E"/>
    <w:rsid w:val="00722BE1"/>
    <w:rsid w:val="00757822"/>
    <w:rsid w:val="00786090"/>
    <w:rsid w:val="0080153A"/>
    <w:rsid w:val="0080309D"/>
    <w:rsid w:val="00805EC9"/>
    <w:rsid w:val="00813F1B"/>
    <w:rsid w:val="008420A5"/>
    <w:rsid w:val="008900B0"/>
    <w:rsid w:val="008A6BE6"/>
    <w:rsid w:val="008B67ED"/>
    <w:rsid w:val="00986789"/>
    <w:rsid w:val="00991E13"/>
    <w:rsid w:val="009C0F30"/>
    <w:rsid w:val="009D619C"/>
    <w:rsid w:val="00AF3F8C"/>
    <w:rsid w:val="00B76575"/>
    <w:rsid w:val="00B912B0"/>
    <w:rsid w:val="00BD01BD"/>
    <w:rsid w:val="00BE1A79"/>
    <w:rsid w:val="00BF4432"/>
    <w:rsid w:val="00C01A1B"/>
    <w:rsid w:val="00C1768B"/>
    <w:rsid w:val="00C90A01"/>
    <w:rsid w:val="00CD391F"/>
    <w:rsid w:val="00CE21D7"/>
    <w:rsid w:val="00CF7C7D"/>
    <w:rsid w:val="00D255C3"/>
    <w:rsid w:val="00D3436B"/>
    <w:rsid w:val="00D47502"/>
    <w:rsid w:val="00D65B1F"/>
    <w:rsid w:val="00D67294"/>
    <w:rsid w:val="00DE32A0"/>
    <w:rsid w:val="00E219B6"/>
    <w:rsid w:val="00E73702"/>
    <w:rsid w:val="00EF1540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2B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50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73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2A91-BFCF-44D3-8442-F37DFE22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58</Pages>
  <Words>18513</Words>
  <Characters>105525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шарашка</cp:lastModifiedBy>
  <cp:revision>30</cp:revision>
  <dcterms:created xsi:type="dcterms:W3CDTF">2015-06-11T09:40:00Z</dcterms:created>
  <dcterms:modified xsi:type="dcterms:W3CDTF">2015-09-27T12:46:00Z</dcterms:modified>
</cp:coreProperties>
</file>