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F9" w:rsidRPr="00C161F9" w:rsidRDefault="00C161F9" w:rsidP="00C161F9">
      <w:pPr>
        <w:jc w:val="center"/>
        <w:rPr>
          <w:rFonts w:asciiTheme="majorHAnsi" w:hAnsiTheme="majorHAnsi"/>
          <w:b/>
          <w:color w:val="5F497A" w:themeColor="accent4" w:themeShade="BF"/>
          <w:sz w:val="32"/>
          <w:szCs w:val="32"/>
          <w:u w:val="single"/>
        </w:rPr>
      </w:pPr>
      <w:r w:rsidRPr="00C161F9">
        <w:rPr>
          <w:rFonts w:asciiTheme="majorHAnsi" w:hAnsiTheme="majorHAnsi"/>
          <w:b/>
          <w:color w:val="5F497A" w:themeColor="accent4" w:themeShade="BF"/>
          <w:sz w:val="32"/>
          <w:szCs w:val="32"/>
          <w:u w:val="single"/>
        </w:rPr>
        <w:t>Некоторые советы по исправлению почерка</w:t>
      </w: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  <w:r w:rsidRPr="00C161F9">
        <w:rPr>
          <w:rFonts w:asciiTheme="majorHAnsi" w:hAnsiTheme="majorHAnsi"/>
          <w:sz w:val="28"/>
          <w:szCs w:val="28"/>
        </w:rPr>
        <w:t xml:space="preserve">·         </w:t>
      </w:r>
      <w:r>
        <w:rPr>
          <w:rFonts w:asciiTheme="majorHAnsi" w:hAnsiTheme="majorHAnsi"/>
          <w:sz w:val="28"/>
          <w:szCs w:val="28"/>
        </w:rPr>
        <w:t>С</w:t>
      </w:r>
      <w:r w:rsidRPr="00C161F9">
        <w:rPr>
          <w:rFonts w:asciiTheme="majorHAnsi" w:hAnsiTheme="majorHAnsi"/>
          <w:sz w:val="28"/>
          <w:szCs w:val="28"/>
        </w:rPr>
        <w:t>овет заключается в том, что надо попробовать все эти методики и выбрать</w:t>
      </w:r>
      <w:r>
        <w:rPr>
          <w:rFonts w:asciiTheme="majorHAnsi" w:hAnsiTheme="majorHAnsi"/>
          <w:sz w:val="28"/>
          <w:szCs w:val="28"/>
        </w:rPr>
        <w:t xml:space="preserve">, </w:t>
      </w:r>
      <w:r w:rsidRPr="00C161F9">
        <w:rPr>
          <w:rFonts w:asciiTheme="majorHAnsi" w:hAnsiTheme="majorHAnsi"/>
          <w:sz w:val="28"/>
          <w:szCs w:val="28"/>
        </w:rPr>
        <w:t xml:space="preserve"> какая подходит именно вашему ребенку для исправления почерка</w:t>
      </w:r>
      <w:r>
        <w:rPr>
          <w:rFonts w:asciiTheme="majorHAnsi" w:hAnsiTheme="majorHAnsi"/>
          <w:sz w:val="28"/>
          <w:szCs w:val="28"/>
        </w:rPr>
        <w:t>.</w:t>
      </w: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  <w:r w:rsidRPr="00C161F9">
        <w:rPr>
          <w:rFonts w:asciiTheme="majorHAnsi" w:hAnsiTheme="majorHAnsi"/>
          <w:sz w:val="28"/>
          <w:szCs w:val="28"/>
        </w:rPr>
        <w:t>·         Писать надо безотрывно. Вообще.</w:t>
      </w: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  <w:r w:rsidRPr="00C161F9">
        <w:rPr>
          <w:rFonts w:asciiTheme="majorHAnsi" w:hAnsiTheme="majorHAnsi"/>
          <w:sz w:val="28"/>
          <w:szCs w:val="28"/>
        </w:rPr>
        <w:t>·         Ручка противоположным концом должна «смотреть» строго в правое плечо (у правшей).</w:t>
      </w: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  <w:r w:rsidRPr="00C161F9">
        <w:rPr>
          <w:rFonts w:asciiTheme="majorHAnsi" w:hAnsiTheme="majorHAnsi"/>
          <w:sz w:val="28"/>
          <w:szCs w:val="28"/>
        </w:rPr>
        <w:t xml:space="preserve"> Для такого способа подходит только </w:t>
      </w:r>
      <w:proofErr w:type="spellStart"/>
      <w:r w:rsidRPr="00C161F9">
        <w:rPr>
          <w:rFonts w:asciiTheme="majorHAnsi" w:hAnsiTheme="majorHAnsi"/>
          <w:sz w:val="28"/>
          <w:szCs w:val="28"/>
        </w:rPr>
        <w:t>гелевая</w:t>
      </w:r>
      <w:proofErr w:type="spellEnd"/>
      <w:r w:rsidRPr="00C161F9">
        <w:rPr>
          <w:rFonts w:asciiTheme="majorHAnsi" w:hAnsiTheme="majorHAnsi"/>
          <w:sz w:val="28"/>
          <w:szCs w:val="28"/>
        </w:rPr>
        <w:t xml:space="preserve"> или перьевая ручка. </w:t>
      </w: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  <w:r w:rsidRPr="00C161F9">
        <w:rPr>
          <w:rFonts w:asciiTheme="majorHAnsi" w:hAnsiTheme="majorHAnsi"/>
          <w:sz w:val="28"/>
          <w:szCs w:val="28"/>
        </w:rPr>
        <w:t>·         Левая рука должна придерживать левый верхний угол тетрадки при этом. Тем самым помогая правой руке. Этакая совместная координация обеих рук.</w:t>
      </w: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  <w:r w:rsidRPr="00C161F9">
        <w:rPr>
          <w:rFonts w:asciiTheme="majorHAnsi" w:hAnsiTheme="majorHAnsi"/>
          <w:sz w:val="28"/>
          <w:szCs w:val="28"/>
        </w:rPr>
        <w:t xml:space="preserve"> И вообще, сидеть надо ровно: не высоко – не низко, не прислоняясь к столу. Но это не секрет – это вы и сами знаете! </w:t>
      </w: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  <w:r w:rsidRPr="00C161F9">
        <w:rPr>
          <w:rFonts w:asciiTheme="majorHAnsi" w:hAnsiTheme="majorHAnsi"/>
          <w:sz w:val="28"/>
          <w:szCs w:val="28"/>
        </w:rPr>
        <w:t xml:space="preserve">·         Учиться писать надо </w:t>
      </w:r>
      <w:proofErr w:type="spellStart"/>
      <w:r w:rsidRPr="00C161F9">
        <w:rPr>
          <w:rFonts w:asciiTheme="majorHAnsi" w:hAnsiTheme="majorHAnsi"/>
          <w:sz w:val="28"/>
          <w:szCs w:val="28"/>
        </w:rPr>
        <w:t>ме-е-е-едленно</w:t>
      </w:r>
      <w:proofErr w:type="spellEnd"/>
      <w:r w:rsidRPr="00C161F9">
        <w:rPr>
          <w:rFonts w:asciiTheme="majorHAnsi" w:hAnsiTheme="majorHAnsi"/>
          <w:sz w:val="28"/>
          <w:szCs w:val="28"/>
        </w:rPr>
        <w:t xml:space="preserve">. </w:t>
      </w: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Два </w:t>
      </w:r>
      <w:r w:rsidRPr="00C161F9">
        <w:rPr>
          <w:rFonts w:asciiTheme="majorHAnsi" w:hAnsiTheme="majorHAnsi"/>
          <w:sz w:val="28"/>
          <w:szCs w:val="28"/>
        </w:rPr>
        <w:t xml:space="preserve"> занятия в неделю, каждое занятие идет действительно «битый час». За этот час ребенок успевает написать всего полстранички текста. Причем, начинать с нуля – с отдельных букв; через три занятия пишем слова; и только на шестом занятии переходим от слов к делу – к текстам. </w:t>
      </w: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  <w:r w:rsidRPr="00C161F9">
        <w:rPr>
          <w:rFonts w:asciiTheme="majorHAnsi" w:hAnsiTheme="majorHAnsi"/>
          <w:sz w:val="28"/>
          <w:szCs w:val="28"/>
        </w:rPr>
        <w:t>·         Каждой написанной букве, каждой загогулине или просто прямой линии уделяется очен</w:t>
      </w:r>
      <w:proofErr w:type="gramStart"/>
      <w:r w:rsidRPr="00C161F9">
        <w:rPr>
          <w:rFonts w:asciiTheme="majorHAnsi" w:hAnsiTheme="majorHAnsi"/>
          <w:sz w:val="28"/>
          <w:szCs w:val="28"/>
        </w:rPr>
        <w:t>ь(</w:t>
      </w:r>
      <w:proofErr w:type="gramEnd"/>
      <w:r w:rsidRPr="00C161F9">
        <w:rPr>
          <w:rFonts w:asciiTheme="majorHAnsi" w:hAnsiTheme="majorHAnsi"/>
          <w:sz w:val="28"/>
          <w:szCs w:val="28"/>
        </w:rPr>
        <w:t xml:space="preserve">!!!!!) много внимания. Длина, ширина, отступы, закругленность, параллельность, варианты различной стыковки с соседними буквами, строго соблюдаются поля, заранее рассчитываются переносы, соотношение высот маленьких и заглавных букв, пропорции внутри одной буквы, и </w:t>
      </w:r>
      <w:proofErr w:type="spellStart"/>
      <w:r w:rsidRPr="00C161F9">
        <w:rPr>
          <w:rFonts w:asciiTheme="majorHAnsi" w:hAnsiTheme="majorHAnsi"/>
          <w:sz w:val="28"/>
          <w:szCs w:val="28"/>
        </w:rPr>
        <w:t>т</w:t>
      </w:r>
      <w:proofErr w:type="gramStart"/>
      <w:r w:rsidRPr="00C161F9">
        <w:rPr>
          <w:rFonts w:asciiTheme="majorHAnsi" w:hAnsiTheme="majorHAnsi"/>
          <w:sz w:val="28"/>
          <w:szCs w:val="28"/>
        </w:rPr>
        <w:t>.д</w:t>
      </w:r>
      <w:proofErr w:type="spellEnd"/>
      <w:proofErr w:type="gramEnd"/>
      <w:r w:rsidRPr="00C161F9">
        <w:rPr>
          <w:rFonts w:asciiTheme="majorHAnsi" w:hAnsiTheme="majorHAnsi"/>
          <w:sz w:val="28"/>
          <w:szCs w:val="28"/>
        </w:rPr>
        <w:t>, и т.п.</w:t>
      </w: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  <w:r w:rsidRPr="00C161F9">
        <w:rPr>
          <w:rFonts w:asciiTheme="majorHAnsi" w:hAnsiTheme="majorHAnsi"/>
          <w:sz w:val="28"/>
          <w:szCs w:val="28"/>
        </w:rPr>
        <w:t>Бонус:</w:t>
      </w:r>
    </w:p>
    <w:p w:rsidR="00C161F9" w:rsidRDefault="00C161F9" w:rsidP="00C161F9">
      <w:pPr>
        <w:rPr>
          <w:rFonts w:asciiTheme="majorHAnsi" w:hAnsiTheme="majorHAnsi"/>
          <w:sz w:val="28"/>
          <w:szCs w:val="28"/>
        </w:rPr>
      </w:pPr>
      <w:r w:rsidRPr="00C161F9">
        <w:rPr>
          <w:rFonts w:asciiTheme="majorHAnsi" w:hAnsiTheme="majorHAnsi"/>
          <w:sz w:val="28"/>
          <w:szCs w:val="28"/>
        </w:rPr>
        <w:t>Попробуйте купить  такую тетрадку, где всё по-старому, безотрывно (одобрено психологами и логопедами)</w:t>
      </w: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</w:p>
    <w:p w:rsidR="00C161F9" w:rsidRDefault="00C161F9" w:rsidP="00C161F9">
      <w:pPr>
        <w:rPr>
          <w:rFonts w:asciiTheme="majorHAnsi" w:hAnsiTheme="majorHAnsi"/>
          <w:sz w:val="28"/>
          <w:szCs w:val="28"/>
        </w:rPr>
      </w:pPr>
    </w:p>
    <w:p w:rsidR="00C161F9" w:rsidRDefault="00C161F9" w:rsidP="00C161F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5940425" cy="4909229"/>
            <wp:effectExtent l="19050" t="0" r="3175" b="0"/>
            <wp:docPr id="1" name="Рисунок 1" descr="C:\Users\Света\Desktop\23002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230025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1F9" w:rsidRPr="00C161F9" w:rsidRDefault="00C161F9" w:rsidP="00C161F9">
      <w:pPr>
        <w:rPr>
          <w:rFonts w:asciiTheme="majorHAnsi" w:hAnsiTheme="majorHAnsi"/>
          <w:sz w:val="28"/>
          <w:szCs w:val="28"/>
        </w:rPr>
      </w:pPr>
    </w:p>
    <w:p w:rsidR="00C161F9" w:rsidRDefault="00C161F9" w:rsidP="00C161F9">
      <w:pPr>
        <w:rPr>
          <w:rFonts w:asciiTheme="majorHAnsi" w:hAnsiTheme="majorHAnsi"/>
          <w:sz w:val="28"/>
          <w:szCs w:val="28"/>
        </w:rPr>
      </w:pPr>
    </w:p>
    <w:p w:rsidR="00000000" w:rsidRDefault="00C161F9" w:rsidP="00C161F9">
      <w:pPr>
        <w:tabs>
          <w:tab w:val="left" w:pos="228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C161F9" w:rsidRDefault="00C161F9" w:rsidP="00C161F9">
      <w:pPr>
        <w:tabs>
          <w:tab w:val="left" w:pos="2280"/>
        </w:tabs>
        <w:rPr>
          <w:rFonts w:asciiTheme="majorHAnsi" w:hAnsiTheme="majorHAnsi"/>
          <w:sz w:val="28"/>
          <w:szCs w:val="28"/>
        </w:rPr>
      </w:pPr>
    </w:p>
    <w:p w:rsidR="00C161F9" w:rsidRDefault="00C161F9" w:rsidP="00C161F9">
      <w:pPr>
        <w:tabs>
          <w:tab w:val="left" w:pos="2280"/>
        </w:tabs>
        <w:rPr>
          <w:rFonts w:asciiTheme="majorHAnsi" w:hAnsiTheme="majorHAnsi"/>
          <w:sz w:val="28"/>
          <w:szCs w:val="28"/>
        </w:rPr>
      </w:pPr>
    </w:p>
    <w:p w:rsidR="00C161F9" w:rsidRDefault="00C161F9" w:rsidP="00C161F9">
      <w:pPr>
        <w:tabs>
          <w:tab w:val="left" w:pos="2280"/>
        </w:tabs>
        <w:rPr>
          <w:rFonts w:asciiTheme="majorHAnsi" w:hAnsiTheme="majorHAnsi"/>
          <w:sz w:val="28"/>
          <w:szCs w:val="28"/>
        </w:rPr>
      </w:pPr>
    </w:p>
    <w:p w:rsidR="00C161F9" w:rsidRDefault="00C161F9" w:rsidP="00C161F9">
      <w:pPr>
        <w:tabs>
          <w:tab w:val="left" w:pos="228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81700" cy="6417310"/>
            <wp:effectExtent l="19050" t="0" r="0" b="0"/>
            <wp:wrapSquare wrapText="bothSides"/>
            <wp:docPr id="3" name="Рисунок 3" descr="C:\Users\Света\Desktop\propisimat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propisimat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41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C48" w:rsidRDefault="00A85C48" w:rsidP="00C161F9">
      <w:pPr>
        <w:tabs>
          <w:tab w:val="left" w:pos="2280"/>
        </w:tabs>
        <w:rPr>
          <w:rFonts w:asciiTheme="majorHAnsi" w:hAnsiTheme="majorHAnsi"/>
          <w:sz w:val="28"/>
          <w:szCs w:val="28"/>
        </w:rPr>
      </w:pPr>
    </w:p>
    <w:p w:rsidR="00A85C48" w:rsidRDefault="00A85C48" w:rsidP="00C161F9">
      <w:pPr>
        <w:tabs>
          <w:tab w:val="left" w:pos="2280"/>
        </w:tabs>
        <w:rPr>
          <w:rFonts w:asciiTheme="majorHAnsi" w:hAnsiTheme="majorHAnsi"/>
          <w:sz w:val="28"/>
          <w:szCs w:val="28"/>
        </w:rPr>
      </w:pPr>
    </w:p>
    <w:p w:rsidR="00A85C48" w:rsidRDefault="00A85C48" w:rsidP="00C161F9">
      <w:pPr>
        <w:tabs>
          <w:tab w:val="left" w:pos="2280"/>
        </w:tabs>
        <w:rPr>
          <w:rFonts w:asciiTheme="majorHAnsi" w:hAnsiTheme="majorHAnsi"/>
          <w:sz w:val="28"/>
          <w:szCs w:val="28"/>
        </w:rPr>
      </w:pPr>
    </w:p>
    <w:p w:rsidR="00A85C48" w:rsidRDefault="00A85C48" w:rsidP="00C161F9">
      <w:pPr>
        <w:tabs>
          <w:tab w:val="left" w:pos="2280"/>
        </w:tabs>
        <w:rPr>
          <w:rFonts w:asciiTheme="majorHAnsi" w:hAnsiTheme="majorHAnsi"/>
          <w:sz w:val="28"/>
          <w:szCs w:val="28"/>
        </w:rPr>
      </w:pPr>
    </w:p>
    <w:p w:rsidR="00A85C48" w:rsidRDefault="00A85C48" w:rsidP="00C161F9">
      <w:pPr>
        <w:tabs>
          <w:tab w:val="left" w:pos="228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drawing>
          <wp:inline distT="0" distB="0" distL="0" distR="0">
            <wp:extent cx="5940425" cy="8066165"/>
            <wp:effectExtent l="19050" t="0" r="3175" b="0"/>
            <wp:docPr id="4" name="Рисунок 4" descr="C:\Users\Света\Desktop\e64bf5897eb9f6c9b555088f68a01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e64bf5897eb9f6c9b555088f68a0117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1F9" w:rsidRPr="00C161F9" w:rsidRDefault="00C161F9" w:rsidP="00C161F9">
      <w:pPr>
        <w:tabs>
          <w:tab w:val="left" w:pos="228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05575" cy="9067800"/>
            <wp:effectExtent l="19050" t="0" r="9525" b="0"/>
            <wp:wrapSquare wrapText="bothSides"/>
            <wp:docPr id="2" name="Рисунок 2" descr="C:\Users\Света\Desktop\1272023118_p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1272023118_p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161F9" w:rsidRPr="00C161F9" w:rsidSect="00C161F9">
      <w:pgSz w:w="11906" w:h="16838"/>
      <w:pgMar w:top="1134" w:right="850" w:bottom="1134" w:left="1701" w:header="708" w:footer="708" w:gutter="0"/>
      <w:pgBorders w:offsetFrom="page">
        <w:top w:val="thinThickSmallGap" w:sz="24" w:space="24" w:color="4BACC6" w:themeColor="accent5"/>
        <w:left w:val="thinThickSmallGap" w:sz="24" w:space="24" w:color="4BACC6" w:themeColor="accent5"/>
        <w:bottom w:val="thinThickSmallGap" w:sz="24" w:space="24" w:color="4BACC6" w:themeColor="accent5"/>
        <w:right w:val="thinThickSmallGap" w:sz="24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1F9"/>
    <w:rsid w:val="00A85C48"/>
    <w:rsid w:val="00C161F9"/>
    <w:rsid w:val="00F3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2016-01-26T17:13:00Z</dcterms:created>
  <dcterms:modified xsi:type="dcterms:W3CDTF">2016-01-26T17:18:00Z</dcterms:modified>
</cp:coreProperties>
</file>