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B4" w:rsidRDefault="00DD68B4" w:rsidP="00DD68B4">
      <w:pPr>
        <w:jc w:val="center"/>
        <w:rPr>
          <w:b/>
          <w:bCs/>
        </w:rPr>
      </w:pPr>
      <w:r>
        <w:rPr>
          <w:b/>
          <w:bCs/>
        </w:rPr>
        <w:t>Календарно-тематическое планирование</w:t>
      </w:r>
    </w:p>
    <w:p w:rsidR="00DD68B4" w:rsidRDefault="00DD68B4" w:rsidP="00DD68B4">
      <w:pPr>
        <w:jc w:val="center"/>
        <w:rPr>
          <w:b/>
        </w:rPr>
      </w:pPr>
      <w:r>
        <w:rPr>
          <w:b/>
        </w:rPr>
        <w:t xml:space="preserve"> окружающий мир   2  класс</w:t>
      </w:r>
    </w:p>
    <w:p w:rsidR="00DD68B4" w:rsidRDefault="00DD68B4" w:rsidP="00DD68B4">
      <w:pPr>
        <w:jc w:val="center"/>
        <w:rPr>
          <w:b/>
          <w:bCs/>
        </w:rPr>
      </w:pPr>
      <w:r>
        <w:t xml:space="preserve">  А. А. Плешаков, М. Ю. Новицкая  </w:t>
      </w:r>
    </w:p>
    <w:p w:rsidR="00DD68B4" w:rsidRDefault="00DD68B4" w:rsidP="00DD68B4">
      <w:pPr>
        <w:jc w:val="center"/>
        <w:rPr>
          <w:u w:val="single"/>
        </w:rPr>
      </w:pPr>
      <w:r>
        <w:rPr>
          <w:b/>
          <w:bCs/>
        </w:rPr>
        <w:t xml:space="preserve"> УМК «Перспектива» </w:t>
      </w:r>
    </w:p>
    <w:p w:rsidR="00DD68B4" w:rsidRDefault="00DD68B4" w:rsidP="00DD68B4">
      <w:pPr>
        <w:rPr>
          <w:u w:val="single"/>
        </w:rPr>
      </w:pPr>
    </w:p>
    <w:p w:rsidR="00DD68B4" w:rsidRDefault="00DD68B4" w:rsidP="00DD68B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Типы уроков и их сокращения, принятые в данном тематическом планировании:</w:t>
      </w:r>
    </w:p>
    <w:p w:rsidR="00DD68B4" w:rsidRDefault="00DD68B4" w:rsidP="00DD68B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1. урок изучения и первичного закрепления знаний – УИПЗЗ</w:t>
      </w:r>
    </w:p>
    <w:p w:rsidR="00DD68B4" w:rsidRDefault="00DD68B4" w:rsidP="00DD68B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2. урок закрепления  знаний и выработка умений – УЗЗВУ</w:t>
      </w:r>
    </w:p>
    <w:p w:rsidR="00DD68B4" w:rsidRDefault="00DD68B4" w:rsidP="00DD68B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3. урок обобщения и систематизации знаний – УОСЗ</w:t>
      </w:r>
    </w:p>
    <w:p w:rsidR="00DD68B4" w:rsidRDefault="00DD68B4" w:rsidP="00DD68B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4. урок комплексного использования знаний – УКИЗ</w:t>
      </w:r>
    </w:p>
    <w:p w:rsidR="00DD68B4" w:rsidRDefault="00DD68B4" w:rsidP="00DD68B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5. урок проверки, оценки и контроля знаний – УПОКЗ</w:t>
      </w:r>
    </w:p>
    <w:p w:rsidR="00DD68B4" w:rsidRDefault="00DD68B4" w:rsidP="00DD68B4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6305" w:type="dxa"/>
        <w:tblInd w:w="-446" w:type="dxa"/>
        <w:tblLayout w:type="fixed"/>
        <w:tblLook w:val="04A0"/>
      </w:tblPr>
      <w:tblGrid>
        <w:gridCol w:w="559"/>
        <w:gridCol w:w="1979"/>
        <w:gridCol w:w="581"/>
        <w:gridCol w:w="131"/>
        <w:gridCol w:w="1007"/>
        <w:gridCol w:w="3123"/>
        <w:gridCol w:w="3115"/>
        <w:gridCol w:w="1278"/>
        <w:gridCol w:w="2830"/>
        <w:gridCol w:w="851"/>
        <w:gridCol w:w="851"/>
      </w:tblGrid>
      <w:tr w:rsidR="00DD68B4" w:rsidTr="00DD68B4">
        <w:trPr>
          <w:trHeight w:val="41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</w:t>
            </w: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</w:t>
            </w:r>
          </w:p>
          <w:p w:rsidR="00DD68B4" w:rsidRDefault="00DD68B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  <w:p w:rsidR="00DD68B4" w:rsidRDefault="00DD68B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Тип</w:t>
            </w:r>
          </w:p>
          <w:p w:rsidR="00DD68B4" w:rsidRDefault="00DD68B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Элементы </w:t>
            </w:r>
          </w:p>
          <w:p w:rsidR="00DD68B4" w:rsidRDefault="00DD68B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содержания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Требования к уровню подготовки учащихся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Виды контроля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УУД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DD68B4" w:rsidTr="00DD68B4">
        <w:trPr>
          <w:trHeight w:val="41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B4" w:rsidRDefault="00DD68B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B4" w:rsidRDefault="00DD68B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B4" w:rsidRDefault="00DD68B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B4" w:rsidRDefault="00DD68B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B4" w:rsidRDefault="00DD68B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B4" w:rsidRDefault="00DD68B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B4" w:rsidRDefault="00DD68B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8B4" w:rsidRDefault="00DD68B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факт</w:t>
            </w:r>
          </w:p>
        </w:tc>
      </w:tr>
      <w:tr w:rsidR="00DD68B4" w:rsidTr="00DD68B4">
        <w:tc>
          <w:tcPr>
            <w:tcW w:w="1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четверть – 17 ч.</w:t>
            </w:r>
          </w:p>
        </w:tc>
      </w:tr>
      <w:tr w:rsidR="00DD68B4" w:rsidTr="00DD68B4">
        <w:tc>
          <w:tcPr>
            <w:tcW w:w="1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Вселенная, время, календарь – 14ч.</w:t>
            </w: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Мы – союз народов России.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(с.4-7)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pStyle w:val="Standard"/>
            </w:pPr>
            <w:r>
              <w:t>Познакомить детей с учебником, рабочей тетрадью.   Формировать представление о многообразии субъектов Российской Федерации; углублять знания о разнообразии народов России и о том, что соединяет нас всех в едином государстве.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pStyle w:val="Standard"/>
              <w:ind w:left="32"/>
            </w:pPr>
            <w:r>
              <w:rPr>
                <w:b/>
              </w:rPr>
              <w:t>Знать</w:t>
            </w:r>
            <w:r>
              <w:t xml:space="preserve"> название субъекта Российской Федерации, в котором находится город (село) и школа, где учатся дети. </w:t>
            </w:r>
            <w:r>
              <w:rPr>
                <w:b/>
              </w:rPr>
              <w:t xml:space="preserve">Уметь </w:t>
            </w:r>
            <w:r>
              <w:t>находить и показывать субъект на политической карте России; называть некоторые его природные и историко-культурные достопримечательности.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b/>
                <w:sz w:val="24"/>
                <w:szCs w:val="24"/>
                <w:lang w:eastAsia="en-US"/>
              </w:rPr>
              <w:t>участвовать</w:t>
            </w:r>
            <w:r>
              <w:rPr>
                <w:sz w:val="24"/>
                <w:szCs w:val="24"/>
                <w:lang w:eastAsia="en-US"/>
              </w:rPr>
              <w:t xml:space="preserve"> в диалоге; </w:t>
            </w:r>
            <w:r>
              <w:rPr>
                <w:b/>
                <w:sz w:val="24"/>
                <w:szCs w:val="24"/>
                <w:lang w:eastAsia="en-US"/>
              </w:rPr>
              <w:t>слушать и понимать</w:t>
            </w:r>
            <w:r>
              <w:rPr>
                <w:sz w:val="24"/>
                <w:szCs w:val="24"/>
                <w:lang w:eastAsia="en-US"/>
              </w:rPr>
              <w:t xml:space="preserve"> других, </w:t>
            </w:r>
            <w:r>
              <w:rPr>
                <w:b/>
                <w:sz w:val="24"/>
                <w:szCs w:val="24"/>
                <w:lang w:eastAsia="en-US"/>
              </w:rPr>
              <w:t>высказывать</w:t>
            </w:r>
            <w:r>
              <w:rPr>
                <w:sz w:val="24"/>
                <w:szCs w:val="24"/>
                <w:lang w:eastAsia="en-US"/>
              </w:rPr>
              <w:t xml:space="preserve"> свою точку зрения на события и поступки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b/>
                <w:sz w:val="24"/>
                <w:szCs w:val="24"/>
                <w:lang w:eastAsia="en-US"/>
              </w:rPr>
              <w:t>анализировать, сравнивать</w:t>
            </w:r>
            <w:r>
              <w:rPr>
                <w:sz w:val="24"/>
                <w:szCs w:val="24"/>
                <w:lang w:eastAsia="en-US"/>
              </w:rPr>
              <w:t xml:space="preserve"> различные объекты, явления, факты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DD68B4">
              <w:rPr>
                <w:rFonts w:eastAsia="Calibri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rPr>
          <w:trHeight w:val="452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Мы — жители Вселенной.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(с.8-11)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Формировать представление о строении Вселенной, о планетах и порядке их расположения в Солнечной системе.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pStyle w:val="Standard"/>
            </w:pPr>
            <w:r>
              <w:rPr>
                <w:b/>
              </w:rPr>
              <w:t xml:space="preserve">Знать </w:t>
            </w:r>
            <w:r>
              <w:t xml:space="preserve">в общем виде строение Вселенной. </w:t>
            </w:r>
          </w:p>
          <w:p w:rsidR="00DD68B4" w:rsidRDefault="00DD68B4">
            <w:pPr>
              <w:pStyle w:val="Standard"/>
            </w:pPr>
            <w:r>
              <w:rPr>
                <w:b/>
              </w:rPr>
              <w:t>Уметь</w:t>
            </w:r>
            <w:r>
              <w:t xml:space="preserve"> называть планеты и порядок их расположения в Солнечной системе, перечислять небесные тела в порядке увеличения их размеров, узнавать небесные тела по описанию, определять взаимосвязь Земли и Вселенной, рассказывать по схеме о движении Земли и Луны в космическом пространстве, сравнивать размеры планет.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b/>
                <w:sz w:val="24"/>
                <w:szCs w:val="24"/>
                <w:lang w:eastAsia="en-US"/>
              </w:rPr>
              <w:t>анализировать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/>
                <w:sz w:val="24"/>
                <w:szCs w:val="24"/>
                <w:lang w:eastAsia="en-US"/>
              </w:rPr>
              <w:t xml:space="preserve">сравнивать </w:t>
            </w:r>
            <w:r>
              <w:rPr>
                <w:sz w:val="24"/>
                <w:szCs w:val="24"/>
                <w:lang w:eastAsia="en-US"/>
              </w:rPr>
              <w:t>различные объекты, явления, факты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Личностные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b/>
                <w:sz w:val="24"/>
                <w:szCs w:val="24"/>
                <w:lang w:eastAsia="en-US"/>
              </w:rPr>
              <w:t>осознавать</w:t>
            </w:r>
            <w:r>
              <w:rPr>
                <w:sz w:val="24"/>
                <w:szCs w:val="24"/>
                <w:lang w:eastAsia="en-US"/>
              </w:rPr>
              <w:t xml:space="preserve"> значимость зависимости жизни на Земле от её положения в Солнечной системе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tabs>
                <w:tab w:val="left" w:pos="689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DD68B4">
              <w:rPr>
                <w:rFonts w:eastAsia="Calibri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Наш «космический корабль» — Земля.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(с.12-15)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pStyle w:val="Standard"/>
            </w:pPr>
            <w:r>
              <w:t>Формировать представление о горизонте, сторонах горизонта, компасе; изучить устройство компаса, научить определять стороны горизонта, учиться устанавливать способ определения сторон горизонта по Солнцу, иметь представление о форме Земли.</w:t>
            </w:r>
          </w:p>
          <w:p w:rsidR="00DD68B4" w:rsidRDefault="00DD68B4">
            <w:pPr>
              <w:pStyle w:val="Standard"/>
              <w:ind w:left="567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pStyle w:val="Standard"/>
            </w:pPr>
            <w:r>
              <w:rPr>
                <w:b/>
              </w:rPr>
              <w:t>Знать</w:t>
            </w:r>
            <w:r>
              <w:t xml:space="preserve"> устройство глобуса и условные обозначения на нём, находить на глобусе материки и океаны.</w:t>
            </w:r>
          </w:p>
          <w:p w:rsidR="00DD68B4" w:rsidRDefault="00DD68B4">
            <w:pPr>
              <w:pStyle w:val="Standard"/>
            </w:pPr>
            <w:r>
              <w:rPr>
                <w:b/>
              </w:rPr>
              <w:t>Знать</w:t>
            </w:r>
            <w:r>
              <w:t xml:space="preserve"> устройство компаса.</w:t>
            </w:r>
          </w:p>
          <w:p w:rsidR="00DD68B4" w:rsidRDefault="00DD68B4">
            <w:pPr>
              <w:pStyle w:val="Standard"/>
            </w:pPr>
            <w:r>
              <w:rPr>
                <w:b/>
              </w:rPr>
              <w:t>Уметь</w:t>
            </w:r>
            <w:r>
              <w:t xml:space="preserve"> определять стороны горизонта, находить линию горизонта; определять по схеме способ обозначения сторон горизонта, находить на глобусе океаны и материки.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b/>
                <w:sz w:val="24"/>
                <w:szCs w:val="24"/>
                <w:lang w:eastAsia="en-US"/>
              </w:rPr>
              <w:t>определять</w:t>
            </w:r>
            <w:r>
              <w:rPr>
                <w:sz w:val="24"/>
                <w:szCs w:val="24"/>
                <w:lang w:eastAsia="en-US"/>
              </w:rPr>
              <w:t xml:space="preserve"> круг своего незнания, </w:t>
            </w:r>
            <w:r>
              <w:rPr>
                <w:b/>
                <w:sz w:val="24"/>
                <w:szCs w:val="24"/>
                <w:lang w:eastAsia="en-US"/>
              </w:rPr>
              <w:t xml:space="preserve">планировать </w:t>
            </w:r>
            <w:r>
              <w:rPr>
                <w:sz w:val="24"/>
                <w:szCs w:val="24"/>
                <w:lang w:eastAsia="en-US"/>
              </w:rPr>
              <w:t>свою работу по изучению незнакомого материала.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b/>
                <w:sz w:val="24"/>
                <w:szCs w:val="24"/>
                <w:lang w:eastAsia="en-US"/>
              </w:rPr>
              <w:t>отстаивать</w:t>
            </w:r>
            <w:r>
              <w:rPr>
                <w:sz w:val="24"/>
                <w:szCs w:val="24"/>
                <w:lang w:eastAsia="en-US"/>
              </w:rPr>
              <w:t xml:space="preserve"> свою точку зрения, соблюдая правила речевого этикета; </w:t>
            </w:r>
            <w:r>
              <w:rPr>
                <w:b/>
                <w:sz w:val="24"/>
                <w:szCs w:val="24"/>
                <w:lang w:eastAsia="en-US"/>
              </w:rPr>
              <w:t>аргументировать</w:t>
            </w:r>
            <w:r>
              <w:rPr>
                <w:sz w:val="24"/>
                <w:szCs w:val="24"/>
                <w:lang w:eastAsia="en-US"/>
              </w:rPr>
              <w:t xml:space="preserve"> свою точку зрения с помощью фактов, сознавать важность и необходимость бережного отношения к Земле.</w:t>
            </w:r>
          </w:p>
          <w:p w:rsidR="00566FA3" w:rsidRDefault="00566FA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DD68B4">
              <w:rPr>
                <w:rFonts w:eastAsia="Calibri"/>
                <w:sz w:val="24"/>
                <w:szCs w:val="24"/>
                <w:lang w:eastAsia="en-US"/>
              </w:rPr>
              <w:t>.09.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(с.16-19)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Учить определять по рисункам учебника настоящее, прошлое и будущее, изучать устройство часов, учить определять время по часам, выделять приметы времени.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приводить примеры связи прошлого, настоящего и будущего.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перечислять единицы измерения времени в порядке их увеличения; объяснять, как действуют солнечные, водяные, песочные часы, моделировать время на часах.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Личностные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Осознавать </w:t>
            </w:r>
            <w:r>
              <w:rPr>
                <w:sz w:val="24"/>
                <w:szCs w:val="24"/>
                <w:lang w:eastAsia="en-US"/>
              </w:rPr>
              <w:t>образ времени как единства прошлого, настоящего и будущего.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 передавать</w:t>
            </w:r>
            <w:r>
              <w:rPr>
                <w:sz w:val="24"/>
                <w:szCs w:val="24"/>
                <w:lang w:eastAsia="en-US"/>
              </w:rPr>
              <w:t xml:space="preserve"> содержание в сжатом, выборочном или развернутом виде.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4128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41288B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rPr>
          <w:trHeight w:val="404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Сутки и неделя.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(с.20-23)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Формировать представление о связи единиц измерения времени «сутки», «неделя» с движением Земли вокруг своей оси и сменой дня и ночи.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spacing w:line="360" w:lineRule="auto"/>
              <w:ind w:left="567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Уметь</w:t>
            </w:r>
            <w:r>
              <w:rPr>
                <w:sz w:val="24"/>
                <w:szCs w:val="24"/>
                <w:lang w:eastAsia="zh-CN"/>
              </w:rPr>
              <w:t xml:space="preserve"> давать научное объяснение смены дня и ночи и связывать с этим явлением единицы измерения времени – сутки и неделю.</w:t>
            </w:r>
          </w:p>
          <w:p w:rsidR="00DD68B4" w:rsidRDefault="00DD68B4">
            <w:pPr>
              <w:rPr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Уметь</w:t>
            </w:r>
            <w:r>
              <w:rPr>
                <w:sz w:val="24"/>
                <w:szCs w:val="24"/>
                <w:lang w:eastAsia="zh-CN"/>
              </w:rPr>
              <w:t xml:space="preserve"> определять количество дней в неделе, называть дни недели, выстраивать их последовательность.</w:t>
            </w:r>
          </w:p>
          <w:p w:rsidR="00DD68B4" w:rsidRDefault="00DD68B4">
            <w:pPr>
              <w:pStyle w:val="Standard"/>
              <w:ind w:left="567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-анализировать, сравнивать различные объекты, явления, факты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Личностные: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-осознавать образ времени как единства прошлого, настоящего и будущего.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4128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41288B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Месяц и год.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(с.24-27)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УЗЗВУ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Формировать представления о связи единиц измерения «месяц « и «год» с наблюдением людей за движением Луны вокруг Земли, за изменениями в природе от весны до весны, когда Земля делает полный </w:t>
            </w:r>
            <w:r>
              <w:rPr>
                <w:sz w:val="24"/>
                <w:szCs w:val="24"/>
                <w:lang w:eastAsia="en-US"/>
              </w:rPr>
              <w:lastRenderedPageBreak/>
              <w:t>оборот вокруг Солнца.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Уметь</w:t>
            </w:r>
            <w:r>
              <w:rPr>
                <w:sz w:val="24"/>
                <w:szCs w:val="24"/>
                <w:lang w:eastAsia="en-US"/>
              </w:rPr>
              <w:t xml:space="preserve"> давать научное объяснение изменению внешнего вида Луны в течение месяца.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выстраивать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правильную последовательность месяцев года. </w:t>
            </w:r>
            <w:r>
              <w:rPr>
                <w:b/>
                <w:sz w:val="24"/>
                <w:szCs w:val="24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старинный способ </w:t>
            </w:r>
            <w:r>
              <w:rPr>
                <w:sz w:val="24"/>
                <w:szCs w:val="24"/>
                <w:lang w:eastAsia="en-US"/>
              </w:rPr>
              <w:lastRenderedPageBreak/>
              <w:t>определения количества дней в каждом месяце.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представлять единицу измерения времени «год» как последовательность двенадцати месяцев.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прослеживать изменение облика Луны в течение месяца и объяснять причину этого явления.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Личностные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освоение личностного смысла учения;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-осознание важности наблюдения за живой и неживой природой: за «жизнью» Луны на ночном небе, за сменой времен года; развитие </w:t>
            </w:r>
            <w:r>
              <w:rPr>
                <w:sz w:val="24"/>
                <w:szCs w:val="24"/>
                <w:lang w:eastAsia="en-US"/>
              </w:rPr>
              <w:lastRenderedPageBreak/>
              <w:t>творческого воображения детей в процессе наблюдения за природой в течение года.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4128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17</w:t>
            </w:r>
            <w:r w:rsidR="00DD68B4">
              <w:rPr>
                <w:rFonts w:eastAsia="Calibri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Времена года.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(с.28-31)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Учить устанавливать по схеме связь сезонных изменений в природе с движением Земли вокруг Солнца и наклоном  земной оси; объяснять причины смены времён года.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pStyle w:val="Standard"/>
              <w:ind w:left="567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объяснять причину смены времён года с помощь. Схемы; называть важнейшие сезонные явления природы как признаки того или иного времени года, перечислять времена года в правильной последовательности, называть месяцы каждого сезона.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Регулятивные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определять самостоятельно критерии оценивания, давать самооценку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Личностные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понимать важность связи изменений в природе с движением Земли по орбите вокруг Солнца.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66FA3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rPr>
          <w:trHeight w:val="410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Погода.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(с.32-35)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Формировать умение конструировать определение понятия «погода»; различать виды термометров и пользоваться каждым из них.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измерять температуру, записывать показания термометра.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рассказывать по иллюстрациям учебника и собственным наблюдениям о явлениях погоды, сравнивать различные виды термометров, объяснять назначение метеорологических приборов. </w:t>
            </w:r>
            <w:r>
              <w:rPr>
                <w:b/>
                <w:sz w:val="24"/>
                <w:szCs w:val="24"/>
                <w:lang w:eastAsia="en-US"/>
              </w:rPr>
              <w:t xml:space="preserve">Понимать </w:t>
            </w:r>
            <w:r>
              <w:rPr>
                <w:sz w:val="24"/>
                <w:szCs w:val="24"/>
                <w:lang w:eastAsia="en-US"/>
              </w:rPr>
              <w:t>необходимость бережного и безопасного обращения с термометрами.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-анализировать, сравнивать различные объекты, явления, факты.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="00DD68B4">
              <w:rPr>
                <w:rFonts w:eastAsia="Calibri"/>
                <w:sz w:val="24"/>
                <w:szCs w:val="24"/>
                <w:lang w:eastAsia="en-US"/>
              </w:rPr>
              <w:t>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Календарь — хранитель времени, страж памяти.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(с.36-39)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Формировать умение ориентироваться в сведениях, представленных на страницах современного календаря.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pStyle w:val="Standard"/>
              <w:ind w:left="567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разнообразные виды старинных и современных календарей.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сравнивать календари разных типов, обсуждать правила пользования ими.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сравнивать даты начала нового года в православном, мусульманском, буддийском, иудейском календарях.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-анализировать, сравнивать различные объекты, явления, факты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Личностные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-осознавать необходимость уважать чужие традиции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участвовать в диалоге; слушать и понимать других, высказывать свою точку зрения на события и поступки.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DD68B4">
              <w:rPr>
                <w:rFonts w:eastAsia="Calibri"/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Праздники для всех.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(с.40-43)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Формировать умение кратко характеризовать содержание общегражданских праздников современного российского календаря,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представленных в учебнике. 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Понимать</w:t>
            </w:r>
            <w:r>
              <w:rPr>
                <w:sz w:val="24"/>
                <w:szCs w:val="24"/>
                <w:lang w:eastAsia="en-US"/>
              </w:rPr>
              <w:t xml:space="preserve"> важность праздников современного российского гражданского календаря как способа дружеского объединения всех граждан нашего </w:t>
            </w:r>
            <w:r>
              <w:rPr>
                <w:sz w:val="24"/>
                <w:szCs w:val="24"/>
                <w:lang w:eastAsia="en-US"/>
              </w:rPr>
              <w:lastRenderedPageBreak/>
              <w:t>Отечества.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описывать празднование одного из праздников в своём городе, определять различие между государственными праздниками России и международными праздниками.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анализировать, сравнивать различные объекты, явления, факты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Личностные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осваивать  личностный </w:t>
            </w:r>
            <w:r>
              <w:rPr>
                <w:sz w:val="24"/>
                <w:szCs w:val="24"/>
                <w:lang w:eastAsia="en-US"/>
              </w:rPr>
              <w:lastRenderedPageBreak/>
              <w:t>смысл учения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ценить и понимать следующие базовые ценности «добро», «мир», «Родина».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7</w:t>
            </w:r>
            <w:r w:rsidR="00DD68B4">
              <w:rPr>
                <w:rFonts w:eastAsia="Calibri"/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Народный календарь.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(с.44-47)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Объяснять важность народного календаря как сокровищницы опыта общения народа с природой и сотрудничества с ней.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 xml:space="preserve">некоторые народные приметы на погоду своего края, наблюдать за поведением животных, изменениями в мире растений в помещении и в неживой природе. </w:t>
            </w: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проверять народный прогноз на погоду по ближайшему дню – погодоуказателю, сравнивать результат с прогнозом метеорологов. 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Знать,</w:t>
            </w:r>
            <w:r>
              <w:rPr>
                <w:sz w:val="24"/>
                <w:szCs w:val="24"/>
                <w:lang w:eastAsia="en-US"/>
              </w:rPr>
              <w:t xml:space="preserve"> что такое «экология», выражать своё отношение к природе в собственном рисунке.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Личностные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воспринимать экологический календарь как важное явление современной культуры.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анализировать, сравнивать различные объекты, явления, факты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DD68B4">
              <w:rPr>
                <w:rFonts w:eastAsia="Calibri"/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Проект.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Экологический календарь.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(с.48-51)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Формировать понятие об экологии как науки об охране природы. Познакомиться с экологическим календарём как проявлением культуры высокоразвитого общества, осознавшего уникальность природы Земли.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находить в тексте учебника определение экологии как науки, выражать своё отношение к природе в собственном рисунке. 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подготовить рассказ об одном из экологических дней.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Pr="00C90A97" w:rsidRDefault="00DD68B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90A97">
              <w:rPr>
                <w:b/>
                <w:sz w:val="24"/>
                <w:szCs w:val="24"/>
                <w:lang w:eastAsia="en-US"/>
              </w:rPr>
              <w:t>Защита проекта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Личностные: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воспринимать экологический календарь как важное явление современной культуры.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анализировать, сравнивать различные объекты, явления, </w:t>
            </w:r>
            <w:r>
              <w:rPr>
                <w:sz w:val="24"/>
                <w:szCs w:val="24"/>
                <w:lang w:eastAsia="en-US"/>
              </w:rPr>
              <w:lastRenderedPageBreak/>
              <w:t>факты.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  <w:r w:rsidR="00566FA3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247"/>
                <w:sz w:val="24"/>
                <w:szCs w:val="24"/>
              </w:rPr>
              <w:t>Экскурсия в лес.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FontStyle247"/>
                <w:sz w:val="24"/>
                <w:szCs w:val="24"/>
                <w:lang w:eastAsia="en-US"/>
              </w:rPr>
              <w:t>Наблюдать  явле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>ния природы по сезонам года.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FontStyle254"/>
                <w:b/>
                <w:i w:val="0"/>
                <w:sz w:val="24"/>
                <w:szCs w:val="24"/>
                <w:lang w:eastAsia="en-US"/>
              </w:rPr>
              <w:t>Знать</w:t>
            </w:r>
            <w:r>
              <w:rPr>
                <w:rStyle w:val="FontStyle254"/>
                <w:i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47"/>
                <w:sz w:val="24"/>
                <w:szCs w:val="24"/>
                <w:lang w:eastAsia="en-US"/>
              </w:rPr>
              <w:t>правила поведения в приро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 xml:space="preserve">де; отличительные признаки леса. </w:t>
            </w:r>
            <w:r>
              <w:rPr>
                <w:rStyle w:val="FontStyle254"/>
                <w:b/>
                <w:i w:val="0"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Style w:val="FontStyle247"/>
                <w:sz w:val="24"/>
                <w:szCs w:val="24"/>
                <w:lang w:eastAsia="en-US"/>
              </w:rPr>
              <w:t xml:space="preserve">устанавливать связи между сезонными изменениями в неживой и живой природе; работать в группе.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красоту окружающей природы.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Наблюдать</w:t>
            </w:r>
            <w:r>
              <w:rPr>
                <w:sz w:val="24"/>
                <w:szCs w:val="24"/>
                <w:lang w:eastAsia="en-US"/>
              </w:rPr>
              <w:t xml:space="preserve"> за объектами  и явлениями природы; </w:t>
            </w:r>
            <w:r>
              <w:rPr>
                <w:sz w:val="24"/>
                <w:szCs w:val="24"/>
                <w:u w:val="single"/>
                <w:lang w:eastAsia="en-US"/>
              </w:rPr>
              <w:t>фиксировать</w:t>
            </w:r>
            <w:r>
              <w:rPr>
                <w:sz w:val="24"/>
                <w:szCs w:val="24"/>
                <w:lang w:eastAsia="en-US"/>
              </w:rPr>
              <w:t xml:space="preserve"> результаты наблюдений; </w:t>
            </w:r>
            <w:r>
              <w:rPr>
                <w:sz w:val="24"/>
                <w:szCs w:val="24"/>
                <w:u w:val="single"/>
                <w:lang w:eastAsia="en-US"/>
              </w:rPr>
              <w:t>рассказывать</w:t>
            </w:r>
            <w:r>
              <w:rPr>
                <w:sz w:val="24"/>
                <w:szCs w:val="24"/>
                <w:lang w:eastAsia="en-US"/>
              </w:rPr>
              <w:t xml:space="preserve"> о наблюдениях.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66FA3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7"/>
                <w:sz w:val="24"/>
                <w:szCs w:val="24"/>
              </w:rPr>
              <w:t>Обобщение по разделу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Вселенная, время, календарь»</w:t>
            </w:r>
          </w:p>
          <w:p w:rsidR="00DD68B4" w:rsidRDefault="00DD68B4">
            <w:pPr>
              <w:pStyle w:val="a8"/>
              <w:rPr>
                <w:rStyle w:val="FontStyle247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УПОКЗ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Style w:val="FontStyle247"/>
                <w:sz w:val="24"/>
                <w:szCs w:val="24"/>
              </w:rPr>
            </w:pPr>
            <w:r>
              <w:rPr>
                <w:rStyle w:val="FontStyle247"/>
                <w:sz w:val="24"/>
                <w:szCs w:val="24"/>
                <w:lang w:eastAsia="en-US"/>
              </w:rPr>
              <w:t>Обобщение полученных знаний.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54"/>
                <w:b/>
                <w:i w:val="0"/>
                <w:sz w:val="24"/>
                <w:szCs w:val="24"/>
              </w:rPr>
              <w:t xml:space="preserve">Знать </w:t>
            </w:r>
            <w:r>
              <w:rPr>
                <w:rStyle w:val="FontStyle254"/>
                <w:i w:val="0"/>
                <w:sz w:val="24"/>
                <w:szCs w:val="24"/>
              </w:rPr>
              <w:t>изученный материал по теме</w:t>
            </w:r>
            <w:r>
              <w:rPr>
                <w:rStyle w:val="FontStyle254"/>
                <w:b/>
                <w:i w:val="0"/>
                <w:sz w:val="24"/>
                <w:szCs w:val="24"/>
              </w:rPr>
              <w:t xml:space="preserve"> </w:t>
            </w:r>
            <w:r>
              <w:rPr>
                <w:rStyle w:val="FontStyle247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Вселенная, время, календарь»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своё отношение к природе.</w:t>
            </w:r>
          </w:p>
          <w:p w:rsidR="00DD68B4" w:rsidRDefault="00DD68B4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Сопоставлять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реальные наблюдения и данные народных примет.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566FA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566FA3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1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Осень – 17 ч.</w:t>
            </w: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Осенние месяцы.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(с.53 – 57)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Формировать представление о народных названиях осенних месяцев. Познакомить со старинными осенними праздниками народов России, с обрядами и обычаями поры осеннего равноденствия в культуре разных народов России, в том числе народов своего края.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находить признаки осенних явлений природы и указания на особенности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жизни людей осенью в старинных названиях осенних месяцев.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сочинять устный рассказ по картине.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анализировать, сравнивать, группировать различные объекты, явления, факты;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самостоятельно делать выводы.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66FA3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Осень в неживой природе.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(с.58-61)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Формировать представление об  осенних явлениях в неживой природе, дне осеннего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равноденствия, особенностях ранней и поздней осени.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Понимать </w:t>
            </w:r>
            <w:r>
              <w:rPr>
                <w:sz w:val="24"/>
                <w:szCs w:val="24"/>
                <w:lang w:eastAsia="en-US"/>
              </w:rPr>
              <w:t xml:space="preserve">зависимость осенних изменений в неживой природе от положения земной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поверхности по отношению к Солнцу и от характера ее освещенности.  </w:t>
            </w: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называть  осенние погодные и природные явления в неживой природе (иней, заморозки,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моросящие затяжные дожди, туманы и др.). </w:t>
            </w:r>
            <w:r>
              <w:rPr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наблюдать за изменениями погоды.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сопоставлять и отбирать информацию, полученную из </w:t>
            </w:r>
            <w:r>
              <w:rPr>
                <w:sz w:val="24"/>
                <w:szCs w:val="24"/>
                <w:lang w:eastAsia="en-US"/>
              </w:rPr>
              <w:lastRenderedPageBreak/>
              <w:t>различных источников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самостоятельно делать выводы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-наблюдать за погодой осенью, фиксировать результаты наблюдения в таблицах сравнивать их, делать выводы об изменении погоды в течение осени.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  <w:r w:rsidR="00566FA3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Народные праздники в пору осеннего равноденствия.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(с.62-65)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Познакомить детей с праздниками как выражение благодарности природе за всё, что она даёт людям. Познакомить с праздниками земледельцев, охотников и оленеводов.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Выявить связь народных праздников с сезонными изменениями в природе.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соотносить текст и иллюстрации учебника.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в обрядах и обычаях осеннего равноденствия различать особенности, характерные для быта и хозяйственной жизни земледельцев, охотников, скотоводов; называть общее свойство праздников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осеннего равноденствия у разных народов, определять их главный нравственный смысл — благодарность природе.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творчески проявлять благодарность природе в условиях современной жизни.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-уметь работать в паре.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Личностные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осваивать  личностный смысла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  <w:r w:rsidR="00DD68B4">
              <w:rPr>
                <w:rFonts w:eastAsia="Calibri"/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1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четверть – 14ч.</w:t>
            </w: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Звездное небо осенью.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(с.66-69)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Познакомить детей  с созвездиями Большая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Медведица, Лебедь и древнегреческими мифами </w:t>
            </w:r>
            <w:r>
              <w:rPr>
                <w:sz w:val="24"/>
                <w:szCs w:val="24"/>
                <w:lang w:eastAsia="en-US"/>
              </w:rPr>
              <w:lastRenderedPageBreak/>
              <w:t>о них. Представить красоту и таинственность звёздного неба.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Понимать</w:t>
            </w:r>
            <w:r>
              <w:rPr>
                <w:sz w:val="24"/>
                <w:szCs w:val="24"/>
                <w:lang w:eastAsia="en-US"/>
              </w:rPr>
              <w:t>, что звезды, как 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Солнце, — сгустки раскаленных газов; </w:t>
            </w:r>
            <w:r>
              <w:rPr>
                <w:b/>
                <w:sz w:val="24"/>
                <w:szCs w:val="24"/>
                <w:lang w:eastAsia="en-US"/>
              </w:rPr>
              <w:t>Знать,</w:t>
            </w:r>
            <w:r>
              <w:rPr>
                <w:sz w:val="24"/>
                <w:szCs w:val="24"/>
                <w:lang w:eastAsia="en-US"/>
              </w:rPr>
              <w:t xml:space="preserve"> что понимали под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созвездиями древние и что называют созвездиями современные ученые.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анализировать, сравнивать, группировать различные </w:t>
            </w:r>
            <w:r>
              <w:rPr>
                <w:sz w:val="24"/>
                <w:szCs w:val="24"/>
                <w:lang w:eastAsia="en-US"/>
              </w:rPr>
              <w:lastRenderedPageBreak/>
              <w:t>объекты, явления, факты;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самостоятельно делать выводы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  <w:r w:rsidR="00566FA3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Трава у нашего дома.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(с.70-73)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УОСЗ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Познакомить детей с наиболее распространёнными травами: полынь, крапива, птичья гречишка, подорожник и другие, с их особенностями и значением для человека.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Понимать </w:t>
            </w:r>
            <w:r>
              <w:rPr>
                <w:sz w:val="24"/>
                <w:szCs w:val="24"/>
                <w:lang w:eastAsia="en-US"/>
              </w:rPr>
              <w:t>причины пожелтения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травы осенью.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распознавать травы с помощью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атласа-определителя. </w:t>
            </w:r>
            <w:r>
              <w:rPr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рассказывать по своим наблюдениям о состоянии травянистых растений осенью.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Личностные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осваивать личностной смысл учения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 xml:space="preserve"> 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сопоставлять и отбирать информацию, полученную из различных источников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самостоятельно делать выводы.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66FA3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Старинная женская работа.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(с.74-77)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Познакомить с важнейшим старинным женским трудом  – работа со льном  и его значением  в жизни народов России.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назвать последовательность трудовых операций в работе со льном; 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выполнять задание учителя, распределяя операции между собой в группе. 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 xml:space="preserve"> лоскуты ткани  на ощупь  и </w:t>
            </w:r>
            <w:r>
              <w:rPr>
                <w:b/>
                <w:sz w:val="24"/>
                <w:szCs w:val="24"/>
                <w:lang w:eastAsia="en-US"/>
              </w:rPr>
              <w:t xml:space="preserve">уметь  </w:t>
            </w:r>
            <w:r>
              <w:rPr>
                <w:sz w:val="24"/>
                <w:szCs w:val="24"/>
                <w:lang w:eastAsia="en-US"/>
              </w:rPr>
              <w:t xml:space="preserve">  назвать известные ткани и описать словами те из них, которые понравились.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сопоставлять и отбирать информацию, полученную из различных источников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Регулятивные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определять самостоятельно критерии оценивания, давать самооценку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-уметь работать в группе.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  <w:r w:rsidR="00566FA3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>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Деревья и кустарники осенью.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(с.78-81)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УОСЗ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Познакомить детей  с вечнозелеными хвойными растениями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средней полосы России; Развивать навыки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работы с атласом-определителем и дополнительной литературой.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Понимать </w:t>
            </w:r>
            <w:r>
              <w:rPr>
                <w:sz w:val="24"/>
                <w:szCs w:val="24"/>
                <w:lang w:eastAsia="en-US"/>
              </w:rPr>
              <w:t xml:space="preserve"> причины листопада.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сравнивать осеннюю окраску листьев деревьев и кустарников (по иллюстрациям  в учебнике и натуральным образцам).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сравнивать состояние лиственных и хвойных растений осенью.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Личностные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осваивать личностный смысла учения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сопоставлять и отбирать информацию, полученную из различных источников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="00DD68B4">
              <w:rPr>
                <w:rFonts w:eastAsia="Calibri"/>
                <w:sz w:val="24"/>
                <w:szCs w:val="24"/>
                <w:lang w:eastAsia="en-US"/>
              </w:rPr>
              <w:t>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rPr>
          <w:trHeight w:val="84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Чудесные цветники осенью.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(с.82-85)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УОСЗ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Познакомить с растениями цветника, клумб, цветущих осенью.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>цветы  в цветниках города  и в собственном саду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осенью.   </w:t>
            </w:r>
            <w:r>
              <w:rPr>
                <w:b/>
                <w:sz w:val="24"/>
                <w:szCs w:val="24"/>
                <w:lang w:eastAsia="en-US"/>
              </w:rPr>
              <w:t>Понимать,</w:t>
            </w:r>
            <w:r>
              <w:rPr>
                <w:sz w:val="24"/>
                <w:szCs w:val="24"/>
                <w:lang w:eastAsia="en-US"/>
              </w:rPr>
              <w:t xml:space="preserve"> что выращивание цветов — большой труд на радость людям. </w:t>
            </w:r>
            <w:r>
              <w:rPr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узнавать изученные растения на фотографиях, в рисунках и в природе.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Регулятивные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определять самостоятельно критерии оценивания, давать самооценку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-работать в паре и группе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66FA3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Грибы.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(с.86-89)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Выяснить, почему грибы выделены в особое царство живой природы; познакомиться со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строением грибов; научиться отличать съедобные грибы от </w:t>
            </w:r>
            <w:r>
              <w:rPr>
                <w:sz w:val="24"/>
                <w:szCs w:val="24"/>
                <w:lang w:eastAsia="en-US"/>
              </w:rPr>
              <w:lastRenderedPageBreak/>
              <w:t>несъедобных и ядовитых.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pStyle w:val="Standard"/>
            </w:pPr>
            <w:r>
              <w:rPr>
                <w:b/>
              </w:rPr>
              <w:lastRenderedPageBreak/>
              <w:t>Уметь</w:t>
            </w:r>
            <w:r>
              <w:t xml:space="preserve"> сравнивать грибы по внешнему виду, с помощью схемы в учебнике узнавать и рассказывать о строении гриба. </w:t>
            </w:r>
            <w:r>
              <w:rPr>
                <w:b/>
              </w:rPr>
              <w:t>Уметь</w:t>
            </w:r>
            <w:r>
              <w:t xml:space="preserve"> устанавливать связи грибов с растениями и животными. </w:t>
            </w:r>
          </w:p>
          <w:p w:rsidR="00DD68B4" w:rsidRDefault="00DD68B4">
            <w:pPr>
              <w:pStyle w:val="Standard"/>
            </w:pPr>
            <w:r>
              <w:rPr>
                <w:b/>
              </w:rPr>
              <w:lastRenderedPageBreak/>
              <w:t xml:space="preserve">Уметь </w:t>
            </w:r>
            <w:r>
              <w:t xml:space="preserve">различать  схожие внешне съедобные и несъедобные грибы по характерным признакам.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участвовать в диалоге; слушать и понимать других, высказывать свою точку зрения.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определять круг своего </w:t>
            </w:r>
            <w:r>
              <w:rPr>
                <w:sz w:val="24"/>
                <w:szCs w:val="24"/>
                <w:lang w:eastAsia="en-US"/>
              </w:rPr>
              <w:lastRenderedPageBreak/>
              <w:t>незнания, планировать свою работу по изучению незнакомого материала;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сопоставлять и отбирать информацию, полученную из различных источников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  <w:r w:rsidR="00566FA3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24.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Шестиногие и восьминогие.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(с.90-93)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tabs>
                <w:tab w:val="left" w:pos="3068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Познакомить с насекомыми и пауками и с осенними изменениями в их жизни. Выяснить, чем отличаются насекомые от паукообразных; познакомиться с этапами развития бабочки и стрекозы.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 xml:space="preserve">узнавать изученных насекомых на рисунках, раскрашивать рисунки, передавая характерные особенности насекомых. 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 xml:space="preserve">рассказывать о разнообразии насекомых.  </w:t>
            </w: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устно описывать паука-крестовика и его сеть.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сопоставлять и отбирать информацию, полученную из различных источников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DD68B4">
              <w:rPr>
                <w:rFonts w:eastAsia="Calibri"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Птичьи секреты.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(с.94-97)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Выяснить  причины, по которым перелетные птицы покидают родные края; научить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различать перелетных и зимующих птиц.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узнавать на рисунке изученных птиц. 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 xml:space="preserve">классифицировать их (перелётные, зимующие). 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приводить примеры: перелётные, зимующие.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анализировать, сравнивать, группировать различные объекты, явления, факты;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самостоятельно делать выводы.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DD68B4">
              <w:rPr>
                <w:rFonts w:eastAsia="Calibri"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разные животные готовятся к зиме.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(с.98-101)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Выяснить,  как животные готовятся к зиме в зависимости от того, впадают они в спячку или нет.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устанавливать связь между сезонными изменениями в природе и жизнью животных.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выявлять приспособительное значение спячки, линьки, запасания корма и других явлений в жизни животных.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сопоставлять и отбирать информацию, полученную из </w:t>
            </w:r>
            <w:r>
              <w:rPr>
                <w:sz w:val="24"/>
                <w:szCs w:val="24"/>
                <w:lang w:eastAsia="en-US"/>
              </w:rPr>
              <w:lastRenderedPageBreak/>
              <w:t>различных источников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участвовать в диалоге; слушать и понимать других, высказывать свою точку зрения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9</w:t>
            </w:r>
            <w:r w:rsidR="00DD68B4">
              <w:rPr>
                <w:rFonts w:eastAsia="Calibri"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27.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Невидимые нити в осеннем лесу.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(с.102-105)</w:t>
            </w:r>
          </w:p>
          <w:p w:rsidR="00C90A97" w:rsidRDefault="00C90A97">
            <w:pPr>
              <w:rPr>
                <w:sz w:val="24"/>
                <w:szCs w:val="24"/>
                <w:lang w:eastAsia="en-US"/>
              </w:rPr>
            </w:pPr>
          </w:p>
          <w:p w:rsidR="00C90A97" w:rsidRPr="00C90A97" w:rsidRDefault="00C90A9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90A97">
              <w:rPr>
                <w:b/>
                <w:sz w:val="24"/>
                <w:szCs w:val="24"/>
                <w:lang w:eastAsia="en-US"/>
              </w:rPr>
              <w:t>Комплексная работа.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Выявить взаимосвязи между растениями и животными в осеннем лесу; научиться приводить примеры невидимых нитей в осеннем лесу.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извлекать из текста и иллюстраций учебника информацию о связях в природе. </w:t>
            </w:r>
            <w:r>
              <w:rPr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моделировать связи в осеннем лесу с помощью схем-аппликаций и графических схем.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C90A9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Регулятивные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определять самостоятельно критерии оценивания, давать самооценку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сопоставлять и отбирать информацию, полученную из различных источников.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66FA3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Осенний труд.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(с.106- 109)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Продолжить знакомство с многообразием осенних работ в городах и в сёлах в старину и в настоящее время.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некоторые виды работ,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выполняемых осенью с культурными растениями и домашними животными.  </w:t>
            </w: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проявлять заботу о животных накануне предстоящей зимы.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выполнять некоторые виды посильной работы по подготовке дома и двора к зиме.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принимать точку зрения другого;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выполнять различные роли в группе, сотрудничать в совместном решении проблемы (задачи)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66FA3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Будь здоров!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(с.110-113)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Повторить и расширить полученные ранее сведения </w:t>
            </w:r>
            <w:r>
              <w:rPr>
                <w:sz w:val="24"/>
                <w:szCs w:val="24"/>
                <w:lang w:eastAsia="en-US"/>
              </w:rPr>
              <w:lastRenderedPageBreak/>
              <w:t>о правилах здорового образа жизни в осенний период. Познакомить с особенностями ЗОЖ в культуре народов своего края.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Уметь</w:t>
            </w:r>
            <w:r>
              <w:rPr>
                <w:sz w:val="24"/>
                <w:szCs w:val="24"/>
                <w:lang w:eastAsia="en-US"/>
              </w:rPr>
              <w:t xml:space="preserve"> выполнять правила здорового образа жизни в </w:t>
            </w:r>
            <w:r>
              <w:rPr>
                <w:sz w:val="24"/>
                <w:szCs w:val="24"/>
                <w:lang w:eastAsia="en-US"/>
              </w:rPr>
              <w:lastRenderedPageBreak/>
              <w:t>осенний период.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>и уметь объяснить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товарищу правила двух-трех народных игр, подходящих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для осени.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контролировать во время игры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свое поведение по отношению к сверстникам, соблюдая правила, предусмотренные игрой.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понимать точку зрения </w:t>
            </w:r>
            <w:r>
              <w:rPr>
                <w:sz w:val="24"/>
                <w:szCs w:val="24"/>
                <w:lang w:eastAsia="en-US"/>
              </w:rPr>
              <w:lastRenderedPageBreak/>
              <w:t>другого;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выполнять различные роли в группе, сотрудничать в совместном решении проблемы (задачи)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 xml:space="preserve"> Личностные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осваивать личностный смысл учения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  <w:r w:rsidR="00566FA3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Охрана природы осенью.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(с.114-117)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по разделу «Осень»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Проверочная работа.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УПОКЗ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Освоить правила сбора грибов, ягод, орехов; выполнять правила поведения по отношению к перелетным и зимующим птицам, к животным парка и леса в предзимнюю пору.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правила охраны природы осенью. </w:t>
            </w:r>
            <w:r>
              <w:rPr>
                <w:b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защищать и охранять природу.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>изученный  материал по теме «Осень»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</w:t>
            </w:r>
            <w:r w:rsidR="00C90A97">
              <w:rPr>
                <w:sz w:val="24"/>
                <w:szCs w:val="24"/>
                <w:lang w:eastAsia="en-US"/>
              </w:rPr>
              <w:t>матический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Личностные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осваивать личностный смысл учения.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66FA3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Проектная деятельность.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УПОКЗ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Рассмотреть предлагаемые проектные работы. Помочь выбрать групповые и индивидуальные виды. Обсудить возможные результаты, их полезность, возможность организовать коллективный праздник или другой вид презентации для одноклассников.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u w:val="single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 xml:space="preserve"> выбирать тему проекта из предложенных или придумывать свою; продумывать этапы деятельности; определять необходимые материалы и инструменты; распределять роли в группе.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Защита проектов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keepNext/>
              <w:rPr>
                <w:rFonts w:eastAsia="Bookman Old Style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iCs/>
                <w:sz w:val="24"/>
                <w:szCs w:val="24"/>
                <w:u w:val="single"/>
                <w:shd w:val="clear" w:color="auto" w:fill="FFFFFF"/>
                <w:lang w:eastAsia="en-US"/>
              </w:rPr>
              <w:t>Сотрудничать</w:t>
            </w:r>
            <w:r>
              <w:rPr>
                <w:rFonts w:eastAsia="Bookman Old Style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>в парах:</w:t>
            </w:r>
            <w:r>
              <w:rPr>
                <w:rFonts w:eastAsia="Bookman Old Style"/>
                <w:i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Bookman Old Style"/>
                <w:iCs/>
                <w:sz w:val="24"/>
                <w:szCs w:val="24"/>
                <w:u w:val="single"/>
                <w:shd w:val="clear" w:color="auto" w:fill="FFFFFF"/>
                <w:lang w:eastAsia="en-US"/>
              </w:rPr>
              <w:t>выдви</w:t>
            </w:r>
            <w:r>
              <w:rPr>
                <w:rFonts w:eastAsia="Bookman Old Style"/>
                <w:iCs/>
                <w:sz w:val="24"/>
                <w:szCs w:val="24"/>
                <w:u w:val="single"/>
                <w:shd w:val="clear" w:color="auto" w:fill="FFFFFF"/>
                <w:lang w:eastAsia="en-US"/>
              </w:rPr>
              <w:softHyphen/>
              <w:t>гать</w:t>
            </w:r>
            <w:r>
              <w:rPr>
                <w:rFonts w:eastAsia="Bookman Old Style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>собственные гипотезы (прогнозы) и</w:t>
            </w:r>
            <w:r>
              <w:rPr>
                <w:rFonts w:eastAsia="Bookman Old Style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Bookman Old Style"/>
                <w:iCs/>
                <w:sz w:val="24"/>
                <w:szCs w:val="24"/>
                <w:u w:val="single"/>
                <w:shd w:val="clear" w:color="auto" w:fill="FFFFFF"/>
                <w:lang w:eastAsia="en-US"/>
              </w:rPr>
              <w:t>обосновывать</w:t>
            </w:r>
            <w:r>
              <w:rPr>
                <w:rFonts w:eastAsia="Bookman Old Style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>их,</w:t>
            </w:r>
            <w:r>
              <w:rPr>
                <w:rFonts w:eastAsia="Bookman Old Style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iCs/>
                <w:sz w:val="24"/>
                <w:szCs w:val="24"/>
                <w:shd w:val="clear" w:color="auto" w:fill="FFFFFF"/>
                <w:lang w:eastAsia="en-US"/>
              </w:rPr>
              <w:t>обмениваться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 xml:space="preserve"> мыслями,</w:t>
            </w:r>
            <w:r>
              <w:rPr>
                <w:rFonts w:eastAsia="Bookman Old Style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Bookman Old Style"/>
                <w:iCs/>
                <w:sz w:val="24"/>
                <w:szCs w:val="24"/>
                <w:shd w:val="clear" w:color="auto" w:fill="FFFFFF"/>
                <w:lang w:eastAsia="en-US"/>
              </w:rPr>
              <w:t>при</w:t>
            </w:r>
            <w:r>
              <w:rPr>
                <w:rFonts w:eastAsia="Bookman Old Style"/>
                <w:iCs/>
                <w:sz w:val="24"/>
                <w:szCs w:val="24"/>
                <w:shd w:val="clear" w:color="auto" w:fill="FFFFFF"/>
                <w:lang w:eastAsia="en-US"/>
              </w:rPr>
              <w:softHyphen/>
              <w:t>слушиваться</w:t>
            </w:r>
            <w:r>
              <w:rPr>
                <w:rFonts w:eastAsia="Bookman Old Style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>к мнению собе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softHyphen/>
              <w:t>седников.</w:t>
            </w:r>
          </w:p>
          <w:p w:rsidR="00DD68B4" w:rsidRDefault="00DD68B4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ookman Old Style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Давать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доброжелательные советы по поводу творческих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бот,</w:t>
            </w:r>
            <w:r>
              <w:rPr>
                <w:rFonts w:ascii="Times New Roman" w:eastAsia="Bookman Old Style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Bookman Old Style" w:hAnsi="Times New Roman"/>
                <w:iCs/>
                <w:sz w:val="24"/>
                <w:szCs w:val="24"/>
                <w:u w:val="single"/>
                <w:shd w:val="clear" w:color="auto" w:fill="FFFFFF"/>
                <w:lang w:eastAsia="ru-RU"/>
              </w:rPr>
              <w:t>корректировать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венные работы.</w:t>
            </w:r>
          </w:p>
          <w:p w:rsidR="00C90A97" w:rsidRDefault="00C90A97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0A97" w:rsidRDefault="00C90A9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66FA3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1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AF7CD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3 четверть – 2</w:t>
            </w:r>
            <w:r w:rsidR="00AF7CDD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DD68B4" w:rsidTr="00DD68B4">
        <w:tc>
          <w:tcPr>
            <w:tcW w:w="1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Зима – 16ч.</w:t>
            </w: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Зимние месяцы.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(с.4-7)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Учить</w:t>
            </w:r>
            <w:r>
              <w:rPr>
                <w:sz w:val="24"/>
                <w:szCs w:val="24"/>
                <w:lang w:eastAsia="en-US"/>
              </w:rPr>
              <w:t xml:space="preserve"> различать признаки зимних явлений природы в старинных названиях зимних месяцев.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</w:t>
            </w:r>
            <w:r>
              <w:rPr>
                <w:bCs/>
                <w:sz w:val="24"/>
                <w:szCs w:val="24"/>
                <w:lang w:eastAsia="en-US"/>
              </w:rPr>
              <w:t>чить</w:t>
            </w:r>
            <w:r>
              <w:rPr>
                <w:sz w:val="24"/>
                <w:szCs w:val="24"/>
                <w:lang w:eastAsia="en-US"/>
              </w:rPr>
              <w:t xml:space="preserve"> описывать красоту зимней природы и произведений искусства, посвященных этой теме, используя</w:t>
            </w:r>
          </w:p>
          <w:p w:rsidR="00DD68B4" w:rsidRDefault="00DD68B4">
            <w:pPr>
              <w:pStyle w:val="a3"/>
              <w:spacing w:before="0" w:after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выразительные средства родного языка.</w:t>
            </w:r>
          </w:p>
          <w:p w:rsidR="00DD68B4" w:rsidRDefault="00DD68B4">
            <w:pPr>
              <w:pStyle w:val="a3"/>
              <w:spacing w:before="0" w:after="0"/>
              <w:jc w:val="left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Н</w:t>
            </w:r>
            <w:r>
              <w:rPr>
                <w:bCs/>
                <w:color w:val="auto"/>
                <w:sz w:val="24"/>
                <w:szCs w:val="24"/>
                <w:lang w:eastAsia="en-US"/>
              </w:rPr>
              <w:t>азывать</w:t>
            </w:r>
            <w:r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sz w:val="24"/>
                <w:szCs w:val="24"/>
                <w:lang w:eastAsia="en-US"/>
              </w:rPr>
              <w:t>те черты в судьбе и произведениях художников, которые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вызвали эмоциональное переживание у каждого из учащихся.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находить признаки зимних явлений природы в названиях зимних месяцев. </w:t>
            </w:r>
          </w:p>
          <w:p w:rsidR="00DD68B4" w:rsidRDefault="00DD68B4">
            <w:pPr>
              <w:pStyle w:val="a3"/>
              <w:spacing w:before="0" w:after="0"/>
              <w:jc w:val="left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Сопоставлять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старинные и современные названия зимних месяцев, 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соотносить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их внутренний смысл  с природными особенностями зимних месяцев и с событиями в жизни людей.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Характеризовать </w:t>
            </w:r>
            <w:r>
              <w:rPr>
                <w:rFonts w:eastAsia="Calibri"/>
                <w:sz w:val="24"/>
                <w:szCs w:val="24"/>
                <w:lang w:eastAsia="en-US"/>
              </w:rPr>
              <w:t>погодные явления зимних месяцев по картинам художников с помощью выразительных средств русского языка.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66FA3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Зима — время науки и сказок.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(с.8-11)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pStyle w:val="a3"/>
              <w:spacing w:before="0" w:after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Cs/>
                <w:color w:val="auto"/>
                <w:sz w:val="24"/>
                <w:szCs w:val="24"/>
                <w:lang w:eastAsia="en-US"/>
              </w:rPr>
              <w:t>Познакомить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с некоторыми  зимними народными приметами на погоду. </w:t>
            </w:r>
            <w:r>
              <w:rPr>
                <w:bCs/>
                <w:color w:val="auto"/>
                <w:sz w:val="24"/>
                <w:szCs w:val="24"/>
                <w:lang w:eastAsia="en-US"/>
              </w:rPr>
              <w:t>Формировать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умение объяснить, чему учат народные сказки, рассказать о персонажах картин А. И. Морозова и братьев-художников А. П. и С. П. Ткачевых, опираясь на сюжет этих произведений.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 xml:space="preserve">несколько зимних народных примет на погоду. 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объяснить, чему учат  сказки, как в них оцениваются такие качества, как  скупость, жадность, хитрость.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-анализировать, сравнивать различные объекты, явления, факты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Личностные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осваивать личностный смысл учения;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ценить и понимать следующие базовые ценности через сказку: «добро», «мир», «красота», «желание понимать друг друга»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66FA3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Зима в неживой природе.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(с.12-15)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Пронаблюдать</w:t>
            </w:r>
            <w:r>
              <w:rPr>
                <w:sz w:val="24"/>
                <w:szCs w:val="24"/>
                <w:lang w:eastAsia="en-US"/>
              </w:rPr>
              <w:t xml:space="preserve"> за формой снежинок (подготовка к усвоению сведений о кристаллизации </w:t>
            </w:r>
            <w:r>
              <w:rPr>
                <w:sz w:val="24"/>
                <w:szCs w:val="24"/>
                <w:lang w:eastAsia="en-US"/>
              </w:rPr>
              <w:lastRenderedPageBreak/>
              <w:t>замерзающей воды).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Познакомить с датой зимнего солнцестояния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(22 декабря).</w:t>
            </w:r>
          </w:p>
          <w:p w:rsidR="00DD68B4" w:rsidRDefault="00DD68B4">
            <w:pPr>
              <w:pStyle w:val="a3"/>
              <w:spacing w:before="0" w:after="0"/>
              <w:jc w:val="left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Уметь </w:t>
            </w:r>
            <w:r>
              <w:rPr>
                <w:bCs/>
                <w:sz w:val="24"/>
                <w:szCs w:val="24"/>
                <w:lang w:eastAsia="en-US"/>
              </w:rPr>
              <w:t>обобщи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ть </w:t>
            </w:r>
            <w:r>
              <w:rPr>
                <w:sz w:val="24"/>
                <w:szCs w:val="24"/>
                <w:lang w:eastAsia="en-US"/>
              </w:rPr>
              <w:t xml:space="preserve">и систематизировать наблюдения детей над зимними природными </w:t>
            </w:r>
            <w:r>
              <w:rPr>
                <w:sz w:val="24"/>
                <w:szCs w:val="24"/>
                <w:lang w:eastAsia="en-US"/>
              </w:rPr>
              <w:lastRenderedPageBreak/>
              <w:t>явлениями.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участвовать в диалоге; слушать и понимать других, высказывать </w:t>
            </w:r>
            <w:r>
              <w:rPr>
                <w:sz w:val="24"/>
                <w:szCs w:val="24"/>
                <w:lang w:eastAsia="en-US"/>
              </w:rPr>
              <w:lastRenderedPageBreak/>
              <w:t>свою точку зрения на события и поступки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-анализировать, сравнивать различные объекты, явления, факты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</w:t>
            </w:r>
            <w:r w:rsidR="00DD68B4">
              <w:rPr>
                <w:rFonts w:eastAsia="Calibri"/>
                <w:sz w:val="24"/>
                <w:szCs w:val="24"/>
                <w:lang w:eastAsia="en-US"/>
              </w:rPr>
              <w:t>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35.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Звездное небо зимой.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(с.16-19)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Учить</w:t>
            </w:r>
            <w:r>
              <w:rPr>
                <w:sz w:val="24"/>
                <w:szCs w:val="24"/>
                <w:lang w:eastAsia="en-US"/>
              </w:rPr>
              <w:t xml:space="preserve"> ориентироваться по Полярной звезде, определять созвездия Малая Медведица и Орион.</w:t>
            </w:r>
          </w:p>
          <w:p w:rsidR="00DD68B4" w:rsidRDefault="00DD68B4">
            <w:pPr>
              <w:pStyle w:val="a3"/>
              <w:spacing w:before="0" w:after="0"/>
              <w:jc w:val="left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находить на звездном небе зимой «ковши» Большой и Малой Медведиц и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Полярную звезду.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>правила ориентирования по Полярной звезде.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Личностные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осваивать личностный смысл учения.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66FA3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FontStyle247"/>
                <w:sz w:val="24"/>
                <w:szCs w:val="24"/>
                <w:lang w:eastAsia="en-US"/>
              </w:rPr>
              <w:t>Экскурсия в зимний лес.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УЭ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FontStyle247"/>
                <w:sz w:val="24"/>
                <w:szCs w:val="24"/>
                <w:lang w:eastAsia="en-US"/>
              </w:rPr>
              <w:t>Наблюдать явле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>ния природы по сезонам года.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Style w:val="FontStyle247"/>
                <w:rFonts w:eastAsia="Calibri"/>
                <w:sz w:val="24"/>
                <w:szCs w:val="24"/>
              </w:rPr>
            </w:pPr>
            <w:r>
              <w:rPr>
                <w:rStyle w:val="FontStyle254"/>
                <w:b/>
                <w:i w:val="0"/>
                <w:sz w:val="24"/>
                <w:szCs w:val="24"/>
                <w:lang w:eastAsia="en-US"/>
              </w:rPr>
              <w:t>Знать</w:t>
            </w:r>
            <w:r>
              <w:rPr>
                <w:rStyle w:val="FontStyle254"/>
                <w:i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47"/>
                <w:sz w:val="24"/>
                <w:szCs w:val="24"/>
                <w:lang w:eastAsia="en-US"/>
              </w:rPr>
              <w:t>правила поведения в приро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 xml:space="preserve">де; отличительные признаки леса. </w:t>
            </w:r>
            <w:r>
              <w:rPr>
                <w:rStyle w:val="FontStyle254"/>
                <w:b/>
                <w:i w:val="0"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Style w:val="FontStyle247"/>
                <w:sz w:val="24"/>
                <w:szCs w:val="24"/>
                <w:lang w:eastAsia="en-US"/>
              </w:rPr>
              <w:t>устанавливать связи между сезонными изменениями в неживой и живой природе.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Style w:val="FontStyle247"/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Style w:val="FontStyle247"/>
                <w:sz w:val="24"/>
                <w:szCs w:val="24"/>
                <w:lang w:eastAsia="en-US"/>
              </w:rPr>
              <w:t xml:space="preserve">работать в группе.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красоту окружающей природы.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Наблюдать</w:t>
            </w:r>
            <w:r>
              <w:rPr>
                <w:sz w:val="24"/>
                <w:szCs w:val="24"/>
                <w:lang w:eastAsia="en-US"/>
              </w:rPr>
              <w:t xml:space="preserve"> за объектами  и явлениями природы; </w:t>
            </w:r>
            <w:r>
              <w:rPr>
                <w:sz w:val="24"/>
                <w:szCs w:val="24"/>
                <w:u w:val="single"/>
                <w:lang w:eastAsia="en-US"/>
              </w:rPr>
              <w:t>фиксировать</w:t>
            </w:r>
            <w:r>
              <w:rPr>
                <w:sz w:val="24"/>
                <w:szCs w:val="24"/>
                <w:lang w:eastAsia="en-US"/>
              </w:rPr>
              <w:t xml:space="preserve"> результаты наблюдений; </w:t>
            </w:r>
            <w:r>
              <w:rPr>
                <w:sz w:val="24"/>
                <w:szCs w:val="24"/>
                <w:u w:val="single"/>
                <w:lang w:eastAsia="en-US"/>
              </w:rPr>
              <w:t>рассказывать</w:t>
            </w:r>
            <w:r>
              <w:rPr>
                <w:sz w:val="24"/>
                <w:szCs w:val="24"/>
                <w:lang w:eastAsia="en-US"/>
              </w:rPr>
              <w:t xml:space="preserve"> о наблюдениях.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66FA3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>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Зима в мире растений.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(с.20-23)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bCs/>
                <w:sz w:val="24"/>
                <w:szCs w:val="24"/>
                <w:lang w:eastAsia="en-US"/>
              </w:rPr>
              <w:t>Познакомить</w:t>
            </w:r>
            <w:r>
              <w:rPr>
                <w:sz w:val="24"/>
                <w:szCs w:val="24"/>
                <w:lang w:eastAsia="en-US"/>
              </w:rPr>
              <w:t xml:space="preserve"> со  способами определения пород деревьев зимой по силуэтам и плодам, </w:t>
            </w:r>
            <w:r>
              <w:rPr>
                <w:bCs/>
                <w:sz w:val="24"/>
                <w:szCs w:val="24"/>
                <w:lang w:eastAsia="en-US"/>
              </w:rPr>
              <w:t>формировать</w:t>
            </w:r>
            <w:r>
              <w:rPr>
                <w:sz w:val="24"/>
                <w:szCs w:val="24"/>
                <w:lang w:eastAsia="en-US"/>
              </w:rPr>
              <w:t xml:space="preserve"> представление о   жизни растений в зимнее время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 определять  породы деревьев зимой по силуэтам и плодам.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отстаивать свою точку зрения, соблюдая правила речевого этикета; аргументировать свою точку зрения с помощью фактов.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передавать содержание в сжатом, выборочном или развернутом виде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566FA3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>.01.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38.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Зимние праздники.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(с.24-27)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pStyle w:val="a3"/>
              <w:spacing w:before="0" w:after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Cs/>
                <w:color w:val="auto"/>
                <w:sz w:val="24"/>
                <w:szCs w:val="24"/>
                <w:lang w:eastAsia="en-US"/>
              </w:rPr>
              <w:t>Познакомить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с  особенностями народных обычаев рождественского праздника в странах, с обычаем украшать ель 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pStyle w:val="a3"/>
              <w:spacing w:before="0" w:after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szCs w:val="24"/>
                <w:lang w:eastAsia="en-US"/>
              </w:rPr>
              <w:t>Знать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особенности народных обычаев рождественского праздника.</w:t>
            </w:r>
          </w:p>
          <w:p w:rsidR="00DD68B4" w:rsidRDefault="00DD68B4">
            <w:pPr>
              <w:pStyle w:val="a3"/>
              <w:spacing w:before="0" w:after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szCs w:val="24"/>
                <w:lang w:eastAsia="en-US"/>
              </w:rPr>
              <w:t>Понимать,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что обычай украшать ель возник как обычай рождественского праздника, а затем закрепился как новогодний обычай.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-анализировать, сравнивать различные объекты, явления, факты, узнавать о старинных традициях зимних праздников и посиделок, сочетающих труд и развлечения, изучать страницы Красной книги.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DD68B4">
              <w:rPr>
                <w:rFonts w:eastAsia="Calibri"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Растения в домашней аптечке.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(с.28-31)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Учить </w:t>
            </w:r>
            <w:r>
              <w:rPr>
                <w:sz w:val="24"/>
                <w:szCs w:val="24"/>
                <w:lang w:eastAsia="en-US"/>
              </w:rPr>
              <w:t>определять лекарственные растения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описанию и определять, какие части их используют для лечения;  </w:t>
            </w:r>
            <w:r>
              <w:rPr>
                <w:bCs/>
                <w:sz w:val="24"/>
                <w:szCs w:val="24"/>
                <w:lang w:eastAsia="en-US"/>
              </w:rPr>
              <w:t xml:space="preserve">познакомить </w:t>
            </w:r>
            <w:r>
              <w:rPr>
                <w:sz w:val="24"/>
                <w:szCs w:val="24"/>
                <w:lang w:eastAsia="en-US"/>
              </w:rPr>
              <w:t xml:space="preserve">с лекарственными растениями в домашней аптечке,  </w:t>
            </w:r>
            <w:r>
              <w:rPr>
                <w:bCs/>
                <w:sz w:val="24"/>
                <w:szCs w:val="24"/>
                <w:lang w:eastAsia="en-US"/>
              </w:rPr>
              <w:t>привести примеры</w:t>
            </w:r>
            <w:r>
              <w:rPr>
                <w:sz w:val="24"/>
                <w:szCs w:val="24"/>
                <w:lang w:eastAsia="en-US"/>
              </w:rPr>
              <w:t xml:space="preserve"> использования их лечебных свойств в домашних условиях.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называть несколько</w:t>
            </w:r>
          </w:p>
          <w:p w:rsidR="00DD68B4" w:rsidRDefault="00DD68B4">
            <w:pPr>
              <w:pStyle w:val="a3"/>
              <w:spacing w:before="0" w:after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лекарственных растений и определять, какие части их используют для лечения. </w:t>
            </w:r>
          </w:p>
          <w:p w:rsidR="00DD68B4" w:rsidRDefault="00DD68B4">
            <w:pPr>
              <w:pStyle w:val="a3"/>
              <w:spacing w:before="0" w:after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Знать, 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какие  </w:t>
            </w:r>
          </w:p>
          <w:p w:rsidR="00DD68B4" w:rsidRDefault="00DD68B4">
            <w:pPr>
              <w:pStyle w:val="a3"/>
              <w:spacing w:before="0" w:after="0"/>
              <w:jc w:val="left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лекарственные растения должны присутствовать в домашней аптечке.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Личностные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осваивать личностный смысл учения;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анализировать, сравнивать различные объекты, явления, факты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DD68B4">
              <w:rPr>
                <w:rFonts w:eastAsia="Calibri"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Зимняя жизнь птиц и зверей.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(с.32-35)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pStyle w:val="a3"/>
              <w:spacing w:before="0" w:after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Cs/>
                <w:color w:val="auto"/>
                <w:sz w:val="24"/>
                <w:szCs w:val="24"/>
                <w:lang w:eastAsia="en-US"/>
              </w:rPr>
              <w:t xml:space="preserve">Познакомить </w:t>
            </w:r>
            <w:r>
              <w:rPr>
                <w:color w:val="auto"/>
                <w:sz w:val="24"/>
                <w:szCs w:val="24"/>
                <w:lang w:eastAsia="en-US"/>
              </w:rPr>
              <w:t>с  образом</w:t>
            </w:r>
          </w:p>
          <w:p w:rsidR="00DD68B4" w:rsidRDefault="00DD68B4">
            <w:pPr>
              <w:pStyle w:val="a3"/>
              <w:spacing w:before="0" w:after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жизни и питания зимующих птиц; </w:t>
            </w:r>
          </w:p>
          <w:p w:rsidR="00DD68B4" w:rsidRDefault="00DD68B4">
            <w:pPr>
              <w:pStyle w:val="a3"/>
              <w:spacing w:before="0" w:after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bCs/>
                <w:color w:val="auto"/>
                <w:sz w:val="24"/>
                <w:szCs w:val="24"/>
                <w:lang w:eastAsia="en-US"/>
              </w:rPr>
              <w:t>формировать знания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 о зимнем образе жизни зверей, не впадающих в спячку.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определять невидимые связи между растительным и животным миром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животных и птиц, занесённых в Красную книгу.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b/>
                <w:bCs/>
                <w:sz w:val="24"/>
                <w:szCs w:val="24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образ жизни и питания зимующих птиц.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отстаивать свою точку зрения, соблюдая правила речевого этикета; аргументировать свою точку зрения с помощью фактов. </w:t>
            </w: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Личностные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осваивать личностный смысл учения.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DD68B4">
              <w:rPr>
                <w:rFonts w:eastAsia="Calibri"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Невидимые нити в зимнем лесу.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(с.36-39)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УЗЗВУ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pStyle w:val="a3"/>
              <w:spacing w:before="0" w:after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Cs/>
                <w:color w:val="auto"/>
                <w:sz w:val="24"/>
                <w:szCs w:val="24"/>
                <w:lang w:eastAsia="en-US"/>
              </w:rPr>
              <w:t>Познакомить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с взаимосвязями между растениями и животными в </w:t>
            </w:r>
            <w:r>
              <w:rPr>
                <w:color w:val="auto"/>
                <w:sz w:val="24"/>
                <w:szCs w:val="24"/>
                <w:lang w:eastAsia="en-US"/>
              </w:rPr>
              <w:lastRenderedPageBreak/>
              <w:t xml:space="preserve">зимнем лесу; </w:t>
            </w:r>
          </w:p>
          <w:p w:rsidR="00DD68B4" w:rsidRDefault="00DD68B4">
            <w:pPr>
              <w:pStyle w:val="a3"/>
              <w:spacing w:before="0" w:after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bCs/>
                <w:color w:val="auto"/>
                <w:sz w:val="24"/>
                <w:szCs w:val="24"/>
                <w:lang w:eastAsia="en-US"/>
              </w:rPr>
              <w:t>учить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приводить примеры невидимых нитей в зимнем лесу.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Уметь </w:t>
            </w:r>
            <w:r>
              <w:rPr>
                <w:bCs/>
                <w:sz w:val="24"/>
                <w:szCs w:val="24"/>
                <w:lang w:eastAsia="en-US"/>
              </w:rPr>
              <w:t xml:space="preserve">оформлять </w:t>
            </w:r>
            <w:r>
              <w:rPr>
                <w:sz w:val="24"/>
                <w:szCs w:val="24"/>
                <w:lang w:eastAsia="en-US"/>
              </w:rPr>
              <w:t xml:space="preserve">невидимые связи животного и растительного </w:t>
            </w:r>
            <w:r>
              <w:rPr>
                <w:sz w:val="24"/>
                <w:szCs w:val="24"/>
                <w:lang w:eastAsia="en-US"/>
              </w:rPr>
              <w:lastRenderedPageBreak/>
              <w:t>мира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определять по внешнему виду 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охраняемых животных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понимать точку зрения другого;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 выполнять различные роли в группе, сотрудничать в совместном решении проблемы (задачи)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Регулятивные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определять самостоятельно критерии оценивания, давать самооценку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  <w:r w:rsidR="00566FA3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феврале зима с весной встречается впервой.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(с.40-43)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Познакомить</w:t>
            </w:r>
            <w:r>
              <w:rPr>
                <w:sz w:val="24"/>
                <w:szCs w:val="24"/>
                <w:lang w:eastAsia="en-US"/>
              </w:rPr>
              <w:t xml:space="preserve"> со  старинным календарём  народов мира.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 xml:space="preserve">Показать, </w:t>
            </w:r>
            <w:r>
              <w:rPr>
                <w:sz w:val="24"/>
                <w:szCs w:val="24"/>
                <w:lang w:eastAsia="en-US"/>
              </w:rPr>
              <w:t>как можно приготовить подарок старшим родственникам на Масленицу (или другой местный праздник февраля) и выбрать веселую забаву для сверстников во время масленичного гулянья по традициям своего края.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>, что по старинному календарю многих народов мира февраль был не вторым,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 последним, двенадцатым месяцем года или даже первым.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, когда в народе отмечали первую встречу весны.  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приготовить подарок старшим родственникам на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местный праздник февраля.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анализировать, сравнивать, группировать различные объекты, явления, факты;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самостоятельно делать выводы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66FA3">
              <w:rPr>
                <w:rFonts w:eastAsia="Calibri"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Зимний труд.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(с.44-47)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Познакомить</w:t>
            </w:r>
            <w:r>
              <w:rPr>
                <w:sz w:val="24"/>
                <w:szCs w:val="24"/>
                <w:lang w:eastAsia="en-US"/>
              </w:rPr>
              <w:t xml:space="preserve"> с  особенностями ухода зимой за растениями и животными; 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Учить</w:t>
            </w:r>
            <w:r>
              <w:rPr>
                <w:sz w:val="24"/>
                <w:szCs w:val="24"/>
                <w:lang w:eastAsia="en-US"/>
              </w:rPr>
              <w:t xml:space="preserve"> понимать необходимость поддержания  порядка на улице; 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Учить </w:t>
            </w:r>
            <w:r>
              <w:rPr>
                <w:sz w:val="24"/>
                <w:szCs w:val="24"/>
                <w:lang w:eastAsia="en-US"/>
              </w:rPr>
              <w:t xml:space="preserve">выращивать в домашних условиях  витаминные растения для поддержания здоровья в </w:t>
            </w:r>
            <w:r>
              <w:rPr>
                <w:sz w:val="24"/>
                <w:szCs w:val="24"/>
                <w:lang w:eastAsia="en-US"/>
              </w:rPr>
              <w:lastRenderedPageBreak/>
              <w:t>зимнее время.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Понимать </w:t>
            </w:r>
            <w:r>
              <w:rPr>
                <w:sz w:val="24"/>
                <w:szCs w:val="24"/>
                <w:lang w:eastAsia="en-US"/>
              </w:rPr>
              <w:t>социально-нравственное значение зимних посиделок для жизни молодежи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разного возраста. </w:t>
            </w:r>
            <w:r>
              <w:rPr>
                <w:b/>
                <w:bCs/>
                <w:sz w:val="24"/>
                <w:szCs w:val="24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особенности ухода зимой за растениями и животными.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>
              <w:rPr>
                <w:sz w:val="24"/>
                <w:szCs w:val="24"/>
                <w:lang w:eastAsia="en-US"/>
              </w:rPr>
              <w:t xml:space="preserve">необходимость поддерживать порядок на улице. </w:t>
            </w:r>
            <w:r>
              <w:rPr>
                <w:b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вырастить в домашних условиях 1—2 витаминных растения для </w:t>
            </w:r>
            <w:r>
              <w:rPr>
                <w:sz w:val="24"/>
                <w:szCs w:val="24"/>
                <w:lang w:eastAsia="en-US"/>
              </w:rPr>
              <w:lastRenderedPageBreak/>
              <w:t>поддержания здоровья в зимнее время.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Личностные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осваивать  личностный смысл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566FA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566FA3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44.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Будь здоров!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(с.48-51)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УОСЗ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Познакомить</w:t>
            </w:r>
            <w:r>
              <w:rPr>
                <w:sz w:val="24"/>
                <w:szCs w:val="24"/>
                <w:lang w:eastAsia="en-US"/>
              </w:rPr>
              <w:t xml:space="preserve"> с правилами здорового образа жизни в зимний период; </w:t>
            </w:r>
            <w:r>
              <w:rPr>
                <w:bCs/>
                <w:sz w:val="24"/>
                <w:szCs w:val="24"/>
                <w:lang w:eastAsia="en-US"/>
              </w:rPr>
              <w:t xml:space="preserve">учить </w:t>
            </w:r>
            <w:r>
              <w:rPr>
                <w:sz w:val="24"/>
                <w:szCs w:val="24"/>
                <w:lang w:eastAsia="en-US"/>
              </w:rPr>
              <w:t>контролировать  свое поведение по отношению к сверстникам, соблюдая правила, предусмотренные игрой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>
              <w:rPr>
                <w:sz w:val="24"/>
                <w:szCs w:val="24"/>
                <w:lang w:eastAsia="en-US"/>
              </w:rPr>
              <w:t xml:space="preserve">правила здорового образа жизни в зимний период; </w:t>
            </w:r>
            <w:r>
              <w:rPr>
                <w:b/>
                <w:bCs/>
                <w:sz w:val="24"/>
                <w:szCs w:val="24"/>
                <w:lang w:eastAsia="en-US"/>
              </w:rPr>
              <w:t>знать и уметь</w:t>
            </w:r>
            <w:r>
              <w:rPr>
                <w:sz w:val="24"/>
                <w:szCs w:val="24"/>
                <w:lang w:eastAsia="en-US"/>
              </w:rPr>
              <w:t xml:space="preserve"> объяснить</w:t>
            </w:r>
          </w:p>
          <w:p w:rsidR="00DD68B4" w:rsidRDefault="00DD68B4">
            <w:pPr>
              <w:pStyle w:val="a3"/>
              <w:spacing w:before="0" w:after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товарищу правила 2—3 народных игр, подходящих для зимы (из учебника и из репертуара игровой культуры народов своего края); </w:t>
            </w:r>
            <w:r>
              <w:rPr>
                <w:b/>
                <w:bCs/>
                <w:color w:val="auto"/>
                <w:sz w:val="24"/>
                <w:szCs w:val="24"/>
                <w:lang w:eastAsia="en-US"/>
              </w:rPr>
              <w:t>уметь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контролировать во время игры свое поведение по отношению к сверстникам, соблюдая правила, предусмотренные игрой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анализировать, сравнивать, группировать различные объекты, явления, факты;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самостоятельно делать выводы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 xml:space="preserve">  </w:t>
            </w: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Регулятивные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Выполнять учебные действия в соответствии с планом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AF7C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AF7CDD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Охрана природы зимой.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(с.52-55)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pStyle w:val="a3"/>
              <w:spacing w:before="0" w:after="0"/>
              <w:jc w:val="left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bCs/>
                <w:color w:val="auto"/>
                <w:sz w:val="24"/>
                <w:szCs w:val="24"/>
                <w:lang w:eastAsia="en-US"/>
              </w:rPr>
              <w:t>Познакомить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с правилами охраны чистоты во время прогулки в зимнем парке, сквере, лесу.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Знать </w:t>
            </w:r>
            <w:r>
              <w:rPr>
                <w:bCs/>
                <w:sz w:val="24"/>
                <w:szCs w:val="24"/>
                <w:lang w:eastAsia="en-US"/>
              </w:rPr>
              <w:t>и соблюдать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правила охраны чистоты во время прогулки в зимнем парке, сквере, лесу.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bCs/>
                <w:sz w:val="24"/>
                <w:szCs w:val="24"/>
                <w:lang w:eastAsia="en-US"/>
              </w:rPr>
              <w:t xml:space="preserve">зготовить </w:t>
            </w:r>
            <w:r>
              <w:rPr>
                <w:sz w:val="24"/>
                <w:szCs w:val="24"/>
                <w:lang w:eastAsia="en-US"/>
              </w:rPr>
              <w:t>простейшие кормушки для птиц. З</w:t>
            </w:r>
            <w:r>
              <w:rPr>
                <w:b/>
                <w:bCs/>
                <w:sz w:val="24"/>
                <w:szCs w:val="24"/>
                <w:lang w:eastAsia="en-US"/>
              </w:rPr>
              <w:t>нать</w:t>
            </w:r>
            <w:r>
              <w:rPr>
                <w:sz w:val="24"/>
                <w:szCs w:val="24"/>
                <w:lang w:eastAsia="en-US"/>
              </w:rPr>
              <w:t xml:space="preserve"> особенности жизни зимой 2—3 диких животных.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сопоставлять и отбирать информацию, полученную из различных источников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AF7C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о разделу «Зима»</w:t>
            </w:r>
          </w:p>
          <w:p w:rsidR="00DD68B4" w:rsidRDefault="00DD68B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Проверочная работа.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УПОКЗ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pStyle w:val="a3"/>
              <w:spacing w:before="0" w:after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bCs/>
                <w:color w:val="auto"/>
                <w:sz w:val="24"/>
                <w:szCs w:val="24"/>
                <w:lang w:eastAsia="en-US"/>
              </w:rPr>
              <w:t>Обобщение полученных знаний.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Знать </w:t>
            </w:r>
            <w:r>
              <w:rPr>
                <w:bCs/>
                <w:sz w:val="24"/>
                <w:szCs w:val="24"/>
                <w:lang w:eastAsia="en-US"/>
              </w:rPr>
              <w:t>изученные материал по теме «Зима»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 xml:space="preserve">Извлекать </w:t>
            </w:r>
            <w:r>
              <w:rPr>
                <w:bCs/>
                <w:iCs/>
                <w:sz w:val="24"/>
                <w:szCs w:val="24"/>
                <w:lang w:eastAsia="en-US"/>
              </w:rPr>
              <w:t>из текста и иллюстраций учебника информацию о связях в природе.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AF7C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DD68B4">
              <w:rPr>
                <w:sz w:val="24"/>
                <w:szCs w:val="24"/>
                <w:lang w:eastAsia="en-US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Проектная деятельность.</w:t>
            </w:r>
          </w:p>
          <w:p w:rsidR="00C90A97" w:rsidRDefault="00C90A97">
            <w:pPr>
              <w:rPr>
                <w:b/>
                <w:sz w:val="24"/>
                <w:szCs w:val="24"/>
                <w:lang w:eastAsia="en-US"/>
              </w:rPr>
            </w:pPr>
          </w:p>
          <w:p w:rsidR="00C90A97" w:rsidRDefault="00C90A9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Комплексная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работа.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УПОКЗ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Рассмотреть предлагаемые проектные работы. Помочь выбрать групповые и индивидуальные виды. </w:t>
            </w:r>
            <w:r>
              <w:rPr>
                <w:sz w:val="24"/>
                <w:szCs w:val="24"/>
                <w:lang w:eastAsia="en-US"/>
              </w:rPr>
              <w:lastRenderedPageBreak/>
              <w:t>Обсудить возможные результаты, их полезность, возможность организовать коллективный праздник или другой вид презентации для одноклассников.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u w:val="single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lastRenderedPageBreak/>
              <w:t xml:space="preserve">Уметь </w:t>
            </w:r>
            <w:r>
              <w:rPr>
                <w:sz w:val="24"/>
                <w:szCs w:val="24"/>
                <w:lang w:eastAsia="en-US"/>
              </w:rPr>
              <w:t xml:space="preserve"> выбирать тему проекта из предложенных или придумывать свою; продумывать этапы </w:t>
            </w:r>
            <w:r>
              <w:rPr>
                <w:sz w:val="24"/>
                <w:szCs w:val="24"/>
                <w:lang w:eastAsia="en-US"/>
              </w:rPr>
              <w:lastRenderedPageBreak/>
              <w:t>деятельности; определять необходимые материалы и инструменты; распределять роли в группе.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Защита проектов</w:t>
            </w:r>
          </w:p>
          <w:p w:rsidR="00C90A97" w:rsidRDefault="00C90A97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C90A97" w:rsidRDefault="00C90A97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C90A97" w:rsidRDefault="00C90A97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C90A97" w:rsidRPr="00C90A97" w:rsidRDefault="00C90A9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0A97">
              <w:rPr>
                <w:lang w:eastAsia="en-US"/>
              </w:rPr>
              <w:lastRenderedPageBreak/>
              <w:t>Итоговый контроль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keepNext/>
              <w:rPr>
                <w:rFonts w:eastAsia="Bookman Old Style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iCs/>
                <w:sz w:val="24"/>
                <w:szCs w:val="24"/>
                <w:u w:val="single"/>
                <w:shd w:val="clear" w:color="auto" w:fill="FFFFFF"/>
                <w:lang w:eastAsia="en-US"/>
              </w:rPr>
              <w:lastRenderedPageBreak/>
              <w:t>Сотрудничать</w:t>
            </w:r>
            <w:r>
              <w:rPr>
                <w:rFonts w:eastAsia="Bookman Old Style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>в парах:</w:t>
            </w:r>
            <w:r>
              <w:rPr>
                <w:rFonts w:eastAsia="Bookman Old Style"/>
                <w:i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Bookman Old Style"/>
                <w:iCs/>
                <w:sz w:val="24"/>
                <w:szCs w:val="24"/>
                <w:u w:val="single"/>
                <w:shd w:val="clear" w:color="auto" w:fill="FFFFFF"/>
                <w:lang w:eastAsia="en-US"/>
              </w:rPr>
              <w:t>выдви</w:t>
            </w:r>
            <w:r>
              <w:rPr>
                <w:rFonts w:eastAsia="Bookman Old Style"/>
                <w:iCs/>
                <w:sz w:val="24"/>
                <w:szCs w:val="24"/>
                <w:u w:val="single"/>
                <w:shd w:val="clear" w:color="auto" w:fill="FFFFFF"/>
                <w:lang w:eastAsia="en-US"/>
              </w:rPr>
              <w:softHyphen/>
              <w:t>гать</w:t>
            </w:r>
            <w:r>
              <w:rPr>
                <w:rFonts w:eastAsia="Bookman Old Style"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>собственные гипотезы (прогнозы) и</w:t>
            </w:r>
            <w:r>
              <w:rPr>
                <w:rFonts w:eastAsia="Bookman Old Style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Bookman Old Style"/>
                <w:iCs/>
                <w:sz w:val="24"/>
                <w:szCs w:val="24"/>
                <w:shd w:val="clear" w:color="auto" w:fill="FFFFFF"/>
                <w:lang w:eastAsia="en-US"/>
              </w:rPr>
              <w:t>обосновывать</w:t>
            </w:r>
            <w:r>
              <w:rPr>
                <w:rFonts w:eastAsia="Bookman Old Style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>их,</w:t>
            </w:r>
            <w:r>
              <w:rPr>
                <w:rFonts w:eastAsia="Bookman Old Style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iCs/>
                <w:sz w:val="24"/>
                <w:szCs w:val="24"/>
                <w:shd w:val="clear" w:color="auto" w:fill="FFFFFF"/>
                <w:lang w:eastAsia="en-US"/>
              </w:rPr>
              <w:lastRenderedPageBreak/>
              <w:t>обмениваться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 xml:space="preserve"> мыслями,</w:t>
            </w:r>
            <w:r>
              <w:rPr>
                <w:rFonts w:eastAsia="Bookman Old Style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Bookman Old Style"/>
                <w:iCs/>
                <w:sz w:val="24"/>
                <w:szCs w:val="24"/>
                <w:shd w:val="clear" w:color="auto" w:fill="FFFFFF"/>
                <w:lang w:eastAsia="en-US"/>
              </w:rPr>
              <w:t>при</w:t>
            </w:r>
            <w:r>
              <w:rPr>
                <w:rFonts w:eastAsia="Bookman Old Style"/>
                <w:iCs/>
                <w:sz w:val="24"/>
                <w:szCs w:val="24"/>
                <w:shd w:val="clear" w:color="auto" w:fill="FFFFFF"/>
                <w:lang w:eastAsia="en-US"/>
              </w:rPr>
              <w:softHyphen/>
              <w:t>слушиваться</w:t>
            </w:r>
            <w:r>
              <w:rPr>
                <w:rFonts w:eastAsia="Bookman Old Style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>к мнению собе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softHyphen/>
              <w:t>седников.</w:t>
            </w:r>
          </w:p>
          <w:p w:rsidR="00DD68B4" w:rsidRDefault="00DD68B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iCs/>
                <w:sz w:val="24"/>
                <w:szCs w:val="24"/>
                <w:u w:val="single"/>
                <w:shd w:val="clear" w:color="auto" w:fill="FFFFFF"/>
                <w:lang w:eastAsia="ru-RU"/>
              </w:rPr>
              <w:t>Давать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доброжелательные 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веты по поводу творческих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бот,</w:t>
            </w:r>
            <w:r>
              <w:rPr>
                <w:rFonts w:ascii="Times New Roman" w:eastAsia="Bookman Old Style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Bookman Old Style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корректировать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венные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AF7C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  <w:r w:rsidR="00DD68B4">
              <w:rPr>
                <w:sz w:val="24"/>
                <w:szCs w:val="24"/>
                <w:lang w:eastAsia="en-US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1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77712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Весна и лето – </w:t>
            </w:r>
            <w:r w:rsidR="00777125">
              <w:rPr>
                <w:rFonts w:eastAsia="Calibri"/>
                <w:b/>
                <w:sz w:val="24"/>
                <w:szCs w:val="24"/>
                <w:lang w:eastAsia="en-US"/>
              </w:rPr>
              <w:t>21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ч.</w:t>
            </w: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Весенние месяцы.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(с.57-61)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Учить  </w:t>
            </w:r>
            <w:r>
              <w:rPr>
                <w:sz w:val="24"/>
                <w:szCs w:val="24"/>
                <w:lang w:eastAsia="en-US"/>
              </w:rPr>
              <w:t xml:space="preserve">находить признаки весенних явлений природы. </w:t>
            </w:r>
            <w:r>
              <w:rPr>
                <w:bCs/>
                <w:sz w:val="24"/>
                <w:szCs w:val="24"/>
                <w:lang w:eastAsia="en-US"/>
              </w:rPr>
              <w:t>Познакомить</w:t>
            </w:r>
            <w:r>
              <w:rPr>
                <w:sz w:val="24"/>
                <w:szCs w:val="24"/>
                <w:lang w:eastAsia="en-US"/>
              </w:rPr>
              <w:t xml:space="preserve"> с особенностями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жизни людей весной в старинных названиях весенних месяцев; </w:t>
            </w:r>
            <w:r>
              <w:rPr>
                <w:bCs/>
                <w:sz w:val="24"/>
                <w:szCs w:val="24"/>
                <w:lang w:eastAsia="en-US"/>
              </w:rPr>
              <w:t>описывать</w:t>
            </w:r>
            <w:r>
              <w:rPr>
                <w:sz w:val="24"/>
                <w:szCs w:val="24"/>
                <w:lang w:eastAsia="en-US"/>
              </w:rPr>
              <w:t xml:space="preserve"> красоту весенней природы и произведений искусства, посвященных этой теме, используя выразительные средства родного языка;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провести наблюдения за погодой 14 марта</w:t>
            </w:r>
          </w:p>
          <w:p w:rsidR="00DD68B4" w:rsidRDefault="00DD68B4">
            <w:pPr>
              <w:pStyle w:val="a3"/>
              <w:spacing w:before="0" w:after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для сопоставления их результатов с результатами предстоящих наблюдений 6 мая; называть те черты в судьбе и произведениях художников, которые вызвали эмоциональное переживание у каждого из учащихся.</w:t>
            </w:r>
          </w:p>
          <w:p w:rsidR="00C90A97" w:rsidRDefault="00C90A97">
            <w:pPr>
              <w:pStyle w:val="a3"/>
              <w:spacing w:before="0" w:after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 находить признаки весенних явлений природы с указанием на особенности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жизни людей весной в старинных названиях весенних месяцев.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Личностные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осваивать личностный смысл 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AF7C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DD68B4">
              <w:rPr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49.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Весна в неживой природе.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(с.62-65)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Исследовать  </w:t>
            </w:r>
            <w:r>
              <w:rPr>
                <w:sz w:val="24"/>
                <w:szCs w:val="24"/>
                <w:lang w:eastAsia="en-US"/>
              </w:rPr>
              <w:t xml:space="preserve">причины потепления весной; </w:t>
            </w:r>
          </w:p>
          <w:p w:rsidR="00DD68B4" w:rsidRDefault="00DD68B4">
            <w:pPr>
              <w:pStyle w:val="a3"/>
              <w:spacing w:before="0" w:after="0"/>
              <w:jc w:val="left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bCs/>
                <w:color w:val="auto"/>
                <w:sz w:val="24"/>
                <w:szCs w:val="24"/>
                <w:lang w:eastAsia="en-US"/>
              </w:rPr>
              <w:t>усвоить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дату весеннего равноденствия и основные весенние природные явления; </w:t>
            </w:r>
            <w:r>
              <w:rPr>
                <w:bCs/>
                <w:color w:val="auto"/>
                <w:sz w:val="24"/>
                <w:szCs w:val="24"/>
                <w:lang w:eastAsia="en-US"/>
              </w:rPr>
              <w:t>продолжить работу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по наблюдениям за погодой.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дату весеннего равноденствия и основные весенние природные явления.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анализировать, сравнивать, группировать различные объекты, явления, факты;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самостоятельно делать выводы.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 xml:space="preserve"> Регулятивные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определять самостоятельно критерии оценивания, давать самооценку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AF7C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DD68B4">
              <w:rPr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Весна — утро года.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(с.66-69)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Познакомить</w:t>
            </w:r>
            <w:r>
              <w:rPr>
                <w:sz w:val="24"/>
                <w:szCs w:val="24"/>
                <w:lang w:eastAsia="en-US"/>
              </w:rPr>
              <w:t xml:space="preserve"> с тем, почему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многие народы России и мира символически представляют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весну в образе птицы; </w:t>
            </w:r>
            <w:r>
              <w:rPr>
                <w:bCs/>
                <w:sz w:val="24"/>
                <w:szCs w:val="24"/>
                <w:lang w:eastAsia="en-US"/>
              </w:rPr>
              <w:t>находить</w:t>
            </w:r>
            <w:r>
              <w:rPr>
                <w:sz w:val="24"/>
                <w:szCs w:val="24"/>
                <w:lang w:eastAsia="en-US"/>
              </w:rPr>
              <w:t xml:space="preserve"> общее и различное в обычаях весеннего нового года в Древней Руси и празднования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нового года у нанайцев в пору весеннего равноденствия.</w:t>
            </w:r>
          </w:p>
          <w:p w:rsidR="00DD68B4" w:rsidRDefault="00DD68B4">
            <w:pPr>
              <w:pStyle w:val="a3"/>
              <w:spacing w:before="0" w:after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объяснить, почему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многие народы России и мира символически представляют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весну в образе птицы;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>общее и различное в обычаях весеннего нового года в Древней Руси и празднования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нового года у нанайцев в пору весеннего равноденствия.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-анализировать, сравнивать различные объекты, явления, факты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Регулятивные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определять самостоятельно критерии оценивания, давать самооценку</w:t>
            </w:r>
            <w:r>
              <w:rPr>
                <w:iCs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участвовать в диалоге; слушать и понимать других, высказывать свою точку зрения на события и поступки.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AF7C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DD68B4">
              <w:rPr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FontStyle247"/>
                <w:sz w:val="24"/>
                <w:szCs w:val="24"/>
                <w:lang w:eastAsia="en-US"/>
              </w:rPr>
              <w:t>Экскурсия в весенний лес.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УЭ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Style w:val="FontStyle247"/>
                <w:sz w:val="24"/>
                <w:szCs w:val="24"/>
                <w:lang w:eastAsia="en-US"/>
              </w:rPr>
              <w:t>Наблюдать за  явле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>ниями природы по сезонам года.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Style w:val="FontStyle254"/>
                <w:b/>
                <w:i w:val="0"/>
                <w:sz w:val="24"/>
                <w:szCs w:val="24"/>
                <w:lang w:eastAsia="en-US"/>
              </w:rPr>
              <w:t>Знать</w:t>
            </w:r>
            <w:r>
              <w:rPr>
                <w:rStyle w:val="FontStyle254"/>
                <w:i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47"/>
                <w:sz w:val="24"/>
                <w:szCs w:val="24"/>
                <w:lang w:eastAsia="en-US"/>
              </w:rPr>
              <w:t>правила поведения в приро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 xml:space="preserve">де; отличительные признаки леса. </w:t>
            </w:r>
            <w:r>
              <w:rPr>
                <w:rStyle w:val="FontStyle254"/>
                <w:b/>
                <w:i w:val="0"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Style w:val="FontStyle247"/>
                <w:sz w:val="24"/>
                <w:szCs w:val="24"/>
                <w:lang w:eastAsia="en-US"/>
              </w:rPr>
              <w:t xml:space="preserve">устанавливать связи между сезонными изменениями в неживой и живой природе; работать в группе.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красоту окружающей природы.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Наблюдать</w:t>
            </w:r>
            <w:r>
              <w:rPr>
                <w:sz w:val="24"/>
                <w:szCs w:val="24"/>
                <w:lang w:eastAsia="en-US"/>
              </w:rPr>
              <w:t xml:space="preserve"> за объектами  и явлениями природы; </w:t>
            </w:r>
            <w:r>
              <w:rPr>
                <w:sz w:val="24"/>
                <w:szCs w:val="24"/>
                <w:u w:val="single"/>
                <w:lang w:eastAsia="en-US"/>
              </w:rPr>
              <w:t>фиксировать</w:t>
            </w:r>
            <w:r>
              <w:rPr>
                <w:sz w:val="24"/>
                <w:szCs w:val="24"/>
                <w:lang w:eastAsia="en-US"/>
              </w:rPr>
              <w:t xml:space="preserve"> результаты наблюдений; </w:t>
            </w:r>
            <w:r>
              <w:rPr>
                <w:sz w:val="24"/>
                <w:szCs w:val="24"/>
                <w:u w:val="single"/>
                <w:lang w:eastAsia="en-US"/>
              </w:rPr>
              <w:t>рассказывать</w:t>
            </w:r>
            <w:r>
              <w:rPr>
                <w:sz w:val="24"/>
                <w:szCs w:val="24"/>
                <w:lang w:eastAsia="en-US"/>
              </w:rPr>
              <w:t xml:space="preserve"> о </w:t>
            </w:r>
            <w:r w:rsidR="00C90A97">
              <w:rPr>
                <w:sz w:val="24"/>
                <w:szCs w:val="24"/>
                <w:lang w:eastAsia="en-US"/>
              </w:rPr>
              <w:t>наблюд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AF7C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  <w:r w:rsidR="00DD68B4">
              <w:rPr>
                <w:rFonts w:eastAsia="Calibri"/>
                <w:sz w:val="24"/>
                <w:szCs w:val="24"/>
                <w:lang w:eastAsia="en-US"/>
              </w:rPr>
              <w:t>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Звездное небо весной.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(с.70-73)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Познакомить </w:t>
            </w:r>
            <w:r>
              <w:rPr>
                <w:sz w:val="24"/>
                <w:szCs w:val="24"/>
                <w:lang w:eastAsia="en-US"/>
              </w:rPr>
              <w:t xml:space="preserve"> с положением весной</w:t>
            </w:r>
          </w:p>
          <w:p w:rsidR="00DD68B4" w:rsidRDefault="00DD68B4">
            <w:pPr>
              <w:pStyle w:val="a3"/>
              <w:spacing w:before="0" w:after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созвездий Большая Медведица, Малая Медведица; </w:t>
            </w:r>
          </w:p>
          <w:p w:rsidR="00DD68B4" w:rsidRDefault="00DD68B4">
            <w:pPr>
              <w:pStyle w:val="a3"/>
              <w:spacing w:before="0" w:after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bCs/>
                <w:color w:val="auto"/>
                <w:sz w:val="24"/>
                <w:szCs w:val="24"/>
                <w:lang w:eastAsia="en-US"/>
              </w:rPr>
              <w:t>научиться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находить созвездия Кассиопея и Лев на звездном небе.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 xml:space="preserve"> положение весной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созвездий Большая Медведица, Малая Медведица.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находить созвездия Кассиопея и Лев на звездном небе.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анализировать, сравнивать, группировать различные объекты, явления, факты;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самостоятельно делать выводы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AF7C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Весеннее пробуждение растений.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(с.74-77)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pStyle w:val="a3"/>
              <w:spacing w:before="0" w:after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Cs/>
                <w:color w:val="auto"/>
                <w:sz w:val="24"/>
                <w:szCs w:val="24"/>
                <w:lang w:eastAsia="en-US"/>
              </w:rPr>
              <w:t>Познакомить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с причинами, по которым раннецветущие растения зацветают первыми;</w:t>
            </w:r>
          </w:p>
          <w:p w:rsidR="00DD68B4" w:rsidRDefault="00DD68B4">
            <w:pPr>
              <w:pStyle w:val="a3"/>
              <w:spacing w:before="0" w:after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color w:val="auto"/>
                <w:sz w:val="24"/>
                <w:szCs w:val="24"/>
                <w:lang w:eastAsia="en-US"/>
              </w:rPr>
              <w:t>научиться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любоваться первоцветами и стремиться беречь их.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 причины, по которым раннецветущие растения зацветают первыми. 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любоваться первоцветами и стремиться беречь их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сопоставлять и отбирать информацию, полученную из различных источников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AF7C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24.03.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F7CDD" w:rsidTr="00E57350">
        <w:tc>
          <w:tcPr>
            <w:tcW w:w="1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DD" w:rsidRDefault="00AF7CDD" w:rsidP="00AF7C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IV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четверть – 16ч.</w:t>
            </w: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Чудесные цветники весной.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(с.78-81)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Познакомить</w:t>
            </w:r>
            <w:r>
              <w:rPr>
                <w:sz w:val="24"/>
                <w:szCs w:val="24"/>
                <w:lang w:eastAsia="en-US"/>
              </w:rPr>
              <w:t xml:space="preserve"> с названия ми культурных растений весенних цветников, 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учить находить их в атласе-определителе; </w:t>
            </w:r>
            <w:r>
              <w:rPr>
                <w:bCs/>
                <w:sz w:val="24"/>
                <w:szCs w:val="24"/>
                <w:lang w:eastAsia="en-US"/>
              </w:rPr>
              <w:t xml:space="preserve">учить </w:t>
            </w:r>
            <w:r>
              <w:rPr>
                <w:sz w:val="24"/>
                <w:szCs w:val="24"/>
                <w:lang w:eastAsia="en-US"/>
              </w:rPr>
              <w:t>любоваться весенними  цветниками,</w:t>
            </w:r>
          </w:p>
          <w:p w:rsidR="00DD68B4" w:rsidRDefault="00DD68B4">
            <w:pPr>
              <w:pStyle w:val="a3"/>
              <w:spacing w:before="0" w:after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bCs/>
                <w:color w:val="auto"/>
                <w:sz w:val="24"/>
                <w:szCs w:val="24"/>
                <w:lang w:eastAsia="en-US"/>
              </w:rPr>
              <w:t>учить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стремлению самому участвовать в создании таких цветников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Знать </w:t>
            </w:r>
            <w:r>
              <w:rPr>
                <w:sz w:val="24"/>
                <w:szCs w:val="24"/>
                <w:lang w:eastAsia="en-US"/>
              </w:rPr>
              <w:t xml:space="preserve"> названия культурных растений весенних цветников, 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 xml:space="preserve">находить их в атласе-определителе; 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понимать точку зрения другого;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выполнять различные роли в группе, сотрудничать в совместном решении проблемы (задачи)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Регулятивные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определять </w:t>
            </w:r>
            <w:r>
              <w:rPr>
                <w:sz w:val="24"/>
                <w:szCs w:val="24"/>
                <w:lang w:eastAsia="en-US"/>
              </w:rPr>
              <w:lastRenderedPageBreak/>
              <w:t>самостоятельно критерии оценивания, давать самооценку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AF7C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  <w:r w:rsidR="00DD68B4">
              <w:rPr>
                <w:rFonts w:eastAsia="Calibri"/>
                <w:sz w:val="24"/>
                <w:szCs w:val="24"/>
                <w:lang w:eastAsia="en-US"/>
              </w:rPr>
              <w:t>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55.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Весна в мире насекомых.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(с.82-85)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Учить  любоваться</w:t>
            </w:r>
            <w:r>
              <w:rPr>
                <w:sz w:val="24"/>
                <w:szCs w:val="24"/>
                <w:lang w:eastAsia="en-US"/>
              </w:rPr>
              <w:t xml:space="preserve"> красотой бабочек, а не ловить их;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Выяснить, в чём состоит полезность пчел, ос, шмелей и муравьев;  Исследовать взаимосвязь насекомых и птиц.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любоваться красотой бабочек, а не ловить их.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Знать, </w:t>
            </w:r>
            <w:r>
              <w:rPr>
                <w:sz w:val="24"/>
                <w:szCs w:val="24"/>
                <w:lang w:eastAsia="en-US"/>
              </w:rPr>
              <w:t xml:space="preserve">в  чём полезность пчел, ос, шмелей и муравьев. 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Знать, </w:t>
            </w:r>
            <w:r>
              <w:rPr>
                <w:sz w:val="24"/>
                <w:szCs w:val="24"/>
                <w:lang w:eastAsia="en-US"/>
              </w:rPr>
              <w:t>в чём  состоит взаимосвязь насекомых и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птиц.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сопоставлять и отбирать информацию, полученную из различных источников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AF7C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DD68B4">
              <w:rPr>
                <w:rFonts w:eastAsia="Calibri"/>
                <w:sz w:val="24"/>
                <w:szCs w:val="24"/>
                <w:lang w:eastAsia="en-US"/>
              </w:rPr>
              <w:t>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Весна в мире птиц и зверей.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(с.86-89)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pStyle w:val="a3"/>
              <w:spacing w:before="0" w:after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Cs/>
                <w:color w:val="auto"/>
                <w:sz w:val="24"/>
                <w:szCs w:val="24"/>
                <w:lang w:eastAsia="en-US"/>
              </w:rPr>
              <w:t xml:space="preserve">Познакомить </w:t>
            </w:r>
            <w:r>
              <w:rPr>
                <w:color w:val="auto"/>
                <w:sz w:val="24"/>
                <w:szCs w:val="24"/>
                <w:lang w:eastAsia="en-US"/>
              </w:rPr>
              <w:t>с весенними  изменениями в жизни птиц и зверей.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pStyle w:val="a3"/>
              <w:spacing w:before="0" w:after="0"/>
              <w:jc w:val="left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szCs w:val="24"/>
                <w:lang w:eastAsia="en-US"/>
              </w:rPr>
              <w:t>Знать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о весенних изменениях в жизни птиц и зверей.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понимать точку зрения другого;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выполнять различные роли в группе, сотрудничать в совместном решении проблемы (задачи)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определять круг своего незнания, планировать свою работу по изучению незнакомого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AF7C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AF7CDD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Невидимые нити в весеннем лесу.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(с.90-93)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УПОКЗ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Познакомить</w:t>
            </w:r>
            <w:r>
              <w:rPr>
                <w:sz w:val="24"/>
                <w:szCs w:val="24"/>
                <w:lang w:eastAsia="en-US"/>
              </w:rPr>
              <w:t xml:space="preserve"> со взаимосвязями между </w:t>
            </w:r>
            <w:r>
              <w:rPr>
                <w:sz w:val="24"/>
                <w:szCs w:val="24"/>
                <w:lang w:eastAsia="en-US"/>
              </w:rPr>
              <w:lastRenderedPageBreak/>
              <w:t>растениями и животными в весеннем лесу.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Учить</w:t>
            </w:r>
            <w:r>
              <w:rPr>
                <w:sz w:val="24"/>
                <w:szCs w:val="24"/>
                <w:lang w:eastAsia="en-US"/>
              </w:rPr>
              <w:t xml:space="preserve"> приводить примеры невидимых нитей в весеннем лесу.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Знать</w:t>
            </w:r>
            <w:r>
              <w:rPr>
                <w:sz w:val="24"/>
                <w:szCs w:val="24"/>
                <w:lang w:eastAsia="en-US"/>
              </w:rPr>
              <w:t xml:space="preserve"> о взаимосвязях между растениями и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животными в весеннем лесу. 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приводить примеры невидимых нитей в весеннем лесу.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Личностные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освоение личностного </w:t>
            </w:r>
            <w:r>
              <w:rPr>
                <w:sz w:val="24"/>
                <w:szCs w:val="24"/>
                <w:lang w:eastAsia="en-US"/>
              </w:rPr>
              <w:lastRenderedPageBreak/>
              <w:t>смысла учения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AF7C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14</w:t>
            </w:r>
            <w:r w:rsidR="00DD68B4">
              <w:rPr>
                <w:rFonts w:eastAsia="Calibri"/>
                <w:sz w:val="24"/>
                <w:szCs w:val="24"/>
                <w:lang w:eastAsia="en-US"/>
              </w:rPr>
              <w:t>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58.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Весенний труд.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(с.94-97)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Учить</w:t>
            </w:r>
            <w:r>
              <w:rPr>
                <w:sz w:val="24"/>
                <w:szCs w:val="24"/>
                <w:lang w:eastAsia="en-US"/>
              </w:rPr>
              <w:t xml:space="preserve"> различать особенности весеннего труда у женщин и мужчин в старину;  </w:t>
            </w:r>
            <w:r>
              <w:rPr>
                <w:bCs/>
                <w:sz w:val="24"/>
                <w:szCs w:val="24"/>
                <w:lang w:eastAsia="en-US"/>
              </w:rPr>
              <w:t>объяснить</w:t>
            </w:r>
            <w:r>
              <w:rPr>
                <w:sz w:val="24"/>
                <w:szCs w:val="24"/>
                <w:lang w:eastAsia="en-US"/>
              </w:rPr>
              <w:t xml:space="preserve"> значение пословиц «Весенний день год кормит»,</w:t>
            </w:r>
          </w:p>
          <w:p w:rsidR="00DD68B4" w:rsidRDefault="00DD68B4">
            <w:pPr>
              <w:pStyle w:val="a3"/>
              <w:spacing w:before="0" w:after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«Кто спит весною, плачет зимою»; </w:t>
            </w:r>
          </w:p>
          <w:p w:rsidR="00DD68B4" w:rsidRDefault="00DD68B4">
            <w:pPr>
              <w:pStyle w:val="a3"/>
              <w:spacing w:before="0" w:after="0"/>
              <w:jc w:val="left"/>
              <w:rPr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bCs/>
                <w:color w:val="auto"/>
                <w:sz w:val="24"/>
                <w:szCs w:val="24"/>
                <w:lang w:eastAsia="en-US"/>
              </w:rPr>
              <w:t xml:space="preserve">учить </w:t>
            </w:r>
            <w:r>
              <w:rPr>
                <w:color w:val="auto"/>
                <w:sz w:val="24"/>
                <w:szCs w:val="24"/>
                <w:lang w:eastAsia="en-US"/>
              </w:rPr>
              <w:t>проводить наблюдения за состоянием природы  и сопоставлять эти наблюдения с ранее полученными данными о погоде, ориентируясь на народные приметы 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различать особенности весеннего труда у женщин и мужчин в старину.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en-US"/>
              </w:rPr>
              <w:t>Уметь</w:t>
            </w:r>
            <w:r>
              <w:rPr>
                <w:sz w:val="24"/>
                <w:szCs w:val="24"/>
                <w:lang w:eastAsia="en-US"/>
              </w:rPr>
              <w:t xml:space="preserve"> объяснить значение пословиц 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>, как  проводятся наблюдения за состоянием природы 6 мая и сопоставлять эти наблюдения с ранее полученными данными о погоде 14 марта, ориентируясь на народные приметы этих дней.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понимать точку зрения другого;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выполнять различные роли в группе, сотрудничать в совместном решении проблемы (задачи)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анализировать, сравнивать, группировать различные объекты, явления, факты;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самостоятельно делать выводы.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AF7C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AF7CDD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Старинные весенние праздники.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(с.98-101)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Учить</w:t>
            </w:r>
            <w:r>
              <w:rPr>
                <w:sz w:val="24"/>
                <w:szCs w:val="24"/>
                <w:lang w:eastAsia="en-US"/>
              </w:rPr>
              <w:t xml:space="preserve"> выразительно произносить народные благопожелания детям в Вербное воскресенье и молодоженам на Пасхальной неделе; </w:t>
            </w:r>
            <w:r>
              <w:rPr>
                <w:bCs/>
                <w:sz w:val="24"/>
                <w:szCs w:val="24"/>
                <w:lang w:eastAsia="en-US"/>
              </w:rPr>
              <w:t>познакомить</w:t>
            </w:r>
            <w:r>
              <w:rPr>
                <w:sz w:val="24"/>
                <w:szCs w:val="24"/>
                <w:lang w:eastAsia="en-US"/>
              </w:rPr>
              <w:t xml:space="preserve"> с тем, как оформлять рамочки для фотографий.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 xml:space="preserve">выразительно произносить народные благопожелания детям в Вербное воскресенье и молодоженам на Пасхальной неделе; 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>, как оформлять рамочки для фотографий.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понимать точку зрения другого;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выполнять различные роли в группе, сотрудничать в совместном решении проблемы (задачи)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анализировать, сравнивать, группировать различные </w:t>
            </w:r>
            <w:r>
              <w:rPr>
                <w:sz w:val="24"/>
                <w:szCs w:val="24"/>
                <w:lang w:eastAsia="en-US"/>
              </w:rPr>
              <w:lastRenderedPageBreak/>
              <w:t>объекты, явления, факты;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самостоятельно делать выводы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AF7C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  <w:r w:rsidR="00AF7CDD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60.</w:t>
            </w:r>
          </w:p>
          <w:p w:rsidR="00777125" w:rsidRDefault="0077712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Будь здоров!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(с.102-105)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77712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УКИЗ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Познакомить</w:t>
            </w:r>
            <w:r>
              <w:rPr>
                <w:sz w:val="24"/>
                <w:szCs w:val="24"/>
                <w:lang w:eastAsia="en-US"/>
              </w:rPr>
              <w:t xml:space="preserve"> с правилами  здорового образа жизни в весенний период;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учить</w:t>
            </w:r>
            <w:r>
              <w:rPr>
                <w:sz w:val="24"/>
                <w:szCs w:val="24"/>
                <w:lang w:eastAsia="en-US"/>
              </w:rPr>
              <w:t xml:space="preserve"> объяснять товарищу с помощью схемы правила двух-трех народных игр,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подходящих для весны (из учебника и из репертуара игровой культуры народов своего края); </w:t>
            </w:r>
            <w:r>
              <w:rPr>
                <w:bCs/>
                <w:sz w:val="24"/>
                <w:szCs w:val="24"/>
                <w:lang w:eastAsia="en-US"/>
              </w:rPr>
              <w:t xml:space="preserve">учить </w:t>
            </w:r>
            <w:r>
              <w:rPr>
                <w:sz w:val="24"/>
                <w:szCs w:val="24"/>
                <w:lang w:eastAsia="en-US"/>
              </w:rPr>
              <w:t>контролировать во время игры свое поведение по отношению к сверстникам, соблюдая правила, предусмотренные игрой.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правила здорового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образа жизни в весенний период; </w:t>
            </w:r>
            <w:r>
              <w:rPr>
                <w:b/>
                <w:bCs/>
                <w:sz w:val="24"/>
                <w:szCs w:val="24"/>
                <w:lang w:eastAsia="en-US"/>
              </w:rPr>
              <w:t>знать и уметь</w:t>
            </w:r>
            <w:r>
              <w:rPr>
                <w:sz w:val="24"/>
                <w:szCs w:val="24"/>
                <w:lang w:eastAsia="en-US"/>
              </w:rPr>
              <w:t xml:space="preserve"> объяснить товарищу с помощью схемы правила двух-трех народных игр,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подходящих для весны;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контролировать во время игры свое поведение по отношению к сверстникам, соблюдая правила, предусмотренные игрой.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pStyle w:val="a3"/>
              <w:spacing w:before="0" w:after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- отстаивать свою точку зрения, соблюдая правила речевого этикета; аргументировать свою точку зрения с помощью фактов.</w:t>
            </w:r>
          </w:p>
          <w:p w:rsidR="00DD68B4" w:rsidRDefault="00DD68B4">
            <w:pPr>
              <w:pStyle w:val="a3"/>
              <w:spacing w:before="0" w:after="0"/>
              <w:jc w:val="left"/>
              <w:rPr>
                <w:bCs/>
                <w:iCs/>
                <w:color w:val="auto"/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color w:val="auto"/>
                <w:sz w:val="24"/>
                <w:szCs w:val="24"/>
                <w:u w:val="single"/>
                <w:lang w:eastAsia="en-US"/>
              </w:rPr>
              <w:t xml:space="preserve">  Личностные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Проявлять желание выполнять правила здорового образа жизни;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AF7C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27.04.</w:t>
            </w:r>
          </w:p>
          <w:p w:rsidR="00777125" w:rsidRDefault="0077712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77712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777125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Style w:val="FontStyle247"/>
                <w:sz w:val="24"/>
                <w:szCs w:val="24"/>
                <w:lang w:eastAsia="en-US"/>
              </w:rPr>
              <w:t>Экскурсия к водоему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УЭ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Style w:val="FontStyle247"/>
                <w:sz w:val="24"/>
                <w:szCs w:val="24"/>
                <w:lang w:eastAsia="en-US"/>
              </w:rPr>
              <w:t>Познакомить с разными источниками информации, необ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>ходимой для изу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>чения географиче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>ских и биологиче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>ских объектов и явлений.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pStyle w:val="a8"/>
              <w:rPr>
                <w:rStyle w:val="FontStyle247"/>
                <w:rFonts w:eastAsia="Times New Roman"/>
                <w:sz w:val="24"/>
                <w:szCs w:val="24"/>
              </w:rPr>
            </w:pPr>
            <w:r>
              <w:rPr>
                <w:rStyle w:val="FontStyle254"/>
                <w:b/>
                <w:i w:val="0"/>
                <w:sz w:val="24"/>
                <w:szCs w:val="24"/>
              </w:rPr>
              <w:t xml:space="preserve">Знать </w:t>
            </w:r>
            <w:r>
              <w:rPr>
                <w:rStyle w:val="FontStyle247"/>
                <w:sz w:val="24"/>
                <w:szCs w:val="24"/>
              </w:rPr>
              <w:t>отличительные признаки водоема.</w:t>
            </w:r>
          </w:p>
          <w:p w:rsidR="00DD68B4" w:rsidRDefault="00DD68B4">
            <w:pPr>
              <w:pStyle w:val="a3"/>
              <w:spacing w:before="0" w:after="0"/>
              <w:jc w:val="left"/>
              <w:rPr>
                <w:b/>
                <w:bCs/>
                <w:color w:val="auto"/>
                <w:lang w:eastAsia="en-US"/>
              </w:rPr>
            </w:pPr>
            <w:r>
              <w:rPr>
                <w:rStyle w:val="FontStyle254"/>
                <w:b/>
                <w:i w:val="0"/>
                <w:color w:val="auto"/>
                <w:sz w:val="24"/>
                <w:szCs w:val="24"/>
                <w:lang w:eastAsia="en-US"/>
              </w:rPr>
              <w:t>Уметь</w:t>
            </w:r>
            <w:r>
              <w:rPr>
                <w:rStyle w:val="FontStyle254"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47"/>
                <w:color w:val="auto"/>
                <w:sz w:val="24"/>
                <w:szCs w:val="24"/>
                <w:lang w:eastAsia="en-US"/>
              </w:rPr>
              <w:t>выполнять простейшие опыты и наблюдения, фиксировать их и делать выводы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наблюдения и наблюдения одноклассников. 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 xml:space="preserve">Фиксировать </w:t>
            </w:r>
            <w:r>
              <w:rPr>
                <w:sz w:val="24"/>
                <w:szCs w:val="24"/>
                <w:lang w:eastAsia="en-US"/>
              </w:rPr>
              <w:t xml:space="preserve">результаты наблюдений; </w:t>
            </w:r>
            <w:r>
              <w:rPr>
                <w:sz w:val="24"/>
                <w:szCs w:val="24"/>
                <w:u w:val="single"/>
                <w:lang w:eastAsia="en-US"/>
              </w:rPr>
              <w:t>рассказывать</w:t>
            </w:r>
            <w:r>
              <w:rPr>
                <w:sz w:val="24"/>
                <w:szCs w:val="24"/>
                <w:lang w:eastAsia="en-US"/>
              </w:rPr>
              <w:t xml:space="preserve"> о наблюдениях и </w:t>
            </w:r>
            <w:r>
              <w:rPr>
                <w:sz w:val="24"/>
                <w:szCs w:val="24"/>
                <w:u w:val="single"/>
                <w:lang w:eastAsia="en-US"/>
              </w:rPr>
              <w:t>делать выводы.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77712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777125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AF7CDD" w:rsidRDefault="00AF7CDD" w:rsidP="0077712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777125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Охрана природы весной.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(с.106-109)</w:t>
            </w:r>
          </w:p>
          <w:p w:rsidR="00C90A97" w:rsidRDefault="00C90A97">
            <w:pPr>
              <w:rPr>
                <w:sz w:val="24"/>
                <w:szCs w:val="24"/>
                <w:lang w:eastAsia="en-US"/>
              </w:rPr>
            </w:pPr>
          </w:p>
          <w:p w:rsidR="00C90A97" w:rsidRDefault="00C90A97">
            <w:pPr>
              <w:rPr>
                <w:sz w:val="24"/>
                <w:szCs w:val="24"/>
                <w:lang w:eastAsia="en-US"/>
              </w:rPr>
            </w:pPr>
          </w:p>
          <w:p w:rsidR="00C90A97" w:rsidRPr="00C90A97" w:rsidRDefault="00C90A9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AF7C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УПОКЗ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Раскрыть </w:t>
            </w:r>
            <w:r>
              <w:rPr>
                <w:sz w:val="24"/>
                <w:szCs w:val="24"/>
                <w:lang w:eastAsia="en-US"/>
              </w:rPr>
              <w:t xml:space="preserve">роль природы, учить детей замечать и ценить ее, продолжать прививать любовь к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родному краю, стремление украсить его. 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Формировать</w:t>
            </w:r>
            <w:r>
              <w:rPr>
                <w:sz w:val="24"/>
                <w:szCs w:val="24"/>
                <w:lang w:eastAsia="en-US"/>
              </w:rPr>
              <w:t xml:space="preserve">  представление об угрозах природе, исходящих от человека, и мерах по ее охране, показать, как младшие школьники могут охранять природу, учить оценивать поступки человека по отношению к природе.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Стимулировать</w:t>
            </w:r>
            <w:r>
              <w:rPr>
                <w:sz w:val="24"/>
                <w:szCs w:val="24"/>
                <w:lang w:eastAsia="en-US"/>
              </w:rPr>
              <w:t xml:space="preserve"> бережное отношение к природе.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pStyle w:val="a3"/>
              <w:spacing w:before="0" w:after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auto"/>
                <w:sz w:val="24"/>
                <w:szCs w:val="24"/>
                <w:lang w:eastAsia="en-US"/>
              </w:rPr>
              <w:lastRenderedPageBreak/>
              <w:t xml:space="preserve"> Знать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, что природа  — это источник красоты, здоровья, хорошего настроения. 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Понимать </w:t>
            </w:r>
            <w:r>
              <w:rPr>
                <w:sz w:val="24"/>
                <w:szCs w:val="24"/>
                <w:lang w:eastAsia="en-US"/>
              </w:rPr>
              <w:t>необходимость охраны природы и своего активного участия в этой работе.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Уметь </w:t>
            </w:r>
            <w:r>
              <w:rPr>
                <w:bCs/>
                <w:sz w:val="24"/>
                <w:szCs w:val="24"/>
                <w:lang w:eastAsia="en-US"/>
              </w:rPr>
              <w:t>проводить самоконтроль</w:t>
            </w:r>
            <w:r>
              <w:rPr>
                <w:sz w:val="24"/>
                <w:szCs w:val="24"/>
                <w:lang w:eastAsia="en-US"/>
              </w:rPr>
              <w:t xml:space="preserve"> во время прогулки в парке, сквере, лесу (не оставлять после себя мусор</w:t>
            </w:r>
          </w:p>
          <w:p w:rsidR="00DD68B4" w:rsidRDefault="00DD68B4">
            <w:pPr>
              <w:pStyle w:val="a3"/>
              <w:spacing w:before="0" w:after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и т. д.)</w:t>
            </w:r>
          </w:p>
          <w:p w:rsidR="00DD68B4" w:rsidRDefault="00DD68B4">
            <w:pPr>
              <w:pStyle w:val="a3"/>
              <w:spacing w:before="0" w:after="0"/>
              <w:jc w:val="left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C90A9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Итоговый контроль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понимать точку зрения другого;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выполнять различные </w:t>
            </w:r>
            <w:r>
              <w:rPr>
                <w:sz w:val="24"/>
                <w:szCs w:val="24"/>
                <w:lang w:eastAsia="en-US"/>
              </w:rPr>
              <w:lastRenderedPageBreak/>
              <w:t>роли в группе, сотрудничать в совместном решении проблемы (задачи)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определять круг своего незнания, планировать свою работу по изучению незнакомого материала;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DD" w:rsidRDefault="00AF7CDD" w:rsidP="007771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5.05.</w:t>
            </w:r>
          </w:p>
          <w:p w:rsidR="00777125" w:rsidRDefault="00777125" w:rsidP="007771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77712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  <w:r w:rsidR="00777125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Лето красное.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(с.110-113)</w:t>
            </w:r>
          </w:p>
          <w:p w:rsidR="00777125" w:rsidRDefault="00777125">
            <w:pPr>
              <w:rPr>
                <w:sz w:val="24"/>
                <w:szCs w:val="24"/>
                <w:lang w:eastAsia="en-US"/>
              </w:rPr>
            </w:pPr>
          </w:p>
          <w:p w:rsidR="00777125" w:rsidRDefault="007771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90A97">
              <w:rPr>
                <w:b/>
                <w:sz w:val="24"/>
                <w:szCs w:val="24"/>
                <w:lang w:eastAsia="en-US"/>
              </w:rPr>
              <w:t>Комплексная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УИПЗЗ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Учить</w:t>
            </w:r>
            <w:r>
              <w:rPr>
                <w:sz w:val="24"/>
                <w:szCs w:val="24"/>
                <w:lang w:eastAsia="en-US"/>
              </w:rPr>
              <w:t xml:space="preserve"> находить признаки летних явлений природы и особенностей жизни людей летом в старинных названиях летних месяцев; </w:t>
            </w:r>
            <w:r>
              <w:rPr>
                <w:bCs/>
                <w:sz w:val="24"/>
                <w:szCs w:val="24"/>
                <w:lang w:eastAsia="en-US"/>
              </w:rPr>
              <w:t>описывать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красоту летней природы и произведений искусства, посвященных этой теме, используя выразительные средства родного языка;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 xml:space="preserve">называть </w:t>
            </w:r>
            <w:r>
              <w:rPr>
                <w:sz w:val="24"/>
                <w:szCs w:val="24"/>
                <w:lang w:eastAsia="en-US"/>
              </w:rPr>
              <w:t>те черты в судьбе и произведениях художников, которые вызвали эмоциональное переживание у каждого из учащихся.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Уметь</w:t>
            </w:r>
            <w:r>
              <w:rPr>
                <w:sz w:val="24"/>
                <w:szCs w:val="24"/>
                <w:lang w:eastAsia="en-US"/>
              </w:rPr>
              <w:t xml:space="preserve"> находить признаки летних явлений природы и особенностей жизни людей летом в старинных названиях летних месяцев; 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Уметь </w:t>
            </w:r>
            <w:r>
              <w:rPr>
                <w:sz w:val="24"/>
                <w:szCs w:val="24"/>
                <w:lang w:eastAsia="en-US"/>
              </w:rPr>
              <w:t>описывать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красоту летней природы и произведений искусства, посвященных этой теме, используя выразительные средства родного языка.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называния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тех черт в судьбе и произведениях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художников, которые вызвали эмоциональное переживание у каждого из учащихся.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Личностные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освоение личностного смысла учения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ценить следующие базовые ценности «добро», «мир», «желание понимать друг друга», «терпение», «настоящий друг».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анализировать, сравнивать, группировать различные объекты, явления, факты;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самостоятельно делать выводы.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AF7CDD" w:rsidP="0077712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777125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DD68B4">
              <w:rPr>
                <w:rFonts w:eastAsia="Calibri"/>
                <w:sz w:val="24"/>
                <w:szCs w:val="24"/>
                <w:lang w:eastAsia="en-US"/>
              </w:rPr>
              <w:t>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77712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777125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Летние праздники и труд.</w:t>
            </w: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</w:p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(с.114-117)</w:t>
            </w:r>
          </w:p>
          <w:p w:rsidR="00AF7CDD" w:rsidRDefault="00AF7CDD">
            <w:pPr>
              <w:rPr>
                <w:sz w:val="24"/>
                <w:szCs w:val="24"/>
                <w:lang w:eastAsia="en-US"/>
              </w:rPr>
            </w:pPr>
          </w:p>
          <w:p w:rsidR="00AF7CDD" w:rsidRDefault="00AF7CDD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УОСЗ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Выяснить важность сотрудничества природы и человека; </w:t>
            </w:r>
            <w:r>
              <w:rPr>
                <w:bCs/>
                <w:sz w:val="24"/>
                <w:szCs w:val="24"/>
                <w:lang w:eastAsia="en-US"/>
              </w:rPr>
              <w:t xml:space="preserve">разгадывать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составлять загадки о старинных орудиях труда; 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перечислять</w:t>
            </w:r>
            <w:r>
              <w:rPr>
                <w:sz w:val="24"/>
                <w:szCs w:val="24"/>
                <w:lang w:eastAsia="en-US"/>
              </w:rPr>
              <w:t xml:space="preserve"> летние дары природы своего края.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Знать</w:t>
            </w:r>
            <w:r>
              <w:rPr>
                <w:sz w:val="24"/>
                <w:szCs w:val="24"/>
                <w:lang w:eastAsia="en-US"/>
              </w:rPr>
              <w:t xml:space="preserve"> как разгадывать и составлять загадки о старинных орудиях труда.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Знать</w:t>
            </w:r>
            <w:r>
              <w:rPr>
                <w:sz w:val="24"/>
                <w:szCs w:val="24"/>
                <w:lang w:eastAsia="en-US"/>
              </w:rPr>
              <w:t xml:space="preserve"> летние дары природы своего края.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Текущий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Познавательные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определять круг своего незнания, планировать </w:t>
            </w:r>
            <w:r>
              <w:rPr>
                <w:sz w:val="24"/>
                <w:szCs w:val="24"/>
                <w:lang w:eastAsia="en-US"/>
              </w:rPr>
              <w:lastRenderedPageBreak/>
              <w:t>свою работу по изучению незнакомого материала;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Коммуникативные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отстаивать свою точку зрения, соблюдая правила речевого этикета; аргументировать свою точку зрения с помощью фактов.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bCs/>
                <w:iCs/>
                <w:sz w:val="24"/>
                <w:szCs w:val="24"/>
                <w:u w:val="single"/>
                <w:lang w:eastAsia="en-US"/>
              </w:rPr>
              <w:t>Регулятивные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определять самостоятельно критерии оценивания, давать самооценку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AF7CDD" w:rsidP="0077712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  <w:r w:rsidR="00777125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DD68B4">
              <w:rPr>
                <w:rFonts w:eastAsia="Calibri"/>
                <w:sz w:val="24"/>
                <w:szCs w:val="24"/>
                <w:lang w:eastAsia="en-US"/>
              </w:rPr>
              <w:t>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77712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  <w:r w:rsidR="00777125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Style w:val="FontStyle247"/>
                <w:sz w:val="24"/>
                <w:szCs w:val="24"/>
              </w:rPr>
            </w:pPr>
            <w:r>
              <w:rPr>
                <w:rStyle w:val="FontStyle247"/>
                <w:sz w:val="24"/>
                <w:szCs w:val="24"/>
                <w:lang w:eastAsia="en-US"/>
              </w:rPr>
              <w:t>Обобщение наблюдений за весенними изменениями в природе и труде людей.</w:t>
            </w:r>
          </w:p>
          <w:p w:rsidR="00DD68B4" w:rsidRDefault="00DD68B4">
            <w:pPr>
              <w:rPr>
                <w:rFonts w:eastAsia="Calibri"/>
                <w:b/>
              </w:rPr>
            </w:pPr>
            <w:r>
              <w:rPr>
                <w:rStyle w:val="FontStyle247"/>
                <w:b/>
                <w:sz w:val="24"/>
                <w:szCs w:val="24"/>
                <w:lang w:eastAsia="en-US"/>
              </w:rPr>
              <w:t>Проверочная работа.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УПОКЗ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Style w:val="FontStyle247"/>
                <w:sz w:val="24"/>
                <w:szCs w:val="24"/>
                <w:lang w:eastAsia="en-US"/>
              </w:rPr>
              <w:t>Проводить наблюдения за ве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>сенними измене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>ниями в природе и труде людей.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rStyle w:val="FontStyle247"/>
                <w:rFonts w:eastAsia="Calibri"/>
                <w:sz w:val="24"/>
                <w:szCs w:val="24"/>
              </w:rPr>
            </w:pPr>
            <w:r>
              <w:rPr>
                <w:rStyle w:val="FontStyle254"/>
                <w:b/>
                <w:i w:val="0"/>
                <w:iCs w:val="0"/>
                <w:sz w:val="24"/>
                <w:szCs w:val="24"/>
                <w:lang w:eastAsia="en-US"/>
              </w:rPr>
              <w:t>Знать</w:t>
            </w:r>
            <w:r>
              <w:rPr>
                <w:rStyle w:val="FontStyle254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47"/>
                <w:sz w:val="24"/>
                <w:szCs w:val="24"/>
                <w:lang w:eastAsia="en-US"/>
              </w:rPr>
              <w:t xml:space="preserve">признаки весны. 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Style w:val="FontStyle247"/>
                <w:sz w:val="24"/>
                <w:szCs w:val="24"/>
                <w:lang w:eastAsia="en-US"/>
              </w:rPr>
            </w:pPr>
            <w:r>
              <w:rPr>
                <w:rStyle w:val="FontStyle254"/>
                <w:b/>
                <w:i w:val="0"/>
                <w:iCs w:val="0"/>
                <w:sz w:val="24"/>
                <w:szCs w:val="24"/>
                <w:lang w:eastAsia="en-US"/>
              </w:rPr>
              <w:t>Уметь</w:t>
            </w:r>
            <w:r>
              <w:rPr>
                <w:rStyle w:val="FontStyle254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247"/>
                <w:sz w:val="24"/>
                <w:szCs w:val="24"/>
                <w:lang w:eastAsia="en-US"/>
              </w:rPr>
              <w:t xml:space="preserve">обобщать наблюдения за весенними изменениями в природе и труде людей; </w:t>
            </w:r>
          </w:p>
          <w:p w:rsidR="00DD68B4" w:rsidRDefault="00DD68B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Style w:val="FontStyle247"/>
                <w:sz w:val="24"/>
                <w:szCs w:val="24"/>
                <w:lang w:eastAsia="en-US"/>
              </w:rPr>
              <w:t>устанавливать связи между сезонными изменениями в неживой и живой природе; рабо</w:t>
            </w:r>
            <w:r>
              <w:rPr>
                <w:rStyle w:val="FontStyle247"/>
                <w:sz w:val="24"/>
                <w:szCs w:val="24"/>
                <w:lang w:eastAsia="en-US"/>
              </w:rPr>
              <w:softHyphen/>
              <w:t xml:space="preserve">тать в группе.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C90A9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Тематический</w:t>
            </w:r>
            <w:r w:rsidR="00DD68B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общую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характеристику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весны, выделяя существенные признаки;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основную причину весеннего потепления и увеличения продолжительности дня – изменение положения Солнца на небосклоне.</w:t>
            </w:r>
          </w:p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Наблюдать, сравнивать и обобщать</w:t>
            </w:r>
            <w:r>
              <w:rPr>
                <w:sz w:val="24"/>
                <w:szCs w:val="24"/>
                <w:lang w:eastAsia="en-US"/>
              </w:rPr>
              <w:t xml:space="preserve"> наблюдаемые явления, </w:t>
            </w:r>
            <w:r>
              <w:rPr>
                <w:sz w:val="24"/>
                <w:szCs w:val="24"/>
                <w:u w:val="single"/>
                <w:lang w:eastAsia="en-US"/>
              </w:rPr>
              <w:t>делать выводы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777125" w:rsidP="00AF7CD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="00DD68B4">
              <w:rPr>
                <w:rFonts w:eastAsia="Calibri"/>
                <w:sz w:val="24"/>
                <w:szCs w:val="24"/>
                <w:lang w:eastAsia="en-US"/>
              </w:rPr>
              <w:t>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D68B4" w:rsidTr="00DD68B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7771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777125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777125" w:rsidRDefault="00777125" w:rsidP="007771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Pr="00C90A97" w:rsidRDefault="00DD68B4">
            <w:pPr>
              <w:rPr>
                <w:rStyle w:val="FontStyle247"/>
                <w:b/>
                <w:sz w:val="24"/>
                <w:szCs w:val="24"/>
              </w:rPr>
            </w:pPr>
            <w:r w:rsidRPr="00C90A97">
              <w:rPr>
                <w:rStyle w:val="FontStyle247"/>
                <w:b/>
                <w:sz w:val="24"/>
                <w:szCs w:val="24"/>
                <w:lang w:eastAsia="en-US"/>
              </w:rPr>
              <w:t>Проектная деятельность.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77712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УПОКЗ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Рассмотреть предлагаемые проектные работы. Помочь выбрать групповые и индивидуальные виды. Обсудить возможные результаты, их полезность, </w:t>
            </w:r>
            <w:r>
              <w:rPr>
                <w:sz w:val="24"/>
                <w:szCs w:val="24"/>
                <w:lang w:eastAsia="en-US"/>
              </w:rPr>
              <w:lastRenderedPageBreak/>
              <w:t>возможность организовать коллективный праздник или другой вид презентации для одноклассников.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 xml:space="preserve">Уметь </w:t>
            </w:r>
            <w:r>
              <w:rPr>
                <w:sz w:val="24"/>
                <w:szCs w:val="24"/>
                <w:lang w:eastAsia="en-US"/>
              </w:rPr>
              <w:t xml:space="preserve"> выбирать тему проекта из предложенных или придумывать свою; продумывать этапы деятельности; определять необходимые материалы и </w:t>
            </w:r>
            <w:r>
              <w:rPr>
                <w:sz w:val="24"/>
                <w:szCs w:val="24"/>
                <w:lang w:eastAsia="en-US"/>
              </w:rPr>
              <w:lastRenderedPageBreak/>
              <w:t>инструменты; распределять роли в группе.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Защита проектов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>
            <w:pPr>
              <w:keepNext/>
              <w:rPr>
                <w:rFonts w:eastAsia="Bookman Old Style"/>
                <w:sz w:val="24"/>
                <w:szCs w:val="24"/>
                <w:lang w:eastAsia="en-US"/>
              </w:rPr>
            </w:pPr>
            <w:r>
              <w:rPr>
                <w:rFonts w:eastAsia="Bookman Old Style"/>
                <w:b/>
                <w:iCs/>
                <w:sz w:val="24"/>
                <w:szCs w:val="24"/>
                <w:shd w:val="clear" w:color="auto" w:fill="FFFFFF"/>
                <w:lang w:eastAsia="en-US"/>
              </w:rPr>
              <w:t>Сотрудничать</w:t>
            </w:r>
            <w:r>
              <w:rPr>
                <w:rFonts w:eastAsia="Bookman Old Style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>в парах:</w:t>
            </w:r>
            <w:r>
              <w:rPr>
                <w:rFonts w:eastAsia="Bookman Old Style"/>
                <w:i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Bookman Old Style"/>
                <w:b/>
                <w:iCs/>
                <w:sz w:val="24"/>
                <w:szCs w:val="24"/>
                <w:shd w:val="clear" w:color="auto" w:fill="FFFFFF"/>
                <w:lang w:eastAsia="en-US"/>
              </w:rPr>
              <w:t>выдви</w:t>
            </w:r>
            <w:r>
              <w:rPr>
                <w:rFonts w:eastAsia="Bookman Old Style"/>
                <w:b/>
                <w:iCs/>
                <w:sz w:val="24"/>
                <w:szCs w:val="24"/>
                <w:shd w:val="clear" w:color="auto" w:fill="FFFFFF"/>
                <w:lang w:eastAsia="en-US"/>
              </w:rPr>
              <w:softHyphen/>
              <w:t>гать</w:t>
            </w:r>
            <w:r>
              <w:rPr>
                <w:rFonts w:eastAsia="Bookman Old Style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>собственные гипотезы (прогнозы) и</w:t>
            </w:r>
            <w:r>
              <w:rPr>
                <w:rFonts w:eastAsia="Bookman Old Style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Bookman Old Style"/>
                <w:b/>
                <w:iCs/>
                <w:sz w:val="24"/>
                <w:szCs w:val="24"/>
                <w:shd w:val="clear" w:color="auto" w:fill="FFFFFF"/>
                <w:lang w:eastAsia="en-US"/>
              </w:rPr>
              <w:t>обосновывать</w:t>
            </w:r>
            <w:r>
              <w:rPr>
                <w:rFonts w:eastAsia="Bookman Old Style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>их,</w:t>
            </w:r>
            <w:r>
              <w:rPr>
                <w:rFonts w:eastAsia="Bookman Old Style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iCs/>
                <w:sz w:val="24"/>
                <w:szCs w:val="24"/>
                <w:shd w:val="clear" w:color="auto" w:fill="FFFFFF"/>
                <w:lang w:eastAsia="en-US"/>
              </w:rPr>
              <w:t>обмениваться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 xml:space="preserve"> мыслями,</w:t>
            </w:r>
            <w:r>
              <w:rPr>
                <w:rFonts w:eastAsia="Bookman Old Style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Bookman Old Style"/>
                <w:iCs/>
                <w:sz w:val="24"/>
                <w:szCs w:val="24"/>
                <w:shd w:val="clear" w:color="auto" w:fill="FFFFFF"/>
                <w:lang w:eastAsia="en-US"/>
              </w:rPr>
              <w:t>при</w:t>
            </w:r>
            <w:r>
              <w:rPr>
                <w:rFonts w:eastAsia="Bookman Old Style"/>
                <w:iCs/>
                <w:sz w:val="24"/>
                <w:szCs w:val="24"/>
                <w:shd w:val="clear" w:color="auto" w:fill="FFFFFF"/>
                <w:lang w:eastAsia="en-US"/>
              </w:rPr>
              <w:softHyphen/>
              <w:t>слушиваться</w:t>
            </w:r>
            <w:r>
              <w:rPr>
                <w:rFonts w:eastAsia="Bookman Old Style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t xml:space="preserve">к 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lastRenderedPageBreak/>
              <w:t>мнению собе</w:t>
            </w:r>
            <w:r>
              <w:rPr>
                <w:rFonts w:eastAsia="Bookman Old Style"/>
                <w:sz w:val="24"/>
                <w:szCs w:val="24"/>
                <w:lang w:eastAsia="en-US"/>
              </w:rPr>
              <w:softHyphen/>
              <w:t>седников.</w:t>
            </w:r>
          </w:p>
          <w:p w:rsidR="00DD68B4" w:rsidRDefault="00DD68B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Давать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доброжелательные 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веты по поводу творческих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бот,</w:t>
            </w:r>
            <w:r>
              <w:rPr>
                <w:rFonts w:ascii="Times New Roman" w:eastAsia="Bookman Old Style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Bookman Old Style" w:hAnsi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корректировать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венные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B4" w:rsidRDefault="00DD68B4" w:rsidP="0077712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  <w:r w:rsidR="00777125">
              <w:rPr>
                <w:rFonts w:eastAsia="Calibri"/>
                <w:sz w:val="24"/>
                <w:szCs w:val="24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.05.</w:t>
            </w:r>
          </w:p>
          <w:p w:rsidR="00777125" w:rsidRDefault="00777125" w:rsidP="0077712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26.05.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4" w:rsidRDefault="00DD6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D68B4" w:rsidRDefault="00DD68B4" w:rsidP="00DD68B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DD68B4" w:rsidRDefault="00DD68B4" w:rsidP="00DD68B4"/>
    <w:p w:rsidR="00DD68B4" w:rsidRDefault="00DD68B4" w:rsidP="00DD68B4">
      <w:pPr>
        <w:pStyle w:val="1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</w:p>
    <w:p w:rsidR="00DD68B4" w:rsidRDefault="00DD68B4" w:rsidP="00DD68B4">
      <w:pPr>
        <w:pStyle w:val="1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</w:p>
    <w:p w:rsidR="00FC1197" w:rsidRDefault="00FC1197"/>
    <w:sectPr w:rsidR="00FC1197" w:rsidSect="00DD68B4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BC2" w:rsidRDefault="00871BC2" w:rsidP="00C90A97">
      <w:r>
        <w:separator/>
      </w:r>
    </w:p>
  </w:endnote>
  <w:endnote w:type="continuationSeparator" w:id="0">
    <w:p w:rsidR="00871BC2" w:rsidRDefault="00871BC2" w:rsidP="00C90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1605"/>
      <w:docPartObj>
        <w:docPartGallery w:val="Page Numbers (Bottom of Page)"/>
        <w:docPartUnique/>
      </w:docPartObj>
    </w:sdtPr>
    <w:sdtContent>
      <w:p w:rsidR="00566FA3" w:rsidRDefault="00342C48">
        <w:pPr>
          <w:pStyle w:val="ad"/>
          <w:jc w:val="center"/>
        </w:pPr>
        <w:fldSimple w:instr=" PAGE   \* MERGEFORMAT ">
          <w:r w:rsidR="0041288B">
            <w:rPr>
              <w:noProof/>
            </w:rPr>
            <w:t>4</w:t>
          </w:r>
        </w:fldSimple>
      </w:p>
    </w:sdtContent>
  </w:sdt>
  <w:p w:rsidR="00566FA3" w:rsidRDefault="00566FA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BC2" w:rsidRDefault="00871BC2" w:rsidP="00C90A97">
      <w:r>
        <w:separator/>
      </w:r>
    </w:p>
  </w:footnote>
  <w:footnote w:type="continuationSeparator" w:id="0">
    <w:p w:rsidR="00871BC2" w:rsidRDefault="00871BC2" w:rsidP="00C90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8B4"/>
    <w:rsid w:val="000D745E"/>
    <w:rsid w:val="002B320B"/>
    <w:rsid w:val="00342C48"/>
    <w:rsid w:val="00411281"/>
    <w:rsid w:val="0041288B"/>
    <w:rsid w:val="00566FA3"/>
    <w:rsid w:val="006529C7"/>
    <w:rsid w:val="00777125"/>
    <w:rsid w:val="00871BC2"/>
    <w:rsid w:val="00AF7CDD"/>
    <w:rsid w:val="00C90A97"/>
    <w:rsid w:val="00DB3588"/>
    <w:rsid w:val="00DD68B4"/>
    <w:rsid w:val="00FC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68B4"/>
    <w:pPr>
      <w:spacing w:before="120" w:after="120"/>
      <w:jc w:val="both"/>
    </w:pPr>
    <w:rPr>
      <w:color w:val="000000"/>
    </w:rPr>
  </w:style>
  <w:style w:type="paragraph" w:styleId="a4">
    <w:name w:val="Body Text"/>
    <w:basedOn w:val="a"/>
    <w:link w:val="a5"/>
    <w:semiHidden/>
    <w:unhideWhenUsed/>
    <w:rsid w:val="00DD68B4"/>
    <w:rPr>
      <w:rFonts w:eastAsia="SimSun"/>
      <w:sz w:val="28"/>
    </w:rPr>
  </w:style>
  <w:style w:type="character" w:customStyle="1" w:styleId="a5">
    <w:name w:val="Основной текст Знак"/>
    <w:basedOn w:val="a0"/>
    <w:link w:val="a4"/>
    <w:semiHidden/>
    <w:rsid w:val="00DD68B4"/>
    <w:rPr>
      <w:rFonts w:ascii="Times New Roman" w:eastAsia="SimSu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68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8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DD68B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D68B4"/>
    <w:pPr>
      <w:ind w:left="720"/>
      <w:contextualSpacing/>
    </w:pPr>
  </w:style>
  <w:style w:type="paragraph" w:customStyle="1" w:styleId="c31">
    <w:name w:val="c31"/>
    <w:basedOn w:val="a"/>
    <w:rsid w:val="00DD68B4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DD68B4"/>
    <w:pPr>
      <w:widowControl w:val="0"/>
      <w:autoSpaceDE w:val="0"/>
      <w:autoSpaceDN w:val="0"/>
      <w:adjustRightInd w:val="0"/>
    </w:pPr>
  </w:style>
  <w:style w:type="paragraph" w:customStyle="1" w:styleId="Style188">
    <w:name w:val="Style188"/>
    <w:basedOn w:val="a"/>
    <w:rsid w:val="00DD68B4"/>
    <w:pPr>
      <w:widowControl w:val="0"/>
      <w:autoSpaceDE w:val="0"/>
      <w:autoSpaceDN w:val="0"/>
      <w:adjustRightInd w:val="0"/>
      <w:spacing w:line="282" w:lineRule="exact"/>
      <w:ind w:firstLine="530"/>
      <w:jc w:val="both"/>
    </w:pPr>
  </w:style>
  <w:style w:type="paragraph" w:customStyle="1" w:styleId="Style190">
    <w:name w:val="Style190"/>
    <w:basedOn w:val="a"/>
    <w:rsid w:val="00DD68B4"/>
    <w:pPr>
      <w:widowControl w:val="0"/>
      <w:autoSpaceDE w:val="0"/>
      <w:autoSpaceDN w:val="0"/>
      <w:adjustRightInd w:val="0"/>
      <w:spacing w:line="281" w:lineRule="exact"/>
      <w:ind w:firstLine="530"/>
    </w:pPr>
  </w:style>
  <w:style w:type="paragraph" w:customStyle="1" w:styleId="Standard">
    <w:name w:val="Standard"/>
    <w:rsid w:val="00DD68B4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customStyle="1" w:styleId="1">
    <w:name w:val="Абзац списка1"/>
    <w:basedOn w:val="a"/>
    <w:rsid w:val="00DD68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DD6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19">
    <w:name w:val="Font Style19"/>
    <w:basedOn w:val="a0"/>
    <w:rsid w:val="00DD68B4"/>
    <w:rPr>
      <w:rFonts w:ascii="Times New Roman" w:hAnsi="Times New Roman" w:cs="Times New Roman" w:hint="default"/>
      <w:sz w:val="22"/>
      <w:szCs w:val="22"/>
    </w:rPr>
  </w:style>
  <w:style w:type="character" w:customStyle="1" w:styleId="c6">
    <w:name w:val="c6"/>
    <w:basedOn w:val="a0"/>
    <w:rsid w:val="00DD68B4"/>
  </w:style>
  <w:style w:type="character" w:customStyle="1" w:styleId="apple-converted-space">
    <w:name w:val="apple-converted-space"/>
    <w:basedOn w:val="a0"/>
    <w:rsid w:val="00DD68B4"/>
  </w:style>
  <w:style w:type="character" w:customStyle="1" w:styleId="c2">
    <w:name w:val="c2"/>
    <w:basedOn w:val="a0"/>
    <w:rsid w:val="00DD68B4"/>
  </w:style>
  <w:style w:type="character" w:customStyle="1" w:styleId="c0">
    <w:name w:val="c0"/>
    <w:basedOn w:val="a0"/>
    <w:rsid w:val="00DD68B4"/>
  </w:style>
  <w:style w:type="character" w:customStyle="1" w:styleId="FontStyle243">
    <w:name w:val="Font Style243"/>
    <w:basedOn w:val="a0"/>
    <w:rsid w:val="00DD68B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32">
    <w:name w:val="Font Style232"/>
    <w:basedOn w:val="a0"/>
    <w:rsid w:val="00DD68B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47">
    <w:name w:val="Font Style247"/>
    <w:rsid w:val="00DD68B4"/>
    <w:rPr>
      <w:rFonts w:ascii="Times New Roman" w:hAnsi="Times New Roman" w:cs="Times New Roman" w:hint="default"/>
      <w:sz w:val="30"/>
      <w:szCs w:val="30"/>
    </w:rPr>
  </w:style>
  <w:style w:type="character" w:customStyle="1" w:styleId="FontStyle254">
    <w:name w:val="Font Style254"/>
    <w:uiPriority w:val="99"/>
    <w:rsid w:val="00DD68B4"/>
    <w:rPr>
      <w:rFonts w:ascii="Times New Roman" w:hAnsi="Times New Roman" w:cs="Times New Roman" w:hint="default"/>
      <w:i/>
      <w:iCs/>
      <w:spacing w:val="-10"/>
      <w:sz w:val="30"/>
      <w:szCs w:val="30"/>
    </w:rPr>
  </w:style>
  <w:style w:type="table" w:styleId="aa">
    <w:name w:val="Table Grid"/>
    <w:basedOn w:val="a1"/>
    <w:uiPriority w:val="59"/>
    <w:rsid w:val="00DD6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90A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90A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90A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6566</Words>
  <Characters>37428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Татьянв</cp:lastModifiedBy>
  <cp:revision>3</cp:revision>
  <dcterms:created xsi:type="dcterms:W3CDTF">2015-09-09T19:04:00Z</dcterms:created>
  <dcterms:modified xsi:type="dcterms:W3CDTF">2015-09-18T18:44:00Z</dcterms:modified>
</cp:coreProperties>
</file>