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E5" w:rsidRDefault="00917900" w:rsidP="0003142B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 xml:space="preserve">  </w:t>
      </w:r>
      <w:r w:rsidR="00C746E5">
        <w:rPr>
          <w:color w:val="002060"/>
          <w:sz w:val="28"/>
          <w:szCs w:val="28"/>
        </w:rPr>
        <w:t xml:space="preserve"> </w:t>
      </w:r>
      <w:r w:rsidR="00C746E5" w:rsidRPr="00C746E5">
        <w:rPr>
          <w:b/>
          <w:color w:val="FF0000"/>
          <w:sz w:val="20"/>
          <w:szCs w:val="20"/>
        </w:rPr>
        <w:t>Слайд 1</w:t>
      </w:r>
      <w:r w:rsidR="00C746E5">
        <w:rPr>
          <w:color w:val="002060"/>
          <w:sz w:val="28"/>
          <w:szCs w:val="28"/>
        </w:rPr>
        <w:t xml:space="preserve"> </w:t>
      </w:r>
      <w:r w:rsidR="00C746E5" w:rsidRPr="00C746E5">
        <w:rPr>
          <w:color w:val="002060"/>
          <w:sz w:val="28"/>
          <w:szCs w:val="28"/>
        </w:rPr>
        <w:t>Тема моего выступления</w:t>
      </w:r>
      <w:proofErr w:type="gramStart"/>
      <w:r w:rsidR="00C746E5" w:rsidRPr="00C746E5">
        <w:rPr>
          <w:color w:val="002060"/>
          <w:sz w:val="28"/>
          <w:szCs w:val="28"/>
        </w:rPr>
        <w:t xml:space="preserve"> </w:t>
      </w:r>
      <w:r w:rsidR="00C746E5">
        <w:rPr>
          <w:color w:val="002060"/>
          <w:sz w:val="28"/>
          <w:szCs w:val="28"/>
        </w:rPr>
        <w:t>:</w:t>
      </w:r>
      <w:proofErr w:type="gramEnd"/>
      <w:r w:rsidR="00C746E5">
        <w:rPr>
          <w:color w:val="002060"/>
          <w:sz w:val="28"/>
          <w:szCs w:val="28"/>
        </w:rPr>
        <w:t xml:space="preserve"> </w:t>
      </w:r>
      <w:r w:rsidR="00C746E5" w:rsidRPr="00C746E5">
        <w:rPr>
          <w:b/>
          <w:color w:val="002060"/>
          <w:sz w:val="28"/>
          <w:szCs w:val="28"/>
        </w:rPr>
        <w:t>«</w:t>
      </w:r>
      <w:r w:rsidR="00C746E5" w:rsidRPr="00C746E5">
        <w:rPr>
          <w:b/>
          <w:bCs/>
          <w:iCs/>
          <w:color w:val="002060"/>
          <w:sz w:val="28"/>
          <w:szCs w:val="28"/>
        </w:rPr>
        <w:t>Духовно – нравственно</w:t>
      </w:r>
      <w:r w:rsidR="00C746E5">
        <w:rPr>
          <w:b/>
          <w:bCs/>
          <w:iCs/>
          <w:color w:val="002060"/>
          <w:sz w:val="28"/>
          <w:szCs w:val="28"/>
        </w:rPr>
        <w:t>е</w:t>
      </w:r>
      <w:r w:rsidR="00C746E5">
        <w:rPr>
          <w:b/>
          <w:bCs/>
          <w:iCs/>
          <w:color w:val="002060"/>
          <w:sz w:val="28"/>
          <w:szCs w:val="28"/>
        </w:rPr>
        <w:br/>
        <w:t xml:space="preserve">воспитание младших школьников </w:t>
      </w:r>
      <w:r w:rsidR="00C746E5" w:rsidRPr="00C746E5">
        <w:rPr>
          <w:b/>
          <w:bCs/>
          <w:iCs/>
          <w:color w:val="002060"/>
          <w:sz w:val="28"/>
          <w:szCs w:val="28"/>
        </w:rPr>
        <w:t>в урочно</w:t>
      </w:r>
      <w:r w:rsidR="00C746E5">
        <w:rPr>
          <w:b/>
          <w:bCs/>
          <w:iCs/>
          <w:color w:val="002060"/>
          <w:sz w:val="28"/>
          <w:szCs w:val="28"/>
        </w:rPr>
        <w:t xml:space="preserve">й и во внеурочной </w:t>
      </w:r>
      <w:r w:rsidR="00C746E5">
        <w:rPr>
          <w:b/>
          <w:bCs/>
          <w:iCs/>
          <w:color w:val="002060"/>
          <w:sz w:val="28"/>
          <w:szCs w:val="28"/>
        </w:rPr>
        <w:br/>
        <w:t xml:space="preserve">деятельности </w:t>
      </w:r>
      <w:r w:rsidR="00C746E5" w:rsidRPr="00C746E5">
        <w:rPr>
          <w:b/>
          <w:bCs/>
          <w:iCs/>
          <w:color w:val="002060"/>
          <w:sz w:val="28"/>
          <w:szCs w:val="28"/>
        </w:rPr>
        <w:t>(из</w:t>
      </w:r>
      <w:r w:rsidR="00C746E5">
        <w:rPr>
          <w:b/>
          <w:bCs/>
          <w:iCs/>
          <w:color w:val="002060"/>
          <w:sz w:val="28"/>
          <w:szCs w:val="28"/>
        </w:rPr>
        <w:t xml:space="preserve"> моего</w:t>
      </w:r>
      <w:r w:rsidR="00C746E5" w:rsidRPr="00C746E5">
        <w:rPr>
          <w:b/>
          <w:bCs/>
          <w:iCs/>
          <w:color w:val="002060"/>
          <w:sz w:val="28"/>
          <w:szCs w:val="28"/>
        </w:rPr>
        <w:t xml:space="preserve"> опыта</w:t>
      </w:r>
      <w:r w:rsidR="00C746E5">
        <w:rPr>
          <w:b/>
          <w:bCs/>
          <w:iCs/>
          <w:color w:val="002060"/>
          <w:sz w:val="28"/>
          <w:szCs w:val="28"/>
        </w:rPr>
        <w:t xml:space="preserve"> </w:t>
      </w:r>
      <w:r w:rsidR="00C746E5" w:rsidRPr="00C746E5">
        <w:rPr>
          <w:b/>
          <w:bCs/>
          <w:iCs/>
          <w:color w:val="002060"/>
          <w:sz w:val="28"/>
          <w:szCs w:val="28"/>
        </w:rPr>
        <w:t xml:space="preserve"> работы)</w:t>
      </w:r>
      <w:r w:rsidR="00C746E5">
        <w:rPr>
          <w:b/>
          <w:bCs/>
          <w:iCs/>
          <w:color w:val="002060"/>
          <w:sz w:val="28"/>
          <w:szCs w:val="28"/>
        </w:rPr>
        <w:t>»</w:t>
      </w:r>
      <w:proofErr w:type="gramStart"/>
      <w:r w:rsidR="00C746E5">
        <w:rPr>
          <w:b/>
          <w:bCs/>
          <w:iCs/>
          <w:color w:val="002060"/>
          <w:sz w:val="28"/>
          <w:szCs w:val="28"/>
        </w:rPr>
        <w:t xml:space="preserve"> </w:t>
      </w:r>
      <w:r w:rsidR="00C746E5" w:rsidRPr="00C746E5">
        <w:rPr>
          <w:b/>
          <w:bCs/>
          <w:iCs/>
          <w:color w:val="002060"/>
          <w:sz w:val="28"/>
          <w:szCs w:val="28"/>
        </w:rPr>
        <w:t>.</w:t>
      </w:r>
      <w:proofErr w:type="gramEnd"/>
    </w:p>
    <w:p w:rsidR="00917900" w:rsidRPr="00C746E5" w:rsidRDefault="00C746E5" w:rsidP="0003142B">
      <w:pPr>
        <w:pStyle w:val="a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proofErr w:type="gramStart"/>
      <w:r w:rsidRPr="00C746E5">
        <w:rPr>
          <w:b/>
          <w:color w:val="FF0000"/>
          <w:sz w:val="20"/>
          <w:szCs w:val="20"/>
        </w:rPr>
        <w:t>Слайд 2</w:t>
      </w:r>
      <w:r>
        <w:rPr>
          <w:color w:val="FF0000"/>
          <w:sz w:val="20"/>
          <w:szCs w:val="20"/>
        </w:rPr>
        <w:t xml:space="preserve"> </w:t>
      </w:r>
      <w:r w:rsidR="00917900" w:rsidRPr="00C746E5">
        <w:rPr>
          <w:color w:val="002060"/>
          <w:sz w:val="28"/>
          <w:szCs w:val="28"/>
        </w:rPr>
        <w:t>Духовно-нравственное воспитание обучающихся  сегодня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  <w:r w:rsidR="00917900" w:rsidRPr="00C746E5">
        <w:rPr>
          <w:color w:val="002060"/>
          <w:sz w:val="28"/>
          <w:szCs w:val="28"/>
        </w:rPr>
        <w:t xml:space="preserve"> </w:t>
      </w:r>
      <w:r w:rsidR="00917900" w:rsidRPr="00C746E5">
        <w:rPr>
          <w:b/>
          <w:color w:val="002060"/>
          <w:sz w:val="28"/>
          <w:szCs w:val="28"/>
        </w:rPr>
        <w:t>Духовно-нравственное воспитание предполагает</w:t>
      </w:r>
      <w:r w:rsidR="00917900" w:rsidRPr="00C746E5">
        <w:rPr>
          <w:color w:val="002060"/>
          <w:sz w:val="28"/>
          <w:szCs w:val="28"/>
        </w:rPr>
        <w:t xml:space="preserve"> становление отношений ребенка к Родине, обществу, коллективу, людям, к труду, своим обязанностям и к самому себе. Формирование основных жизненных ценностей младшего школьника происходит главным образом и, прежде всего, в процессе обучения. </w:t>
      </w:r>
    </w:p>
    <w:p w:rsidR="00917900" w:rsidRPr="00C746E5" w:rsidRDefault="00C746E5" w:rsidP="0003142B">
      <w:pPr>
        <w:pStyle w:val="a3"/>
        <w:rPr>
          <w:color w:val="002060"/>
          <w:sz w:val="28"/>
          <w:szCs w:val="28"/>
        </w:rPr>
      </w:pPr>
      <w:r>
        <w:rPr>
          <w:b/>
          <w:color w:val="FF0000"/>
          <w:sz w:val="20"/>
          <w:szCs w:val="20"/>
        </w:rPr>
        <w:t xml:space="preserve">    </w:t>
      </w:r>
      <w:r w:rsidRPr="00C746E5">
        <w:rPr>
          <w:b/>
          <w:color w:val="FF0000"/>
          <w:sz w:val="20"/>
          <w:szCs w:val="20"/>
        </w:rPr>
        <w:t xml:space="preserve">Слайд </w:t>
      </w:r>
      <w:r>
        <w:rPr>
          <w:b/>
          <w:color w:val="FF0000"/>
          <w:sz w:val="20"/>
          <w:szCs w:val="20"/>
        </w:rPr>
        <w:t xml:space="preserve">3 </w:t>
      </w:r>
      <w:r>
        <w:rPr>
          <w:color w:val="002060"/>
          <w:sz w:val="28"/>
          <w:szCs w:val="28"/>
        </w:rPr>
        <w:t xml:space="preserve"> </w:t>
      </w:r>
      <w:r w:rsidR="0003142B" w:rsidRPr="00C746E5">
        <w:rPr>
          <w:color w:val="002060"/>
          <w:sz w:val="28"/>
          <w:szCs w:val="28"/>
        </w:rPr>
        <w:t>Урок -</w:t>
      </w:r>
      <w:r w:rsidR="00277639" w:rsidRPr="00C746E5">
        <w:rPr>
          <w:color w:val="002060"/>
          <w:sz w:val="28"/>
          <w:szCs w:val="28"/>
        </w:rPr>
        <w:t xml:space="preserve"> </w:t>
      </w:r>
      <w:r w:rsidR="0003142B" w:rsidRPr="00C746E5">
        <w:rPr>
          <w:color w:val="002060"/>
          <w:sz w:val="28"/>
          <w:szCs w:val="28"/>
        </w:rPr>
        <w:t xml:space="preserve">место разнообразных коллективных действий и переживаний, накопления опыта </w:t>
      </w:r>
      <w:r w:rsidR="00277639" w:rsidRPr="00C746E5">
        <w:rPr>
          <w:color w:val="002060"/>
          <w:sz w:val="28"/>
          <w:szCs w:val="28"/>
        </w:rPr>
        <w:t>духовно-</w:t>
      </w:r>
      <w:r w:rsidR="0003142B" w:rsidRPr="00C746E5">
        <w:rPr>
          <w:color w:val="002060"/>
          <w:sz w:val="28"/>
          <w:szCs w:val="28"/>
        </w:rPr>
        <w:t xml:space="preserve">нравственных взаимоотношений. На уроках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принимать помощь. В воспитательном отношении все предметы, которые изучаются в школе, одинаково важны. Система духовно-нравственного просвещения строится концентрически, т.е. в каждом классе дети знакомятся с основными духовно-нравственными понятиями. Но от класса к классу увеличивается объём знаний, углубляется осознание </w:t>
      </w:r>
      <w:r w:rsidR="00AE2DCD" w:rsidRPr="00C746E5">
        <w:rPr>
          <w:color w:val="002060"/>
          <w:sz w:val="28"/>
          <w:szCs w:val="28"/>
        </w:rPr>
        <w:t>духовно-</w:t>
      </w:r>
      <w:r w:rsidR="0003142B" w:rsidRPr="00C746E5">
        <w:rPr>
          <w:color w:val="002060"/>
          <w:sz w:val="28"/>
          <w:szCs w:val="28"/>
        </w:rPr>
        <w:t xml:space="preserve">нравственных понятий и представлений. </w:t>
      </w:r>
      <w:r>
        <w:rPr>
          <w:color w:val="002060"/>
          <w:sz w:val="28"/>
          <w:szCs w:val="28"/>
        </w:rPr>
        <w:t>У</w:t>
      </w:r>
      <w:r w:rsidR="00917900" w:rsidRPr="00C746E5">
        <w:rPr>
          <w:color w:val="002060"/>
          <w:sz w:val="28"/>
          <w:szCs w:val="28"/>
        </w:rPr>
        <w:t xml:space="preserve">же в 1-ом классе на </w:t>
      </w:r>
      <w:r>
        <w:rPr>
          <w:color w:val="002060"/>
          <w:sz w:val="28"/>
          <w:szCs w:val="28"/>
        </w:rPr>
        <w:t xml:space="preserve">своих </w:t>
      </w:r>
      <w:r w:rsidR="00917900" w:rsidRPr="00C746E5">
        <w:rPr>
          <w:color w:val="002060"/>
          <w:sz w:val="28"/>
          <w:szCs w:val="28"/>
        </w:rPr>
        <w:t>уроках</w:t>
      </w:r>
      <w:r>
        <w:rPr>
          <w:color w:val="002060"/>
          <w:sz w:val="28"/>
          <w:szCs w:val="28"/>
        </w:rPr>
        <w:t xml:space="preserve"> я</w:t>
      </w:r>
      <w:r w:rsidR="00917900" w:rsidRPr="00C746E5">
        <w:rPr>
          <w:color w:val="002060"/>
          <w:sz w:val="28"/>
          <w:szCs w:val="28"/>
        </w:rPr>
        <w:t xml:space="preserve"> постепенно </w:t>
      </w:r>
      <w:r>
        <w:rPr>
          <w:color w:val="002060"/>
          <w:sz w:val="28"/>
          <w:szCs w:val="28"/>
        </w:rPr>
        <w:t xml:space="preserve">вводила </w:t>
      </w:r>
      <w:r w:rsidR="00917900" w:rsidRPr="00C746E5">
        <w:rPr>
          <w:color w:val="002060"/>
          <w:sz w:val="28"/>
          <w:szCs w:val="28"/>
        </w:rPr>
        <w:t xml:space="preserve"> понятия о доброжелательности и справедливости, о товариществе и дружбе, о коллективизме и личной ответственности за общее дело.</w:t>
      </w:r>
    </w:p>
    <w:p w:rsidR="00EA0705" w:rsidRPr="00C746E5" w:rsidRDefault="00EA0705" w:rsidP="0003142B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 xml:space="preserve">   </w:t>
      </w:r>
      <w:r w:rsidR="00C746E5" w:rsidRPr="00C746E5">
        <w:rPr>
          <w:b/>
          <w:color w:val="FF0000"/>
          <w:sz w:val="20"/>
          <w:szCs w:val="20"/>
        </w:rPr>
        <w:t xml:space="preserve">Слайд </w:t>
      </w:r>
      <w:r w:rsidR="00C746E5">
        <w:rPr>
          <w:b/>
          <w:color w:val="FF0000"/>
          <w:sz w:val="20"/>
          <w:szCs w:val="20"/>
        </w:rPr>
        <w:t>4</w:t>
      </w:r>
      <w:proofErr w:type="gramStart"/>
      <w:r w:rsidR="00C746E5">
        <w:rPr>
          <w:b/>
          <w:color w:val="FF0000"/>
          <w:sz w:val="20"/>
          <w:szCs w:val="20"/>
        </w:rPr>
        <w:t xml:space="preserve"> </w:t>
      </w:r>
      <w:r w:rsidRPr="00C746E5">
        <w:rPr>
          <w:color w:val="002060"/>
          <w:sz w:val="28"/>
          <w:szCs w:val="28"/>
        </w:rPr>
        <w:t xml:space="preserve"> Н</w:t>
      </w:r>
      <w:proofErr w:type="gramEnd"/>
      <w:r w:rsidRPr="00C746E5">
        <w:rPr>
          <w:color w:val="002060"/>
          <w:sz w:val="28"/>
          <w:szCs w:val="28"/>
        </w:rPr>
        <w:t xml:space="preserve">а уроках </w:t>
      </w:r>
      <w:r w:rsidR="00917900" w:rsidRPr="00C746E5">
        <w:rPr>
          <w:color w:val="002060"/>
          <w:sz w:val="28"/>
          <w:szCs w:val="28"/>
        </w:rPr>
        <w:t>Литературно</w:t>
      </w:r>
      <w:r w:rsidRPr="00C746E5">
        <w:rPr>
          <w:color w:val="002060"/>
          <w:sz w:val="28"/>
          <w:szCs w:val="28"/>
        </w:rPr>
        <w:t>го чтения</w:t>
      </w:r>
      <w:r w:rsidR="00917900" w:rsidRPr="00C746E5">
        <w:rPr>
          <w:color w:val="002060"/>
          <w:sz w:val="28"/>
          <w:szCs w:val="28"/>
        </w:rPr>
        <w:t xml:space="preserve"> стрем</w:t>
      </w:r>
      <w:r w:rsidRPr="00C746E5">
        <w:rPr>
          <w:color w:val="002060"/>
          <w:sz w:val="28"/>
          <w:szCs w:val="28"/>
        </w:rPr>
        <w:t>люсь</w:t>
      </w:r>
      <w:r w:rsidR="00917900" w:rsidRPr="00C746E5">
        <w:rPr>
          <w:color w:val="002060"/>
          <w:sz w:val="28"/>
          <w:szCs w:val="28"/>
        </w:rPr>
        <w:t xml:space="preserve"> воспитывать ребёнка не в лоб, не путём прямых нравоучений и назиданий, а пробужд</w:t>
      </w:r>
      <w:r w:rsidRPr="00C746E5">
        <w:rPr>
          <w:color w:val="002060"/>
          <w:sz w:val="28"/>
          <w:szCs w:val="28"/>
        </w:rPr>
        <w:t>аю</w:t>
      </w:r>
      <w:r w:rsidR="00917900" w:rsidRPr="00C746E5">
        <w:rPr>
          <w:color w:val="002060"/>
          <w:sz w:val="28"/>
          <w:szCs w:val="28"/>
        </w:rPr>
        <w:t xml:space="preserve"> в нём чувство участия, сочувствия, сопереживания к таким же, как он сам, к животным и птицам; воспитыва</w:t>
      </w:r>
      <w:r w:rsidRPr="00C746E5">
        <w:rPr>
          <w:color w:val="002060"/>
          <w:sz w:val="28"/>
          <w:szCs w:val="28"/>
        </w:rPr>
        <w:t>ю</w:t>
      </w:r>
      <w:r w:rsidR="00917900" w:rsidRPr="00C746E5">
        <w:rPr>
          <w:color w:val="002060"/>
          <w:sz w:val="28"/>
          <w:szCs w:val="28"/>
        </w:rPr>
        <w:t xml:space="preserve"> в нём чувство прекрасного, которое поможет удержаться от агрессивного поведения по отношению к окружающему миру. Этой установкой продиктован</w:t>
      </w:r>
      <w:r w:rsidRPr="00C746E5">
        <w:rPr>
          <w:color w:val="002060"/>
          <w:sz w:val="28"/>
          <w:szCs w:val="28"/>
        </w:rPr>
        <w:t xml:space="preserve"> и</w:t>
      </w:r>
      <w:r w:rsidR="00917900" w:rsidRPr="00C746E5">
        <w:rPr>
          <w:color w:val="002060"/>
          <w:sz w:val="28"/>
          <w:szCs w:val="28"/>
        </w:rPr>
        <w:t xml:space="preserve"> подбор текстов</w:t>
      </w:r>
      <w:r w:rsidR="00D95308" w:rsidRPr="00C746E5">
        <w:rPr>
          <w:color w:val="002060"/>
          <w:sz w:val="28"/>
          <w:szCs w:val="28"/>
        </w:rPr>
        <w:t xml:space="preserve"> в учебнике</w:t>
      </w:r>
      <w:r w:rsidR="00917900" w:rsidRPr="00C746E5">
        <w:rPr>
          <w:color w:val="002060"/>
          <w:sz w:val="28"/>
          <w:szCs w:val="28"/>
        </w:rPr>
        <w:t>.</w:t>
      </w:r>
      <w:r w:rsidR="00D95308" w:rsidRPr="00C746E5">
        <w:rPr>
          <w:color w:val="002060"/>
          <w:sz w:val="28"/>
          <w:szCs w:val="28"/>
        </w:rPr>
        <w:t xml:space="preserve"> Там</w:t>
      </w:r>
      <w:r w:rsidRPr="00C746E5">
        <w:rPr>
          <w:color w:val="002060"/>
          <w:sz w:val="28"/>
          <w:szCs w:val="28"/>
        </w:rPr>
        <w:t xml:space="preserve">   многие произведения посвящены воспитанию в детях любви ко всему живому. При чтении таких  рассказов моя задача привлечь  внимание детей к природе, вызвать у них желание оберегать  растительный  и животный мир. Очень важно после прочтения произведения беседовать с детьми, предложить детям высказать своё мнение. </w:t>
      </w:r>
      <w:proofErr w:type="gramStart"/>
      <w:r w:rsidRPr="00C746E5">
        <w:rPr>
          <w:color w:val="002060"/>
          <w:sz w:val="28"/>
          <w:szCs w:val="28"/>
        </w:rPr>
        <w:t>Обоснование своего ответа заставляет их  вдуматься  в прочитанное, оценить поступок того или иного  персонажа, а часто вспомнить  и о своём личном опыте.</w:t>
      </w:r>
      <w:proofErr w:type="gramEnd"/>
      <w:r w:rsidRPr="00C746E5">
        <w:rPr>
          <w:color w:val="002060"/>
          <w:sz w:val="28"/>
          <w:szCs w:val="28"/>
        </w:rPr>
        <w:t xml:space="preserve"> Можно поставить перед ребёнком вопрос: наблюдал ли он в жизни что-либо похожее на данный случай? Беседу с </w:t>
      </w:r>
      <w:proofErr w:type="gramStart"/>
      <w:r w:rsidRPr="00C746E5">
        <w:rPr>
          <w:color w:val="002060"/>
          <w:sz w:val="28"/>
          <w:szCs w:val="28"/>
        </w:rPr>
        <w:t>обучающимися</w:t>
      </w:r>
      <w:proofErr w:type="gramEnd"/>
      <w:r w:rsidRPr="00C746E5">
        <w:rPr>
          <w:color w:val="002060"/>
          <w:sz w:val="28"/>
          <w:szCs w:val="28"/>
        </w:rPr>
        <w:t xml:space="preserve"> веду так, чтобы вызвать у них эмоции не только одобрения, но и осуждения. Это помогает лучше увидеть положительные или отрицательные черты героя, дать им правильную оценку. В связи с чтением рассказов природоведческого содержания  проводила  интересную и полезную работу по охране школьниками живой природы. </w:t>
      </w:r>
      <w:r w:rsidRPr="00C746E5">
        <w:rPr>
          <w:color w:val="002060"/>
          <w:sz w:val="28"/>
          <w:szCs w:val="28"/>
        </w:rPr>
        <w:lastRenderedPageBreak/>
        <w:t>Например, после прочтения рассказа Н.Сладкова «Без слов» я им предложила придумать плакат на тему «Охраняй природу».</w:t>
      </w:r>
      <w:r w:rsidR="00277639" w:rsidRPr="00C746E5">
        <w:rPr>
          <w:color w:val="002060"/>
          <w:sz w:val="28"/>
          <w:szCs w:val="28"/>
        </w:rPr>
        <w:t xml:space="preserve"> Вот что получилось.</w:t>
      </w:r>
      <w:r w:rsidR="00C746E5" w:rsidRPr="00C746E5">
        <w:rPr>
          <w:b/>
          <w:color w:val="FF0000"/>
          <w:sz w:val="20"/>
          <w:szCs w:val="20"/>
        </w:rPr>
        <w:t xml:space="preserve"> Слайд </w:t>
      </w:r>
      <w:r w:rsidR="00C746E5">
        <w:rPr>
          <w:b/>
          <w:color w:val="FF0000"/>
          <w:sz w:val="20"/>
          <w:szCs w:val="20"/>
        </w:rPr>
        <w:t>5</w:t>
      </w:r>
    </w:p>
    <w:p w:rsidR="00277639" w:rsidRPr="00C746E5" w:rsidRDefault="00D95308" w:rsidP="00277639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 xml:space="preserve">      Большое значение для формирования духовно-нравственных понятий имеет чтение пословиц и поговорок.</w:t>
      </w:r>
      <w:r w:rsidR="00C746E5" w:rsidRPr="00C746E5">
        <w:rPr>
          <w:b/>
          <w:color w:val="FF0000"/>
          <w:sz w:val="20"/>
          <w:szCs w:val="20"/>
        </w:rPr>
        <w:t xml:space="preserve"> Слайд </w:t>
      </w:r>
      <w:r w:rsidR="00C746E5">
        <w:rPr>
          <w:b/>
          <w:color w:val="FF0000"/>
          <w:sz w:val="20"/>
          <w:szCs w:val="20"/>
        </w:rPr>
        <w:t>6</w:t>
      </w:r>
      <w:proofErr w:type="gramStart"/>
      <w:r w:rsidR="00C746E5">
        <w:rPr>
          <w:b/>
          <w:color w:val="FF0000"/>
          <w:sz w:val="20"/>
          <w:szCs w:val="20"/>
        </w:rPr>
        <w:t xml:space="preserve"> </w:t>
      </w:r>
      <w:r w:rsidRPr="00C746E5">
        <w:rPr>
          <w:color w:val="002060"/>
          <w:sz w:val="28"/>
          <w:szCs w:val="28"/>
        </w:rPr>
        <w:t xml:space="preserve"> И</w:t>
      </w:r>
      <w:proofErr w:type="gramEnd"/>
      <w:r w:rsidRPr="00C746E5">
        <w:rPr>
          <w:color w:val="002060"/>
          <w:sz w:val="28"/>
          <w:szCs w:val="28"/>
        </w:rPr>
        <w:t xml:space="preserve"> те и другие несут в себе основы народной философии, провозглашают нормы народной морали. Очень нравится ребятам находить скрытый в них урок, приводить примеры, связанные с их жизненным опытом.</w:t>
      </w:r>
      <w:r w:rsidR="00277639" w:rsidRPr="00C746E5">
        <w:rPr>
          <w:color w:val="002060"/>
          <w:sz w:val="28"/>
          <w:szCs w:val="28"/>
        </w:rPr>
        <w:t xml:space="preserve"> На уроках детям предлагаю подобрать или выбрать соответствующие пословицы к художественному произведению, его отрывку или к характеристике героя. Провожу конкурс знатоков пословиц и поговорок, цель которого–выявление информированности детей о народных афоризмах; повышение уровня этнокультурной компетентности. Примерные задания для такого конкурса могут быть </w:t>
      </w:r>
      <w:r w:rsidR="00AE2DCD" w:rsidRPr="00C746E5">
        <w:rPr>
          <w:color w:val="002060"/>
          <w:sz w:val="28"/>
          <w:szCs w:val="28"/>
        </w:rPr>
        <w:t>с</w:t>
      </w:r>
      <w:r w:rsidR="00277639" w:rsidRPr="00C746E5">
        <w:rPr>
          <w:color w:val="002060"/>
          <w:sz w:val="28"/>
          <w:szCs w:val="28"/>
        </w:rPr>
        <w:t>ледующими</w:t>
      </w:r>
      <w:r w:rsidR="00AE2DCD" w:rsidRPr="00C746E5">
        <w:rPr>
          <w:color w:val="002060"/>
          <w:sz w:val="28"/>
          <w:szCs w:val="28"/>
        </w:rPr>
        <w:t>:</w:t>
      </w:r>
    </w:p>
    <w:p w:rsidR="00AE2DCD" w:rsidRPr="00C746E5" w:rsidRDefault="00AE2DCD" w:rsidP="00AE2DCD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>1.Кто больше назовет пословиц на определенную тему?</w:t>
      </w:r>
    </w:p>
    <w:p w:rsidR="00AE2DCD" w:rsidRPr="00C746E5" w:rsidRDefault="00AE2DCD" w:rsidP="00AE2DCD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>2.Объясните смысл пословиц.</w:t>
      </w:r>
    </w:p>
    <w:p w:rsidR="00AE2DCD" w:rsidRPr="00C746E5" w:rsidRDefault="00AE2DCD" w:rsidP="00AE2DCD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>3.Закончите пословицу</w:t>
      </w:r>
      <w:proofErr w:type="gramStart"/>
      <w:r w:rsidRPr="00C746E5">
        <w:rPr>
          <w:color w:val="002060"/>
          <w:sz w:val="28"/>
          <w:szCs w:val="28"/>
        </w:rPr>
        <w:t>.(</w:t>
      </w:r>
      <w:proofErr w:type="gramEnd"/>
      <w:r w:rsidRPr="00C746E5">
        <w:rPr>
          <w:color w:val="002060"/>
          <w:sz w:val="28"/>
          <w:szCs w:val="28"/>
        </w:rPr>
        <w:t xml:space="preserve"> Кто грамоте горазд... (тому не пропасть); Сделав худо.. (не</w:t>
      </w:r>
    </w:p>
    <w:p w:rsidR="00AE2DCD" w:rsidRPr="00C746E5" w:rsidRDefault="00AE2DCD" w:rsidP="00AE2DCD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>жди добра).</w:t>
      </w:r>
    </w:p>
    <w:p w:rsidR="00AE2DCD" w:rsidRPr="00C746E5" w:rsidRDefault="00AE2DCD" w:rsidP="00AE2DCD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>4.Вставьт</w:t>
      </w:r>
      <w:r w:rsidR="00EC6083" w:rsidRPr="00C746E5">
        <w:rPr>
          <w:color w:val="002060"/>
          <w:sz w:val="28"/>
          <w:szCs w:val="28"/>
        </w:rPr>
        <w:t>е в пословицу пропущенное слово, разгадайте пословицу и др.</w:t>
      </w:r>
    </w:p>
    <w:p w:rsidR="00EA0705" w:rsidRPr="00C746E5" w:rsidRDefault="00D95308" w:rsidP="0003142B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br/>
      </w:r>
      <w:r w:rsidR="00AE2DCD" w:rsidRPr="00C746E5">
        <w:rPr>
          <w:color w:val="002060"/>
          <w:sz w:val="28"/>
          <w:szCs w:val="28"/>
        </w:rPr>
        <w:t xml:space="preserve">     </w:t>
      </w:r>
      <w:r w:rsidR="00312DFD" w:rsidRPr="00C746E5">
        <w:rPr>
          <w:color w:val="002060"/>
          <w:sz w:val="28"/>
          <w:szCs w:val="28"/>
        </w:rPr>
        <w:t xml:space="preserve">Не менее </w:t>
      </w:r>
      <w:proofErr w:type="gramStart"/>
      <w:r w:rsidR="00312DFD" w:rsidRPr="00C746E5">
        <w:rPr>
          <w:color w:val="002060"/>
          <w:sz w:val="28"/>
          <w:szCs w:val="28"/>
        </w:rPr>
        <w:t>важное значение</w:t>
      </w:r>
      <w:proofErr w:type="gramEnd"/>
      <w:r w:rsidR="00312DFD" w:rsidRPr="00C746E5">
        <w:rPr>
          <w:color w:val="002060"/>
          <w:sz w:val="28"/>
          <w:szCs w:val="28"/>
        </w:rPr>
        <w:t xml:space="preserve"> в духовно-нравственном воспитании имеют уроки «Окружающего мира».</w:t>
      </w:r>
      <w:r w:rsidR="00C746E5" w:rsidRPr="00C746E5">
        <w:rPr>
          <w:b/>
          <w:color w:val="FF0000"/>
          <w:sz w:val="20"/>
          <w:szCs w:val="20"/>
        </w:rPr>
        <w:t xml:space="preserve"> Слайд </w:t>
      </w:r>
      <w:r w:rsidR="00C746E5">
        <w:rPr>
          <w:b/>
          <w:color w:val="FF0000"/>
          <w:sz w:val="20"/>
          <w:szCs w:val="20"/>
        </w:rPr>
        <w:t>7</w:t>
      </w:r>
      <w:proofErr w:type="gramStart"/>
      <w:r w:rsidR="00312DFD" w:rsidRPr="00C746E5">
        <w:rPr>
          <w:color w:val="002060"/>
          <w:sz w:val="28"/>
          <w:szCs w:val="28"/>
        </w:rPr>
        <w:t xml:space="preserve"> В</w:t>
      </w:r>
      <w:proofErr w:type="gramEnd"/>
      <w:r w:rsidR="00312DFD" w:rsidRPr="00C746E5">
        <w:rPr>
          <w:color w:val="002060"/>
          <w:sz w:val="28"/>
          <w:szCs w:val="28"/>
        </w:rPr>
        <w:t xml:space="preserve"> процессе изучения обучающиеся знакомятся с культурой народов мира и народов России, проводят идею их равенства и значимости, ученики узнают о героизме людей разных национальностей, ребёнок проживает судьбу своей Родины (своего родного края) с древнейших времён до современности, он осмысливает место семьи в обществе, своё место в этом мире, дети узнают символы российского государства. </w:t>
      </w:r>
    </w:p>
    <w:p w:rsidR="00C746E5" w:rsidRDefault="00EA0705" w:rsidP="0003142B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 xml:space="preserve">       </w:t>
      </w:r>
      <w:r w:rsidR="00B556C2" w:rsidRPr="00C746E5">
        <w:rPr>
          <w:color w:val="002060"/>
          <w:sz w:val="28"/>
          <w:szCs w:val="28"/>
        </w:rPr>
        <w:t xml:space="preserve">Приобщение детей к творчеству — верный путь формирования человека высокой нравственности и культуры. Общеобразовательная школа должна научить школьника постоянно стремиться к совершенствованию, к преобразованию мира по законам красоты. </w:t>
      </w:r>
      <w:r w:rsidR="00312DFD" w:rsidRPr="00C746E5">
        <w:rPr>
          <w:color w:val="002060"/>
          <w:sz w:val="28"/>
          <w:szCs w:val="28"/>
        </w:rPr>
        <w:t xml:space="preserve">На уроках ИЗО и технологии </w:t>
      </w:r>
    </w:p>
    <w:p w:rsidR="000730D1" w:rsidRPr="00C746E5" w:rsidRDefault="00C746E5" w:rsidP="0003142B">
      <w:pPr>
        <w:pStyle w:val="a3"/>
        <w:rPr>
          <w:color w:val="002060"/>
          <w:sz w:val="28"/>
          <w:szCs w:val="28"/>
        </w:rPr>
      </w:pPr>
      <w:r w:rsidRPr="00C746E5">
        <w:rPr>
          <w:b/>
          <w:color w:val="FF0000"/>
          <w:sz w:val="20"/>
          <w:szCs w:val="20"/>
        </w:rPr>
        <w:t>Слайд</w:t>
      </w:r>
      <w:r>
        <w:rPr>
          <w:b/>
          <w:color w:val="FF0000"/>
          <w:sz w:val="20"/>
          <w:szCs w:val="20"/>
        </w:rPr>
        <w:t xml:space="preserve"> 8 </w:t>
      </w:r>
      <w:r w:rsidR="00312DFD" w:rsidRPr="00C746E5">
        <w:rPr>
          <w:color w:val="002060"/>
          <w:sz w:val="28"/>
          <w:szCs w:val="28"/>
        </w:rPr>
        <w:t xml:space="preserve">дети выполняют рисунки и поделки, связанные с героическими страницами истории России, </w:t>
      </w:r>
      <w:r w:rsidR="00EC6083" w:rsidRPr="00C746E5">
        <w:rPr>
          <w:color w:val="002060"/>
          <w:sz w:val="28"/>
          <w:szCs w:val="28"/>
        </w:rPr>
        <w:t xml:space="preserve">с государственными праздниками, обращаются к фольклорным традициям, раскрывают способности </w:t>
      </w:r>
      <w:r w:rsidR="00A776CE" w:rsidRPr="00C746E5">
        <w:rPr>
          <w:color w:val="002060"/>
          <w:sz w:val="28"/>
          <w:szCs w:val="28"/>
        </w:rPr>
        <w:t xml:space="preserve">своей </w:t>
      </w:r>
      <w:r w:rsidR="00EC6083" w:rsidRPr="00C746E5">
        <w:rPr>
          <w:color w:val="002060"/>
          <w:sz w:val="28"/>
          <w:szCs w:val="28"/>
        </w:rPr>
        <w:t>личности.</w:t>
      </w:r>
      <w:r w:rsidR="00F75BC1" w:rsidRPr="00C746E5">
        <w:rPr>
          <w:color w:val="002060"/>
          <w:sz w:val="28"/>
          <w:szCs w:val="28"/>
        </w:rPr>
        <w:t xml:space="preserve"> На этих уроках я прививаю детям любовь и привычку к труду, развиваю чувства удовольствия от процесса участия в нем и удовлетворения его результатами, обеспечиваю понимание роли труда в жизни людей, знакомлю с материалами и ручными инструментами, применяемыми в быту. Результатом обучения должны стать общая положительная установка на труд, начальные знания о труде и элементарные трудовые навыки.</w:t>
      </w:r>
    </w:p>
    <w:p w:rsidR="00A776CE" w:rsidRPr="00C746E5" w:rsidRDefault="00A776CE" w:rsidP="00A776CE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 xml:space="preserve">    </w:t>
      </w:r>
      <w:r w:rsidR="00C746E5" w:rsidRPr="00C746E5">
        <w:rPr>
          <w:b/>
          <w:color w:val="FF0000"/>
          <w:sz w:val="20"/>
          <w:szCs w:val="20"/>
        </w:rPr>
        <w:t xml:space="preserve">Слайд </w:t>
      </w:r>
      <w:r w:rsidR="00C746E5">
        <w:rPr>
          <w:b/>
          <w:color w:val="FF0000"/>
          <w:sz w:val="20"/>
          <w:szCs w:val="20"/>
        </w:rPr>
        <w:t>9</w:t>
      </w:r>
      <w:proofErr w:type="gramStart"/>
      <w:r w:rsidRPr="00C746E5">
        <w:rPr>
          <w:color w:val="002060"/>
          <w:sz w:val="28"/>
          <w:szCs w:val="28"/>
        </w:rPr>
        <w:t xml:space="preserve">   Н</w:t>
      </w:r>
      <w:proofErr w:type="gramEnd"/>
      <w:r w:rsidRPr="00C746E5">
        <w:rPr>
          <w:color w:val="002060"/>
          <w:sz w:val="28"/>
          <w:szCs w:val="28"/>
        </w:rPr>
        <w:t>а своих уроках часто ис</w:t>
      </w:r>
      <w:r w:rsidR="00F75BC1" w:rsidRPr="00C746E5">
        <w:rPr>
          <w:color w:val="002060"/>
          <w:sz w:val="28"/>
          <w:szCs w:val="28"/>
        </w:rPr>
        <w:t xml:space="preserve">пользую работу в группах. Это </w:t>
      </w:r>
      <w:r w:rsidRPr="00C746E5">
        <w:rPr>
          <w:color w:val="002060"/>
          <w:sz w:val="28"/>
          <w:szCs w:val="28"/>
        </w:rPr>
        <w:t>и ответы на вопросы, и мини-проекты. По окончании обязательно задаю вопрос: «Кто хочет сказать доброе слово об ответе товарища?» Это приучает детей находить не только отрицательные стороны в работе товарища (а они очень критичны), но и уметь сказать друг другу тёплое слово поддержки.</w:t>
      </w:r>
    </w:p>
    <w:p w:rsidR="00A8313F" w:rsidRPr="00C746E5" w:rsidRDefault="00A776CE" w:rsidP="00A776CE">
      <w:pPr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lastRenderedPageBreak/>
        <w:t xml:space="preserve">       Со II </w:t>
      </w:r>
      <w:proofErr w:type="gramStart"/>
      <w:r w:rsidRPr="00C746E5">
        <w:rPr>
          <w:color w:val="002060"/>
          <w:sz w:val="28"/>
          <w:szCs w:val="28"/>
        </w:rPr>
        <w:t>четвери п</w:t>
      </w:r>
      <w:r w:rsidR="003303F7" w:rsidRPr="00C746E5">
        <w:rPr>
          <w:color w:val="002060"/>
          <w:sz w:val="28"/>
          <w:szCs w:val="28"/>
        </w:rPr>
        <w:t>р</w:t>
      </w:r>
      <w:r w:rsidRPr="00C746E5">
        <w:rPr>
          <w:color w:val="002060"/>
          <w:sz w:val="28"/>
          <w:szCs w:val="28"/>
        </w:rPr>
        <w:t xml:space="preserve">ошлого </w:t>
      </w:r>
      <w:r w:rsidR="00431D94" w:rsidRPr="00C746E5">
        <w:rPr>
          <w:color w:val="002060"/>
          <w:sz w:val="28"/>
          <w:szCs w:val="28"/>
        </w:rPr>
        <w:t>учебного</w:t>
      </w:r>
      <w:r w:rsidR="00A8313F" w:rsidRPr="00C746E5">
        <w:rPr>
          <w:color w:val="002060"/>
          <w:sz w:val="28"/>
          <w:szCs w:val="28"/>
        </w:rPr>
        <w:t xml:space="preserve"> </w:t>
      </w:r>
      <w:r w:rsidRPr="00C746E5">
        <w:rPr>
          <w:color w:val="002060"/>
          <w:sz w:val="28"/>
          <w:szCs w:val="28"/>
        </w:rPr>
        <w:t>года в 1-3 классах был</w:t>
      </w:r>
      <w:proofErr w:type="gramEnd"/>
      <w:r w:rsidRPr="00C746E5">
        <w:rPr>
          <w:color w:val="002060"/>
          <w:sz w:val="28"/>
          <w:szCs w:val="28"/>
        </w:rPr>
        <w:t xml:space="preserve"> введён новый предмет «Уроки милосердия».</w:t>
      </w:r>
      <w:r w:rsidR="00C746E5" w:rsidRPr="00C746E5">
        <w:rPr>
          <w:b/>
          <w:color w:val="FF0000"/>
          <w:sz w:val="20"/>
          <w:szCs w:val="20"/>
        </w:rPr>
        <w:t xml:space="preserve"> Слайд </w:t>
      </w:r>
      <w:r w:rsidR="00C746E5">
        <w:rPr>
          <w:b/>
          <w:color w:val="FF0000"/>
          <w:sz w:val="20"/>
          <w:szCs w:val="20"/>
        </w:rPr>
        <w:t>10</w:t>
      </w:r>
      <w:r w:rsidR="00C746E5" w:rsidRPr="00C746E5">
        <w:rPr>
          <w:color w:val="002060"/>
          <w:sz w:val="28"/>
          <w:szCs w:val="28"/>
        </w:rPr>
        <w:t xml:space="preserve"> </w:t>
      </w:r>
      <w:r w:rsidRPr="00C746E5">
        <w:rPr>
          <w:color w:val="002060"/>
          <w:sz w:val="28"/>
          <w:szCs w:val="28"/>
        </w:rPr>
        <w:t xml:space="preserve"> </w:t>
      </w:r>
      <w:r w:rsidRPr="00C746E5">
        <w:rPr>
          <w:bCs/>
          <w:color w:val="002060"/>
          <w:sz w:val="28"/>
          <w:szCs w:val="28"/>
        </w:rPr>
        <w:t>Цель таких уроков:</w:t>
      </w:r>
      <w:r w:rsidRPr="00C746E5">
        <w:rPr>
          <w:color w:val="002060"/>
          <w:sz w:val="28"/>
          <w:szCs w:val="28"/>
        </w:rPr>
        <w:t xml:space="preserve"> формирование нравственных ценностей, доброты,  милосердия, сострадания.</w:t>
      </w:r>
      <w:r w:rsidR="00A8313F" w:rsidRPr="00C746E5">
        <w:rPr>
          <w:color w:val="002060"/>
          <w:sz w:val="28"/>
          <w:szCs w:val="28"/>
        </w:rPr>
        <w:t xml:space="preserve"> «Уроки милосердия» - это интегрированный курс, который включает в себя не только литературное, но также изобразительное и прикладное творчество, и музыкальное искусство. Поэтому виды деятельности на уроках самые разнообразные. Это работа с произведением, репродукциями картин, лепка, рисование. Применяется также  проектная деятельность и коллективное творческое дело. </w:t>
      </w:r>
      <w:r w:rsidRPr="00C746E5">
        <w:rPr>
          <w:color w:val="002060"/>
          <w:sz w:val="28"/>
          <w:szCs w:val="28"/>
        </w:rPr>
        <w:br/>
      </w:r>
      <w:r w:rsidRPr="00C746E5">
        <w:rPr>
          <w:bCs/>
          <w:color w:val="002060"/>
          <w:sz w:val="28"/>
          <w:szCs w:val="28"/>
        </w:rPr>
        <w:t xml:space="preserve">       </w:t>
      </w:r>
      <w:r w:rsidRPr="00C746E5">
        <w:rPr>
          <w:color w:val="002060"/>
          <w:sz w:val="28"/>
          <w:szCs w:val="28"/>
        </w:rPr>
        <w:t>На уроках  происходит знакомство с такими понятиями, как милосердие, доброе сердце. Используются  такие формы работы, как беседа, игра, работа в паре, группе, выполнение мини-проектов.</w:t>
      </w:r>
      <w:r w:rsidR="00A8313F" w:rsidRPr="00C746E5">
        <w:rPr>
          <w:color w:val="002060"/>
          <w:sz w:val="28"/>
          <w:szCs w:val="28"/>
        </w:rPr>
        <w:t xml:space="preserve"> </w:t>
      </w:r>
    </w:p>
    <w:p w:rsidR="00A776CE" w:rsidRPr="00C746E5" w:rsidRDefault="00C746E5" w:rsidP="00A776CE">
      <w:pPr>
        <w:rPr>
          <w:color w:val="002060"/>
          <w:sz w:val="28"/>
          <w:szCs w:val="28"/>
        </w:rPr>
      </w:pPr>
      <w:r w:rsidRPr="00C746E5">
        <w:rPr>
          <w:b/>
          <w:color w:val="FF0000"/>
          <w:sz w:val="20"/>
          <w:szCs w:val="20"/>
        </w:rPr>
        <w:t xml:space="preserve">Слайд </w:t>
      </w:r>
      <w:r>
        <w:rPr>
          <w:b/>
          <w:color w:val="FF0000"/>
          <w:sz w:val="20"/>
          <w:szCs w:val="20"/>
        </w:rPr>
        <w:t>11</w:t>
      </w:r>
      <w:r w:rsidRPr="00C746E5">
        <w:rPr>
          <w:color w:val="002060"/>
          <w:sz w:val="28"/>
          <w:szCs w:val="28"/>
        </w:rPr>
        <w:t xml:space="preserve"> </w:t>
      </w:r>
      <w:r w:rsidR="00A8313F" w:rsidRPr="00C746E5">
        <w:rPr>
          <w:color w:val="002060"/>
          <w:sz w:val="28"/>
          <w:szCs w:val="28"/>
        </w:rPr>
        <w:t xml:space="preserve">«Уроки милосердия» содержат три раздела: милосердие в семье, милосердие к </w:t>
      </w:r>
      <w:proofErr w:type="gramStart"/>
      <w:r w:rsidR="00A8313F" w:rsidRPr="00C746E5">
        <w:rPr>
          <w:color w:val="002060"/>
          <w:sz w:val="28"/>
          <w:szCs w:val="28"/>
        </w:rPr>
        <w:t>ближним</w:t>
      </w:r>
      <w:proofErr w:type="gramEnd"/>
      <w:r w:rsidR="00A8313F" w:rsidRPr="00C746E5">
        <w:rPr>
          <w:color w:val="002060"/>
          <w:sz w:val="28"/>
          <w:szCs w:val="28"/>
        </w:rPr>
        <w:t xml:space="preserve">, доброе отношение к природе. </w:t>
      </w:r>
      <w:r w:rsidR="00A8313F" w:rsidRPr="00C746E5">
        <w:rPr>
          <w:bCs/>
          <w:color w:val="002060"/>
          <w:sz w:val="28"/>
          <w:szCs w:val="28"/>
        </w:rPr>
        <w:t>На этих уроках я поставила для себя задачу:</w:t>
      </w:r>
      <w:r w:rsidR="00A8313F" w:rsidRPr="00C746E5">
        <w:rPr>
          <w:color w:val="002060"/>
          <w:sz w:val="28"/>
          <w:szCs w:val="28"/>
        </w:rPr>
        <w:t xml:space="preserve"> развивать </w:t>
      </w:r>
      <w:r w:rsidR="00D62134" w:rsidRPr="00C746E5">
        <w:rPr>
          <w:color w:val="002060"/>
          <w:sz w:val="28"/>
          <w:szCs w:val="28"/>
        </w:rPr>
        <w:t xml:space="preserve">не только </w:t>
      </w:r>
      <w:r w:rsidR="00A8313F" w:rsidRPr="00C746E5">
        <w:rPr>
          <w:color w:val="002060"/>
          <w:sz w:val="28"/>
          <w:szCs w:val="28"/>
        </w:rPr>
        <w:t xml:space="preserve">мыслительную деятельность, внимание, память, </w:t>
      </w:r>
      <w:r w:rsidR="00D62134" w:rsidRPr="00C746E5">
        <w:rPr>
          <w:color w:val="002060"/>
          <w:sz w:val="28"/>
          <w:szCs w:val="28"/>
        </w:rPr>
        <w:t xml:space="preserve">но и </w:t>
      </w:r>
      <w:r w:rsidR="00A8313F" w:rsidRPr="00C746E5">
        <w:rPr>
          <w:color w:val="002060"/>
          <w:sz w:val="28"/>
          <w:szCs w:val="28"/>
        </w:rPr>
        <w:t>чувство ответственности, желание помогать друг другу; а также  способствовать воспитанию личностных качеств обучающихся: стремление помогать окружающим, совершать добрые и честные поступки.</w:t>
      </w:r>
    </w:p>
    <w:p w:rsidR="005E377D" w:rsidRPr="00C746E5" w:rsidRDefault="00A64D86" w:rsidP="005E377D">
      <w:pPr>
        <w:pStyle w:val="a3"/>
        <w:rPr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 xml:space="preserve">       Неотъемлемой и важнейшей составляющей </w:t>
      </w:r>
      <w:proofErr w:type="spellStart"/>
      <w:r w:rsidRPr="00C746E5">
        <w:rPr>
          <w:color w:val="002060"/>
          <w:sz w:val="28"/>
          <w:szCs w:val="28"/>
        </w:rPr>
        <w:t>образовательно</w:t>
      </w:r>
      <w:proofErr w:type="spellEnd"/>
      <w:r w:rsidRPr="00C746E5">
        <w:rPr>
          <w:color w:val="002060"/>
          <w:sz w:val="28"/>
          <w:szCs w:val="28"/>
        </w:rPr>
        <w:t xml:space="preserve"> – воспитательного процесса является внеурочная деятельность школьников, в рамках которой я  ве</w:t>
      </w:r>
      <w:r w:rsidR="005E377D" w:rsidRPr="00C746E5">
        <w:rPr>
          <w:color w:val="002060"/>
          <w:sz w:val="28"/>
          <w:szCs w:val="28"/>
        </w:rPr>
        <w:t>ду</w:t>
      </w:r>
      <w:r w:rsidRPr="00C746E5">
        <w:rPr>
          <w:color w:val="002060"/>
          <w:sz w:val="28"/>
          <w:szCs w:val="28"/>
        </w:rPr>
        <w:t xml:space="preserve"> кружок «Азбука Добра».</w:t>
      </w:r>
      <w:r w:rsidR="00C746E5" w:rsidRPr="00C746E5">
        <w:rPr>
          <w:b/>
          <w:color w:val="FF0000"/>
          <w:sz w:val="20"/>
          <w:szCs w:val="20"/>
        </w:rPr>
        <w:t xml:space="preserve"> Слайд </w:t>
      </w:r>
      <w:r w:rsidR="00C746E5">
        <w:rPr>
          <w:b/>
          <w:color w:val="FF0000"/>
          <w:sz w:val="20"/>
          <w:szCs w:val="20"/>
        </w:rPr>
        <w:t>12</w:t>
      </w:r>
      <w:r w:rsidR="00C746E5" w:rsidRPr="00C746E5">
        <w:rPr>
          <w:color w:val="002060"/>
          <w:sz w:val="28"/>
          <w:szCs w:val="28"/>
        </w:rPr>
        <w:t xml:space="preserve"> </w:t>
      </w:r>
      <w:r w:rsidR="005E377D" w:rsidRPr="00C746E5">
        <w:rPr>
          <w:b/>
          <w:color w:val="002060"/>
          <w:sz w:val="28"/>
          <w:szCs w:val="28"/>
        </w:rPr>
        <w:t xml:space="preserve"> Моя цель: </w:t>
      </w:r>
      <w:r w:rsidR="005E377D" w:rsidRPr="00C746E5">
        <w:rPr>
          <w:color w:val="002060"/>
          <w:sz w:val="28"/>
          <w:szCs w:val="28"/>
        </w:rPr>
        <w:t xml:space="preserve">формировать у </w:t>
      </w:r>
      <w:proofErr w:type="gramStart"/>
      <w:r w:rsidR="005E377D" w:rsidRPr="00C746E5">
        <w:rPr>
          <w:color w:val="002060"/>
          <w:sz w:val="28"/>
          <w:szCs w:val="28"/>
        </w:rPr>
        <w:t>обучающихся</w:t>
      </w:r>
      <w:proofErr w:type="gramEnd"/>
      <w:r w:rsidR="005E377D" w:rsidRPr="00C746E5">
        <w:rPr>
          <w:color w:val="002060"/>
          <w:sz w:val="28"/>
          <w:szCs w:val="28"/>
        </w:rPr>
        <w:t xml:space="preserve"> осознанное духовно-нравственное отношение к жизни.</w:t>
      </w:r>
      <w:r w:rsidR="00F75BC1" w:rsidRPr="00C746E5">
        <w:rPr>
          <w:color w:val="002060"/>
          <w:sz w:val="28"/>
          <w:szCs w:val="28"/>
        </w:rPr>
        <w:t xml:space="preserve"> </w:t>
      </w:r>
      <w:r w:rsidR="00B556C2" w:rsidRPr="00C746E5">
        <w:rPr>
          <w:color w:val="002060"/>
          <w:sz w:val="28"/>
          <w:szCs w:val="28"/>
        </w:rPr>
        <w:t>На кружковых занятиях я стремлюсь прививать детям любовь к русскому прикладному искусству, русским традициям, воспитываю высокие качества духовности русского человека. Я люблю своих детей, желаю им добра и счастья. Напутствую их, чтобы они росли умными, активными, творческими, целеустремленными хозяевами своей страны.</w:t>
      </w:r>
    </w:p>
    <w:p w:rsidR="00B556C2" w:rsidRDefault="003228BF" w:rsidP="00B556C2">
      <w:pPr>
        <w:pStyle w:val="a3"/>
        <w:rPr>
          <w:rStyle w:val="c1"/>
          <w:color w:val="002060"/>
          <w:sz w:val="28"/>
          <w:szCs w:val="28"/>
        </w:rPr>
      </w:pPr>
      <w:r w:rsidRPr="00C746E5">
        <w:rPr>
          <w:color w:val="002060"/>
          <w:sz w:val="28"/>
          <w:szCs w:val="28"/>
        </w:rPr>
        <w:t xml:space="preserve">       </w:t>
      </w:r>
      <w:proofErr w:type="gramStart"/>
      <w:r w:rsidRPr="00C746E5">
        <w:rPr>
          <w:color w:val="002060"/>
          <w:sz w:val="28"/>
          <w:szCs w:val="28"/>
        </w:rPr>
        <w:t xml:space="preserve">Необходимым условием формирования духовно-нравственной сферы ребенка является организация совместной деятельности детей, поэтому, я стараюсь их привлекать к участию во всех организуемых школой мероприятиях </w:t>
      </w:r>
      <w:r w:rsidR="00C746E5" w:rsidRPr="00C746E5">
        <w:rPr>
          <w:b/>
          <w:color w:val="FF0000"/>
          <w:sz w:val="20"/>
          <w:szCs w:val="20"/>
        </w:rPr>
        <w:t xml:space="preserve">Слайд </w:t>
      </w:r>
      <w:r w:rsidR="00C746E5">
        <w:rPr>
          <w:b/>
          <w:color w:val="FF0000"/>
          <w:sz w:val="20"/>
          <w:szCs w:val="20"/>
        </w:rPr>
        <w:t>13</w:t>
      </w:r>
      <w:r w:rsidR="00C746E5" w:rsidRPr="00C746E5">
        <w:rPr>
          <w:color w:val="002060"/>
          <w:sz w:val="28"/>
          <w:szCs w:val="28"/>
        </w:rPr>
        <w:t xml:space="preserve"> </w:t>
      </w:r>
      <w:r w:rsidRPr="00C746E5">
        <w:rPr>
          <w:color w:val="002060"/>
          <w:sz w:val="28"/>
          <w:szCs w:val="28"/>
        </w:rPr>
        <w:t xml:space="preserve">-  это и </w:t>
      </w:r>
      <w:r w:rsidR="00A64D86" w:rsidRPr="00C746E5">
        <w:rPr>
          <w:rStyle w:val="c2"/>
          <w:color w:val="002060"/>
          <w:sz w:val="28"/>
          <w:szCs w:val="28"/>
        </w:rPr>
        <w:t>встречи с ветеранами ВОВ,</w:t>
      </w:r>
      <w:r w:rsidRPr="00C746E5">
        <w:rPr>
          <w:rStyle w:val="c2"/>
          <w:color w:val="002060"/>
          <w:sz w:val="28"/>
          <w:szCs w:val="28"/>
        </w:rPr>
        <w:t xml:space="preserve"> </w:t>
      </w:r>
      <w:r w:rsidR="00A64D86" w:rsidRPr="00C746E5">
        <w:rPr>
          <w:rStyle w:val="c2"/>
          <w:color w:val="002060"/>
          <w:sz w:val="28"/>
          <w:szCs w:val="28"/>
        </w:rPr>
        <w:t xml:space="preserve"> уроки Памяти, Мужества,  акции «Добрые дела», </w:t>
      </w:r>
      <w:r w:rsidRPr="00C746E5">
        <w:rPr>
          <w:rStyle w:val="c2"/>
          <w:color w:val="002060"/>
          <w:sz w:val="28"/>
          <w:szCs w:val="28"/>
        </w:rPr>
        <w:t xml:space="preserve">уборка школьной территории, экскурсии в городской музей, участие в различных праздниках </w:t>
      </w:r>
      <w:r w:rsidR="00A64D86" w:rsidRPr="00C746E5">
        <w:rPr>
          <w:rStyle w:val="c2"/>
          <w:color w:val="002060"/>
          <w:sz w:val="28"/>
          <w:szCs w:val="28"/>
        </w:rPr>
        <w:t>и др.</w:t>
      </w:r>
      <w:r w:rsidRPr="00C746E5">
        <w:rPr>
          <w:rStyle w:val="c2"/>
          <w:b/>
          <w:color w:val="002060"/>
          <w:sz w:val="28"/>
          <w:szCs w:val="28"/>
        </w:rPr>
        <w:t xml:space="preserve"> </w:t>
      </w:r>
      <w:r w:rsidR="00B556C2" w:rsidRPr="00C746E5">
        <w:rPr>
          <w:color w:val="002060"/>
          <w:sz w:val="28"/>
          <w:szCs w:val="28"/>
        </w:rPr>
        <w:t>Во время проведения таких творческих мероприятий происходит духовное единение детей</w:t>
      </w:r>
      <w:proofErr w:type="gramEnd"/>
      <w:r w:rsidR="00B556C2" w:rsidRPr="00C746E5">
        <w:rPr>
          <w:color w:val="002060"/>
          <w:sz w:val="28"/>
          <w:szCs w:val="28"/>
        </w:rPr>
        <w:t xml:space="preserve">, </w:t>
      </w:r>
      <w:proofErr w:type="gramStart"/>
      <w:r w:rsidR="00B556C2" w:rsidRPr="00C746E5">
        <w:rPr>
          <w:color w:val="002060"/>
          <w:sz w:val="28"/>
          <w:szCs w:val="28"/>
        </w:rPr>
        <w:t>учителей и</w:t>
      </w:r>
      <w:proofErr w:type="gramEnd"/>
      <w:r w:rsidR="00B556C2" w:rsidRPr="00C746E5">
        <w:rPr>
          <w:color w:val="002060"/>
          <w:sz w:val="28"/>
          <w:szCs w:val="28"/>
        </w:rPr>
        <w:t xml:space="preserve"> родителей. Эта деятельность пробуждает в ребятах, привыкших к готовым «информационным продуктам», стремление искать и размышлять. Это серьёзная работа, а сегодняшние дети именно такого серьёзного отношения к себе и ждут.</w:t>
      </w:r>
      <w:r w:rsidRPr="00C746E5">
        <w:rPr>
          <w:color w:val="002060"/>
          <w:sz w:val="28"/>
          <w:szCs w:val="28"/>
        </w:rPr>
        <w:t xml:space="preserve"> </w:t>
      </w:r>
      <w:r w:rsidR="00B556C2" w:rsidRPr="00C746E5">
        <w:rPr>
          <w:rStyle w:val="c1"/>
          <w:color w:val="002060"/>
          <w:sz w:val="28"/>
          <w:szCs w:val="28"/>
        </w:rPr>
        <w:t>Я не знаю, кем станут в будущем мои выпускники, но уверена в одном: если они научатся делать добро, то вырастут  неравнодушными людьми.</w:t>
      </w:r>
      <w:r w:rsidR="00B556C2" w:rsidRPr="00C746E5">
        <w:rPr>
          <w:color w:val="002060"/>
          <w:sz w:val="28"/>
          <w:szCs w:val="28"/>
        </w:rPr>
        <w:t xml:space="preserve"> </w:t>
      </w:r>
      <w:r w:rsidR="00B556C2" w:rsidRPr="00C746E5">
        <w:rPr>
          <w:rStyle w:val="c1"/>
          <w:color w:val="002060"/>
          <w:sz w:val="28"/>
          <w:szCs w:val="28"/>
        </w:rPr>
        <w:t>Самое главное, чтобы дети поняли, что даже в трудных, опасных ситуациях нужно оставаться духовно-нравственным человеком.</w:t>
      </w:r>
    </w:p>
    <w:p w:rsidR="00C746E5" w:rsidRPr="00C746E5" w:rsidRDefault="00C746E5" w:rsidP="00B556C2">
      <w:pPr>
        <w:pStyle w:val="a3"/>
        <w:rPr>
          <w:b/>
          <w:color w:val="002060"/>
          <w:sz w:val="28"/>
          <w:szCs w:val="28"/>
        </w:rPr>
      </w:pPr>
      <w:r w:rsidRPr="00C746E5">
        <w:rPr>
          <w:b/>
          <w:color w:val="FF0000"/>
          <w:sz w:val="20"/>
          <w:szCs w:val="20"/>
        </w:rPr>
        <w:t xml:space="preserve">Слайд </w:t>
      </w:r>
      <w:r>
        <w:rPr>
          <w:b/>
          <w:color w:val="FF0000"/>
          <w:sz w:val="20"/>
          <w:szCs w:val="20"/>
        </w:rPr>
        <w:t>14</w:t>
      </w:r>
      <w:r w:rsidRPr="00C746E5">
        <w:rPr>
          <w:color w:val="002060"/>
          <w:sz w:val="28"/>
          <w:szCs w:val="28"/>
        </w:rPr>
        <w:t xml:space="preserve"> </w:t>
      </w:r>
      <w:r>
        <w:rPr>
          <w:rStyle w:val="c1"/>
          <w:color w:val="002060"/>
          <w:sz w:val="28"/>
          <w:szCs w:val="28"/>
        </w:rPr>
        <w:t>Спасибо за внимание!</w:t>
      </w:r>
    </w:p>
    <w:p w:rsidR="00A776CE" w:rsidRPr="00C746E5" w:rsidRDefault="00A776CE" w:rsidP="0003142B">
      <w:pPr>
        <w:pStyle w:val="a3"/>
        <w:rPr>
          <w:color w:val="002060"/>
          <w:sz w:val="28"/>
          <w:szCs w:val="28"/>
        </w:rPr>
      </w:pPr>
    </w:p>
    <w:sectPr w:rsidR="00A776CE" w:rsidRPr="00C746E5" w:rsidSect="0007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F30"/>
    <w:multiLevelType w:val="hybridMultilevel"/>
    <w:tmpl w:val="2B4AFC6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C5B7D97"/>
    <w:multiLevelType w:val="hybridMultilevel"/>
    <w:tmpl w:val="AA1EB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917900"/>
    <w:rsid w:val="0003142B"/>
    <w:rsid w:val="000730D1"/>
    <w:rsid w:val="00080134"/>
    <w:rsid w:val="0019017D"/>
    <w:rsid w:val="00196195"/>
    <w:rsid w:val="00277639"/>
    <w:rsid w:val="00312DFD"/>
    <w:rsid w:val="003228BF"/>
    <w:rsid w:val="003303F7"/>
    <w:rsid w:val="00431D94"/>
    <w:rsid w:val="005E377D"/>
    <w:rsid w:val="00606645"/>
    <w:rsid w:val="00635B53"/>
    <w:rsid w:val="008A0DCF"/>
    <w:rsid w:val="00917900"/>
    <w:rsid w:val="00A64D86"/>
    <w:rsid w:val="00A776CE"/>
    <w:rsid w:val="00A8313F"/>
    <w:rsid w:val="00A952D1"/>
    <w:rsid w:val="00AE2DCD"/>
    <w:rsid w:val="00B22B3F"/>
    <w:rsid w:val="00B556C2"/>
    <w:rsid w:val="00C746E5"/>
    <w:rsid w:val="00D62134"/>
    <w:rsid w:val="00D81F15"/>
    <w:rsid w:val="00D95308"/>
    <w:rsid w:val="00EA0705"/>
    <w:rsid w:val="00EC6083"/>
    <w:rsid w:val="00ED1C80"/>
    <w:rsid w:val="00F75BC1"/>
    <w:rsid w:val="00F8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917900"/>
    <w:pPr>
      <w:spacing w:before="100" w:beforeAutospacing="1" w:after="100" w:afterAutospacing="1"/>
    </w:pPr>
  </w:style>
  <w:style w:type="character" w:customStyle="1" w:styleId="c2">
    <w:name w:val="c2"/>
    <w:basedOn w:val="a0"/>
    <w:rsid w:val="00A64D86"/>
  </w:style>
  <w:style w:type="paragraph" w:styleId="a5">
    <w:name w:val="Balloon Text"/>
    <w:basedOn w:val="a"/>
    <w:link w:val="a6"/>
    <w:uiPriority w:val="99"/>
    <w:semiHidden/>
    <w:unhideWhenUsed/>
    <w:rsid w:val="001901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1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B556C2"/>
    <w:pPr>
      <w:spacing w:before="100" w:beforeAutospacing="1" w:after="100" w:afterAutospacing="1"/>
    </w:pPr>
  </w:style>
  <w:style w:type="character" w:customStyle="1" w:styleId="c1">
    <w:name w:val="c1"/>
    <w:basedOn w:val="a0"/>
    <w:rsid w:val="00B55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Татьянв</dc:creator>
  <cp:lastModifiedBy>Татьянв</cp:lastModifiedBy>
  <cp:revision>12</cp:revision>
  <cp:lastPrinted>2015-08-27T14:43:00Z</cp:lastPrinted>
  <dcterms:created xsi:type="dcterms:W3CDTF">2015-08-18T10:49:00Z</dcterms:created>
  <dcterms:modified xsi:type="dcterms:W3CDTF">2015-08-27T14:46:00Z</dcterms:modified>
</cp:coreProperties>
</file>