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25" w:rsidRPr="001B3F25" w:rsidRDefault="001B3F25" w:rsidP="001B3F25">
      <w:pPr>
        <w:jc w:val="center"/>
        <w:rPr>
          <w:rFonts w:ascii="Times New Roman" w:hAnsi="Times New Roman"/>
          <w:b/>
          <w:color w:val="0070C0"/>
          <w:sz w:val="40"/>
          <w:szCs w:val="40"/>
        </w:rPr>
      </w:pPr>
      <w:r w:rsidRPr="001B3F25">
        <w:rPr>
          <w:rFonts w:ascii="Times New Roman" w:hAnsi="Times New Roman"/>
          <w:b/>
          <w:color w:val="0070C0"/>
          <w:sz w:val="40"/>
          <w:szCs w:val="40"/>
        </w:rPr>
        <w:t>«Дорожные ловушки»</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 xml:space="preserve">Существует несколько основных дорожных ситуаций-«ловушек», и очень важно самому научиться хорошо ориентироваться в них, и научить этому своего ребенка. </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 xml:space="preserve">Как показывает статистика, одной из основных причин дорожно-транспортных происшествий с участием детей-пешеходов является </w:t>
      </w:r>
      <w:r w:rsidRPr="001B3F25">
        <w:rPr>
          <w:rFonts w:ascii="Times New Roman" w:hAnsi="Times New Roman"/>
          <w:color w:val="C00000"/>
          <w:sz w:val="28"/>
          <w:szCs w:val="28"/>
        </w:rPr>
        <w:t>неожиданный выход на проезжую часть из-за стоящих автомобилей, деревьев, остановок</w:t>
      </w:r>
      <w:r w:rsidRPr="00990773">
        <w:rPr>
          <w:rFonts w:ascii="Times New Roman" w:hAnsi="Times New Roman"/>
          <w:sz w:val="28"/>
          <w:szCs w:val="28"/>
        </w:rPr>
        <w:t xml:space="preserve">. Это и есть типичная «дорожная ловушка», в которую дети, к сожалению, попадают очень часто. </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 xml:space="preserve">Действительно, казалось бы – чем может быть опасна стоящая машина? Прежде всего тем, что она мешает вовремя заметить опасность – например, закрыть собой другой автомобиль, движущийся с большой скоростью. </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1B3F25" w:rsidRPr="00990773" w:rsidRDefault="001B3F25" w:rsidP="001B3F25">
      <w:pPr>
        <w:spacing w:after="0" w:line="240" w:lineRule="auto"/>
        <w:ind w:firstLine="709"/>
        <w:jc w:val="both"/>
        <w:rPr>
          <w:rFonts w:ascii="Times New Roman" w:hAnsi="Times New Roman"/>
          <w:sz w:val="28"/>
          <w:szCs w:val="28"/>
        </w:rPr>
      </w:pPr>
      <w:r w:rsidRPr="001B3F25">
        <w:rPr>
          <w:rFonts w:ascii="Times New Roman" w:hAnsi="Times New Roman"/>
          <w:color w:val="C00000"/>
          <w:sz w:val="28"/>
          <w:szCs w:val="28"/>
        </w:rPr>
        <w:t xml:space="preserve">Остановка – вообще, как ни странно, одно из наиболее </w:t>
      </w:r>
      <w:proofErr w:type="spellStart"/>
      <w:r w:rsidRPr="001B3F25">
        <w:rPr>
          <w:rFonts w:ascii="Times New Roman" w:hAnsi="Times New Roman"/>
          <w:color w:val="C00000"/>
          <w:sz w:val="28"/>
          <w:szCs w:val="28"/>
        </w:rPr>
        <w:t>аварийноопасных</w:t>
      </w:r>
      <w:proofErr w:type="spellEnd"/>
      <w:r w:rsidRPr="001B3F25">
        <w:rPr>
          <w:rFonts w:ascii="Times New Roman" w:hAnsi="Times New Roman"/>
          <w:color w:val="C00000"/>
          <w:sz w:val="28"/>
          <w:szCs w:val="28"/>
        </w:rPr>
        <w:t xml:space="preserve"> мест на дороге.</w:t>
      </w:r>
      <w:r w:rsidRPr="00990773">
        <w:rPr>
          <w:rFonts w:ascii="Times New Roman" w:hAnsi="Times New Roman"/>
          <w:sz w:val="28"/>
          <w:szCs w:val="28"/>
        </w:rPr>
        <w:t xml:space="preserve">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w:t>
      </w:r>
    </w:p>
    <w:p w:rsidR="001B3F25" w:rsidRPr="00990773" w:rsidRDefault="001B3F25" w:rsidP="001B3F25">
      <w:pPr>
        <w:spacing w:after="0" w:line="240" w:lineRule="auto"/>
        <w:ind w:firstLine="709"/>
        <w:jc w:val="both"/>
        <w:rPr>
          <w:rFonts w:ascii="Times New Roman" w:hAnsi="Times New Roman"/>
          <w:sz w:val="28"/>
          <w:szCs w:val="28"/>
        </w:rPr>
      </w:pPr>
      <w:r w:rsidRPr="001B3F25">
        <w:rPr>
          <w:rFonts w:ascii="Times New Roman" w:hAnsi="Times New Roman"/>
          <w:color w:val="C00000"/>
          <w:sz w:val="28"/>
          <w:szCs w:val="28"/>
        </w:rPr>
        <w:t>Нельзя обходить автобус, трамвай, троллейбус ни спереди, ни сзади.</w:t>
      </w:r>
      <w:r w:rsidRPr="00990773">
        <w:rPr>
          <w:rFonts w:ascii="Times New Roman" w:hAnsi="Times New Roman"/>
          <w:sz w:val="28"/>
          <w:szCs w:val="28"/>
        </w:rPr>
        <w:t xml:space="preserve"> Для того,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p>
    <w:p w:rsidR="001B3F25" w:rsidRPr="00990773" w:rsidRDefault="001B3F25" w:rsidP="001B3F25">
      <w:pPr>
        <w:spacing w:after="0" w:line="240" w:lineRule="auto"/>
        <w:ind w:firstLine="709"/>
        <w:jc w:val="both"/>
        <w:rPr>
          <w:rFonts w:ascii="Times New Roman" w:hAnsi="Times New Roman"/>
          <w:sz w:val="28"/>
          <w:szCs w:val="28"/>
        </w:rPr>
      </w:pPr>
      <w:r w:rsidRPr="001B3F25">
        <w:rPr>
          <w:rFonts w:ascii="Times New Roman" w:hAnsi="Times New Roman"/>
          <w:color w:val="C00000"/>
          <w:sz w:val="28"/>
          <w:szCs w:val="28"/>
        </w:rPr>
        <w:t>Весьма обманчивым может быть и автомобиль, движущийся на небольшой скорости.</w:t>
      </w:r>
      <w:r w:rsidRPr="00990773">
        <w:rPr>
          <w:rFonts w:ascii="Times New Roman" w:hAnsi="Times New Roman"/>
          <w:sz w:val="28"/>
          <w:szCs w:val="28"/>
        </w:rPr>
        <w:t xml:space="preserve">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другую,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 </w:t>
      </w:r>
    </w:p>
    <w:p w:rsidR="001B3F25" w:rsidRPr="00990773" w:rsidRDefault="001B3F25" w:rsidP="001B3F25">
      <w:pPr>
        <w:spacing w:after="0" w:line="240" w:lineRule="auto"/>
        <w:ind w:firstLine="709"/>
        <w:jc w:val="both"/>
        <w:rPr>
          <w:rFonts w:ascii="Times New Roman" w:hAnsi="Times New Roman"/>
          <w:sz w:val="28"/>
          <w:szCs w:val="28"/>
        </w:rPr>
      </w:pPr>
      <w:r w:rsidRPr="001B3F25">
        <w:rPr>
          <w:rFonts w:ascii="Times New Roman" w:hAnsi="Times New Roman"/>
          <w:color w:val="C00000"/>
          <w:sz w:val="28"/>
          <w:szCs w:val="28"/>
        </w:rPr>
        <w:lastRenderedPageBreak/>
        <w:t xml:space="preserve">Еще одна типичная </w:t>
      </w:r>
      <w:proofErr w:type="spellStart"/>
      <w:r w:rsidRPr="001B3F25">
        <w:rPr>
          <w:rFonts w:ascii="Times New Roman" w:hAnsi="Times New Roman"/>
          <w:color w:val="C00000"/>
          <w:sz w:val="28"/>
          <w:szCs w:val="28"/>
        </w:rPr>
        <w:t>аварийноопасная</w:t>
      </w:r>
      <w:proofErr w:type="spellEnd"/>
      <w:r w:rsidRPr="001B3F25">
        <w:rPr>
          <w:rFonts w:ascii="Times New Roman" w:hAnsi="Times New Roman"/>
          <w:color w:val="C00000"/>
          <w:sz w:val="28"/>
          <w:szCs w:val="28"/>
        </w:rPr>
        <w:t xml:space="preserve"> ситуация – ребенок, пропустив машину, тут же бежит через дорогу.</w:t>
      </w:r>
      <w:r w:rsidRPr="00990773">
        <w:rPr>
          <w:rFonts w:ascii="Times New Roman" w:hAnsi="Times New Roman"/>
          <w:sz w:val="28"/>
          <w:szCs w:val="28"/>
        </w:rPr>
        <w:t xml:space="preserve">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«Пустынную» улицу дети часто перебегают не глядя.</w:t>
      </w:r>
    </w:p>
    <w:p w:rsidR="001B3F25" w:rsidRPr="00990773" w:rsidRDefault="001B3F25" w:rsidP="001B3F25">
      <w:pPr>
        <w:spacing w:after="0" w:line="240" w:lineRule="auto"/>
        <w:ind w:firstLine="709"/>
        <w:jc w:val="both"/>
        <w:rPr>
          <w:rFonts w:ascii="Times New Roman" w:hAnsi="Times New Roman"/>
          <w:sz w:val="28"/>
          <w:szCs w:val="28"/>
        </w:rPr>
      </w:pPr>
      <w:r w:rsidRPr="001B3F25">
        <w:rPr>
          <w:rFonts w:ascii="Times New Roman" w:hAnsi="Times New Roman"/>
          <w:color w:val="C00000"/>
          <w:sz w:val="28"/>
          <w:szCs w:val="28"/>
        </w:rPr>
        <w:t>На улице, где автомобили появляются редко, дети зачастую выбегают на дорогу, не посмотрев по сторонам, и попадают под машину.</w:t>
      </w:r>
      <w:r w:rsidRPr="00990773">
        <w:rPr>
          <w:rFonts w:ascii="Times New Roman" w:hAnsi="Times New Roman"/>
          <w:sz w:val="28"/>
          <w:szCs w:val="28"/>
        </w:rPr>
        <w:t xml:space="preserve">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 xml:space="preserve">«Дорожная ловушка» может поджидать и у светофора: </w:t>
      </w:r>
      <w:r w:rsidRPr="001B3F25">
        <w:rPr>
          <w:rFonts w:ascii="Times New Roman" w:hAnsi="Times New Roman"/>
          <w:color w:val="C00000"/>
          <w:sz w:val="28"/>
          <w:szCs w:val="28"/>
        </w:rPr>
        <w:t xml:space="preserve">зеленый сигнал еще не гарантия безопасности. </w:t>
      </w:r>
      <w:r w:rsidRPr="00990773">
        <w:rPr>
          <w:rFonts w:ascii="Times New Roman" w:hAnsi="Times New Roman"/>
          <w:sz w:val="28"/>
          <w:szCs w:val="28"/>
        </w:rPr>
        <w:t>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1B3F25" w:rsidRPr="00990773" w:rsidRDefault="001B3F25" w:rsidP="001B3F25">
      <w:pPr>
        <w:spacing w:after="0" w:line="240" w:lineRule="auto"/>
        <w:ind w:firstLine="709"/>
        <w:jc w:val="both"/>
        <w:rPr>
          <w:rFonts w:ascii="Times New Roman" w:hAnsi="Times New Roman"/>
          <w:sz w:val="28"/>
          <w:szCs w:val="28"/>
        </w:rPr>
      </w:pPr>
      <w:r w:rsidRPr="00990773">
        <w:rPr>
          <w:rFonts w:ascii="Times New Roman" w:hAnsi="Times New Roman"/>
          <w:sz w:val="28"/>
          <w:szCs w:val="28"/>
        </w:rPr>
        <w:t xml:space="preserve">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1B3F25" w:rsidRPr="00990773" w:rsidRDefault="001B3F25" w:rsidP="001B3F25">
      <w:pPr>
        <w:spacing w:after="0"/>
        <w:ind w:firstLine="709"/>
        <w:jc w:val="both"/>
        <w:rPr>
          <w:rFonts w:ascii="Times New Roman" w:hAnsi="Times New Roman"/>
          <w:sz w:val="28"/>
          <w:szCs w:val="28"/>
        </w:rPr>
      </w:pPr>
      <w:r w:rsidRPr="00990773">
        <w:rPr>
          <w:rFonts w:ascii="Times New Roman" w:hAnsi="Times New Roman"/>
          <w:sz w:val="28"/>
          <w:szCs w:val="28"/>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1B3F25" w:rsidRDefault="001B3F25" w:rsidP="001B3F25">
      <w:pPr>
        <w:spacing w:after="0"/>
        <w:jc w:val="both"/>
        <w:rPr>
          <w:rFonts w:ascii="Times New Roman" w:hAnsi="Times New Roman"/>
          <w:sz w:val="28"/>
          <w:szCs w:val="28"/>
        </w:rPr>
      </w:pPr>
      <w:r>
        <w:rPr>
          <w:rFonts w:ascii="Times New Roman" w:hAnsi="Times New Roman"/>
          <w:sz w:val="28"/>
          <w:szCs w:val="28"/>
        </w:rPr>
        <w:tab/>
      </w:r>
      <w:r w:rsidRPr="00990773">
        <w:rPr>
          <w:rFonts w:ascii="Times New Roman" w:hAnsi="Times New Roman"/>
          <w:sz w:val="28"/>
          <w:szCs w:val="28"/>
        </w:rPr>
        <w:t>И не забывайте, что личный пример – самая доходчивая форма обучения.</w:t>
      </w:r>
      <w:r>
        <w:rPr>
          <w:rFonts w:ascii="Times New Roman" w:hAnsi="Times New Roman"/>
          <w:sz w:val="28"/>
          <w:szCs w:val="28"/>
        </w:rPr>
        <w:t xml:space="preserve"> </w:t>
      </w:r>
      <w:r w:rsidRPr="001B3F25">
        <w:rPr>
          <w:rFonts w:ascii="Times New Roman" w:hAnsi="Times New Roman"/>
          <w:sz w:val="28"/>
          <w:szCs w:val="28"/>
        </w:rPr>
        <w:t>Пусть Ваш пример учит дисциплинированному поведению на</w:t>
      </w:r>
    </w:p>
    <w:p w:rsidR="003C5E7A" w:rsidRPr="001B3F25" w:rsidRDefault="001B3F25" w:rsidP="001B3F25">
      <w:pPr>
        <w:spacing w:after="0"/>
        <w:jc w:val="both"/>
        <w:rPr>
          <w:rFonts w:ascii="Times New Roman" w:hAnsi="Times New Roman"/>
          <w:sz w:val="28"/>
          <w:szCs w:val="28"/>
        </w:rPr>
      </w:pPr>
      <w:r w:rsidRPr="001B3F25">
        <w:rPr>
          <w:rFonts w:ascii="Times New Roman" w:hAnsi="Times New Roman"/>
          <w:sz w:val="28"/>
          <w:szCs w:val="28"/>
        </w:rPr>
        <w:t>улице не только Вашего ребенка, но и других детей. Переходите дорогу, соблюдая Правила дорожного движения.</w:t>
      </w:r>
    </w:p>
    <w:sectPr w:rsidR="003C5E7A" w:rsidRPr="001B3F25" w:rsidSect="001B3F2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3F25"/>
    <w:rsid w:val="001B3F25"/>
    <w:rsid w:val="003C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2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2016-01-12T00:23:00Z</dcterms:created>
  <dcterms:modified xsi:type="dcterms:W3CDTF">2016-01-12T00:27:00Z</dcterms:modified>
</cp:coreProperties>
</file>