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F0" w:rsidRDefault="007E27F0" w:rsidP="006F38E2">
      <w:pPr>
        <w:rPr>
          <w:b/>
          <w:sz w:val="28"/>
          <w:szCs w:val="28"/>
        </w:rPr>
      </w:pPr>
    </w:p>
    <w:p w:rsidR="00353C27" w:rsidRDefault="00353C27" w:rsidP="006F38E2">
      <w:pPr>
        <w:jc w:val="center"/>
        <w:rPr>
          <w:sz w:val="28"/>
          <w:szCs w:val="28"/>
        </w:rPr>
      </w:pPr>
    </w:p>
    <w:p w:rsidR="007E27F0" w:rsidRPr="003258FE" w:rsidRDefault="007E27F0" w:rsidP="006F38E2">
      <w:pPr>
        <w:jc w:val="center"/>
        <w:rPr>
          <w:b/>
          <w:i/>
          <w:sz w:val="28"/>
          <w:szCs w:val="28"/>
        </w:rPr>
      </w:pPr>
      <w:r w:rsidRPr="003258FE">
        <w:rPr>
          <w:sz w:val="28"/>
          <w:szCs w:val="28"/>
        </w:rPr>
        <w:t xml:space="preserve">Урок математики по теме: </w:t>
      </w:r>
      <w:r w:rsidR="000874EE">
        <w:rPr>
          <w:b/>
          <w:i/>
          <w:sz w:val="28"/>
          <w:szCs w:val="28"/>
        </w:rPr>
        <w:t>"</w:t>
      </w:r>
      <w:r w:rsidR="000657AA" w:rsidRPr="000657AA">
        <w:t xml:space="preserve"> </w:t>
      </w:r>
      <w:r w:rsidR="000657AA">
        <w:t>Деление пополам и половина</w:t>
      </w:r>
      <w:r w:rsidR="000657AA" w:rsidRPr="003258FE">
        <w:rPr>
          <w:b/>
          <w:i/>
          <w:sz w:val="28"/>
          <w:szCs w:val="28"/>
        </w:rPr>
        <w:t xml:space="preserve"> </w:t>
      </w:r>
      <w:r w:rsidRPr="003258FE">
        <w:rPr>
          <w:b/>
          <w:i/>
          <w:sz w:val="28"/>
          <w:szCs w:val="28"/>
        </w:rPr>
        <w:t>"</w:t>
      </w:r>
    </w:p>
    <w:p w:rsidR="007E27F0" w:rsidRPr="003258FE" w:rsidRDefault="007E27F0" w:rsidP="006F38E2">
      <w:pPr>
        <w:jc w:val="center"/>
        <w:rPr>
          <w:b/>
          <w:i/>
        </w:rPr>
      </w:pPr>
      <w:r w:rsidRPr="003258FE">
        <w:rPr>
          <w:b/>
          <w:i/>
        </w:rPr>
        <w:t>УМК «П</w:t>
      </w:r>
      <w:r w:rsidR="000657AA">
        <w:rPr>
          <w:b/>
          <w:i/>
        </w:rPr>
        <w:t>ерспективная начальная школа», 2</w:t>
      </w:r>
      <w:r w:rsidRPr="003258FE">
        <w:rPr>
          <w:b/>
          <w:i/>
        </w:rPr>
        <w:t xml:space="preserve"> класс</w:t>
      </w:r>
    </w:p>
    <w:p w:rsidR="007E27F0" w:rsidRPr="003258FE" w:rsidRDefault="007E27F0" w:rsidP="003258FE">
      <w:r w:rsidRPr="003258FE">
        <w:rPr>
          <w:b/>
        </w:rPr>
        <w:t>Тип урока:</w:t>
      </w:r>
      <w:r w:rsidRPr="003258FE">
        <w:t xml:space="preserve"> изучения  нового материала и первичного закрепления.</w:t>
      </w:r>
    </w:p>
    <w:p w:rsidR="000657AA" w:rsidRDefault="007E27F0" w:rsidP="000657AA">
      <w:pPr>
        <w:rPr>
          <w:b/>
          <w:lang w:eastAsia="en-US"/>
        </w:rPr>
      </w:pPr>
      <w:r w:rsidRPr="00A31E2D">
        <w:rPr>
          <w:b/>
          <w:lang w:eastAsia="en-US"/>
        </w:rPr>
        <w:t>Цель</w:t>
      </w:r>
      <w:r w:rsidR="000657AA">
        <w:rPr>
          <w:b/>
          <w:lang w:eastAsia="en-US"/>
        </w:rPr>
        <w:t>:</w:t>
      </w:r>
    </w:p>
    <w:p w:rsidR="000657AA" w:rsidRDefault="007E27F0" w:rsidP="000657AA">
      <w:pPr>
        <w:rPr>
          <w:b/>
        </w:rPr>
      </w:pPr>
      <w:r w:rsidRPr="00A31E2D">
        <w:rPr>
          <w:lang w:eastAsia="en-US"/>
        </w:rPr>
        <w:t xml:space="preserve"> </w:t>
      </w:r>
      <w:r w:rsidR="000657AA">
        <w:rPr>
          <w:b/>
        </w:rPr>
        <w:t>научиться</w:t>
      </w:r>
      <w:r w:rsidR="000657AA" w:rsidRPr="00A72C31">
        <w:rPr>
          <w:b/>
        </w:rPr>
        <w:t>:</w:t>
      </w:r>
      <w:r w:rsidR="000657AA">
        <w:rPr>
          <w:b/>
        </w:rPr>
        <w:t xml:space="preserve"> </w:t>
      </w:r>
    </w:p>
    <w:p w:rsidR="000657AA" w:rsidRDefault="000657AA" w:rsidP="000657AA">
      <w:r>
        <w:rPr>
          <w:b/>
        </w:rPr>
        <w:t>-</w:t>
      </w:r>
      <w:r>
        <w:t xml:space="preserve"> устанавливать связь между делением геометрической фигуры пополам и</w:t>
      </w:r>
      <w:r w:rsidRPr="000657AA">
        <w:t xml:space="preserve"> </w:t>
      </w:r>
      <w:r>
        <w:t>делением соответствующей величины пополам.</w:t>
      </w:r>
    </w:p>
    <w:p w:rsidR="000657AA" w:rsidRDefault="000657AA" w:rsidP="000657AA">
      <w:pPr>
        <w:rPr>
          <w:b/>
          <w:sz w:val="22"/>
          <w:szCs w:val="22"/>
        </w:rPr>
      </w:pPr>
      <w:r w:rsidRPr="000657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Л.:</w:t>
      </w:r>
    </w:p>
    <w:p w:rsidR="000657AA" w:rsidRDefault="000657AA" w:rsidP="000657AA">
      <w:pPr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>Учебно-познавательный интерес  к новому учебному материалу и  способам решения новой</w:t>
      </w:r>
      <w:r w:rsidRPr="000657AA">
        <w:rPr>
          <w:sz w:val="22"/>
          <w:szCs w:val="22"/>
        </w:rPr>
        <w:t xml:space="preserve"> </w:t>
      </w:r>
      <w:r>
        <w:rPr>
          <w:sz w:val="22"/>
          <w:szCs w:val="22"/>
        </w:rPr>
        <w:t>задачи.</w:t>
      </w:r>
    </w:p>
    <w:p w:rsidR="000657AA" w:rsidRPr="00354096" w:rsidRDefault="000657AA" w:rsidP="000657AA">
      <w:pPr>
        <w:rPr>
          <w:b/>
        </w:rPr>
      </w:pPr>
      <w:r>
        <w:rPr>
          <w:b/>
        </w:rPr>
        <w:t>Р.</w:t>
      </w:r>
      <w:r w:rsidRPr="00354096">
        <w:rPr>
          <w:b/>
        </w:rPr>
        <w:t xml:space="preserve"> </w:t>
      </w:r>
    </w:p>
    <w:p w:rsidR="000657AA" w:rsidRDefault="000657AA" w:rsidP="000657AA">
      <w:r>
        <w:t>-определяет цель деятельности на уроке с помощью учителя и самостоятельно.</w:t>
      </w:r>
    </w:p>
    <w:p w:rsidR="000657AA" w:rsidRPr="00354096" w:rsidRDefault="000657AA" w:rsidP="000657AA">
      <w:pPr>
        <w:rPr>
          <w:b/>
        </w:rPr>
      </w:pPr>
      <w:r w:rsidRPr="00354096">
        <w:rPr>
          <w:b/>
        </w:rPr>
        <w:t>П.:</w:t>
      </w:r>
    </w:p>
    <w:p w:rsidR="000657AA" w:rsidRPr="00537809" w:rsidRDefault="000657AA" w:rsidP="000657AA">
      <w:r>
        <w:t>-ориентироваться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0657AA" w:rsidRPr="00442345" w:rsidRDefault="000657AA" w:rsidP="000657AA">
      <w:pPr>
        <w:rPr>
          <w:b/>
        </w:rPr>
      </w:pPr>
      <w:r w:rsidRPr="00442345">
        <w:rPr>
          <w:b/>
        </w:rPr>
        <w:t>К.:</w:t>
      </w:r>
    </w:p>
    <w:p w:rsidR="00E71F98" w:rsidRPr="005442FB" w:rsidRDefault="000657AA" w:rsidP="000657AA">
      <w:pPr>
        <w:spacing w:before="100" w:beforeAutospacing="1" w:after="100" w:afterAutospacing="1"/>
        <w:jc w:val="both"/>
        <w:rPr>
          <w:color w:val="000000"/>
        </w:rPr>
      </w:pPr>
      <w:r>
        <w:t>-использовать речь для планирования и регуляции своей деятельности.</w:t>
      </w:r>
    </w:p>
    <w:p w:rsidR="007E27F0" w:rsidRPr="00A31E2D" w:rsidRDefault="007E27F0" w:rsidP="00A31E2D">
      <w:pPr>
        <w:spacing w:line="276" w:lineRule="auto"/>
        <w:jc w:val="both"/>
        <w:rPr>
          <w:lang w:eastAsia="en-US"/>
        </w:rPr>
      </w:pPr>
    </w:p>
    <w:p w:rsidR="007E27F0" w:rsidRDefault="007E27F0" w:rsidP="006F38E2">
      <w:pPr>
        <w:rPr>
          <w:bCs/>
        </w:rPr>
      </w:pPr>
      <w:r>
        <w:rPr>
          <w:b/>
        </w:rPr>
        <w:t xml:space="preserve">Задачи </w:t>
      </w:r>
      <w:r w:rsidRPr="003258FE">
        <w:rPr>
          <w:b/>
        </w:rPr>
        <w:t>урока:</w:t>
      </w:r>
      <w:r w:rsidRPr="003258FE">
        <w:rPr>
          <w:i/>
        </w:rPr>
        <w:t xml:space="preserve"> </w:t>
      </w:r>
    </w:p>
    <w:p w:rsidR="007E27F0" w:rsidRDefault="007E27F0" w:rsidP="006F38E2">
      <w:r w:rsidRPr="003F6D07">
        <w:rPr>
          <w:b/>
          <w:i/>
          <w:sz w:val="28"/>
          <w:szCs w:val="28"/>
        </w:rPr>
        <w:t xml:space="preserve"> </w:t>
      </w:r>
      <w:proofErr w:type="gramStart"/>
      <w:r w:rsidRPr="003F6D07">
        <w:rPr>
          <w:b/>
          <w:i/>
        </w:rPr>
        <w:t>предметные:</w:t>
      </w:r>
      <w:r>
        <w:rPr>
          <w:sz w:val="28"/>
          <w:szCs w:val="28"/>
        </w:rPr>
        <w:t xml:space="preserve"> </w:t>
      </w:r>
      <w:r w:rsidR="00F8774F">
        <w:rPr>
          <w:sz w:val="28"/>
          <w:szCs w:val="28"/>
        </w:rPr>
        <w:t xml:space="preserve"> </w:t>
      </w:r>
      <w:r w:rsidRPr="003258FE">
        <w:rPr>
          <w:bCs/>
        </w:rPr>
        <w:t xml:space="preserve"> </w:t>
      </w:r>
      <w:r w:rsidR="00F8774F">
        <w:rPr>
          <w:bCs/>
        </w:rPr>
        <w:t>научиться  определять разрядный принцип десятичной записи на примере  чисел</w:t>
      </w:r>
      <w:proofErr w:type="gramEnd"/>
    </w:p>
    <w:p w:rsidR="007E27F0" w:rsidRDefault="007E27F0" w:rsidP="00F8774F">
      <w:pPr>
        <w:tabs>
          <w:tab w:val="left" w:pos="8076"/>
        </w:tabs>
        <w:spacing w:line="276" w:lineRule="auto"/>
        <w:jc w:val="both"/>
        <w:rPr>
          <w:lang w:eastAsia="en-US"/>
        </w:rPr>
      </w:pPr>
      <w:proofErr w:type="spellStart"/>
      <w:r w:rsidRPr="00F846FD">
        <w:rPr>
          <w:b/>
          <w:i/>
          <w:lang w:eastAsia="en-US"/>
        </w:rPr>
        <w:t>метапредметные</w:t>
      </w:r>
      <w:proofErr w:type="spellEnd"/>
      <w:r w:rsidRPr="00F846FD">
        <w:rPr>
          <w:b/>
          <w:i/>
          <w:lang w:eastAsia="en-US"/>
        </w:rPr>
        <w:t>:</w:t>
      </w:r>
      <w:r w:rsidRPr="00F846FD">
        <w:rPr>
          <w:lang w:eastAsia="en-US"/>
        </w:rPr>
        <w:t xml:space="preserve"> </w:t>
      </w:r>
      <w:r w:rsidR="00F8774F">
        <w:rPr>
          <w:lang w:eastAsia="en-US"/>
        </w:rPr>
        <w:tab/>
        <w:t>второго десятка.</w:t>
      </w:r>
    </w:p>
    <w:p w:rsidR="007E27F0" w:rsidRDefault="007E27F0" w:rsidP="00F846FD">
      <w:pPr>
        <w:pStyle w:val="a9"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F846FD">
        <w:rPr>
          <w:lang w:eastAsia="en-US"/>
        </w:rPr>
        <w:t xml:space="preserve">развитие навыка работы с учебником;                                            </w:t>
      </w:r>
    </w:p>
    <w:p w:rsidR="007E27F0" w:rsidRPr="00F846FD" w:rsidRDefault="007E27F0" w:rsidP="00F846FD">
      <w:pPr>
        <w:pStyle w:val="a9"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F846FD">
        <w:rPr>
          <w:lang w:eastAsia="en-US"/>
        </w:rPr>
        <w:t>развитие мыслительных операций: анализа, синтеза, обобщения; уточнение и расширение словарного запаса учащихся при использовании математической терминологии;</w:t>
      </w:r>
    </w:p>
    <w:p w:rsidR="007E27F0" w:rsidRDefault="007E27F0" w:rsidP="003F6D07">
      <w:pPr>
        <w:jc w:val="both"/>
      </w:pPr>
      <w:r w:rsidRPr="003F6D07">
        <w:rPr>
          <w:b/>
          <w:i/>
        </w:rPr>
        <w:t>воспитательные:</w:t>
      </w:r>
      <w:r w:rsidRPr="00F846FD">
        <w:t xml:space="preserve"> </w:t>
      </w:r>
    </w:p>
    <w:p w:rsidR="007E27F0" w:rsidRPr="00F846FD" w:rsidRDefault="007E27F0" w:rsidP="003F6D07">
      <w:pPr>
        <w:pStyle w:val="a9"/>
        <w:numPr>
          <w:ilvl w:val="0"/>
          <w:numId w:val="6"/>
        </w:numPr>
        <w:jc w:val="both"/>
      </w:pPr>
      <w:r w:rsidRPr="00F846FD">
        <w:t>формирование норм нравст</w:t>
      </w:r>
      <w:r>
        <w:t xml:space="preserve">венно-этического   </w:t>
      </w:r>
      <w:r w:rsidRPr="00F846FD">
        <w:t>поведения в разных формах работы;</w:t>
      </w:r>
    </w:p>
    <w:p w:rsidR="007E27F0" w:rsidRDefault="007E27F0" w:rsidP="006F38E2">
      <w:pPr>
        <w:rPr>
          <w:bCs/>
        </w:rPr>
      </w:pPr>
    </w:p>
    <w:p w:rsidR="007E27F0" w:rsidRPr="00A31E2D" w:rsidRDefault="007E27F0" w:rsidP="006F38E2">
      <w:pPr>
        <w:rPr>
          <w:b/>
        </w:rPr>
      </w:pPr>
      <w:r>
        <w:rPr>
          <w:b/>
          <w:bCs/>
        </w:rPr>
        <w:t>Формирование УУД:</w:t>
      </w:r>
    </w:p>
    <w:p w:rsidR="007E27F0" w:rsidRPr="003F6D07" w:rsidRDefault="007E27F0" w:rsidP="006F38E2">
      <w:pPr>
        <w:rPr>
          <w:b/>
          <w:i/>
        </w:rPr>
      </w:pPr>
      <w:r>
        <w:rPr>
          <w:b/>
          <w:i/>
        </w:rPr>
        <w:t>Личностные</w:t>
      </w:r>
    </w:p>
    <w:p w:rsidR="007E27F0" w:rsidRPr="003258FE" w:rsidRDefault="007E27F0" w:rsidP="00A40ADF">
      <w:pPr>
        <w:pStyle w:val="a9"/>
        <w:numPr>
          <w:ilvl w:val="0"/>
          <w:numId w:val="6"/>
        </w:numPr>
        <w:spacing w:after="200" w:line="276" w:lineRule="auto"/>
      </w:pPr>
      <w:r>
        <w:t xml:space="preserve"> с</w:t>
      </w:r>
      <w:r w:rsidRPr="003258FE">
        <w:t>пособности к самооценке на основе критериев успешности учебной деятельности.</w:t>
      </w:r>
    </w:p>
    <w:p w:rsidR="007E27F0" w:rsidRPr="003F6D07" w:rsidRDefault="007E27F0" w:rsidP="006F38E2">
      <w:pPr>
        <w:rPr>
          <w:b/>
          <w:i/>
        </w:rPr>
      </w:pPr>
      <w:r>
        <w:rPr>
          <w:b/>
          <w:i/>
        </w:rPr>
        <w:t xml:space="preserve">Регулятивные </w:t>
      </w:r>
    </w:p>
    <w:p w:rsidR="007E27F0" w:rsidRPr="003258FE" w:rsidRDefault="007E27F0" w:rsidP="00A40ADF">
      <w:pPr>
        <w:pStyle w:val="a9"/>
        <w:numPr>
          <w:ilvl w:val="0"/>
          <w:numId w:val="6"/>
        </w:numPr>
        <w:spacing w:after="200" w:line="276" w:lineRule="auto"/>
      </w:pPr>
      <w:r>
        <w:t xml:space="preserve"> в</w:t>
      </w:r>
      <w:r w:rsidRPr="003258FE">
        <w:t xml:space="preserve"> сотрудничестве с учителем ставить новые учебные задачи;</w:t>
      </w:r>
    </w:p>
    <w:p w:rsidR="007E27F0" w:rsidRPr="003258FE" w:rsidRDefault="007E27F0" w:rsidP="003F6D07">
      <w:pPr>
        <w:pStyle w:val="a9"/>
        <w:numPr>
          <w:ilvl w:val="0"/>
          <w:numId w:val="6"/>
        </w:numPr>
        <w:spacing w:after="200" w:line="276" w:lineRule="auto"/>
      </w:pPr>
      <w:r>
        <w:t>п</w:t>
      </w:r>
      <w:r w:rsidRPr="003258FE">
        <w:t xml:space="preserve">реобразовывать практическую задачу </w:t>
      </w:r>
      <w:proofErr w:type="gramStart"/>
      <w:r w:rsidRPr="003258FE">
        <w:t>в</w:t>
      </w:r>
      <w:proofErr w:type="gramEnd"/>
      <w:r w:rsidRPr="003258FE">
        <w:t xml:space="preserve"> познавательную;</w:t>
      </w:r>
    </w:p>
    <w:p w:rsidR="007E27F0" w:rsidRPr="003258FE" w:rsidRDefault="007E27F0" w:rsidP="003F6D07">
      <w:pPr>
        <w:pStyle w:val="a9"/>
        <w:numPr>
          <w:ilvl w:val="0"/>
          <w:numId w:val="6"/>
        </w:numPr>
        <w:spacing w:after="200" w:line="276" w:lineRule="auto"/>
      </w:pPr>
      <w:r>
        <w:t>п</w:t>
      </w:r>
      <w:r w:rsidRPr="003258FE">
        <w:t>роявлять познавательную инициативу в учебном сотрудничестве.</w:t>
      </w:r>
    </w:p>
    <w:p w:rsidR="007E27F0" w:rsidRPr="003F6D07" w:rsidRDefault="007E27F0" w:rsidP="006F38E2">
      <w:pPr>
        <w:rPr>
          <w:b/>
          <w:i/>
        </w:rPr>
      </w:pPr>
      <w:r>
        <w:rPr>
          <w:b/>
          <w:i/>
        </w:rPr>
        <w:t xml:space="preserve">Познавательные </w:t>
      </w:r>
    </w:p>
    <w:p w:rsidR="007E27F0" w:rsidRPr="003F6D07" w:rsidRDefault="007E27F0" w:rsidP="003F6D07">
      <w:pPr>
        <w:pStyle w:val="a9"/>
        <w:numPr>
          <w:ilvl w:val="0"/>
          <w:numId w:val="6"/>
        </w:numPr>
        <w:spacing w:after="200" w:line="276" w:lineRule="auto"/>
        <w:rPr>
          <w:iCs/>
        </w:rPr>
      </w:pPr>
      <w:r w:rsidRPr="003F6D07">
        <w:rPr>
          <w:iCs/>
        </w:rPr>
        <w:t xml:space="preserve">строить </w:t>
      </w:r>
      <w:proofErr w:type="gramStart"/>
      <w:r w:rsidRPr="003F6D07">
        <w:rPr>
          <w:iCs/>
        </w:rPr>
        <w:t>логическое</w:t>
      </w:r>
      <w:r w:rsidR="00317B50">
        <w:rPr>
          <w:iCs/>
        </w:rPr>
        <w:t xml:space="preserve"> </w:t>
      </w:r>
      <w:r w:rsidRPr="003F6D07">
        <w:rPr>
          <w:iCs/>
        </w:rPr>
        <w:t xml:space="preserve"> рассуждение</w:t>
      </w:r>
      <w:proofErr w:type="gramEnd"/>
      <w:r w:rsidRPr="003F6D07">
        <w:rPr>
          <w:iCs/>
        </w:rPr>
        <w:t>, включающее уста</w:t>
      </w:r>
      <w:r w:rsidRPr="003F6D07">
        <w:rPr>
          <w:iCs/>
        </w:rPr>
        <w:softHyphen/>
        <w:t>новление причинно-следственных связей;</w:t>
      </w:r>
    </w:p>
    <w:p w:rsidR="007E27F0" w:rsidRPr="003258FE" w:rsidRDefault="007E27F0" w:rsidP="003F6D07">
      <w:pPr>
        <w:pStyle w:val="a9"/>
        <w:numPr>
          <w:ilvl w:val="0"/>
          <w:numId w:val="6"/>
        </w:numPr>
        <w:spacing w:after="200" w:line="276" w:lineRule="auto"/>
      </w:pPr>
      <w:r w:rsidRPr="003258FE">
        <w:t>проводить сравнение,  классификацию по заданным критериям.</w:t>
      </w:r>
    </w:p>
    <w:p w:rsidR="007E27F0" w:rsidRPr="003F6D07" w:rsidRDefault="007E27F0" w:rsidP="006F38E2">
      <w:pPr>
        <w:rPr>
          <w:b/>
          <w:i/>
          <w:iCs/>
        </w:rPr>
      </w:pPr>
      <w:r>
        <w:rPr>
          <w:b/>
          <w:i/>
          <w:iCs/>
        </w:rPr>
        <w:t xml:space="preserve">Коммуникативные </w:t>
      </w:r>
    </w:p>
    <w:p w:rsidR="007E27F0" w:rsidRPr="003F6D07" w:rsidRDefault="007E27F0" w:rsidP="003F6D07">
      <w:pPr>
        <w:pStyle w:val="a9"/>
        <w:numPr>
          <w:ilvl w:val="0"/>
          <w:numId w:val="6"/>
        </w:numPr>
        <w:spacing w:after="200" w:line="276" w:lineRule="auto"/>
        <w:rPr>
          <w:iCs/>
        </w:rPr>
      </w:pPr>
      <w:r w:rsidRPr="003F6D07">
        <w:rPr>
          <w:iCs/>
        </w:rPr>
        <w:t>учитывать разные мнения и стремиться к координации различных позиций в сотрудничестве;</w:t>
      </w:r>
    </w:p>
    <w:p w:rsidR="007E27F0" w:rsidRPr="003F6D07" w:rsidRDefault="007E27F0" w:rsidP="003F6D07">
      <w:pPr>
        <w:pStyle w:val="a9"/>
        <w:numPr>
          <w:ilvl w:val="0"/>
          <w:numId w:val="6"/>
        </w:numPr>
        <w:spacing w:after="200" w:line="276" w:lineRule="auto"/>
        <w:rPr>
          <w:iCs/>
        </w:rPr>
      </w:pPr>
      <w:r w:rsidRPr="003F6D07">
        <w:rPr>
          <w:iCs/>
        </w:rPr>
        <w:t>формулировать собственное мнение и позицию;</w:t>
      </w:r>
    </w:p>
    <w:p w:rsidR="007E27F0" w:rsidRDefault="007E27F0" w:rsidP="003F6D07">
      <w:pPr>
        <w:pStyle w:val="a9"/>
        <w:numPr>
          <w:ilvl w:val="0"/>
          <w:numId w:val="6"/>
        </w:numPr>
        <w:spacing w:after="200" w:line="276" w:lineRule="auto"/>
        <w:rPr>
          <w:iCs/>
        </w:rPr>
      </w:pPr>
      <w:r w:rsidRPr="003F6D07">
        <w:rPr>
          <w:iCs/>
        </w:rPr>
        <w:t>договариваться и приходить к общему решению в со</w:t>
      </w:r>
      <w:r w:rsidRPr="003F6D07">
        <w:rPr>
          <w:iCs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F8774F" w:rsidRPr="005078A7" w:rsidRDefault="007E27F0" w:rsidP="00F8774F">
      <w:pPr>
        <w:jc w:val="both"/>
        <w:rPr>
          <w:sz w:val="16"/>
          <w:szCs w:val="16"/>
        </w:rPr>
      </w:pPr>
      <w:r w:rsidRPr="00A40ADF">
        <w:rPr>
          <w:b/>
        </w:rPr>
        <w:t>Планируемый результат:</w:t>
      </w:r>
      <w:r w:rsidR="00E71F98" w:rsidRPr="00E71F98">
        <w:t xml:space="preserve"> </w:t>
      </w:r>
      <w:r w:rsidR="00E71F98">
        <w:t xml:space="preserve">знать </w:t>
      </w:r>
      <w:r w:rsidR="00E71F98" w:rsidRPr="005078A7">
        <w:t xml:space="preserve">название </w:t>
      </w:r>
      <w:r w:rsidR="00F8774F">
        <w:t>и</w:t>
      </w:r>
      <w:r w:rsidR="00E71F98">
        <w:t xml:space="preserve"> </w:t>
      </w:r>
      <w:r w:rsidR="00E71F98" w:rsidRPr="005078A7">
        <w:rPr>
          <w:sz w:val="16"/>
          <w:szCs w:val="16"/>
        </w:rPr>
        <w:t>СОСТАВ</w:t>
      </w:r>
      <w:r w:rsidR="00E71F98">
        <w:rPr>
          <w:sz w:val="16"/>
          <w:szCs w:val="16"/>
        </w:rPr>
        <w:t xml:space="preserve"> </w:t>
      </w:r>
      <w:r w:rsidR="00E71F98" w:rsidRPr="005078A7">
        <w:rPr>
          <w:sz w:val="16"/>
          <w:szCs w:val="16"/>
        </w:rPr>
        <w:t xml:space="preserve"> ДВУЗНАЧНЫХ ЧИСЕЛ</w:t>
      </w:r>
      <w:r w:rsidR="00E71F98" w:rsidRPr="005078A7">
        <w:t xml:space="preserve">; уметь  </w:t>
      </w:r>
      <w:r w:rsidR="00F8774F">
        <w:t>их записывать.</w:t>
      </w:r>
    </w:p>
    <w:p w:rsidR="00E71F98" w:rsidRPr="005078A7" w:rsidRDefault="00E71F98" w:rsidP="00F8774F">
      <w:pPr>
        <w:tabs>
          <w:tab w:val="left" w:pos="9396"/>
        </w:tabs>
        <w:jc w:val="both"/>
        <w:rPr>
          <w:sz w:val="16"/>
          <w:szCs w:val="16"/>
        </w:rPr>
      </w:pPr>
    </w:p>
    <w:p w:rsidR="00E71F98" w:rsidRPr="00A40ADF" w:rsidRDefault="00E71F98" w:rsidP="00E71F98">
      <w:pPr>
        <w:jc w:val="both"/>
      </w:pPr>
    </w:p>
    <w:p w:rsidR="007E27F0" w:rsidRPr="00A40ADF" w:rsidRDefault="007E27F0" w:rsidP="00A40ADF">
      <w:pPr>
        <w:jc w:val="both"/>
        <w:rPr>
          <w:b/>
        </w:rPr>
      </w:pPr>
      <w:r w:rsidRPr="00A40ADF">
        <w:rPr>
          <w:b/>
        </w:rPr>
        <w:t xml:space="preserve"> Методы: </w:t>
      </w:r>
      <w:r w:rsidRPr="00A40ADF">
        <w:t xml:space="preserve"> </w:t>
      </w:r>
      <w:proofErr w:type="gramStart"/>
      <w:r w:rsidRPr="00A40ADF">
        <w:t>частично-поисковый</w:t>
      </w:r>
      <w:proofErr w:type="gramEnd"/>
      <w:r w:rsidRPr="00A40ADF">
        <w:t>.</w:t>
      </w:r>
    </w:p>
    <w:p w:rsidR="007E27F0" w:rsidRPr="00A40ADF" w:rsidRDefault="007E27F0" w:rsidP="00A40ADF">
      <w:pPr>
        <w:jc w:val="both"/>
      </w:pPr>
      <w:proofErr w:type="spellStart"/>
      <w:r w:rsidRPr="00A40ADF">
        <w:rPr>
          <w:b/>
        </w:rPr>
        <w:lastRenderedPageBreak/>
        <w:t>Межпредметные</w:t>
      </w:r>
      <w:proofErr w:type="spellEnd"/>
      <w:r w:rsidRPr="00A40ADF">
        <w:rPr>
          <w:b/>
        </w:rPr>
        <w:t xml:space="preserve"> связи</w:t>
      </w:r>
      <w:proofErr w:type="gramStart"/>
      <w:r w:rsidRPr="00A40ADF">
        <w:rPr>
          <w:b/>
        </w:rPr>
        <w:t>:</w:t>
      </w:r>
      <w:r w:rsidR="00BE1B7F">
        <w:t xml:space="preserve">, </w:t>
      </w:r>
      <w:proofErr w:type="gramEnd"/>
      <w:r w:rsidR="00BE1B7F">
        <w:t>окружающий мир, русский язык.</w:t>
      </w:r>
    </w:p>
    <w:p w:rsidR="007E27F0" w:rsidRPr="00A40ADF" w:rsidRDefault="007E27F0" w:rsidP="00A40ADF">
      <w:pPr>
        <w:jc w:val="both"/>
      </w:pPr>
      <w:r w:rsidRPr="00A40ADF">
        <w:rPr>
          <w:b/>
        </w:rPr>
        <w:t xml:space="preserve">Формы организации познавательной деятельности учащихся: </w:t>
      </w:r>
      <w:r w:rsidRPr="00A40ADF">
        <w:t>фрон</w:t>
      </w:r>
      <w:r w:rsidR="00073E05">
        <w:t>тальная, парная, индивидуальная,</w:t>
      </w:r>
      <w:r w:rsidR="00317B50">
        <w:t xml:space="preserve"> </w:t>
      </w:r>
      <w:bookmarkStart w:id="0" w:name="_GoBack"/>
      <w:bookmarkEnd w:id="0"/>
      <w:r w:rsidR="00073E05">
        <w:t>групповая.</w:t>
      </w:r>
    </w:p>
    <w:p w:rsidR="007E27F0" w:rsidRDefault="007E27F0" w:rsidP="00A40ADF">
      <w:pPr>
        <w:jc w:val="both"/>
      </w:pPr>
      <w:r w:rsidRPr="00A40ADF">
        <w:rPr>
          <w:b/>
        </w:rPr>
        <w:t xml:space="preserve">Система контроля: </w:t>
      </w:r>
      <w:r w:rsidRPr="00A40ADF">
        <w:t>контроль учителя, взаимоконтроль, самоконтроль.</w:t>
      </w:r>
    </w:p>
    <w:p w:rsidR="007E27F0" w:rsidRPr="00A40ADF" w:rsidRDefault="007E27F0" w:rsidP="00A40ADF">
      <w:r w:rsidRPr="00A40ADF">
        <w:rPr>
          <w:b/>
        </w:rPr>
        <w:t>Средства обучения:</w:t>
      </w:r>
      <w:r w:rsidRPr="00A40ADF">
        <w:t xml:space="preserve"> учебник А.Л.Чекин «Математика», 1 класс; тетрадь</w:t>
      </w:r>
      <w:r>
        <w:t xml:space="preserve"> для самостоятельной работы</w:t>
      </w:r>
      <w:r w:rsidR="00F8774F">
        <w:t xml:space="preserve">, </w:t>
      </w:r>
      <w:r w:rsidRPr="00A40ADF">
        <w:t xml:space="preserve"> презентация по теме урока.</w:t>
      </w:r>
    </w:p>
    <w:p w:rsidR="007E27F0" w:rsidRPr="003258FE" w:rsidRDefault="007E27F0" w:rsidP="006F38E2">
      <w:r w:rsidRPr="00A40ADF">
        <w:rPr>
          <w:b/>
        </w:rPr>
        <w:t>Оборудование:</w:t>
      </w:r>
      <w:r w:rsidRPr="003258FE">
        <w:t xml:space="preserve"> компьютер, интерактивная доска,  проектор.</w:t>
      </w:r>
    </w:p>
    <w:p w:rsidR="007E27F0" w:rsidRPr="003258FE" w:rsidRDefault="007E27F0" w:rsidP="006F38E2">
      <w:pPr>
        <w:rPr>
          <w:b/>
        </w:rPr>
      </w:pPr>
    </w:p>
    <w:p w:rsidR="007E27F0" w:rsidRPr="00472EB8" w:rsidRDefault="00353C27" w:rsidP="00353C27">
      <w:pPr>
        <w:jc w:val="center"/>
        <w:rPr>
          <w:b/>
        </w:rPr>
      </w:pPr>
      <w:r>
        <w:rPr>
          <w:b/>
        </w:rPr>
        <w:t>Ход урока</w:t>
      </w:r>
    </w:p>
    <w:tbl>
      <w:tblPr>
        <w:tblW w:w="1064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4324"/>
        <w:gridCol w:w="3082"/>
      </w:tblGrid>
      <w:tr w:rsidR="007E27F0" w:rsidRPr="00472EB8" w:rsidTr="00C423F4">
        <w:tc>
          <w:tcPr>
            <w:tcW w:w="3240" w:type="dxa"/>
          </w:tcPr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Этапы урока</w:t>
            </w:r>
          </w:p>
        </w:tc>
        <w:tc>
          <w:tcPr>
            <w:tcW w:w="4324" w:type="dxa"/>
          </w:tcPr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Деятельность учителя</w:t>
            </w:r>
          </w:p>
        </w:tc>
        <w:tc>
          <w:tcPr>
            <w:tcW w:w="3082" w:type="dxa"/>
          </w:tcPr>
          <w:p w:rsidR="007E27F0" w:rsidRPr="00472EB8" w:rsidRDefault="007E27F0" w:rsidP="00252691">
            <w:pPr>
              <w:ind w:right="-82"/>
              <w:jc w:val="center"/>
              <w:rPr>
                <w:b/>
              </w:rPr>
            </w:pPr>
            <w:r w:rsidRPr="00472EB8">
              <w:rPr>
                <w:b/>
              </w:rPr>
              <w:t>Деятельность ученика</w:t>
            </w:r>
          </w:p>
        </w:tc>
      </w:tr>
      <w:tr w:rsidR="007E27F0" w:rsidRPr="00472EB8" w:rsidTr="00C423F4">
        <w:tc>
          <w:tcPr>
            <w:tcW w:w="3240" w:type="dxa"/>
          </w:tcPr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1.Мотивирование</w:t>
            </w:r>
          </w:p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(самоопределение) к деятельности.</w:t>
            </w:r>
          </w:p>
          <w:p w:rsidR="007E27F0" w:rsidRPr="00472EB8" w:rsidRDefault="007E27F0" w:rsidP="006F2CD3">
            <w:pPr>
              <w:rPr>
                <w:i/>
              </w:rPr>
            </w:pPr>
            <w:r w:rsidRPr="00472EB8">
              <w:rPr>
                <w:i/>
              </w:rPr>
              <w:t xml:space="preserve">Включение учеников </w:t>
            </w:r>
            <w:proofErr w:type="gramStart"/>
            <w:r w:rsidRPr="00472EB8">
              <w:rPr>
                <w:i/>
              </w:rPr>
              <w:t>в</w:t>
            </w:r>
            <w:proofErr w:type="gramEnd"/>
            <w:r w:rsidRPr="00472EB8">
              <w:rPr>
                <w:i/>
              </w:rPr>
              <w:t xml:space="preserve"> </w:t>
            </w:r>
          </w:p>
          <w:p w:rsidR="007E27F0" w:rsidRPr="00472EB8" w:rsidRDefault="007E27F0" w:rsidP="006F2CD3">
            <w:pPr>
              <w:rPr>
                <w:i/>
              </w:rPr>
            </w:pPr>
            <w:r w:rsidRPr="00472EB8">
              <w:rPr>
                <w:i/>
              </w:rPr>
              <w:t xml:space="preserve">учебную деятельность. </w:t>
            </w:r>
          </w:p>
          <w:p w:rsidR="007E27F0" w:rsidRPr="00472EB8" w:rsidRDefault="007E27F0" w:rsidP="006F2CD3">
            <w:pPr>
              <w:spacing w:after="200" w:line="276" w:lineRule="auto"/>
              <w:rPr>
                <w:lang w:eastAsia="en-US"/>
              </w:rPr>
            </w:pPr>
            <w:r w:rsidRPr="00472EB8">
              <w:rPr>
                <w:i/>
                <w:lang w:eastAsia="en-US"/>
              </w:rPr>
              <w:t>посредством создания эмоциональной обстановки; определения содержательных рамок урока.</w:t>
            </w:r>
          </w:p>
        </w:tc>
        <w:tc>
          <w:tcPr>
            <w:tcW w:w="4324" w:type="dxa"/>
          </w:tcPr>
          <w:p w:rsidR="007E27F0" w:rsidRPr="00472EB8" w:rsidRDefault="007E27F0" w:rsidP="00D471BD">
            <w:r w:rsidRPr="00472EB8">
              <w:t>Прозвенел для всех звонок</w:t>
            </w:r>
          </w:p>
          <w:p w:rsidR="007E27F0" w:rsidRDefault="007E27F0" w:rsidP="00D471BD">
            <w:r w:rsidRPr="00472EB8">
              <w:t>Начинаем мы урок</w:t>
            </w:r>
            <w:proofErr w:type="gramStart"/>
            <w:r w:rsidRPr="00472EB8">
              <w:t>..</w:t>
            </w:r>
            <w:proofErr w:type="gramEnd"/>
          </w:p>
          <w:p w:rsidR="00F8774F" w:rsidRDefault="00354B12" w:rsidP="00D471BD">
            <w:r>
              <w:t xml:space="preserve">Вы </w:t>
            </w:r>
            <w:r w:rsidR="00F8774F">
              <w:t>пришли все дружно в класс,</w:t>
            </w:r>
          </w:p>
          <w:p w:rsidR="00F8774F" w:rsidRDefault="00354B12" w:rsidP="00D471BD">
            <w:r>
              <w:t>Математика у вас</w:t>
            </w:r>
            <w:r w:rsidR="00F8774F">
              <w:t>.</w:t>
            </w:r>
          </w:p>
          <w:p w:rsidR="00F8774F" w:rsidRDefault="00F8774F" w:rsidP="00D471BD">
            <w:r>
              <w:t>Вы к соседу повернитесь</w:t>
            </w:r>
            <w:proofErr w:type="gramStart"/>
            <w:r>
              <w:t xml:space="preserve"> ,</w:t>
            </w:r>
            <w:proofErr w:type="gramEnd"/>
          </w:p>
          <w:p w:rsidR="00F8774F" w:rsidRDefault="00F8774F" w:rsidP="00D471BD">
            <w:r>
              <w:t>И друг другу улыбнитесь,</w:t>
            </w:r>
          </w:p>
          <w:p w:rsidR="00F8774F" w:rsidRDefault="00F8774F" w:rsidP="00D471BD">
            <w:r>
              <w:t>Я желаю всем удачи,</w:t>
            </w:r>
          </w:p>
          <w:p w:rsidR="00F8774F" w:rsidRPr="00472EB8" w:rsidRDefault="00F8774F" w:rsidP="00D471BD">
            <w:r>
              <w:t>Только так</w:t>
            </w:r>
            <w:proofErr w:type="gramStart"/>
            <w:r w:rsidR="005A532B">
              <w:t xml:space="preserve"> </w:t>
            </w:r>
            <w:r>
              <w:t>,</w:t>
            </w:r>
            <w:proofErr w:type="gramEnd"/>
            <w:r>
              <w:t>и не иначе!</w:t>
            </w:r>
          </w:p>
          <w:p w:rsidR="007E27F0" w:rsidRPr="00472EB8" w:rsidRDefault="007E27F0" w:rsidP="00D471BD">
            <w:pPr>
              <w:rPr>
                <w:b/>
              </w:rPr>
            </w:pPr>
          </w:p>
          <w:p w:rsidR="00354B12" w:rsidRDefault="00354B12" w:rsidP="00491B88">
            <w:pPr>
              <w:rPr>
                <w:b/>
              </w:rPr>
            </w:pPr>
          </w:p>
          <w:p w:rsidR="001971E4" w:rsidRPr="00491B88" w:rsidRDefault="001971E4" w:rsidP="00491B88">
            <w:pPr>
              <w:rPr>
                <w:b/>
              </w:rPr>
            </w:pPr>
          </w:p>
        </w:tc>
        <w:tc>
          <w:tcPr>
            <w:tcW w:w="3082" w:type="dxa"/>
          </w:tcPr>
          <w:p w:rsidR="007E27F0" w:rsidRPr="00472EB8" w:rsidRDefault="007E27F0" w:rsidP="00252691">
            <w:pPr>
              <w:jc w:val="center"/>
            </w:pPr>
            <w:r w:rsidRPr="00472EB8">
              <w:t xml:space="preserve"> Проверяют готовность рабочего места. </w:t>
            </w:r>
          </w:p>
          <w:p w:rsidR="007E27F0" w:rsidRPr="00472EB8" w:rsidRDefault="007E27F0" w:rsidP="00252691">
            <w:pPr>
              <w:jc w:val="center"/>
            </w:pPr>
            <w:r w:rsidRPr="00472EB8">
              <w:t>Включаются в учебную деятельность.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91005D">
            <w:r w:rsidRPr="00472EB8">
              <w:t xml:space="preserve"> Отвечают на вопросы учителя.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  <w:r w:rsidRPr="00472EB8">
              <w:t>Дети получают эмоциональный настрой.</w:t>
            </w:r>
          </w:p>
        </w:tc>
      </w:tr>
      <w:tr w:rsidR="007E27F0" w:rsidRPr="00472EB8" w:rsidTr="00B06E1A">
        <w:trPr>
          <w:trHeight w:val="1692"/>
        </w:trPr>
        <w:tc>
          <w:tcPr>
            <w:tcW w:w="3240" w:type="dxa"/>
          </w:tcPr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2.Актуализация знаний. Мотивация к деятельности.</w:t>
            </w:r>
          </w:p>
          <w:p w:rsidR="007E27F0" w:rsidRPr="00472EB8" w:rsidRDefault="007E27F0" w:rsidP="00252691">
            <w:pPr>
              <w:jc w:val="center"/>
              <w:rPr>
                <w:i/>
              </w:rPr>
            </w:pPr>
            <w:r w:rsidRPr="00472EB8">
              <w:rPr>
                <w:i/>
              </w:rPr>
              <w:t>Подготовка мышления детей; повторение изученного материала, необходимого для « открытия» нового знания;  выявление затруднений в индивидуальной деятельности каждого ученика. Осуществляется выход на задание, вызывающее познавательное затруднение в деятельности.</w:t>
            </w:r>
          </w:p>
        </w:tc>
        <w:tc>
          <w:tcPr>
            <w:tcW w:w="4324" w:type="dxa"/>
          </w:tcPr>
          <w:p w:rsidR="000657AA" w:rsidRPr="00A06BD6" w:rsidRDefault="00354B12" w:rsidP="00354B12">
            <w:pPr>
              <w:ind w:left="720"/>
              <w:rPr>
                <w:sz w:val="28"/>
                <w:szCs w:val="28"/>
              </w:rPr>
            </w:pPr>
            <w:r w:rsidRPr="00A06BD6">
              <w:rPr>
                <w:sz w:val="28"/>
                <w:szCs w:val="28"/>
              </w:rPr>
              <w:t>1.</w:t>
            </w:r>
            <w:r w:rsidR="005426B7" w:rsidRPr="00A06BD6">
              <w:rPr>
                <w:sz w:val="28"/>
                <w:szCs w:val="28"/>
              </w:rPr>
              <w:t>Математический диктан</w:t>
            </w:r>
            <w:proofErr w:type="gramStart"/>
            <w:r w:rsidR="005426B7" w:rsidRPr="00A06BD6">
              <w:rPr>
                <w:sz w:val="28"/>
                <w:szCs w:val="28"/>
              </w:rPr>
              <w:t>т</w:t>
            </w:r>
            <w:r w:rsidR="001971E4" w:rsidRPr="00A06BD6">
              <w:rPr>
                <w:sz w:val="28"/>
                <w:szCs w:val="28"/>
              </w:rPr>
              <w:t>(</w:t>
            </w:r>
            <w:proofErr w:type="gramEnd"/>
            <w:r w:rsidR="001971E4" w:rsidRPr="00A06BD6">
              <w:rPr>
                <w:sz w:val="28"/>
                <w:szCs w:val="28"/>
              </w:rPr>
              <w:t>поставить учебную за</w:t>
            </w:r>
            <w:r w:rsidR="007F056E" w:rsidRPr="00A06BD6">
              <w:rPr>
                <w:sz w:val="28"/>
                <w:szCs w:val="28"/>
              </w:rPr>
              <w:t>дачу)</w:t>
            </w:r>
          </w:p>
          <w:p w:rsidR="004B4384" w:rsidRPr="00A06BD6" w:rsidRDefault="000657AA" w:rsidP="00354B12">
            <w:pPr>
              <w:ind w:left="720"/>
              <w:rPr>
                <w:sz w:val="28"/>
                <w:szCs w:val="28"/>
              </w:rPr>
            </w:pPr>
            <w:r w:rsidRPr="00A06BD6">
              <w:rPr>
                <w:sz w:val="28"/>
                <w:szCs w:val="28"/>
              </w:rPr>
              <w:t>Таблица умножени</w:t>
            </w:r>
            <w:proofErr w:type="gramStart"/>
            <w:r w:rsidRPr="00A06BD6">
              <w:rPr>
                <w:sz w:val="28"/>
                <w:szCs w:val="28"/>
              </w:rPr>
              <w:t>я</w:t>
            </w:r>
            <w:r w:rsidR="00A06BD6">
              <w:rPr>
                <w:sz w:val="28"/>
                <w:szCs w:val="28"/>
              </w:rPr>
              <w:t>(</w:t>
            </w:r>
            <w:proofErr w:type="gramEnd"/>
            <w:r w:rsidR="00A06BD6">
              <w:rPr>
                <w:sz w:val="28"/>
                <w:szCs w:val="28"/>
              </w:rPr>
              <w:t>проводит уч-ся)</w:t>
            </w:r>
          </w:p>
          <w:p w:rsidR="00354B12" w:rsidRPr="00A06BD6" w:rsidRDefault="00354B12" w:rsidP="00354B12">
            <w:pPr>
              <w:ind w:left="720"/>
              <w:rPr>
                <w:sz w:val="28"/>
                <w:szCs w:val="28"/>
              </w:rPr>
            </w:pPr>
          </w:p>
          <w:p w:rsidR="005426B7" w:rsidRPr="00A06BD6" w:rsidRDefault="005426B7" w:rsidP="005426B7">
            <w:pPr>
              <w:rPr>
                <w:sz w:val="28"/>
                <w:szCs w:val="28"/>
              </w:rPr>
            </w:pPr>
            <w:r w:rsidRPr="00A06BD6">
              <w:rPr>
                <w:sz w:val="28"/>
                <w:szCs w:val="28"/>
              </w:rPr>
              <w:t>-Самопроверка</w:t>
            </w:r>
            <w:proofErr w:type="gramStart"/>
            <w:r w:rsidRPr="00A06BD6">
              <w:rPr>
                <w:sz w:val="28"/>
                <w:szCs w:val="28"/>
              </w:rPr>
              <w:t xml:space="preserve"> .</w:t>
            </w:r>
            <w:proofErr w:type="gramEnd"/>
            <w:r w:rsidRPr="00A06BD6">
              <w:rPr>
                <w:sz w:val="28"/>
                <w:szCs w:val="28"/>
              </w:rPr>
              <w:t xml:space="preserve"> Самооценка. </w:t>
            </w:r>
          </w:p>
          <w:p w:rsidR="005426B7" w:rsidRPr="00A06BD6" w:rsidRDefault="005426B7" w:rsidP="005426B7">
            <w:pPr>
              <w:rPr>
                <w:sz w:val="28"/>
                <w:szCs w:val="28"/>
              </w:rPr>
            </w:pPr>
            <w:r w:rsidRPr="00A06BD6">
              <w:rPr>
                <w:sz w:val="28"/>
                <w:szCs w:val="28"/>
              </w:rPr>
              <w:t xml:space="preserve">-Кто не допустил ни одной ошибки? Одну? </w:t>
            </w:r>
          </w:p>
          <w:p w:rsidR="005426B7" w:rsidRPr="00A06BD6" w:rsidRDefault="005426B7" w:rsidP="005426B7">
            <w:pPr>
              <w:rPr>
                <w:sz w:val="28"/>
                <w:szCs w:val="28"/>
              </w:rPr>
            </w:pPr>
            <w:r w:rsidRPr="00A06BD6">
              <w:rPr>
                <w:sz w:val="28"/>
                <w:szCs w:val="28"/>
              </w:rPr>
              <w:t>-Молодцы. Цели достигли.(10мин)</w:t>
            </w:r>
            <w:r w:rsidR="00354B12" w:rsidRPr="00A06BD6">
              <w:rPr>
                <w:sz w:val="28"/>
                <w:szCs w:val="28"/>
              </w:rPr>
              <w:t xml:space="preserve"> </w:t>
            </w:r>
            <w:r w:rsidR="007F056E" w:rsidRPr="00A06BD6">
              <w:rPr>
                <w:sz w:val="28"/>
                <w:szCs w:val="28"/>
              </w:rPr>
              <w:t>РЕФЛЕКСИЯ.</w:t>
            </w:r>
          </w:p>
          <w:p w:rsidR="00354B12" w:rsidRPr="00A06BD6" w:rsidRDefault="00354B12" w:rsidP="005426B7">
            <w:pPr>
              <w:rPr>
                <w:sz w:val="28"/>
                <w:szCs w:val="28"/>
              </w:rPr>
            </w:pPr>
          </w:p>
          <w:p w:rsidR="007E27F0" w:rsidRPr="00472EB8" w:rsidRDefault="007E27F0" w:rsidP="005426B7">
            <w:pPr>
              <w:spacing w:after="120"/>
            </w:pPr>
          </w:p>
          <w:p w:rsidR="00806DC2" w:rsidRPr="00806DC2" w:rsidRDefault="00806DC2" w:rsidP="00A06BD6">
            <w:pPr>
              <w:spacing w:after="200" w:line="276" w:lineRule="auto"/>
            </w:pPr>
          </w:p>
          <w:p w:rsidR="007E27F0" w:rsidRPr="00472EB8" w:rsidRDefault="007E27F0" w:rsidP="008E6286">
            <w:pPr>
              <w:pStyle w:val="a9"/>
              <w:ind w:left="1080"/>
            </w:pPr>
          </w:p>
          <w:p w:rsidR="007E27F0" w:rsidRPr="00472EB8" w:rsidRDefault="007E27F0" w:rsidP="0078250E"/>
          <w:p w:rsidR="007E27F0" w:rsidRPr="00472EB8" w:rsidRDefault="007E27F0" w:rsidP="0078250E"/>
          <w:p w:rsidR="007E27F0" w:rsidRDefault="00353C27" w:rsidP="0078250E">
            <w:r>
              <w:t>***Начертить окружность и провести диаметр.</w:t>
            </w:r>
          </w:p>
          <w:p w:rsidR="00353C27" w:rsidRDefault="00353C27" w:rsidP="0078250E">
            <w:r>
              <w:t>-Вопросы есть?</w:t>
            </w:r>
          </w:p>
          <w:p w:rsidR="00353C27" w:rsidRDefault="00353C27" w:rsidP="0078250E">
            <w:r>
              <w:t>-Диаметр 4см</w:t>
            </w:r>
            <w:proofErr w:type="gramStart"/>
            <w:r>
              <w:t>.Ч</w:t>
            </w:r>
            <w:proofErr w:type="gramEnd"/>
            <w:r>
              <w:t>то такое диаметр?(вопрос другу)</w:t>
            </w:r>
          </w:p>
          <w:p w:rsidR="00353C27" w:rsidRDefault="00353C27" w:rsidP="0078250E">
            <w:r w:rsidRPr="00353C27">
              <w:rPr>
                <w:b/>
                <w:sz w:val="32"/>
                <w:szCs w:val="32"/>
              </w:rPr>
              <w:t>Диаметр-отрезок</w:t>
            </w:r>
            <w:proofErr w:type="gramStart"/>
            <w:r w:rsidRPr="00353C27">
              <w:rPr>
                <w:b/>
                <w:sz w:val="32"/>
                <w:szCs w:val="32"/>
              </w:rPr>
              <w:t xml:space="preserve"> ,</w:t>
            </w:r>
            <w:proofErr w:type="gramEnd"/>
            <w:r w:rsidRPr="00353C27">
              <w:rPr>
                <w:b/>
                <w:sz w:val="32"/>
                <w:szCs w:val="32"/>
              </w:rPr>
              <w:t>образованный двумя радиусами</w:t>
            </w:r>
            <w:r>
              <w:t>.</w:t>
            </w:r>
          </w:p>
          <w:p w:rsidR="00353C27" w:rsidRDefault="00353C27" w:rsidP="0078250E">
            <w:r>
              <w:t>-На сколько частей диаметр делит круг</w:t>
            </w:r>
            <w:r w:rsidR="00F0542C">
              <w:t xml:space="preserve">, </w:t>
            </w:r>
            <w:r>
              <w:t>ограниченный этой окружностью?</w:t>
            </w:r>
          </w:p>
          <w:p w:rsidR="00F0542C" w:rsidRDefault="00F0542C" w:rsidP="0078250E">
            <w:r>
              <w:t>_-Что вы можете сказать про эти части?</w:t>
            </w:r>
          </w:p>
          <w:p w:rsidR="00F0542C" w:rsidRDefault="00F0542C" w:rsidP="0078250E">
            <w:r>
              <w:t>-Докажите?</w:t>
            </w:r>
          </w:p>
          <w:p w:rsidR="00F0542C" w:rsidRDefault="00F0542C" w:rsidP="0078250E">
            <w:r>
              <w:lastRenderedPageBreak/>
              <w:t>Какую работу выполнил диаметр?</w:t>
            </w:r>
          </w:p>
          <w:p w:rsidR="00F0542C" w:rsidRPr="00472EB8" w:rsidRDefault="00F0542C" w:rsidP="0078250E">
            <w:r>
              <w:t>-Закрасьте одну половину круга в тетради.</w:t>
            </w:r>
          </w:p>
          <w:p w:rsidR="007E27F0" w:rsidRPr="00B80CFB" w:rsidRDefault="007E27F0" w:rsidP="004B4384">
            <w:pPr>
              <w:rPr>
                <w:sz w:val="32"/>
                <w:szCs w:val="32"/>
              </w:rPr>
            </w:pPr>
          </w:p>
        </w:tc>
        <w:tc>
          <w:tcPr>
            <w:tcW w:w="3082" w:type="dxa"/>
          </w:tcPr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  <w:r w:rsidRPr="00472EB8">
              <w:t>Дети отвечают на поставленные вопросы, повторяют изученный материал.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  <w:r w:rsidRPr="00472EB8">
              <w:t>Решают примеры самостоятельно,</w:t>
            </w:r>
          </w:p>
          <w:p w:rsidR="007E27F0" w:rsidRPr="00472EB8" w:rsidRDefault="007E27F0" w:rsidP="00252691">
            <w:pPr>
              <w:jc w:val="center"/>
            </w:pPr>
            <w:r w:rsidRPr="00472EB8">
              <w:t>самопроверка по эталону</w:t>
            </w:r>
            <w:r w:rsidR="00353C27">
              <w:t>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806DC2" w:rsidRDefault="00806DC2" w:rsidP="00252691">
            <w:pPr>
              <w:jc w:val="center"/>
              <w:rPr>
                <w:b/>
              </w:rPr>
            </w:pPr>
            <w:r>
              <w:t>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353C27">
            <w:pPr>
              <w:jc w:val="center"/>
            </w:pPr>
          </w:p>
        </w:tc>
      </w:tr>
      <w:tr w:rsidR="007E27F0" w:rsidRPr="003258FE" w:rsidTr="00B06E1A">
        <w:trPr>
          <w:trHeight w:val="4813"/>
        </w:trPr>
        <w:tc>
          <w:tcPr>
            <w:tcW w:w="3240" w:type="dxa"/>
          </w:tcPr>
          <w:p w:rsidR="007E27F0" w:rsidRPr="003258FE" w:rsidRDefault="007E27F0" w:rsidP="00353C27">
            <w:pPr>
              <w:rPr>
                <w:b/>
              </w:rPr>
            </w:pPr>
            <w:r>
              <w:rPr>
                <w:b/>
              </w:rPr>
              <w:lastRenderedPageBreak/>
              <w:t>3.Постановка учебной цели</w:t>
            </w:r>
            <w:r w:rsidRPr="003258FE">
              <w:rPr>
                <w:b/>
              </w:rPr>
              <w:t>.</w:t>
            </w:r>
          </w:p>
          <w:p w:rsidR="007E27F0" w:rsidRPr="003258FE" w:rsidRDefault="007E27F0" w:rsidP="00252691">
            <w:pPr>
              <w:ind w:right="-108"/>
              <w:jc w:val="center"/>
              <w:rPr>
                <w:i/>
              </w:rPr>
            </w:pPr>
            <w:r w:rsidRPr="003258FE">
              <w:rPr>
                <w:i/>
              </w:rPr>
              <w:t>Учащиеся выполняют задания, актуализирующие их знания; учитель включает проблемный вопрос, создающий проблемную ситуацию для ученика и формирующую у него потребность освоения того или иного понятия.</w:t>
            </w:r>
          </w:p>
          <w:p w:rsidR="007E27F0" w:rsidRPr="003258FE" w:rsidRDefault="007E27F0" w:rsidP="00222D27">
            <w:pPr>
              <w:ind w:right="-108"/>
              <w:jc w:val="center"/>
              <w:rPr>
                <w:i/>
              </w:rPr>
            </w:pPr>
            <w:r w:rsidRPr="003258FE">
              <w:rPr>
                <w:i/>
              </w:rPr>
              <w:t>Проговаривание цели урока в виде вопроса, на который предстоит ответить</w:t>
            </w:r>
            <w:r>
              <w:rPr>
                <w:i/>
              </w:rPr>
              <w:t>.</w:t>
            </w:r>
          </w:p>
        </w:tc>
        <w:tc>
          <w:tcPr>
            <w:tcW w:w="4324" w:type="dxa"/>
          </w:tcPr>
          <w:p w:rsidR="00F0542C" w:rsidRDefault="00F0542C" w:rsidP="004B4384">
            <w:pPr>
              <w:rPr>
                <w:b/>
              </w:rPr>
            </w:pPr>
          </w:p>
          <w:p w:rsidR="00F0542C" w:rsidRDefault="00F0542C" w:rsidP="004B4384">
            <w:r>
              <w:rPr>
                <w:b/>
              </w:rPr>
              <w:t>-Назовите тему урока?</w:t>
            </w:r>
            <w:r>
              <w:t xml:space="preserve"> </w:t>
            </w:r>
          </w:p>
          <w:p w:rsidR="00F0542C" w:rsidRDefault="00F0542C" w:rsidP="004B4384">
            <w:pPr>
              <w:rPr>
                <w:b/>
                <w:i/>
                <w:sz w:val="28"/>
                <w:szCs w:val="28"/>
              </w:rPr>
            </w:pPr>
            <w:r>
              <w:t>-Деление пополам и половина.</w:t>
            </w:r>
            <w:r w:rsidRPr="003258FE">
              <w:rPr>
                <w:b/>
                <w:i/>
                <w:sz w:val="28"/>
                <w:szCs w:val="28"/>
              </w:rPr>
              <w:t xml:space="preserve"> </w:t>
            </w:r>
          </w:p>
          <w:p w:rsidR="00F0542C" w:rsidRDefault="00F0542C" w:rsidP="004B4384">
            <w:pPr>
              <w:rPr>
                <w:b/>
                <w:i/>
                <w:sz w:val="28"/>
                <w:szCs w:val="28"/>
              </w:rPr>
            </w:pPr>
          </w:p>
          <w:p w:rsidR="00F0542C" w:rsidRDefault="00F0542C" w:rsidP="00F0542C">
            <w:proofErr w:type="gramStart"/>
            <w:r>
              <w:rPr>
                <w:b/>
              </w:rPr>
              <w:t>(</w:t>
            </w:r>
            <w:r w:rsidR="004B4384" w:rsidRPr="00806DC2">
              <w:rPr>
                <w:b/>
              </w:rPr>
              <w:t>Цель</w:t>
            </w:r>
            <w:r>
              <w:rPr>
                <w:b/>
              </w:rPr>
              <w:t>: - научиться</w:t>
            </w:r>
            <w:r>
              <w:t xml:space="preserve"> устанавливать связь между делением геометрической фигуры пополам и</w:t>
            </w:r>
            <w:r w:rsidRPr="000657AA">
              <w:t xml:space="preserve"> </w:t>
            </w:r>
            <w:r>
              <w:t>делением соответствующей величины пополам.</w:t>
            </w:r>
            <w:proofErr w:type="gramEnd"/>
          </w:p>
          <w:p w:rsidR="00F0542C" w:rsidRDefault="00F0542C" w:rsidP="00F0542C"/>
          <w:p w:rsidR="007E27F0" w:rsidRPr="008E6286" w:rsidRDefault="004B4384" w:rsidP="00F0542C">
            <w:pPr>
              <w:tabs>
                <w:tab w:val="left" w:pos="1717"/>
              </w:tabs>
              <w:rPr>
                <w:b/>
              </w:rPr>
            </w:pPr>
            <w:r>
              <w:t xml:space="preserve"> </w:t>
            </w:r>
          </w:p>
          <w:p w:rsidR="007E27F0" w:rsidRPr="003F1C8F" w:rsidRDefault="007E27F0" w:rsidP="003F1C8F"/>
          <w:p w:rsidR="007E27F0" w:rsidRDefault="007E27F0" w:rsidP="003F1C8F">
            <w:pPr>
              <w:rPr>
                <w:b/>
              </w:rPr>
            </w:pPr>
            <w:r>
              <w:rPr>
                <w:b/>
              </w:rPr>
              <w:t>Физкультминутка</w:t>
            </w:r>
            <w:r w:rsidR="00F0542C">
              <w:rPr>
                <w:b/>
              </w:rPr>
              <w:t>.</w:t>
            </w:r>
          </w:p>
          <w:p w:rsidR="00F0542C" w:rsidRDefault="00F0542C" w:rsidP="003F1C8F">
            <w:pPr>
              <w:rPr>
                <w:b/>
              </w:rPr>
            </w:pPr>
          </w:p>
          <w:p w:rsidR="00F0542C" w:rsidRDefault="00F0542C" w:rsidP="003F1C8F">
            <w:pPr>
              <w:rPr>
                <w:b/>
              </w:rPr>
            </w:pPr>
          </w:p>
          <w:p w:rsidR="00F0542C" w:rsidRDefault="00F0542C" w:rsidP="003F1C8F">
            <w:pPr>
              <w:rPr>
                <w:b/>
              </w:rPr>
            </w:pPr>
          </w:p>
          <w:p w:rsidR="007E27F0" w:rsidRPr="003258FE" w:rsidRDefault="007E27F0" w:rsidP="00F0542C"/>
        </w:tc>
        <w:tc>
          <w:tcPr>
            <w:tcW w:w="3082" w:type="dxa"/>
          </w:tcPr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  <w:r w:rsidRPr="003258FE">
              <w:t xml:space="preserve">Дети </w:t>
            </w:r>
            <w:r>
              <w:t xml:space="preserve">отвечают на вопросы, </w:t>
            </w:r>
            <w:r w:rsidRPr="003258FE">
              <w:t>высказывают свое мнение.</w:t>
            </w: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1038C3"/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  <w:r w:rsidRPr="003258FE">
              <w:t>Диалог.</w:t>
            </w: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</w:tc>
      </w:tr>
      <w:tr w:rsidR="007E27F0" w:rsidRPr="003258FE" w:rsidTr="00C423F4">
        <w:tc>
          <w:tcPr>
            <w:tcW w:w="3240" w:type="dxa"/>
          </w:tcPr>
          <w:p w:rsidR="007E27F0" w:rsidRPr="00B80CFB" w:rsidRDefault="007E27F0" w:rsidP="005972C3">
            <w:pPr>
              <w:jc w:val="center"/>
              <w:rPr>
                <w:b/>
                <w:i/>
              </w:rPr>
            </w:pPr>
            <w:r w:rsidRPr="00B80CFB">
              <w:rPr>
                <w:b/>
              </w:rPr>
              <w:t>4</w:t>
            </w:r>
            <w:r w:rsidR="00B80CFB" w:rsidRPr="00B80CFB">
              <w:rPr>
                <w:b/>
              </w:rPr>
              <w:t>. Первичное закрепление</w:t>
            </w:r>
            <w:r w:rsidR="00C423F4">
              <w:rPr>
                <w:b/>
              </w:rPr>
              <w:t xml:space="preserve"> с проговариванием во внешней речи.</w:t>
            </w:r>
          </w:p>
          <w:p w:rsidR="007E27F0" w:rsidRPr="005262C3" w:rsidRDefault="007E27F0" w:rsidP="001F5F98">
            <w:pPr>
              <w:rPr>
                <w:i/>
              </w:rPr>
            </w:pPr>
            <w:r w:rsidRPr="005262C3">
              <w:rPr>
                <w:i/>
                <w:lang w:eastAsia="en-US"/>
              </w:rPr>
              <w:t>Продолжить работу по освоению новых знаний:</w:t>
            </w:r>
          </w:p>
          <w:p w:rsidR="007E27F0" w:rsidRPr="005262C3" w:rsidRDefault="007E27F0" w:rsidP="00C423F4">
            <w:r w:rsidRPr="005262C3">
              <w:rPr>
                <w:bCs/>
                <w:i/>
              </w:rPr>
              <w:t xml:space="preserve">формирование умения </w:t>
            </w:r>
            <w:r w:rsidR="00C423F4">
              <w:rPr>
                <w:bCs/>
                <w:i/>
              </w:rPr>
              <w:t xml:space="preserve"> определять разрядный принцип </w:t>
            </w:r>
            <w:proofErr w:type="spellStart"/>
            <w:r w:rsidR="00C423F4">
              <w:rPr>
                <w:bCs/>
                <w:i/>
              </w:rPr>
              <w:t>числа</w:t>
            </w:r>
            <w:proofErr w:type="gramStart"/>
            <w:r w:rsidR="00C423F4">
              <w:rPr>
                <w:bCs/>
                <w:i/>
              </w:rPr>
              <w:t>;</w:t>
            </w:r>
            <w:r w:rsidR="00C423F4">
              <w:rPr>
                <w:i/>
              </w:rPr>
              <w:t>н</w:t>
            </w:r>
            <w:proofErr w:type="gramEnd"/>
            <w:r w:rsidR="00C423F4" w:rsidRPr="003258FE">
              <w:rPr>
                <w:i/>
              </w:rPr>
              <w:t>а</w:t>
            </w:r>
            <w:proofErr w:type="spellEnd"/>
            <w:r w:rsidR="00C423F4" w:rsidRPr="003258FE">
              <w:rPr>
                <w:i/>
              </w:rPr>
              <w:t xml:space="preserve"> этапе внешней речи происходит усиление эффекта усвоения материала, так как речь не только подкрепляет письменную речь, но и озвучивает внутреннюю, </w:t>
            </w:r>
            <w:r w:rsidR="00C423F4" w:rsidRPr="003258FE">
              <w:rPr>
                <w:i/>
              </w:rPr>
              <w:lastRenderedPageBreak/>
              <w:t>посредством которой ведется поисковая работа в сознании.</w:t>
            </w:r>
          </w:p>
        </w:tc>
        <w:tc>
          <w:tcPr>
            <w:tcW w:w="4324" w:type="dxa"/>
          </w:tcPr>
          <w:p w:rsidR="00241F39" w:rsidRDefault="00465A10" w:rsidP="00F0542C">
            <w:pPr>
              <w:rPr>
                <w:sz w:val="28"/>
                <w:szCs w:val="28"/>
              </w:rPr>
            </w:pPr>
            <w:r w:rsidRPr="005262C3">
              <w:rPr>
                <w:sz w:val="32"/>
                <w:szCs w:val="32"/>
              </w:rPr>
              <w:lastRenderedPageBreak/>
              <w:t xml:space="preserve">*** </w:t>
            </w:r>
            <w:r w:rsidR="00F0542C">
              <w:rPr>
                <w:sz w:val="28"/>
                <w:szCs w:val="28"/>
              </w:rPr>
              <w:t>стр.99</w:t>
            </w:r>
            <w:r w:rsidR="00241F39">
              <w:rPr>
                <w:sz w:val="28"/>
                <w:szCs w:val="28"/>
              </w:rPr>
              <w:t xml:space="preserve"> №3(устно)</w:t>
            </w:r>
          </w:p>
          <w:p w:rsidR="007E27F0" w:rsidRDefault="00F0542C" w:rsidP="00F0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№7 -.</w:t>
            </w:r>
          </w:p>
          <w:p w:rsidR="00982DFC" w:rsidRDefault="00F0542C" w:rsidP="00F0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-Цель?</w:t>
            </w:r>
          </w:p>
          <w:p w:rsidR="00F0542C" w:rsidRDefault="00982DFC" w:rsidP="00F0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F0542C">
              <w:rPr>
                <w:sz w:val="28"/>
                <w:szCs w:val="28"/>
              </w:rPr>
              <w:t>лан работы</w:t>
            </w:r>
            <w:r>
              <w:rPr>
                <w:sz w:val="28"/>
                <w:szCs w:val="28"/>
              </w:rPr>
              <w:t xml:space="preserve"> (начертить отрезок 10см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айти и отметить точку-середину)</w:t>
            </w:r>
          </w:p>
          <w:p w:rsidR="00982DFC" w:rsidRDefault="00982DFC" w:rsidP="00F0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равна длина отрезка?</w:t>
            </w:r>
          </w:p>
          <w:p w:rsidR="00982DFC" w:rsidRDefault="00982DFC" w:rsidP="00F0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записать?</w:t>
            </w:r>
            <w:r w:rsidR="00241F39">
              <w:rPr>
                <w:sz w:val="28"/>
                <w:szCs w:val="28"/>
              </w:rPr>
              <w:t>(10:2=5)</w:t>
            </w:r>
          </w:p>
          <w:p w:rsidR="00241F39" w:rsidRDefault="00241F39" w:rsidP="00F0542C">
            <w:pPr>
              <w:rPr>
                <w:sz w:val="28"/>
                <w:szCs w:val="28"/>
              </w:rPr>
            </w:pPr>
          </w:p>
          <w:p w:rsidR="00241F39" w:rsidRDefault="00982DFC" w:rsidP="00241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стр.99</w:t>
            </w:r>
            <w:r w:rsidR="00241F39">
              <w:rPr>
                <w:sz w:val="28"/>
                <w:szCs w:val="28"/>
              </w:rPr>
              <w:t>№5-работа с учителем</w:t>
            </w:r>
          </w:p>
          <w:p w:rsidR="00241F39" w:rsidRDefault="00241F39" w:rsidP="00241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982DFC" w:rsidRDefault="00241F39" w:rsidP="00241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№6</w:t>
            </w:r>
            <w:r w:rsidR="00982DFC">
              <w:rPr>
                <w:sz w:val="28"/>
                <w:szCs w:val="28"/>
              </w:rPr>
              <w:t>(групповая работа)</w:t>
            </w:r>
          </w:p>
          <w:p w:rsidR="00241F39" w:rsidRPr="005262C3" w:rsidRDefault="00241F39" w:rsidP="00241F39">
            <w:proofErr w:type="spellStart"/>
            <w:r>
              <w:rPr>
                <w:sz w:val="28"/>
                <w:szCs w:val="28"/>
              </w:rPr>
              <w:lastRenderedPageBreak/>
              <w:t>Рефлексия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доске</w:t>
            </w:r>
            <w:r w:rsidR="000C513E">
              <w:rPr>
                <w:sz w:val="28"/>
                <w:szCs w:val="28"/>
              </w:rPr>
              <w:t>-фигуры.</w:t>
            </w:r>
          </w:p>
        </w:tc>
        <w:tc>
          <w:tcPr>
            <w:tcW w:w="3082" w:type="dxa"/>
          </w:tcPr>
          <w:p w:rsidR="007E27F0" w:rsidRPr="003258FE" w:rsidRDefault="00982DFC" w:rsidP="00252691">
            <w:pPr>
              <w:jc w:val="center"/>
            </w:pPr>
            <w:r>
              <w:lastRenderedPageBreak/>
              <w:t xml:space="preserve">  </w:t>
            </w:r>
            <w:r w:rsidR="007E27F0" w:rsidRPr="003258FE">
              <w:t>Дети высказывают свое мнение</w:t>
            </w:r>
            <w:r w:rsidR="007E27F0">
              <w:t>, отвечают на вопросы</w:t>
            </w:r>
            <w:r w:rsidR="007E27F0" w:rsidRPr="003258FE">
              <w:t>.</w:t>
            </w:r>
            <w:r w:rsidR="00F0542C">
              <w:t xml:space="preserve"> Практическая работа.</w:t>
            </w: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  <w:r w:rsidRPr="003258FE">
              <w:lastRenderedPageBreak/>
              <w:t>Практическая работа</w:t>
            </w:r>
            <w:r>
              <w:t xml:space="preserve"> в тетради</w:t>
            </w:r>
            <w:r w:rsidRPr="003258FE">
              <w:t>.</w:t>
            </w: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E41035">
            <w:pPr>
              <w:jc w:val="center"/>
            </w:pPr>
          </w:p>
        </w:tc>
      </w:tr>
      <w:tr w:rsidR="00C423F4" w:rsidRPr="003258FE" w:rsidTr="00C423F4">
        <w:tc>
          <w:tcPr>
            <w:tcW w:w="3240" w:type="dxa"/>
          </w:tcPr>
          <w:p w:rsidR="00C423F4" w:rsidRPr="003258FE" w:rsidRDefault="00C423F4" w:rsidP="00252691">
            <w:pPr>
              <w:jc w:val="center"/>
              <w:rPr>
                <w:i/>
              </w:rPr>
            </w:pPr>
            <w:r>
              <w:rPr>
                <w:b/>
              </w:rPr>
              <w:lastRenderedPageBreak/>
              <w:t>5</w:t>
            </w:r>
            <w:r w:rsidRPr="003258FE">
              <w:rPr>
                <w:b/>
              </w:rPr>
              <w:t>.Рефлексия учебной деятельности на уроке.</w:t>
            </w:r>
          </w:p>
          <w:p w:rsidR="00C423F4" w:rsidRPr="003258FE" w:rsidRDefault="00C423F4" w:rsidP="00252691">
            <w:pPr>
              <w:jc w:val="center"/>
              <w:rPr>
                <w:i/>
              </w:rPr>
            </w:pPr>
            <w:r w:rsidRPr="003258FE">
              <w:rPr>
                <w:i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C423F4" w:rsidRPr="003258FE" w:rsidRDefault="00C423F4" w:rsidP="00252691">
            <w:pPr>
              <w:jc w:val="center"/>
              <w:rPr>
                <w:i/>
              </w:rPr>
            </w:pPr>
          </w:p>
        </w:tc>
        <w:tc>
          <w:tcPr>
            <w:tcW w:w="4324" w:type="dxa"/>
          </w:tcPr>
          <w:p w:rsidR="006736AA" w:rsidRDefault="006736AA" w:rsidP="00F6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  <w:r w:rsidR="000C513E">
              <w:rPr>
                <w:sz w:val="28"/>
                <w:szCs w:val="28"/>
              </w:rPr>
              <w:t>№10</w:t>
            </w:r>
          </w:p>
          <w:p w:rsidR="000C513E" w:rsidRDefault="000C513E" w:rsidP="00F6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-Можно ли </w:t>
            </w:r>
            <w:r w:rsidR="00DE4094">
              <w:rPr>
                <w:sz w:val="28"/>
                <w:szCs w:val="28"/>
              </w:rPr>
              <w:t>симметричную фигуру разделить отрезком пополам</w:t>
            </w:r>
            <w:proofErr w:type="gramStart"/>
            <w:r w:rsidR="00DE4094">
              <w:rPr>
                <w:sz w:val="28"/>
                <w:szCs w:val="28"/>
              </w:rPr>
              <w:t>?(</w:t>
            </w:r>
            <w:proofErr w:type="spellStart"/>
            <w:proofErr w:type="gramEnd"/>
            <w:r w:rsidR="00DE4094">
              <w:rPr>
                <w:sz w:val="28"/>
                <w:szCs w:val="28"/>
              </w:rPr>
              <w:t>Да,надо</w:t>
            </w:r>
            <w:proofErr w:type="spellEnd"/>
            <w:r w:rsidR="00DE4094">
              <w:rPr>
                <w:sz w:val="28"/>
                <w:szCs w:val="28"/>
              </w:rPr>
              <w:t xml:space="preserve"> провести ось симметрии)</w:t>
            </w:r>
          </w:p>
          <w:p w:rsidR="006736AA" w:rsidRDefault="006736AA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3A2AB4" w:rsidRDefault="00C423F4" w:rsidP="00F63C27">
            <w:pPr>
              <w:rPr>
                <w:sz w:val="28"/>
                <w:szCs w:val="28"/>
              </w:rPr>
            </w:pPr>
          </w:p>
          <w:p w:rsidR="00C423F4" w:rsidRPr="001211D1" w:rsidRDefault="00C423F4" w:rsidP="001211D1"/>
        </w:tc>
        <w:tc>
          <w:tcPr>
            <w:tcW w:w="3082" w:type="dxa"/>
          </w:tcPr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  <w:r w:rsidRPr="003258FE">
              <w:t>Дети высказывают свое мнение</w:t>
            </w:r>
            <w:r>
              <w:t>.</w:t>
            </w:r>
          </w:p>
          <w:p w:rsidR="00C423F4" w:rsidRPr="003258FE" w:rsidRDefault="00C423F4" w:rsidP="00252691">
            <w:pPr>
              <w:jc w:val="center"/>
            </w:pPr>
          </w:p>
          <w:p w:rsidR="00C423F4" w:rsidRDefault="00C423F4" w:rsidP="001211D1">
            <w:r>
              <w:t xml:space="preserve"> Работают </w:t>
            </w:r>
            <w:r w:rsidRPr="003258FE">
              <w:t>в тетради</w:t>
            </w:r>
            <w:r>
              <w:t xml:space="preserve"> самостоятельно</w:t>
            </w:r>
            <w:r w:rsidRPr="003258FE">
              <w:t>.</w:t>
            </w:r>
          </w:p>
          <w:p w:rsidR="00C423F4" w:rsidRPr="003258FE" w:rsidRDefault="00C423F4" w:rsidP="001211D1">
            <w:r>
              <w:t>Сравнивают свои работы.</w:t>
            </w:r>
          </w:p>
        </w:tc>
      </w:tr>
      <w:tr w:rsidR="00C423F4" w:rsidRPr="003258FE" w:rsidTr="00C423F4">
        <w:tc>
          <w:tcPr>
            <w:tcW w:w="3240" w:type="dxa"/>
          </w:tcPr>
          <w:p w:rsidR="00C423F4" w:rsidRPr="003258FE" w:rsidRDefault="00C423F4" w:rsidP="00252691">
            <w:pPr>
              <w:jc w:val="center"/>
              <w:rPr>
                <w:i/>
              </w:rPr>
            </w:pPr>
          </w:p>
        </w:tc>
        <w:tc>
          <w:tcPr>
            <w:tcW w:w="4324" w:type="dxa"/>
          </w:tcPr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3A2AB4" w:rsidRDefault="00C423F4" w:rsidP="00F63C27">
            <w:pPr>
              <w:rPr>
                <w:sz w:val="28"/>
                <w:szCs w:val="28"/>
              </w:rPr>
            </w:pPr>
          </w:p>
          <w:p w:rsidR="00C423F4" w:rsidRPr="003258FE" w:rsidRDefault="00C423F4" w:rsidP="00B72AA4">
            <w:pPr>
              <w:jc w:val="both"/>
            </w:pPr>
            <w:r>
              <w:t>Мы сегодня МОЛОДЦЫ?</w:t>
            </w:r>
          </w:p>
          <w:p w:rsidR="00C423F4" w:rsidRDefault="00C423F4" w:rsidP="00B72AA4">
            <w:pPr>
              <w:jc w:val="both"/>
            </w:pPr>
            <w:r w:rsidRPr="003258FE">
              <w:t>Отметь</w:t>
            </w:r>
            <w:r>
              <w:t xml:space="preserve">те свое настроение на ленте успеха. </w:t>
            </w:r>
          </w:p>
          <w:p w:rsidR="00C423F4" w:rsidRPr="00B72AA4" w:rsidRDefault="00C423F4" w:rsidP="00B72AA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(красным</w:t>
            </w:r>
            <w:r w:rsidRPr="00B72AA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цветом </w:t>
            </w:r>
            <w:r w:rsidRPr="00B72AA4">
              <w:rPr>
                <w:lang w:eastAsia="en-US"/>
              </w:rPr>
              <w:t>– если все понятно;</w:t>
            </w:r>
          </w:p>
          <w:p w:rsidR="00C423F4" w:rsidRDefault="00C423F4" w:rsidP="00B72AA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синим цветом </w:t>
            </w:r>
            <w:r w:rsidRPr="00B72AA4">
              <w:rPr>
                <w:lang w:eastAsia="en-US"/>
              </w:rPr>
              <w:t>– понятно</w:t>
            </w:r>
            <w:r>
              <w:rPr>
                <w:lang w:eastAsia="en-US"/>
              </w:rPr>
              <w:t xml:space="preserve"> не всё</w:t>
            </w:r>
            <w:r w:rsidRPr="00B72AA4">
              <w:rPr>
                <w:lang w:eastAsia="en-US"/>
              </w:rPr>
              <w:t xml:space="preserve">;  </w:t>
            </w:r>
          </w:p>
          <w:p w:rsidR="00C423F4" w:rsidRPr="00B72AA4" w:rsidRDefault="00C423F4" w:rsidP="00B72AA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желтым цветом – ничего не понял на уроке)</w:t>
            </w:r>
          </w:p>
          <w:p w:rsidR="00C423F4" w:rsidRPr="00EB6200" w:rsidRDefault="00C423F4" w:rsidP="00EB6200">
            <w:pPr>
              <w:jc w:val="both"/>
              <w:rPr>
                <w:b/>
              </w:rPr>
            </w:pPr>
            <w:r>
              <w:t xml:space="preserve"> Спасибо всем за урок!</w:t>
            </w:r>
          </w:p>
        </w:tc>
        <w:tc>
          <w:tcPr>
            <w:tcW w:w="3082" w:type="dxa"/>
          </w:tcPr>
          <w:p w:rsidR="00C423F4" w:rsidRPr="003258FE" w:rsidRDefault="00C423F4" w:rsidP="00252691">
            <w:pPr>
              <w:ind w:left="-148" w:right="-82"/>
              <w:jc w:val="center"/>
            </w:pPr>
            <w:r w:rsidRPr="003258FE">
              <w:t>Дети отвечают на вопросы.</w:t>
            </w:r>
          </w:p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  <w:r w:rsidRPr="003258FE">
              <w:t>Оценивают работу свою и класса в целом.</w:t>
            </w:r>
          </w:p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</w:p>
        </w:tc>
      </w:tr>
    </w:tbl>
    <w:p w:rsidR="007E27F0" w:rsidRDefault="007E27F0" w:rsidP="00EB6200"/>
    <w:p w:rsidR="007E27F0" w:rsidRDefault="007E27F0" w:rsidP="00472EB8"/>
    <w:p w:rsidR="00317B50" w:rsidRDefault="00317B50" w:rsidP="00317B50">
      <w:pPr>
        <w:spacing w:after="120"/>
      </w:pPr>
    </w:p>
    <w:p w:rsidR="007E27F0" w:rsidRDefault="007E27F0" w:rsidP="00B06E1A">
      <w:pPr>
        <w:spacing w:after="120"/>
      </w:pPr>
    </w:p>
    <w:p w:rsidR="007E27F0" w:rsidRPr="00410D45" w:rsidRDefault="007E27F0" w:rsidP="00B06E1A">
      <w:pPr>
        <w:tabs>
          <w:tab w:val="left" w:pos="4650"/>
          <w:tab w:val="left" w:pos="7350"/>
        </w:tabs>
      </w:pPr>
    </w:p>
    <w:sectPr w:rsidR="007E27F0" w:rsidRPr="00410D45" w:rsidSect="00F33492">
      <w:pgSz w:w="11906" w:h="16838"/>
      <w:pgMar w:top="426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E8" w:rsidRDefault="009431E8" w:rsidP="00F33492">
      <w:r>
        <w:separator/>
      </w:r>
    </w:p>
  </w:endnote>
  <w:endnote w:type="continuationSeparator" w:id="0">
    <w:p w:rsidR="009431E8" w:rsidRDefault="009431E8" w:rsidP="00F3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E8" w:rsidRDefault="009431E8" w:rsidP="00F33492">
      <w:r>
        <w:separator/>
      </w:r>
    </w:p>
  </w:footnote>
  <w:footnote w:type="continuationSeparator" w:id="0">
    <w:p w:rsidR="009431E8" w:rsidRDefault="009431E8" w:rsidP="00F3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40A20FF"/>
    <w:multiLevelType w:val="hybridMultilevel"/>
    <w:tmpl w:val="4AAC3092"/>
    <w:lvl w:ilvl="0" w:tplc="F3FCBE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34EC"/>
    <w:multiLevelType w:val="hybridMultilevel"/>
    <w:tmpl w:val="F8AECCA8"/>
    <w:lvl w:ilvl="0" w:tplc="CF86C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C1346"/>
    <w:multiLevelType w:val="hybridMultilevel"/>
    <w:tmpl w:val="F76A2A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0E391D"/>
    <w:multiLevelType w:val="hybridMultilevel"/>
    <w:tmpl w:val="BBDC5F18"/>
    <w:lvl w:ilvl="0" w:tplc="605C134C">
      <w:numFmt w:val="bullet"/>
      <w:lvlText w:val=""/>
      <w:lvlJc w:val="left"/>
      <w:pPr>
        <w:ind w:left="26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1FB52CCD"/>
    <w:multiLevelType w:val="hybridMultilevel"/>
    <w:tmpl w:val="A4D4C702"/>
    <w:lvl w:ilvl="0" w:tplc="5280742E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  <w:rPr>
        <w:rFonts w:cs="Times New Roman"/>
      </w:rPr>
    </w:lvl>
  </w:abstractNum>
  <w:abstractNum w:abstractNumId="7">
    <w:nsid w:val="30630A30"/>
    <w:multiLevelType w:val="hybridMultilevel"/>
    <w:tmpl w:val="BF4C7E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51456B"/>
    <w:multiLevelType w:val="hybridMultilevel"/>
    <w:tmpl w:val="ADCAA87C"/>
    <w:lvl w:ilvl="0" w:tplc="B6A8B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691"/>
    <w:rsid w:val="00005DB2"/>
    <w:rsid w:val="00044685"/>
    <w:rsid w:val="00050422"/>
    <w:rsid w:val="00056F62"/>
    <w:rsid w:val="000657AA"/>
    <w:rsid w:val="00073E05"/>
    <w:rsid w:val="000874EE"/>
    <w:rsid w:val="000912F2"/>
    <w:rsid w:val="00095483"/>
    <w:rsid w:val="000969A7"/>
    <w:rsid w:val="000A674A"/>
    <w:rsid w:val="000C0B91"/>
    <w:rsid w:val="000C513E"/>
    <w:rsid w:val="000E288D"/>
    <w:rsid w:val="001038C3"/>
    <w:rsid w:val="001129CA"/>
    <w:rsid w:val="001211D1"/>
    <w:rsid w:val="00123294"/>
    <w:rsid w:val="001836AF"/>
    <w:rsid w:val="001971E4"/>
    <w:rsid w:val="001A190F"/>
    <w:rsid w:val="001F5F98"/>
    <w:rsid w:val="00222D27"/>
    <w:rsid w:val="00232D6C"/>
    <w:rsid w:val="00233380"/>
    <w:rsid w:val="00233CDF"/>
    <w:rsid w:val="00241F39"/>
    <w:rsid w:val="00252691"/>
    <w:rsid w:val="002C6C97"/>
    <w:rsid w:val="002E3A80"/>
    <w:rsid w:val="0031372E"/>
    <w:rsid w:val="00317B50"/>
    <w:rsid w:val="00323481"/>
    <w:rsid w:val="003258FE"/>
    <w:rsid w:val="003524C7"/>
    <w:rsid w:val="00353C27"/>
    <w:rsid w:val="00354B12"/>
    <w:rsid w:val="003662DA"/>
    <w:rsid w:val="003B0652"/>
    <w:rsid w:val="003C0F6B"/>
    <w:rsid w:val="003D0A3E"/>
    <w:rsid w:val="003E236B"/>
    <w:rsid w:val="003F1C8F"/>
    <w:rsid w:val="003F6D07"/>
    <w:rsid w:val="00410D45"/>
    <w:rsid w:val="004426FB"/>
    <w:rsid w:val="004515B4"/>
    <w:rsid w:val="00465A10"/>
    <w:rsid w:val="00472EB8"/>
    <w:rsid w:val="00491B88"/>
    <w:rsid w:val="004B4384"/>
    <w:rsid w:val="004B6CFF"/>
    <w:rsid w:val="004D2D25"/>
    <w:rsid w:val="004D5AAE"/>
    <w:rsid w:val="004E24F0"/>
    <w:rsid w:val="004F3749"/>
    <w:rsid w:val="00501A2F"/>
    <w:rsid w:val="005262C3"/>
    <w:rsid w:val="005426B7"/>
    <w:rsid w:val="005718DE"/>
    <w:rsid w:val="005972C3"/>
    <w:rsid w:val="005A532B"/>
    <w:rsid w:val="005A79AA"/>
    <w:rsid w:val="005D2F60"/>
    <w:rsid w:val="00640C6D"/>
    <w:rsid w:val="006736AA"/>
    <w:rsid w:val="006C254A"/>
    <w:rsid w:val="006C4D20"/>
    <w:rsid w:val="006E10E9"/>
    <w:rsid w:val="006F2CD3"/>
    <w:rsid w:val="006F38E2"/>
    <w:rsid w:val="00711D93"/>
    <w:rsid w:val="007158BF"/>
    <w:rsid w:val="00721C80"/>
    <w:rsid w:val="0072697F"/>
    <w:rsid w:val="0078250E"/>
    <w:rsid w:val="00791C2B"/>
    <w:rsid w:val="00793822"/>
    <w:rsid w:val="007A1C0D"/>
    <w:rsid w:val="007E27F0"/>
    <w:rsid w:val="007F056E"/>
    <w:rsid w:val="007F49D1"/>
    <w:rsid w:val="00806DC2"/>
    <w:rsid w:val="0081745D"/>
    <w:rsid w:val="00822590"/>
    <w:rsid w:val="00834BB9"/>
    <w:rsid w:val="00890CD2"/>
    <w:rsid w:val="008B3FCA"/>
    <w:rsid w:val="008E6286"/>
    <w:rsid w:val="0091005D"/>
    <w:rsid w:val="009102ED"/>
    <w:rsid w:val="00931731"/>
    <w:rsid w:val="00932AFF"/>
    <w:rsid w:val="009431E8"/>
    <w:rsid w:val="009521A8"/>
    <w:rsid w:val="00982DFC"/>
    <w:rsid w:val="00986D20"/>
    <w:rsid w:val="00994D49"/>
    <w:rsid w:val="00A02120"/>
    <w:rsid w:val="00A06BD6"/>
    <w:rsid w:val="00A145B0"/>
    <w:rsid w:val="00A26A99"/>
    <w:rsid w:val="00A31E2D"/>
    <w:rsid w:val="00A40ADF"/>
    <w:rsid w:val="00AC0E81"/>
    <w:rsid w:val="00AF553E"/>
    <w:rsid w:val="00B06E1A"/>
    <w:rsid w:val="00B324AE"/>
    <w:rsid w:val="00B72AA4"/>
    <w:rsid w:val="00B80CFB"/>
    <w:rsid w:val="00BB39D7"/>
    <w:rsid w:val="00BD6AC5"/>
    <w:rsid w:val="00BE1B7F"/>
    <w:rsid w:val="00BF09B1"/>
    <w:rsid w:val="00BF2D07"/>
    <w:rsid w:val="00BF6D2D"/>
    <w:rsid w:val="00C27FC9"/>
    <w:rsid w:val="00C3514A"/>
    <w:rsid w:val="00C423F4"/>
    <w:rsid w:val="00C6276D"/>
    <w:rsid w:val="00C901CD"/>
    <w:rsid w:val="00CA59A7"/>
    <w:rsid w:val="00CB1987"/>
    <w:rsid w:val="00CB5724"/>
    <w:rsid w:val="00CB7DFC"/>
    <w:rsid w:val="00CC539F"/>
    <w:rsid w:val="00CD5228"/>
    <w:rsid w:val="00D11E1F"/>
    <w:rsid w:val="00D26C2E"/>
    <w:rsid w:val="00D471BD"/>
    <w:rsid w:val="00D71BAA"/>
    <w:rsid w:val="00D95E51"/>
    <w:rsid w:val="00DC12AB"/>
    <w:rsid w:val="00DE4094"/>
    <w:rsid w:val="00E23240"/>
    <w:rsid w:val="00E33022"/>
    <w:rsid w:val="00E41035"/>
    <w:rsid w:val="00E67E81"/>
    <w:rsid w:val="00E71F98"/>
    <w:rsid w:val="00E96BB8"/>
    <w:rsid w:val="00EA04D9"/>
    <w:rsid w:val="00EB6200"/>
    <w:rsid w:val="00EC7AF5"/>
    <w:rsid w:val="00F0542C"/>
    <w:rsid w:val="00F33492"/>
    <w:rsid w:val="00F63C27"/>
    <w:rsid w:val="00F846FD"/>
    <w:rsid w:val="00F8774F"/>
    <w:rsid w:val="00FB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34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34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349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F334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3349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84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ED8C-BCF1-452D-A0BC-A6C2F3D5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35</cp:revision>
  <cp:lastPrinted>2015-04-09T23:02:00Z</cp:lastPrinted>
  <dcterms:created xsi:type="dcterms:W3CDTF">2011-11-07T17:51:00Z</dcterms:created>
  <dcterms:modified xsi:type="dcterms:W3CDTF">2016-01-21T14:29:00Z</dcterms:modified>
</cp:coreProperties>
</file>