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FE5" w:rsidRDefault="00EA1FE5" w:rsidP="005D75D3">
      <w:pPr>
        <w:jc w:val="center"/>
        <w:rPr>
          <w:b/>
          <w:sz w:val="32"/>
          <w:szCs w:val="32"/>
        </w:rPr>
      </w:pPr>
    </w:p>
    <w:p w:rsidR="00C10362" w:rsidRDefault="00C10362" w:rsidP="005D75D3">
      <w:pPr>
        <w:jc w:val="center"/>
        <w:rPr>
          <w:b/>
          <w:sz w:val="32"/>
          <w:szCs w:val="32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6B65D3" w:rsidRPr="006B65D3" w:rsidTr="00766F27">
        <w:trPr>
          <w:trHeight w:val="1956"/>
        </w:trPr>
        <w:tc>
          <w:tcPr>
            <w:tcW w:w="4928" w:type="dxa"/>
          </w:tcPr>
          <w:p w:rsidR="006B65D3" w:rsidRPr="006B65D3" w:rsidRDefault="006B65D3" w:rsidP="006B65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B65D3">
              <w:rPr>
                <w:rFonts w:eastAsia="Calibri"/>
                <w:sz w:val="24"/>
                <w:szCs w:val="24"/>
                <w:lang w:eastAsia="en-US"/>
              </w:rPr>
              <w:t>«Рассмотрено»</w:t>
            </w:r>
          </w:p>
          <w:p w:rsidR="006B65D3" w:rsidRPr="006B65D3" w:rsidRDefault="006B65D3" w:rsidP="006B65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B65D3">
              <w:rPr>
                <w:rFonts w:eastAsia="Calibri"/>
                <w:sz w:val="24"/>
                <w:szCs w:val="24"/>
                <w:lang w:eastAsia="en-US"/>
              </w:rPr>
              <w:t>на заседании методического объединения учителей начальных классов</w:t>
            </w:r>
          </w:p>
          <w:p w:rsidR="006B65D3" w:rsidRPr="006B65D3" w:rsidRDefault="006B65D3" w:rsidP="006B65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B65D3">
              <w:rPr>
                <w:rFonts w:eastAsia="Calibri"/>
                <w:sz w:val="24"/>
                <w:szCs w:val="24"/>
                <w:lang w:eastAsia="en-US"/>
              </w:rPr>
              <w:t>Руководитель МО</w:t>
            </w:r>
          </w:p>
          <w:p w:rsidR="006B65D3" w:rsidRPr="006B65D3" w:rsidRDefault="00766F27" w:rsidP="006B65D3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_____________________</w:t>
            </w:r>
            <w:r w:rsidR="006B65D3" w:rsidRPr="006B65D3">
              <w:rPr>
                <w:rFonts w:eastAsia="Calibri"/>
                <w:sz w:val="24"/>
                <w:szCs w:val="24"/>
                <w:lang w:eastAsia="en-US"/>
              </w:rPr>
              <w:t>/</w:t>
            </w:r>
            <w:proofErr w:type="spellStart"/>
            <w:r w:rsidR="006B65D3" w:rsidRPr="006B65D3">
              <w:rPr>
                <w:rFonts w:eastAsia="Calibri"/>
                <w:sz w:val="24"/>
                <w:szCs w:val="24"/>
                <w:lang w:eastAsia="en-US"/>
              </w:rPr>
              <w:t>Низамгалиева</w:t>
            </w:r>
            <w:proofErr w:type="spellEnd"/>
            <w:r w:rsidR="006B65D3" w:rsidRPr="006B65D3">
              <w:rPr>
                <w:rFonts w:eastAsia="Calibri"/>
                <w:sz w:val="24"/>
                <w:szCs w:val="24"/>
                <w:lang w:eastAsia="en-US"/>
              </w:rPr>
              <w:t xml:space="preserve"> Ф.К./</w:t>
            </w:r>
          </w:p>
          <w:p w:rsidR="006B65D3" w:rsidRPr="006B65D3" w:rsidRDefault="006B65D3" w:rsidP="006B65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B65D3">
              <w:rPr>
                <w:rFonts w:eastAsia="Calibri"/>
                <w:sz w:val="24"/>
                <w:szCs w:val="24"/>
                <w:lang w:eastAsia="en-US"/>
              </w:rPr>
              <w:t>Протокол №             «____» августа 2015 г.</w:t>
            </w:r>
          </w:p>
        </w:tc>
        <w:tc>
          <w:tcPr>
            <w:tcW w:w="4929" w:type="dxa"/>
          </w:tcPr>
          <w:p w:rsidR="006B65D3" w:rsidRPr="006B65D3" w:rsidRDefault="006B65D3" w:rsidP="006B65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B65D3">
              <w:rPr>
                <w:rFonts w:eastAsia="Calibri"/>
                <w:sz w:val="24"/>
                <w:szCs w:val="24"/>
                <w:lang w:eastAsia="en-US"/>
              </w:rPr>
              <w:t>«Согласовано»</w:t>
            </w:r>
          </w:p>
          <w:p w:rsidR="006B65D3" w:rsidRPr="006B65D3" w:rsidRDefault="006B65D3" w:rsidP="006B65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B65D3">
              <w:rPr>
                <w:rFonts w:eastAsia="Calibri"/>
                <w:sz w:val="24"/>
                <w:szCs w:val="24"/>
                <w:lang w:eastAsia="en-US"/>
              </w:rPr>
              <w:t>Зам. директора по УР</w:t>
            </w:r>
          </w:p>
          <w:p w:rsidR="006B65D3" w:rsidRPr="006B65D3" w:rsidRDefault="006B65D3" w:rsidP="006B65D3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6B65D3" w:rsidRPr="006B65D3" w:rsidRDefault="006B65D3" w:rsidP="006B65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B65D3">
              <w:rPr>
                <w:rFonts w:eastAsia="Calibri"/>
                <w:sz w:val="24"/>
                <w:szCs w:val="24"/>
                <w:lang w:eastAsia="en-US"/>
              </w:rPr>
              <w:t>______________________/Идрисов М.Г./</w:t>
            </w:r>
          </w:p>
          <w:p w:rsidR="006B65D3" w:rsidRPr="006B65D3" w:rsidRDefault="006B65D3" w:rsidP="006B65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B65D3">
              <w:rPr>
                <w:rFonts w:eastAsia="Calibri"/>
                <w:sz w:val="24"/>
                <w:szCs w:val="24"/>
                <w:lang w:eastAsia="en-US"/>
              </w:rPr>
              <w:t>«_____» августа 2015 г.</w:t>
            </w:r>
          </w:p>
        </w:tc>
        <w:tc>
          <w:tcPr>
            <w:tcW w:w="4929" w:type="dxa"/>
          </w:tcPr>
          <w:p w:rsidR="006B65D3" w:rsidRPr="006B65D3" w:rsidRDefault="006B65D3" w:rsidP="006B65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B65D3">
              <w:rPr>
                <w:rFonts w:eastAsia="Calibri"/>
                <w:sz w:val="24"/>
                <w:szCs w:val="24"/>
                <w:lang w:eastAsia="en-US"/>
              </w:rPr>
              <w:t>«Утверждаю»</w:t>
            </w:r>
          </w:p>
          <w:p w:rsidR="006B65D3" w:rsidRPr="006B65D3" w:rsidRDefault="006B65D3" w:rsidP="006B65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B65D3">
              <w:rPr>
                <w:rFonts w:eastAsia="Calibri"/>
                <w:sz w:val="24"/>
                <w:szCs w:val="24"/>
                <w:lang w:eastAsia="en-US"/>
              </w:rPr>
              <w:t xml:space="preserve">Директор МБОУ «Гимназия №1 имени Ч.Т. Айтматова </w:t>
            </w:r>
            <w:proofErr w:type="spellStart"/>
            <w:r w:rsidRPr="006B65D3">
              <w:rPr>
                <w:rFonts w:eastAsia="Calibri"/>
                <w:sz w:val="24"/>
                <w:szCs w:val="24"/>
                <w:lang w:eastAsia="en-US"/>
              </w:rPr>
              <w:t>п.г.т</w:t>
            </w:r>
            <w:proofErr w:type="spellEnd"/>
            <w:r w:rsidRPr="006B65D3">
              <w:rPr>
                <w:rFonts w:eastAsia="Calibri"/>
                <w:sz w:val="24"/>
                <w:szCs w:val="24"/>
                <w:lang w:eastAsia="en-US"/>
              </w:rPr>
              <w:t>. Кукмор»</w:t>
            </w:r>
          </w:p>
          <w:p w:rsidR="006B65D3" w:rsidRPr="006B65D3" w:rsidRDefault="006B65D3" w:rsidP="006B65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B65D3">
              <w:rPr>
                <w:rFonts w:eastAsia="Calibri"/>
                <w:sz w:val="24"/>
                <w:szCs w:val="24"/>
                <w:lang w:eastAsia="en-US"/>
              </w:rPr>
              <w:t>______________________/</w:t>
            </w:r>
            <w:proofErr w:type="spellStart"/>
            <w:r w:rsidRPr="006B65D3">
              <w:rPr>
                <w:rFonts w:eastAsia="Calibri"/>
                <w:sz w:val="24"/>
                <w:szCs w:val="24"/>
                <w:lang w:eastAsia="en-US"/>
              </w:rPr>
              <w:t>КасимовВ.Г</w:t>
            </w:r>
            <w:proofErr w:type="spellEnd"/>
            <w:r w:rsidRPr="006B65D3">
              <w:rPr>
                <w:rFonts w:eastAsia="Calibri"/>
                <w:sz w:val="24"/>
                <w:szCs w:val="24"/>
                <w:lang w:eastAsia="en-US"/>
              </w:rPr>
              <w:t>./</w:t>
            </w:r>
          </w:p>
          <w:p w:rsidR="006B65D3" w:rsidRPr="006B65D3" w:rsidRDefault="006B65D3" w:rsidP="006B65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B65D3">
              <w:rPr>
                <w:rFonts w:eastAsia="Calibri"/>
                <w:sz w:val="24"/>
                <w:szCs w:val="24"/>
                <w:lang w:eastAsia="en-US"/>
              </w:rPr>
              <w:t>Приказ № ____</w:t>
            </w:r>
          </w:p>
          <w:p w:rsidR="006B65D3" w:rsidRPr="006B65D3" w:rsidRDefault="006B65D3" w:rsidP="006B65D3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6B65D3">
              <w:rPr>
                <w:rFonts w:eastAsia="Calibri"/>
                <w:sz w:val="24"/>
                <w:szCs w:val="24"/>
                <w:lang w:eastAsia="en-US"/>
              </w:rPr>
              <w:t>«____» августа 2015 г.</w:t>
            </w:r>
          </w:p>
        </w:tc>
      </w:tr>
    </w:tbl>
    <w:p w:rsidR="00681000" w:rsidRDefault="00681000" w:rsidP="005D75D3">
      <w:pPr>
        <w:jc w:val="center"/>
        <w:rPr>
          <w:b/>
          <w:sz w:val="32"/>
          <w:szCs w:val="32"/>
        </w:rPr>
      </w:pPr>
    </w:p>
    <w:p w:rsidR="00766F27" w:rsidRDefault="00766F27" w:rsidP="005D75D3">
      <w:pPr>
        <w:jc w:val="center"/>
        <w:rPr>
          <w:b/>
          <w:sz w:val="32"/>
          <w:szCs w:val="32"/>
        </w:rPr>
      </w:pPr>
    </w:p>
    <w:p w:rsidR="00766F27" w:rsidRDefault="00766F27" w:rsidP="005D75D3">
      <w:pPr>
        <w:jc w:val="center"/>
        <w:rPr>
          <w:b/>
          <w:sz w:val="32"/>
          <w:szCs w:val="32"/>
        </w:rPr>
      </w:pPr>
    </w:p>
    <w:p w:rsidR="00681000" w:rsidRDefault="00681000" w:rsidP="00681000">
      <w:pPr>
        <w:rPr>
          <w:b/>
          <w:sz w:val="32"/>
          <w:szCs w:val="32"/>
        </w:rPr>
      </w:pPr>
    </w:p>
    <w:p w:rsidR="00EA1FE5" w:rsidRPr="00AA54CD" w:rsidRDefault="00EA1FE5" w:rsidP="00EA1FE5">
      <w:pPr>
        <w:spacing w:line="360" w:lineRule="auto"/>
        <w:jc w:val="center"/>
      </w:pPr>
      <w:r w:rsidRPr="00AA54CD">
        <w:t>РАБОЧАЯ ПРОГРАММА</w:t>
      </w:r>
    </w:p>
    <w:p w:rsidR="00EA1FE5" w:rsidRPr="00AA54CD" w:rsidRDefault="00A96EE7" w:rsidP="00EE5DA1">
      <w:pPr>
        <w:spacing w:after="120"/>
        <w:jc w:val="center"/>
      </w:pPr>
      <w:r w:rsidRPr="00AA54CD">
        <w:t>по русскому языку</w:t>
      </w:r>
    </w:p>
    <w:p w:rsidR="00EA1FE5" w:rsidRPr="00935FEB" w:rsidRDefault="00EA1FE5" w:rsidP="00EE5DA1">
      <w:pPr>
        <w:spacing w:line="360" w:lineRule="auto"/>
        <w:jc w:val="center"/>
      </w:pPr>
      <w:r w:rsidRPr="00935FEB">
        <w:t xml:space="preserve">для </w:t>
      </w:r>
      <w:r w:rsidR="00EE2FC9">
        <w:t xml:space="preserve">3б </w:t>
      </w:r>
      <w:r w:rsidRPr="00935FEB">
        <w:t>класса учителя</w:t>
      </w:r>
      <w:r w:rsidR="00EE2FC9">
        <w:t xml:space="preserve"> первой </w:t>
      </w:r>
      <w:r w:rsidRPr="00935FEB">
        <w:t xml:space="preserve"> квалификационной категории</w:t>
      </w:r>
    </w:p>
    <w:p w:rsidR="00EA1FE5" w:rsidRPr="00935FEB" w:rsidRDefault="00EA1FE5" w:rsidP="00EE5DA1">
      <w:pPr>
        <w:spacing w:line="360" w:lineRule="auto"/>
        <w:jc w:val="center"/>
      </w:pPr>
      <w:r w:rsidRPr="00935FEB">
        <w:t>муниципального бюджетного образовательного учреждения</w:t>
      </w:r>
    </w:p>
    <w:p w:rsidR="00EA1FE5" w:rsidRDefault="00EA1FE5" w:rsidP="00EA1FE5">
      <w:pPr>
        <w:spacing w:line="360" w:lineRule="auto"/>
        <w:jc w:val="center"/>
      </w:pPr>
      <w:r w:rsidRPr="00935FEB">
        <w:t xml:space="preserve"> «Гимназия №1 имени </w:t>
      </w:r>
      <w:proofErr w:type="spellStart"/>
      <w:r w:rsidRPr="00935FEB">
        <w:t>Ч.Т.Айтматова</w:t>
      </w:r>
      <w:proofErr w:type="spellEnd"/>
      <w:r w:rsidRPr="00935FEB">
        <w:t xml:space="preserve"> </w:t>
      </w:r>
      <w:proofErr w:type="spellStart"/>
      <w:r w:rsidRPr="00935FEB">
        <w:t>п.г.т</w:t>
      </w:r>
      <w:proofErr w:type="spellEnd"/>
      <w:r w:rsidRPr="00935FEB">
        <w:t xml:space="preserve">. Кукмор» </w:t>
      </w:r>
      <w:proofErr w:type="spellStart"/>
      <w:r w:rsidRPr="00935FEB">
        <w:t>Кукморского</w:t>
      </w:r>
      <w:proofErr w:type="spellEnd"/>
      <w:r w:rsidRPr="00935FEB">
        <w:t xml:space="preserve"> </w:t>
      </w:r>
    </w:p>
    <w:p w:rsidR="00EA1FE5" w:rsidRDefault="00EA1FE5" w:rsidP="00EA1FE5">
      <w:pPr>
        <w:spacing w:line="360" w:lineRule="auto"/>
        <w:jc w:val="center"/>
      </w:pPr>
      <w:r>
        <w:t>м</w:t>
      </w:r>
      <w:r w:rsidRPr="00935FEB">
        <w:t>униципального района Республики Татарстан</w:t>
      </w:r>
    </w:p>
    <w:p w:rsidR="00EE2FC9" w:rsidRDefault="00EE2FC9" w:rsidP="00EE5DA1">
      <w:pPr>
        <w:spacing w:after="120" w:line="360" w:lineRule="auto"/>
        <w:jc w:val="center"/>
      </w:pPr>
      <w:r>
        <w:t xml:space="preserve">Гариповой </w:t>
      </w:r>
      <w:proofErr w:type="spellStart"/>
      <w:r>
        <w:t>Айгуль</w:t>
      </w:r>
      <w:proofErr w:type="spellEnd"/>
      <w:r>
        <w:t xml:space="preserve"> </w:t>
      </w:r>
      <w:proofErr w:type="spellStart"/>
      <w:r>
        <w:t>Котдусовны</w:t>
      </w:r>
      <w:proofErr w:type="spellEnd"/>
    </w:p>
    <w:p w:rsidR="00EA1FE5" w:rsidRPr="00EE2FC9" w:rsidRDefault="00EE2FC9" w:rsidP="00EE2FC9">
      <w:pPr>
        <w:spacing w:after="120" w:line="360" w:lineRule="auto"/>
        <w:jc w:val="center"/>
      </w:pPr>
      <w:r>
        <w:t xml:space="preserve">на 2015-2016 </w:t>
      </w:r>
      <w:r w:rsidR="00EA1FE5">
        <w:t>учебный год</w:t>
      </w:r>
    </w:p>
    <w:p w:rsidR="00EA1FE5" w:rsidRDefault="00EA1FE5" w:rsidP="00681000">
      <w:pPr>
        <w:spacing w:line="360" w:lineRule="auto"/>
        <w:jc w:val="center"/>
        <w:rPr>
          <w:sz w:val="22"/>
          <w:szCs w:val="22"/>
        </w:rPr>
      </w:pPr>
    </w:p>
    <w:p w:rsidR="00EA1FE5" w:rsidRDefault="00EA1FE5" w:rsidP="00EA1FE5">
      <w:pPr>
        <w:spacing w:line="360" w:lineRule="auto"/>
        <w:jc w:val="right"/>
        <w:rPr>
          <w:sz w:val="22"/>
          <w:szCs w:val="22"/>
        </w:rPr>
      </w:pPr>
    </w:p>
    <w:p w:rsidR="009B7187" w:rsidRDefault="009B7187" w:rsidP="009B7187">
      <w:pPr>
        <w:spacing w:line="276" w:lineRule="auto"/>
        <w:jc w:val="right"/>
      </w:pPr>
    </w:p>
    <w:p w:rsidR="00766F27" w:rsidRDefault="00766F27" w:rsidP="009B7187">
      <w:pPr>
        <w:spacing w:line="276" w:lineRule="auto"/>
        <w:jc w:val="right"/>
      </w:pPr>
    </w:p>
    <w:p w:rsidR="00C10362" w:rsidRPr="009B7187" w:rsidRDefault="00C10362" w:rsidP="009B7187">
      <w:pPr>
        <w:spacing w:line="276" w:lineRule="auto"/>
        <w:jc w:val="right"/>
      </w:pPr>
    </w:p>
    <w:p w:rsidR="005C0352" w:rsidRPr="00EA1FE5" w:rsidRDefault="0002614C" w:rsidP="005D75D3">
      <w:pPr>
        <w:jc w:val="center"/>
        <w:rPr>
          <w:b/>
        </w:rPr>
      </w:pPr>
      <w:r w:rsidRPr="00EA1FE5">
        <w:rPr>
          <w:b/>
        </w:rPr>
        <w:lastRenderedPageBreak/>
        <w:t>П</w:t>
      </w:r>
      <w:r w:rsidR="00826CB9" w:rsidRPr="00EA1FE5">
        <w:rPr>
          <w:b/>
        </w:rPr>
        <w:t>ояснительная записка</w:t>
      </w:r>
    </w:p>
    <w:p w:rsidR="005C0352" w:rsidRPr="00EA1FE5" w:rsidRDefault="005C0352" w:rsidP="00F90B8F">
      <w:pPr>
        <w:jc w:val="both"/>
        <w:rPr>
          <w:b/>
          <w:i/>
        </w:rPr>
      </w:pPr>
    </w:p>
    <w:p w:rsidR="00F2701B" w:rsidRDefault="005C0352" w:rsidP="005D75D3">
      <w:pPr>
        <w:ind w:firstLine="708"/>
        <w:jc w:val="both"/>
      </w:pPr>
      <w:r w:rsidRPr="008E5DC7">
        <w:t xml:space="preserve">Рабочая программа по </w:t>
      </w:r>
      <w:r w:rsidR="00F05B75" w:rsidRPr="008E5DC7">
        <w:t xml:space="preserve">русскому языку 3 класса </w:t>
      </w:r>
      <w:r w:rsidRPr="008E5DC7">
        <w:t>составлена  на основе</w:t>
      </w:r>
      <w:r w:rsidR="00F2701B" w:rsidRPr="008E5DC7">
        <w:t>:</w:t>
      </w:r>
    </w:p>
    <w:p w:rsidR="00C10362" w:rsidRPr="00C10362" w:rsidRDefault="00C10362" w:rsidP="00C10362">
      <w:pPr>
        <w:numPr>
          <w:ilvl w:val="0"/>
          <w:numId w:val="20"/>
        </w:numPr>
        <w:tabs>
          <w:tab w:val="clear" w:pos="1020"/>
          <w:tab w:val="num" w:pos="567"/>
          <w:tab w:val="left" w:pos="1141"/>
        </w:tabs>
        <w:ind w:right="20"/>
      </w:pPr>
      <w:r w:rsidRPr="00C10362">
        <w:t>Федеральный закон РФ «Об образовании в Российской Федерации» от 29 декабря 2012 года № 233-ФЗ;</w:t>
      </w:r>
    </w:p>
    <w:p w:rsidR="00C10362" w:rsidRPr="00C10362" w:rsidRDefault="00C10362" w:rsidP="00C10362">
      <w:pPr>
        <w:numPr>
          <w:ilvl w:val="0"/>
          <w:numId w:val="19"/>
        </w:numPr>
        <w:tabs>
          <w:tab w:val="left" w:pos="1141"/>
        </w:tabs>
      </w:pPr>
      <w:r w:rsidRPr="00C10362">
        <w:t xml:space="preserve"> </w:t>
      </w:r>
      <w:proofErr w:type="gramStart"/>
      <w:r w:rsidRPr="00C10362">
        <w:t>Федерального государственного образовательного стандарта начального общего образования, утвержденного приказом МО и Н РФ от 6 октября 2009 года №373, с изменениями в соответствии с приказом Министерства образования и науки Российской Федерации от 26 ноября 2010 г. № 1241, с изменениями в соответствии с приказом МО и Н РТ от 31 января 2012г. № 69 «О внесении изменений в федеральный компонент государственных образовательных</w:t>
      </w:r>
      <w:proofErr w:type="gramEnd"/>
      <w:r w:rsidRPr="00C10362">
        <w:t xml:space="preserve"> стандартов начального общего, основного общего, среднего (полного) общего образования</w:t>
      </w:r>
    </w:p>
    <w:p w:rsidR="00C10362" w:rsidRPr="00C10362" w:rsidRDefault="00C10362" w:rsidP="00C10362">
      <w:pPr>
        <w:numPr>
          <w:ilvl w:val="0"/>
          <w:numId w:val="19"/>
        </w:numPr>
        <w:tabs>
          <w:tab w:val="left" w:pos="1141"/>
        </w:tabs>
      </w:pPr>
      <w:proofErr w:type="gramStart"/>
      <w:r w:rsidRPr="00C10362">
        <w:t xml:space="preserve">Примерная основная образовательная программа основного общего образования (одобрена решением  федерального </w:t>
      </w:r>
      <w:proofErr w:type="spellStart"/>
      <w:r w:rsidRPr="00C10362">
        <w:t>учебно</w:t>
      </w:r>
      <w:proofErr w:type="spellEnd"/>
      <w:r w:rsidRPr="00C10362">
        <w:t xml:space="preserve"> – методического объединения по общему образованию (протокол от 8 апреля  </w:t>
      </w:r>
      <w:smartTag w:uri="urn:schemas-microsoft-com:office:smarttags" w:element="metricconverter">
        <w:smartTagPr>
          <w:attr w:name="ProductID" w:val="2015 г"/>
        </w:smartTagPr>
        <w:r w:rsidRPr="00C10362">
          <w:t>2015 г</w:t>
        </w:r>
      </w:smartTag>
      <w:r w:rsidRPr="00C10362">
        <w:t>. № 1/15)</w:t>
      </w:r>
      <w:proofErr w:type="gramEnd"/>
    </w:p>
    <w:p w:rsidR="00C10362" w:rsidRPr="00C10362" w:rsidRDefault="00C10362" w:rsidP="00C10362">
      <w:pPr>
        <w:tabs>
          <w:tab w:val="left" w:pos="1141"/>
        </w:tabs>
      </w:pPr>
    </w:p>
    <w:p w:rsidR="00C10362" w:rsidRPr="00C10362" w:rsidRDefault="00C10362" w:rsidP="00C10362">
      <w:pPr>
        <w:numPr>
          <w:ilvl w:val="0"/>
          <w:numId w:val="19"/>
        </w:numPr>
        <w:tabs>
          <w:tab w:val="left" w:pos="2038"/>
          <w:tab w:val="left" w:pos="3930"/>
          <w:tab w:val="right" w:pos="6429"/>
          <w:tab w:val="right" w:pos="7398"/>
          <w:tab w:val="right" w:pos="8854"/>
          <w:tab w:val="right" w:pos="9678"/>
        </w:tabs>
        <w:rPr>
          <w:noProof/>
        </w:rPr>
      </w:pPr>
      <w:r w:rsidRPr="00C10362">
        <w:rPr>
          <w:color w:val="000000"/>
        </w:rPr>
        <w:t xml:space="preserve"> Основная образовательная программа начального общего</w:t>
      </w:r>
      <w:r w:rsidRPr="00C10362">
        <w:rPr>
          <w:color w:val="000000"/>
        </w:rPr>
        <w:tab/>
        <w:t xml:space="preserve"> образования МБОУ</w:t>
      </w:r>
      <w:r w:rsidRPr="00C10362">
        <w:rPr>
          <w:noProof/>
        </w:rPr>
        <w:t xml:space="preserve"> </w:t>
      </w:r>
      <w:r w:rsidRPr="00C10362">
        <w:rPr>
          <w:color w:val="000000"/>
        </w:rPr>
        <w:t>«</w:t>
      </w:r>
      <w:r w:rsidRPr="00C10362">
        <w:t xml:space="preserve">Гимназия №1 имени </w:t>
      </w:r>
      <w:proofErr w:type="spellStart"/>
      <w:r w:rsidRPr="00C10362">
        <w:t>Ч.Т.Айтматова</w:t>
      </w:r>
      <w:proofErr w:type="spellEnd"/>
      <w:r w:rsidRPr="00C10362">
        <w:t xml:space="preserve"> </w:t>
      </w:r>
      <w:proofErr w:type="spellStart"/>
      <w:r w:rsidRPr="00C10362">
        <w:t>п.г.т</w:t>
      </w:r>
      <w:proofErr w:type="spellEnd"/>
      <w:r w:rsidRPr="00C10362">
        <w:t>. Кукмор</w:t>
      </w:r>
      <w:r w:rsidRPr="00C10362">
        <w:rPr>
          <w:color w:val="000000"/>
        </w:rPr>
        <w:t xml:space="preserve">» </w:t>
      </w:r>
      <w:r w:rsidRPr="00C10362">
        <w:rPr>
          <w:noProof/>
        </w:rPr>
        <w:t>Кукморского муниципального района Республики Татарстан;</w:t>
      </w:r>
    </w:p>
    <w:p w:rsidR="00C10362" w:rsidRPr="00C10362" w:rsidRDefault="00C10362" w:rsidP="00C10362">
      <w:pPr>
        <w:tabs>
          <w:tab w:val="left" w:pos="942"/>
          <w:tab w:val="left" w:pos="2038"/>
          <w:tab w:val="left" w:pos="3930"/>
          <w:tab w:val="right" w:pos="6429"/>
          <w:tab w:val="right" w:pos="7398"/>
          <w:tab w:val="right" w:pos="8854"/>
          <w:tab w:val="right" w:pos="9678"/>
        </w:tabs>
        <w:rPr>
          <w:noProof/>
        </w:rPr>
      </w:pPr>
    </w:p>
    <w:p w:rsidR="00C10362" w:rsidRPr="00C10362" w:rsidRDefault="00C10362" w:rsidP="00C10362">
      <w:pPr>
        <w:numPr>
          <w:ilvl w:val="0"/>
          <w:numId w:val="19"/>
        </w:numPr>
        <w:tabs>
          <w:tab w:val="left" w:pos="2029"/>
          <w:tab w:val="left" w:pos="3930"/>
          <w:tab w:val="right" w:pos="6429"/>
          <w:tab w:val="right" w:pos="7398"/>
          <w:tab w:val="right" w:pos="8854"/>
          <w:tab w:val="right" w:pos="9678"/>
        </w:tabs>
        <w:rPr>
          <w:noProof/>
        </w:rPr>
      </w:pPr>
      <w:r w:rsidRPr="00C10362">
        <w:rPr>
          <w:bCs/>
          <w:color w:val="000000"/>
        </w:rPr>
        <w:t xml:space="preserve">Учебный план «МБОУ </w:t>
      </w:r>
      <w:r w:rsidRPr="00C10362">
        <w:t xml:space="preserve">Гимназия №1 имени </w:t>
      </w:r>
      <w:proofErr w:type="spellStart"/>
      <w:r w:rsidRPr="00C10362">
        <w:t>Ч.Т.Айтматова</w:t>
      </w:r>
      <w:proofErr w:type="spellEnd"/>
      <w:r w:rsidRPr="00C10362">
        <w:t xml:space="preserve"> </w:t>
      </w:r>
      <w:proofErr w:type="spellStart"/>
      <w:r w:rsidRPr="00C10362">
        <w:t>п.г.т</w:t>
      </w:r>
      <w:proofErr w:type="spellEnd"/>
      <w:r w:rsidRPr="00C10362">
        <w:t>. Кукмор</w:t>
      </w:r>
      <w:r w:rsidRPr="00C10362">
        <w:rPr>
          <w:bCs/>
          <w:color w:val="000000"/>
        </w:rPr>
        <w:t>»</w:t>
      </w:r>
      <w:r w:rsidRPr="00C10362">
        <w:rPr>
          <w:noProof/>
        </w:rPr>
        <w:t xml:space="preserve"> Кукморского муниципального района Республики Татарстан;</w:t>
      </w:r>
    </w:p>
    <w:p w:rsidR="00C10362" w:rsidRPr="00C10362" w:rsidRDefault="00C10362" w:rsidP="00C10362">
      <w:pPr>
        <w:ind w:left="928"/>
        <w:rPr>
          <w:bCs/>
          <w:color w:val="000000"/>
        </w:rPr>
      </w:pPr>
      <w:r w:rsidRPr="00C10362">
        <w:rPr>
          <w:bCs/>
          <w:color w:val="000000"/>
        </w:rPr>
        <w:t xml:space="preserve"> на 2015-2016 учебный год</w:t>
      </w:r>
      <w:r w:rsidRPr="00C10362">
        <w:t xml:space="preserve"> (Приказ № ______от ____ августа 2015 г.)</w:t>
      </w:r>
      <w:proofErr w:type="gramStart"/>
      <w:r w:rsidRPr="00C10362">
        <w:rPr>
          <w:bCs/>
          <w:color w:val="000000"/>
        </w:rPr>
        <w:t xml:space="preserve"> ;</w:t>
      </w:r>
      <w:proofErr w:type="gramEnd"/>
    </w:p>
    <w:p w:rsidR="00C10362" w:rsidRPr="00C10362" w:rsidRDefault="00C10362" w:rsidP="00C10362">
      <w:pPr>
        <w:rPr>
          <w:bCs/>
          <w:color w:val="000000"/>
        </w:rPr>
      </w:pPr>
    </w:p>
    <w:p w:rsidR="00C10362" w:rsidRPr="00C10362" w:rsidRDefault="00C10362" w:rsidP="00C10362">
      <w:pPr>
        <w:numPr>
          <w:ilvl w:val="0"/>
          <w:numId w:val="19"/>
        </w:numPr>
        <w:tabs>
          <w:tab w:val="left" w:pos="2029"/>
          <w:tab w:val="left" w:pos="3930"/>
          <w:tab w:val="right" w:pos="6429"/>
          <w:tab w:val="right" w:pos="7398"/>
          <w:tab w:val="right" w:pos="8854"/>
          <w:tab w:val="right" w:pos="9678"/>
        </w:tabs>
        <w:rPr>
          <w:noProof/>
        </w:rPr>
      </w:pPr>
      <w:r w:rsidRPr="00C10362">
        <w:rPr>
          <w:noProof/>
        </w:rPr>
        <w:t>Положение о рабочей программе учебного предмета, курса, модуля, занятия внеурочной деятельности в муниципальном бюджетном общеобразовательном учреждении «</w:t>
      </w:r>
      <w:r w:rsidRPr="00C10362">
        <w:t xml:space="preserve">Гимназия №1 имени </w:t>
      </w:r>
      <w:proofErr w:type="spellStart"/>
      <w:r w:rsidRPr="00C10362">
        <w:t>Ч.Т.Айтматова</w:t>
      </w:r>
      <w:proofErr w:type="spellEnd"/>
      <w:r w:rsidRPr="00C10362">
        <w:t xml:space="preserve"> </w:t>
      </w:r>
      <w:proofErr w:type="spellStart"/>
      <w:r w:rsidRPr="00C10362">
        <w:t>п.г.т</w:t>
      </w:r>
      <w:proofErr w:type="spellEnd"/>
      <w:r w:rsidRPr="00C10362">
        <w:t>. Кукмор</w:t>
      </w:r>
      <w:r w:rsidRPr="00C10362">
        <w:rPr>
          <w:noProof/>
        </w:rPr>
        <w:t>» Кукморского муниципального района Республики Татарстан;</w:t>
      </w:r>
    </w:p>
    <w:p w:rsidR="00C10362" w:rsidRPr="00C10362" w:rsidRDefault="00C10362" w:rsidP="00C10362">
      <w:pPr>
        <w:numPr>
          <w:ilvl w:val="0"/>
          <w:numId w:val="19"/>
        </w:numPr>
        <w:contextualSpacing/>
        <w:jc w:val="both"/>
      </w:pPr>
      <w:r w:rsidRPr="00C10362">
        <w:t>Примерной Программы по учебным предметам  начального общего образования. М., «Просвещение», 2010 год;</w:t>
      </w:r>
    </w:p>
    <w:p w:rsidR="00C10362" w:rsidRPr="00C10362" w:rsidRDefault="00C10362" w:rsidP="00C10362">
      <w:pPr>
        <w:numPr>
          <w:ilvl w:val="0"/>
          <w:numId w:val="19"/>
        </w:numPr>
        <w:contextualSpacing/>
      </w:pPr>
      <w:r w:rsidRPr="00C10362">
        <w:t xml:space="preserve">    Программа курса «Русский язык» 1-4 классы под редакцией Климановой Л.Ф., Бабушкиной Т.В., М., «Просвещение», 2011 год; (ФГОС</w:t>
      </w:r>
      <w:proofErr w:type="gramStart"/>
      <w:r w:rsidRPr="00C10362">
        <w:t xml:space="preserve"> )</w:t>
      </w:r>
      <w:proofErr w:type="gramEnd"/>
    </w:p>
    <w:p w:rsidR="00C10362" w:rsidRPr="008E5DC7" w:rsidRDefault="00C10362" w:rsidP="00C10362">
      <w:r w:rsidRPr="00C10362">
        <w:t xml:space="preserve">           УМК Перспектива </w:t>
      </w:r>
    </w:p>
    <w:p w:rsidR="008E5DC7" w:rsidRPr="008E5DC7" w:rsidRDefault="008E5DC7" w:rsidP="008E5DC7">
      <w:pPr>
        <w:spacing w:before="100" w:beforeAutospacing="1"/>
        <w:jc w:val="center"/>
      </w:pPr>
      <w:r w:rsidRPr="008E5DC7">
        <w:rPr>
          <w:b/>
          <w:bCs/>
        </w:rPr>
        <w:t>Цели и задачи.</w:t>
      </w:r>
    </w:p>
    <w:p w:rsidR="008E5DC7" w:rsidRPr="008E5DC7" w:rsidRDefault="008E5DC7" w:rsidP="008E5DC7">
      <w:pPr>
        <w:spacing w:before="100" w:beforeAutospacing="1"/>
        <w:contextualSpacing/>
      </w:pPr>
      <w:r w:rsidRPr="008E5DC7">
        <w:t>Программа направлена на достижение следующих целей и задач:</w:t>
      </w:r>
    </w:p>
    <w:p w:rsidR="008E5DC7" w:rsidRPr="008E5DC7" w:rsidRDefault="008E5DC7" w:rsidP="008E5DC7">
      <w:pPr>
        <w:numPr>
          <w:ilvl w:val="0"/>
          <w:numId w:val="11"/>
        </w:numPr>
        <w:spacing w:before="100" w:beforeAutospacing="1" w:after="100" w:afterAutospacing="1" w:line="276" w:lineRule="auto"/>
        <w:contextualSpacing/>
      </w:pPr>
      <w:r w:rsidRPr="008E5DC7">
        <w:rPr>
          <w:bCs/>
        </w:rPr>
        <w:t>формирование  </w:t>
      </w:r>
      <w:r w:rsidRPr="008E5DC7">
        <w:t>специальных умений и навыков по разделам программы;</w:t>
      </w:r>
    </w:p>
    <w:p w:rsidR="008E5DC7" w:rsidRPr="008E5DC7" w:rsidRDefault="008E5DC7" w:rsidP="008E5DC7">
      <w:pPr>
        <w:numPr>
          <w:ilvl w:val="0"/>
          <w:numId w:val="12"/>
        </w:numPr>
        <w:spacing w:before="100" w:beforeAutospacing="1" w:after="100" w:afterAutospacing="1" w:line="276" w:lineRule="auto"/>
        <w:contextualSpacing/>
      </w:pPr>
      <w:r w:rsidRPr="008E5DC7">
        <w:rPr>
          <w:bCs/>
        </w:rPr>
        <w:t>развитие речи,</w:t>
      </w:r>
      <w:r w:rsidRPr="008E5DC7">
        <w:t xml:space="preserve"> мышления, воображения, способности выбирать средства языка в соответствии с условиями общения, развитие интуиции и чувства языка;</w:t>
      </w:r>
    </w:p>
    <w:p w:rsidR="008E5DC7" w:rsidRPr="008E5DC7" w:rsidRDefault="008E5DC7" w:rsidP="008E5DC7">
      <w:pPr>
        <w:numPr>
          <w:ilvl w:val="0"/>
          <w:numId w:val="12"/>
        </w:numPr>
        <w:spacing w:before="100" w:beforeAutospacing="1" w:after="100" w:afterAutospacing="1" w:line="276" w:lineRule="auto"/>
        <w:contextualSpacing/>
      </w:pPr>
      <w:r w:rsidRPr="008E5DC7">
        <w:rPr>
          <w:bCs/>
        </w:rPr>
        <w:lastRenderedPageBreak/>
        <w:t>освоение  </w:t>
      </w:r>
      <w:r w:rsidRPr="008E5DC7">
        <w:t>первоначальных знаний по лексике, фонетике, грамматике русского языка, овладение элементарными способами анализа изучаемых явлений русского языка;</w:t>
      </w:r>
    </w:p>
    <w:p w:rsidR="008E5DC7" w:rsidRPr="008E5DC7" w:rsidRDefault="008E5DC7" w:rsidP="008E5DC7">
      <w:pPr>
        <w:numPr>
          <w:ilvl w:val="0"/>
          <w:numId w:val="12"/>
        </w:numPr>
        <w:spacing w:before="100" w:beforeAutospacing="1" w:after="100" w:afterAutospacing="1" w:line="276" w:lineRule="auto"/>
        <w:contextualSpacing/>
      </w:pPr>
      <w:r w:rsidRPr="008E5DC7">
        <w:rPr>
          <w:bCs/>
        </w:rPr>
        <w:t>овладение</w:t>
      </w:r>
      <w:r w:rsidRPr="008E5DC7">
        <w:t>  умениями правильно писать и читать; участвовать в диалогах, составлять несложные монологические высказывания;</w:t>
      </w:r>
    </w:p>
    <w:p w:rsidR="008E5DC7" w:rsidRPr="00C10362" w:rsidRDefault="008E5DC7" w:rsidP="00C10362">
      <w:pPr>
        <w:spacing w:before="100" w:beforeAutospacing="1" w:after="100" w:afterAutospacing="1"/>
      </w:pPr>
      <w:r w:rsidRPr="008E5DC7">
        <w:t xml:space="preserve">            </w:t>
      </w:r>
      <w:r w:rsidRPr="008E5DC7">
        <w:rPr>
          <w:bCs/>
        </w:rPr>
        <w:t>воспитание  </w:t>
      </w:r>
      <w:r w:rsidRPr="008E5DC7">
        <w:t>позитивного эмоционально-ценностного отношения к родному языку, чувства сопричастности к сохранению его уникальности и чистоты, пробуждение познавательного интереса к родному слову, стремления совершенствовать свою речь</w:t>
      </w:r>
    </w:p>
    <w:p w:rsidR="00F511FC" w:rsidRPr="00F511FC" w:rsidRDefault="00F511FC" w:rsidP="00F511FC">
      <w:pPr>
        <w:jc w:val="center"/>
        <w:rPr>
          <w:b/>
        </w:rPr>
      </w:pPr>
      <w:r w:rsidRPr="00F511FC">
        <w:rPr>
          <w:b/>
        </w:rPr>
        <w:t>Общая характеристика учебного предмета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 xml:space="preserve">     Отличительной особенностью курса русского языка является коммуникативно-познавательная основа, общая с курсом литературного чтения. Содержание этих двух курсов имеет ярко выраженную коммуникативно-речевую познавательную направленность, охватывающую три аспекта изучения русского языка: систему языка, речевую деятельность и литературный текст, что обеспечивает реализацию в обучении системно-</w:t>
      </w:r>
      <w:proofErr w:type="spellStart"/>
      <w:r w:rsidRPr="00F511FC">
        <w:rPr>
          <w:rFonts w:ascii="Times New Roman" w:hAnsi="Times New Roman" w:cs="Times New Roman"/>
        </w:rPr>
        <w:t>деятельностного</w:t>
      </w:r>
      <w:proofErr w:type="spellEnd"/>
      <w:r w:rsidRPr="00F511FC">
        <w:rPr>
          <w:rFonts w:ascii="Times New Roman" w:hAnsi="Times New Roman" w:cs="Times New Roman"/>
        </w:rPr>
        <w:t xml:space="preserve"> подхода.</w:t>
      </w:r>
    </w:p>
    <w:p w:rsidR="00F511FC" w:rsidRPr="00F511FC" w:rsidRDefault="00F511FC" w:rsidP="00F511FC">
      <w:pPr>
        <w:pStyle w:val="af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 xml:space="preserve">    Программа  обеспечивает целостное изучение родного языка во втором классе  за счёт реализации трёх принципов:</w:t>
      </w:r>
    </w:p>
    <w:p w:rsidR="00F511FC" w:rsidRPr="00F511FC" w:rsidRDefault="00F511FC" w:rsidP="00F511FC">
      <w:pPr>
        <w:pStyle w:val="af"/>
        <w:numPr>
          <w:ilvl w:val="0"/>
          <w:numId w:val="18"/>
        </w:numPr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 xml:space="preserve">коммуникативного; </w:t>
      </w:r>
    </w:p>
    <w:p w:rsidR="00F511FC" w:rsidRPr="00F511FC" w:rsidRDefault="00F511FC" w:rsidP="00F511FC">
      <w:pPr>
        <w:pStyle w:val="af"/>
        <w:numPr>
          <w:ilvl w:val="0"/>
          <w:numId w:val="18"/>
        </w:numPr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>познавательного;</w:t>
      </w:r>
    </w:p>
    <w:p w:rsidR="00F511FC" w:rsidRPr="00F511FC" w:rsidRDefault="00F511FC" w:rsidP="00F511FC">
      <w:pPr>
        <w:pStyle w:val="af"/>
        <w:numPr>
          <w:ilvl w:val="0"/>
          <w:numId w:val="18"/>
        </w:numPr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>принципа  личностной направленности обучения и творческой активности учащихся.</w:t>
      </w:r>
    </w:p>
    <w:p w:rsidR="00F511FC" w:rsidRPr="00F511FC" w:rsidRDefault="00F511FC" w:rsidP="00F511FC">
      <w:pPr>
        <w:pStyle w:val="af"/>
        <w:tabs>
          <w:tab w:val="left" w:pos="6508"/>
        </w:tabs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  <w:b/>
        </w:rPr>
        <w:t xml:space="preserve">Коммуникативный </w:t>
      </w:r>
      <w:r w:rsidRPr="00F511FC">
        <w:rPr>
          <w:rFonts w:ascii="Times New Roman" w:hAnsi="Times New Roman" w:cs="Times New Roman"/>
        </w:rPr>
        <w:t>принцип предусматривает:</w:t>
      </w:r>
      <w:r w:rsidRPr="00F511FC">
        <w:rPr>
          <w:rFonts w:ascii="Times New Roman" w:hAnsi="Times New Roman" w:cs="Times New Roman"/>
        </w:rPr>
        <w:tab/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>-  осмысление и реализацию основной функции языка — быть средством общения;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>-  развитие умения ориентироваться в ситуациях общения (понимать цель и результат общения собеседников, контролировать и корректировать свою речь в зависимости от ситуации общения);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>-  знакомство с различными системами общения (устными и письменными, речевыми и неречевыми);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>-  формирование представления о тексте как результате (продукте) речевой деятельности;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 xml:space="preserve">-  развитие  у учащихся желания (потребности) создавать собственные </w:t>
      </w:r>
      <w:r w:rsidRPr="00F511FC">
        <w:rPr>
          <w:rStyle w:val="0pt"/>
          <w:rFonts w:eastAsia="Arial Unicode MS"/>
          <w:b w:val="0"/>
          <w:sz w:val="24"/>
          <w:szCs w:val="24"/>
        </w:rPr>
        <w:t>тексты разли</w:t>
      </w:r>
      <w:r w:rsidRPr="00F511FC">
        <w:rPr>
          <w:rFonts w:ascii="Times New Roman" w:hAnsi="Times New Roman" w:cs="Times New Roman"/>
        </w:rPr>
        <w:t>чной стилевой направленности: деловой (записка, письмо,</w:t>
      </w:r>
      <w:r w:rsidRPr="00F511FC">
        <w:rPr>
          <w:rStyle w:val="0pt"/>
          <w:rFonts w:eastAsia="Arial Unicode MS"/>
          <w:sz w:val="24"/>
          <w:szCs w:val="24"/>
        </w:rPr>
        <w:t xml:space="preserve"> </w:t>
      </w:r>
      <w:proofErr w:type="spellStart"/>
      <w:r w:rsidRPr="00F511FC">
        <w:rPr>
          <w:rStyle w:val="0pt"/>
          <w:rFonts w:eastAsia="Arial Unicode MS"/>
          <w:b w:val="0"/>
          <w:sz w:val="24"/>
          <w:szCs w:val="24"/>
        </w:rPr>
        <w:t>об</w:t>
      </w:r>
      <w:proofErr w:type="gramStart"/>
      <w:r w:rsidRPr="00F511FC">
        <w:rPr>
          <w:rStyle w:val="0pt"/>
          <w:rFonts w:eastAsia="Arial Unicode MS"/>
          <w:b w:val="0"/>
          <w:sz w:val="24"/>
          <w:szCs w:val="24"/>
        </w:rPr>
        <w:t>ъ</w:t>
      </w:r>
      <w:proofErr w:type="spellEnd"/>
      <w:r w:rsidRPr="00F511FC">
        <w:rPr>
          <w:rStyle w:val="0pt"/>
          <w:rFonts w:eastAsia="Arial Unicode MS"/>
          <w:b w:val="0"/>
          <w:sz w:val="24"/>
          <w:szCs w:val="24"/>
        </w:rPr>
        <w:t>-</w:t>
      </w:r>
      <w:proofErr w:type="gramEnd"/>
      <w:r w:rsidRPr="00F511FC">
        <w:rPr>
          <w:rStyle w:val="0pt"/>
          <w:rFonts w:eastAsia="Arial Unicode MS"/>
          <w:sz w:val="24"/>
          <w:szCs w:val="24"/>
        </w:rPr>
        <w:t xml:space="preserve"> </w:t>
      </w:r>
      <w:r w:rsidRPr="00F511FC">
        <w:rPr>
          <w:rFonts w:ascii="Times New Roman" w:hAnsi="Times New Roman" w:cs="Times New Roman"/>
        </w:rPr>
        <w:t>явление и др.), художественной (рассказ, стихотворение, сказка), научно- познавательной;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>-  организацию  учебного (делового) общения (общение как диалог учителя с детьми и друг с другом) с использованием формул речевого этикета и духовно- нравственного стиля общения, основанного на уважении, взаимопонимании и  потребности в совместной деятельности.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  <w:b/>
        </w:rPr>
        <w:t>Познавательный</w:t>
      </w:r>
      <w:r w:rsidRPr="00F511FC">
        <w:rPr>
          <w:rFonts w:ascii="Times New Roman" w:hAnsi="Times New Roman" w:cs="Times New Roman"/>
        </w:rPr>
        <w:t xml:space="preserve"> принцип предполагает: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>-  усвоение  языка как важнейшего инструмента познавательной деятельности человека и как средства познания мира через слово;</w:t>
      </w:r>
    </w:p>
    <w:p w:rsidR="00F511FC" w:rsidRPr="00F511FC" w:rsidRDefault="00F511FC" w:rsidP="00F511FC">
      <w:pPr>
        <w:pStyle w:val="af"/>
        <w:jc w:val="both"/>
        <w:rPr>
          <w:rStyle w:val="1pt"/>
          <w:rFonts w:ascii="Times New Roman" w:hAnsi="Times New Roman" w:cs="Times New Roman"/>
          <w:sz w:val="24"/>
          <w:szCs w:val="24"/>
          <w:lang w:val="ru-RU"/>
        </w:rPr>
      </w:pPr>
      <w:r w:rsidRPr="00F511FC">
        <w:rPr>
          <w:rFonts w:ascii="Times New Roman" w:hAnsi="Times New Roman" w:cs="Times New Roman"/>
        </w:rPr>
        <w:t>-  развитие  мышления младших школьников с опорой на «два крыла познания»; образное и абстрактно-логическое мышление, развитие интуиции и воображения</w:t>
      </w:r>
      <w:r w:rsidRPr="00F511FC">
        <w:rPr>
          <w:rStyle w:val="1pt"/>
          <w:rFonts w:ascii="Times New Roman" w:hAnsi="Times New Roman" w:cs="Times New Roman"/>
          <w:sz w:val="24"/>
          <w:szCs w:val="24"/>
          <w:lang w:val="ru-RU"/>
        </w:rPr>
        <w:t>;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>- поэтапное</w:t>
      </w:r>
      <w:r w:rsidRPr="00F511FC">
        <w:rPr>
          <w:rStyle w:val="1pt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511FC">
        <w:rPr>
          <w:rFonts w:ascii="Times New Roman" w:hAnsi="Times New Roman" w:cs="Times New Roman"/>
        </w:rPr>
        <w:t>усвоение важнейших понятий курса от наглядно-практического и наглядно-образного уровня до усвоения понятий в абстрактно-логической, понятийной форме;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>-  освоение процессов анализа и синтеза в структуре мыслительных действий (сравнения, классификации, систематизации и обобщения) и в общем процессе познания;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lastRenderedPageBreak/>
        <w:t>-  осмысление  языка как знаковой системы особого рода и его заместительной функции;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>- поэтапное  усвоение языка от раскрытия его лексико-семантической  стороны (значения слов) до усвоения звукобуквенной и формально-грамматической  (абстрактной) его формы.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 xml:space="preserve">Принцип </w:t>
      </w:r>
      <w:r w:rsidRPr="00F511FC">
        <w:rPr>
          <w:rFonts w:ascii="Times New Roman" w:hAnsi="Times New Roman" w:cs="Times New Roman"/>
          <w:b/>
        </w:rPr>
        <w:t>личностной направленности</w:t>
      </w:r>
      <w:r w:rsidRPr="00F511FC">
        <w:rPr>
          <w:rFonts w:ascii="Times New Roman" w:hAnsi="Times New Roman" w:cs="Times New Roman"/>
        </w:rPr>
        <w:t xml:space="preserve"> обучения и творческой активности обеспечивает: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>-  пробуждение у ребёнка желания учиться и получать знания;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>-  формирование представлений о книге, русском языке и классической литературе как культурно-исторической ценности;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 xml:space="preserve">-  развитие интереса к изучению языка и творческой активности за счет логики его усвоения, построенной «от ребёнка», а не «от науки о языке» 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>-  знакомство и освоение базовых ценностей, основанных на традициях отечественной культуры</w:t>
      </w:r>
      <w:r w:rsidRPr="00F511FC">
        <w:rPr>
          <w:rStyle w:val="0pt0"/>
          <w:rFonts w:eastAsia="Franklin Gothic Medium"/>
          <w:sz w:val="24"/>
          <w:szCs w:val="24"/>
        </w:rPr>
        <w:t xml:space="preserve"> </w:t>
      </w:r>
      <w:r w:rsidRPr="00F511FC">
        <w:rPr>
          <w:rStyle w:val="0pt0"/>
          <w:rFonts w:eastAsia="Franklin Gothic Medium"/>
          <w:i w:val="0"/>
          <w:sz w:val="24"/>
          <w:szCs w:val="24"/>
        </w:rPr>
        <w:t>и</w:t>
      </w:r>
      <w:r w:rsidRPr="00F511FC">
        <w:rPr>
          <w:rFonts w:ascii="Times New Roman" w:hAnsi="Times New Roman" w:cs="Times New Roman"/>
        </w:rPr>
        <w:t xml:space="preserve"> обеспечивающих учащимся духовно-нравственную  основу поведения и общения со сверстниками и взрослыми;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>-  творческую самореализацию личности в процессе изучения русского  языка и работы с художественным произведением через создание собственных текстов.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 xml:space="preserve">     Реализация данных принципов позволяет наиболее полно обеспечить не только «инструментальную основу компетентности учащихся» (систему знаний, умений и навыков), но и духовно-нравственное развитие личности, обретение социального опыта.</w:t>
      </w:r>
    </w:p>
    <w:p w:rsidR="00F511FC" w:rsidRPr="00F511FC" w:rsidRDefault="00F511FC" w:rsidP="00F511FC">
      <w:pPr>
        <w:pStyle w:val="af"/>
        <w:jc w:val="both"/>
        <w:rPr>
          <w:rFonts w:ascii="Times New Roman" w:hAnsi="Times New Roman" w:cs="Times New Roman"/>
        </w:rPr>
      </w:pPr>
      <w:r w:rsidRPr="00F511FC">
        <w:rPr>
          <w:rFonts w:ascii="Times New Roman" w:hAnsi="Times New Roman" w:cs="Times New Roman"/>
        </w:rPr>
        <w:t xml:space="preserve">    Изучение русского языка на основе этих принципов создаёт реальные условия для реализации </w:t>
      </w:r>
      <w:proofErr w:type="spellStart"/>
      <w:r w:rsidRPr="00F511FC">
        <w:rPr>
          <w:rFonts w:ascii="Times New Roman" w:hAnsi="Times New Roman" w:cs="Times New Roman"/>
        </w:rPr>
        <w:t>деятельностного</w:t>
      </w:r>
      <w:proofErr w:type="spellEnd"/>
      <w:r w:rsidRPr="00F511FC">
        <w:rPr>
          <w:rFonts w:ascii="Times New Roman" w:hAnsi="Times New Roman" w:cs="Times New Roman"/>
        </w:rPr>
        <w:t xml:space="preserve"> подхода, благодаря которому предметное содержание разворачивается «от ребёнка», становится доступным и интересным для учащихся.</w:t>
      </w:r>
    </w:p>
    <w:p w:rsidR="00F511FC" w:rsidRDefault="00F511FC" w:rsidP="00F511FC">
      <w:pPr>
        <w:snapToGrid w:val="0"/>
        <w:jc w:val="center"/>
        <w:rPr>
          <w:b/>
          <w:color w:val="000000"/>
        </w:rPr>
      </w:pPr>
    </w:p>
    <w:p w:rsidR="00F511FC" w:rsidRPr="00F511FC" w:rsidRDefault="00F511FC" w:rsidP="00F511FC">
      <w:pPr>
        <w:snapToGrid w:val="0"/>
        <w:jc w:val="center"/>
        <w:rPr>
          <w:b/>
          <w:color w:val="000000"/>
        </w:rPr>
      </w:pPr>
      <w:r>
        <w:rPr>
          <w:b/>
          <w:color w:val="000000"/>
        </w:rPr>
        <w:t>Описание места</w:t>
      </w:r>
      <w:r w:rsidRPr="00F511FC">
        <w:rPr>
          <w:b/>
          <w:color w:val="000000"/>
        </w:rPr>
        <w:t xml:space="preserve"> учебного предмета в учебном плане</w:t>
      </w:r>
    </w:p>
    <w:p w:rsidR="00C36432" w:rsidRPr="00C10362" w:rsidRDefault="00F511FC" w:rsidP="00C10362">
      <w:pPr>
        <w:pStyle w:val="a9"/>
        <w:ind w:left="0"/>
        <w:jc w:val="both"/>
      </w:pPr>
      <w:r>
        <w:t xml:space="preserve">     </w:t>
      </w:r>
      <w:proofErr w:type="gramStart"/>
      <w:r w:rsidRPr="007D3262">
        <w:t xml:space="preserve">По учебному плану 1-11 классов муниципального бюджетного образовательного учреждения «Гимназия №1 имени </w:t>
      </w:r>
      <w:proofErr w:type="spellStart"/>
      <w:r w:rsidRPr="007D3262">
        <w:t>Ч.Т.Айтматова</w:t>
      </w:r>
      <w:proofErr w:type="spellEnd"/>
      <w:r w:rsidRPr="007D3262">
        <w:t xml:space="preserve"> </w:t>
      </w:r>
      <w:proofErr w:type="spellStart"/>
      <w:r w:rsidRPr="007D3262">
        <w:t>п.г.т</w:t>
      </w:r>
      <w:proofErr w:type="spellEnd"/>
      <w:r w:rsidRPr="007D3262">
        <w:t xml:space="preserve">. Кукмор» </w:t>
      </w:r>
      <w:proofErr w:type="spellStart"/>
      <w:r w:rsidRPr="007D3262">
        <w:t>Кукморского</w:t>
      </w:r>
      <w:proofErr w:type="spellEnd"/>
      <w:r w:rsidRPr="007D3262">
        <w:t xml:space="preserve"> муниципального райо</w:t>
      </w:r>
      <w:r>
        <w:t>на Республики Татарстан  на 2015 – 2016</w:t>
      </w:r>
      <w:r w:rsidRPr="007D3262">
        <w:t xml:space="preserve"> учебный год на изучение русского языка в 3 классе отводится не менее 102 часа из расчёта 3 часа в неделю, из школьного компонента выделяется ещё 1 час в неделю, итого 4 недельных часов</w:t>
      </w:r>
      <w:proofErr w:type="gramEnd"/>
      <w:r w:rsidRPr="007D3262">
        <w:t xml:space="preserve"> или 136 часов за год. </w:t>
      </w:r>
    </w:p>
    <w:p w:rsidR="00C36432" w:rsidRPr="00F511FC" w:rsidRDefault="00C36432" w:rsidP="00F511FC">
      <w:pPr>
        <w:spacing w:line="209" w:lineRule="exact"/>
        <w:rPr>
          <w:rFonts w:cs="Arial"/>
          <w:sz w:val="20"/>
          <w:szCs w:val="20"/>
        </w:rPr>
      </w:pPr>
    </w:p>
    <w:p w:rsidR="00F511FC" w:rsidRPr="00EF1E34" w:rsidRDefault="00F511FC" w:rsidP="00F511FC">
      <w:pPr>
        <w:spacing w:line="228" w:lineRule="auto"/>
        <w:ind w:left="700" w:right="660" w:hanging="54"/>
        <w:jc w:val="center"/>
        <w:rPr>
          <w:rFonts w:cs="Arial"/>
          <w:b/>
        </w:rPr>
      </w:pPr>
      <w:r w:rsidRPr="00EF1E34">
        <w:rPr>
          <w:rFonts w:cs="Arial"/>
          <w:b/>
        </w:rPr>
        <w:t xml:space="preserve">Личностные, </w:t>
      </w:r>
      <w:proofErr w:type="spellStart"/>
      <w:r w:rsidRPr="00EF1E34">
        <w:rPr>
          <w:rFonts w:cs="Arial"/>
          <w:b/>
        </w:rPr>
        <w:t>метапредметные</w:t>
      </w:r>
      <w:proofErr w:type="spellEnd"/>
      <w:r w:rsidRPr="00EF1E34">
        <w:rPr>
          <w:rFonts w:cs="Arial"/>
          <w:b/>
        </w:rPr>
        <w:t xml:space="preserve"> и предметные результаты освоения </w:t>
      </w:r>
      <w:r w:rsidR="00953772">
        <w:rPr>
          <w:rFonts w:cs="Arial"/>
          <w:b/>
        </w:rPr>
        <w:t xml:space="preserve">учебного </w:t>
      </w:r>
      <w:r w:rsidRPr="00EF1E34">
        <w:rPr>
          <w:rFonts w:cs="Arial"/>
          <w:b/>
        </w:rPr>
        <w:t>предмета</w:t>
      </w:r>
    </w:p>
    <w:p w:rsidR="00F511FC" w:rsidRPr="00EF1E34" w:rsidRDefault="00F511FC" w:rsidP="00F511FC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</w:p>
    <w:p w:rsidR="00F511FC" w:rsidRPr="00EF1E34" w:rsidRDefault="00F511FC" w:rsidP="00F511FC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EF1E34">
        <w:rPr>
          <w:rFonts w:eastAsia="Calibri"/>
          <w:b/>
          <w:color w:val="000000"/>
        </w:rPr>
        <w:t>Личностные результаты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1. Формирование основ российской гражданской идентич</w:t>
      </w:r>
      <w:r w:rsidRPr="00EF1E34">
        <w:rPr>
          <w:rFonts w:eastAsia="Calibri"/>
          <w:color w:val="000000"/>
        </w:rPr>
        <w:softHyphen/>
        <w:t>ности, чувства гордости за свою Родину, российский народ и историю России, осознание своей этнической и национальной принадлежности. Формирование ценностей многонациональ</w:t>
      </w:r>
      <w:r w:rsidRPr="00EF1E34">
        <w:rPr>
          <w:rFonts w:eastAsia="Calibri"/>
          <w:color w:val="000000"/>
        </w:rPr>
        <w:softHyphen/>
        <w:t>ного российского общества, становление гуманистических и демократических ценностных ориентации.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2. Принятие и освоение социальной роли обучающегося, развитие мотивов учебной деятельности и формирование лич</w:t>
      </w:r>
      <w:r w:rsidRPr="00EF1E34">
        <w:rPr>
          <w:rFonts w:eastAsia="Calibri"/>
          <w:color w:val="000000"/>
        </w:rPr>
        <w:softHyphen/>
        <w:t>ностного смысла учения.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3. Развитие самостоятельности и личной ответственности за свои поступки на основе представлений о нравственных нор</w:t>
      </w:r>
      <w:r w:rsidRPr="00EF1E34">
        <w:rPr>
          <w:rFonts w:eastAsia="Calibri"/>
          <w:color w:val="000000"/>
        </w:rPr>
        <w:softHyphen/>
        <w:t>мах.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lastRenderedPageBreak/>
        <w:t>4. Развитие этических чувств, доброжелательности и эмо</w:t>
      </w:r>
      <w:r w:rsidRPr="00EF1E34">
        <w:rPr>
          <w:rFonts w:eastAsia="Calibri"/>
          <w:color w:val="000000"/>
        </w:rPr>
        <w:softHyphen/>
        <w:t>ционально-нравственной отзывчивости, понимания и сопере</w:t>
      </w:r>
      <w:r w:rsidRPr="00EF1E34">
        <w:rPr>
          <w:rFonts w:eastAsia="Calibri"/>
          <w:color w:val="000000"/>
        </w:rPr>
        <w:softHyphen/>
        <w:t>живания чувствам других людей. Понимание значимости позитивного стиля общения, основанного на миролюбии, терпении, сдержанности и доброжелательности.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5. Формирование эстетических потребностей, ценностей и чувств.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 xml:space="preserve">6. Развитие навыков сотрудничества </w:t>
      </w:r>
      <w:proofErr w:type="gramStart"/>
      <w:r w:rsidRPr="00EF1E34">
        <w:rPr>
          <w:rFonts w:eastAsia="Calibri"/>
          <w:color w:val="000000"/>
        </w:rPr>
        <w:t>со</w:t>
      </w:r>
      <w:proofErr w:type="gramEnd"/>
      <w:r w:rsidRPr="00EF1E34">
        <w:rPr>
          <w:rFonts w:eastAsia="Calibri"/>
          <w:color w:val="000000"/>
        </w:rPr>
        <w:t xml:space="preserve"> взрослыми и свер</w:t>
      </w:r>
      <w:r w:rsidRPr="00EF1E34">
        <w:rPr>
          <w:rFonts w:eastAsia="Calibri"/>
          <w:color w:val="000000"/>
        </w:rPr>
        <w:softHyphen/>
        <w:t>стниками в разных социальных ситуациях, умения не создавать конфликтов и находить выходы из спорных ситуаций.</w:t>
      </w:r>
    </w:p>
    <w:p w:rsidR="008E5DC7" w:rsidRDefault="00F511FC" w:rsidP="00F511FC">
      <w:pPr>
        <w:autoSpaceDE w:val="0"/>
        <w:autoSpaceDN w:val="0"/>
        <w:adjustRightInd w:val="0"/>
        <w:rPr>
          <w:rFonts w:eastAsia="Calibri"/>
          <w:b/>
          <w:color w:val="000000"/>
        </w:rPr>
      </w:pPr>
      <w:r w:rsidRPr="00EF1E34">
        <w:rPr>
          <w:rFonts w:eastAsia="Calibri"/>
          <w:b/>
          <w:color w:val="000000"/>
        </w:rPr>
        <w:t xml:space="preserve">                                                                                            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b/>
          <w:color w:val="000000"/>
        </w:rPr>
      </w:pPr>
      <w:r w:rsidRPr="00EF1E34">
        <w:rPr>
          <w:rFonts w:eastAsia="Calibri"/>
          <w:b/>
          <w:color w:val="000000"/>
        </w:rPr>
        <w:t xml:space="preserve">     </w:t>
      </w:r>
      <w:proofErr w:type="spellStart"/>
      <w:r w:rsidRPr="00EF1E34">
        <w:rPr>
          <w:rFonts w:eastAsia="Calibri"/>
          <w:b/>
          <w:color w:val="000000"/>
        </w:rPr>
        <w:t>Метапредметные</w:t>
      </w:r>
      <w:proofErr w:type="spellEnd"/>
      <w:r w:rsidRPr="00EF1E34">
        <w:rPr>
          <w:rFonts w:eastAsia="Calibri"/>
          <w:b/>
          <w:color w:val="000000"/>
        </w:rPr>
        <w:t xml:space="preserve"> результаты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b/>
          <w:bCs/>
          <w:color w:val="000000"/>
        </w:rPr>
        <w:t>1.</w:t>
      </w:r>
      <w:r w:rsidRPr="00EF1E34">
        <w:rPr>
          <w:rFonts w:eastAsia="Calibri"/>
          <w:color w:val="000000"/>
        </w:rPr>
        <w:t xml:space="preserve"> Умение планировать, контролировать и оценивать учеб</w:t>
      </w:r>
      <w:r w:rsidRPr="00EF1E34">
        <w:rPr>
          <w:rFonts w:eastAsia="Calibri"/>
          <w:color w:val="000000"/>
        </w:rPr>
        <w:softHyphen/>
        <w:t>ные действия в соответствии с поставленной задачей и услови</w:t>
      </w:r>
      <w:r w:rsidRPr="00EF1E34">
        <w:rPr>
          <w:rFonts w:eastAsia="Calibri"/>
          <w:color w:val="000000"/>
        </w:rPr>
        <w:softHyphen/>
        <w:t>ями её реализации, определять наиболее эффективные способы достижения результата.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2. Способность принимать и сохранять цели и задачи учеб</w:t>
      </w:r>
      <w:r w:rsidRPr="00EF1E34">
        <w:rPr>
          <w:rFonts w:eastAsia="Calibri"/>
          <w:color w:val="000000"/>
        </w:rPr>
        <w:softHyphen/>
        <w:t>ной деятельности, находить средства её осуществления.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3. Умение включаться в обсуждение проблем творческого и поискового характера, усваивать способы их решения.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4. Умение понимать причины успеха/неуспеха учебной дея</w:t>
      </w:r>
      <w:r w:rsidRPr="00EF1E34">
        <w:rPr>
          <w:rFonts w:eastAsia="Calibri"/>
          <w:color w:val="000000"/>
        </w:rPr>
        <w:softHyphen/>
        <w:t>тельности и способность конструктивно действовать даже в си</w:t>
      </w:r>
      <w:r w:rsidRPr="00EF1E34">
        <w:rPr>
          <w:rFonts w:eastAsia="Calibri"/>
          <w:color w:val="000000"/>
        </w:rPr>
        <w:softHyphen/>
        <w:t>туациях неуспеха.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5. Освоение начальных форм самонаблюдения в процессе познавательной деятельности.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6. Умение создавать и использовать знаково-символические модели для решения учебных и практических задач.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7. Использование различных способов поиска (в справоч</w:t>
      </w:r>
      <w:r w:rsidRPr="00EF1E34">
        <w:rPr>
          <w:rFonts w:eastAsia="Calibri"/>
          <w:color w:val="000000"/>
        </w:rPr>
        <w:softHyphen/>
        <w:t>ных источниках и открытом учебном информационном про</w:t>
      </w:r>
      <w:r w:rsidRPr="00EF1E34">
        <w:rPr>
          <w:rFonts w:eastAsia="Calibri"/>
          <w:color w:val="000000"/>
        </w:rPr>
        <w:softHyphen/>
        <w:t>странстве Интернете), сбора, обработки, анализа, организации, передачи и интерпретации информации в соответствии с ком</w:t>
      </w:r>
      <w:r w:rsidRPr="00EF1E34">
        <w:rPr>
          <w:rFonts w:eastAsia="Calibri"/>
          <w:color w:val="000000"/>
        </w:rPr>
        <w:softHyphen/>
        <w:t>муникативными и познавательными задачами.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8. Овладение навыками смыслового чтения текстов различ</w:t>
      </w:r>
      <w:r w:rsidRPr="00EF1E34">
        <w:rPr>
          <w:rFonts w:eastAsia="Calibri"/>
          <w:color w:val="000000"/>
        </w:rPr>
        <w:softHyphen/>
        <w:t>ных стилей и жанров в соответствии с целями и задачами. Осознанное выстраивание речевого высказывания в соответ</w:t>
      </w:r>
      <w:r w:rsidRPr="00EF1E34">
        <w:rPr>
          <w:rFonts w:eastAsia="Calibri"/>
          <w:color w:val="000000"/>
        </w:rPr>
        <w:softHyphen/>
        <w:t>ствии с задачами коммуникации, составление текстов в устной и письменной форме.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9. Овладение следующими логическими действиями: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• сравнение;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• анализ;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• синтез;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• классификация и обобщение по родовидовым признакам;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• установление аналогий и причинно-следственных связей;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• построение рассуждений;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• отнесение к известным понятиям.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10. Готовность слушать собеседника и вести диалог, при</w:t>
      </w:r>
      <w:r w:rsidRPr="00EF1E34">
        <w:rPr>
          <w:rFonts w:eastAsia="Calibri"/>
          <w:color w:val="000000"/>
        </w:rPr>
        <w:softHyphen/>
        <w:t xml:space="preserve">знавать возможность существования различных </w:t>
      </w:r>
      <w:r w:rsidRPr="00EF1E34">
        <w:rPr>
          <w:rFonts w:ascii="Arial Narrow" w:eastAsia="Calibri" w:hAnsi="Arial Narrow" w:cs="Arial Narrow"/>
          <w:color w:val="000000"/>
        </w:rPr>
        <w:t xml:space="preserve">точек </w:t>
      </w:r>
      <w:r w:rsidRPr="00EF1E34">
        <w:rPr>
          <w:rFonts w:eastAsia="Calibri"/>
          <w:color w:val="000000"/>
        </w:rPr>
        <w:t xml:space="preserve">зрения и права каждого иметь свою. Умение излагать своё мнение и аргументировать свою точку зрения и оценку событий. Умение активно использовать диалог и монолог </w:t>
      </w:r>
      <w:r w:rsidRPr="00EF1E34">
        <w:rPr>
          <w:rFonts w:ascii="Arial Narrow" w:eastAsia="Calibri" w:hAnsi="Arial Narrow" w:cs="Arial Narrow"/>
          <w:color w:val="000000"/>
        </w:rPr>
        <w:t xml:space="preserve">как </w:t>
      </w:r>
      <w:r w:rsidRPr="00EF1E34">
        <w:rPr>
          <w:rFonts w:eastAsia="Calibri"/>
          <w:color w:val="000000"/>
        </w:rPr>
        <w:t xml:space="preserve">речевые средства для решения коммуникативных и познавательных задач.- 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11. Определение общей цели совместной деятельности и путей её достижения; умение договариваться о распределении функций и ролей, осуществлять взаимный контроль, адекватно оценивать собственное поведение.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12. Готовность конструктивно разрешать конфликты с учё</w:t>
      </w:r>
      <w:r w:rsidRPr="00EF1E34">
        <w:rPr>
          <w:rFonts w:eastAsia="Calibri"/>
          <w:color w:val="000000"/>
        </w:rPr>
        <w:softHyphen/>
        <w:t>том интересов сторон и сотрудничества.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lastRenderedPageBreak/>
        <w:t xml:space="preserve">13. Овладение базовыми </w:t>
      </w:r>
      <w:proofErr w:type="spellStart"/>
      <w:r w:rsidRPr="00EF1E34">
        <w:rPr>
          <w:rFonts w:eastAsia="Calibri"/>
          <w:color w:val="000000"/>
        </w:rPr>
        <w:t>межпредметными</w:t>
      </w:r>
      <w:proofErr w:type="spellEnd"/>
      <w:r w:rsidRPr="00EF1E34">
        <w:rPr>
          <w:rFonts w:eastAsia="Calibri"/>
          <w:color w:val="000000"/>
        </w:rPr>
        <w:t xml:space="preserve"> понятиями, отра</w:t>
      </w:r>
      <w:r w:rsidRPr="00EF1E34">
        <w:rPr>
          <w:rFonts w:eastAsia="Calibri"/>
          <w:color w:val="000000"/>
        </w:rPr>
        <w:softHyphen/>
        <w:t>жающими существенные связи и отношения между объектами или процессами.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b/>
          <w:color w:val="000000"/>
        </w:rPr>
      </w:pPr>
      <w:r w:rsidRPr="00EF1E34">
        <w:rPr>
          <w:rFonts w:eastAsia="Calibri"/>
          <w:b/>
          <w:color w:val="000000"/>
        </w:rPr>
        <w:t xml:space="preserve">                                                                                                   </w:t>
      </w:r>
    </w:p>
    <w:p w:rsidR="001E0384" w:rsidRDefault="00F511FC" w:rsidP="00F511FC">
      <w:pPr>
        <w:autoSpaceDE w:val="0"/>
        <w:autoSpaceDN w:val="0"/>
        <w:adjustRightInd w:val="0"/>
        <w:rPr>
          <w:rFonts w:eastAsia="Calibri"/>
          <w:b/>
          <w:color w:val="000000"/>
        </w:rPr>
      </w:pPr>
      <w:r w:rsidRPr="00EF1E34">
        <w:rPr>
          <w:rFonts w:eastAsia="Calibri"/>
          <w:b/>
          <w:color w:val="000000"/>
        </w:rPr>
        <w:t xml:space="preserve">                                                                  </w:t>
      </w:r>
      <w:r w:rsidR="00C10362">
        <w:rPr>
          <w:rFonts w:eastAsia="Calibri"/>
          <w:b/>
          <w:color w:val="000000"/>
        </w:rPr>
        <w:t xml:space="preserve">                          </w:t>
      </w:r>
    </w:p>
    <w:p w:rsidR="00F511FC" w:rsidRPr="00EF1E34" w:rsidRDefault="00F511FC" w:rsidP="001E0384">
      <w:pPr>
        <w:autoSpaceDE w:val="0"/>
        <w:autoSpaceDN w:val="0"/>
        <w:adjustRightInd w:val="0"/>
        <w:jc w:val="center"/>
        <w:rPr>
          <w:rFonts w:eastAsia="Calibri"/>
          <w:b/>
          <w:color w:val="000000"/>
        </w:rPr>
      </w:pPr>
      <w:r w:rsidRPr="00EF1E34">
        <w:rPr>
          <w:rFonts w:eastAsia="Calibri"/>
          <w:b/>
          <w:color w:val="000000"/>
        </w:rPr>
        <w:t>Предметные результаты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1.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2. Понимание обучающимися того, что язык представляет собой явление национальной культуры и основное средство человеческого общения и взаимопонимания, осознание зна</w:t>
      </w:r>
      <w:r w:rsidRPr="00EF1E34">
        <w:rPr>
          <w:rFonts w:eastAsia="Calibri"/>
          <w:color w:val="000000"/>
        </w:rPr>
        <w:softHyphen/>
        <w:t>чения русского языка как государственного языка Российской Федерации, языка межнационального общения.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3. Первоначальное усвоение главных понятий курса русского языка (фонетических, лексических, грамматических), представ</w:t>
      </w:r>
      <w:r w:rsidRPr="00EF1E34">
        <w:rPr>
          <w:rFonts w:eastAsia="Calibri"/>
          <w:color w:val="000000"/>
        </w:rPr>
        <w:softHyphen/>
        <w:t>ляющих основные единицы языка и отражающих существенные связи, отношение и функции.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4. Понимание слова как двусторонней единицы языка, как взаимосвязи значения и звучания слова. Практическое усвоение заместительной (знаковой) функции языка.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5. Овладение первоначальными представлениями о нормах русского и родного литературного языка (орфоэпических, лек</w:t>
      </w:r>
      <w:r w:rsidRPr="00EF1E34">
        <w:rPr>
          <w:rFonts w:eastAsia="Calibri"/>
          <w:color w:val="000000"/>
        </w:rPr>
        <w:softHyphen/>
        <w:t>сических, грамматических) и правилах речевого этикета. Уме</w:t>
      </w:r>
      <w:r w:rsidRPr="00EF1E34">
        <w:rPr>
          <w:rFonts w:eastAsia="Calibri"/>
          <w:color w:val="000000"/>
        </w:rPr>
        <w:softHyphen/>
        <w:t>ние ориентироваться в целях, задачах, средствах и условиях общения, выбирать адекватные языковые средства для успеш</w:t>
      </w:r>
      <w:r w:rsidRPr="00EF1E34">
        <w:rPr>
          <w:rFonts w:eastAsia="Calibri"/>
          <w:color w:val="000000"/>
        </w:rPr>
        <w:softHyphen/>
        <w:t>ного решения коммуникативных задач.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6. Формирование позитивного отношения к правильной устной и письменной речи как показателям общей культуры и гражданской позиции человека.</w:t>
      </w:r>
    </w:p>
    <w:p w:rsidR="00F511FC" w:rsidRPr="00EF1E34" w:rsidRDefault="00F511FC" w:rsidP="00F511FC">
      <w:pPr>
        <w:autoSpaceDE w:val="0"/>
        <w:autoSpaceDN w:val="0"/>
        <w:adjustRightInd w:val="0"/>
        <w:rPr>
          <w:rFonts w:eastAsia="Calibri"/>
          <w:color w:val="000000"/>
        </w:rPr>
      </w:pPr>
      <w:r w:rsidRPr="00EF1E34">
        <w:rPr>
          <w:rFonts w:eastAsia="Calibri"/>
          <w:color w:val="000000"/>
        </w:rPr>
        <w:t>7. Овладение учебными действиями с языковыми единицами и умение использовать приобретённые знания для решения по</w:t>
      </w:r>
      <w:r w:rsidRPr="00EF1E34">
        <w:rPr>
          <w:rFonts w:eastAsia="Calibri"/>
          <w:color w:val="000000"/>
        </w:rPr>
        <w:softHyphen/>
        <w:t>знавательных, практических и коммуникативных задач.</w:t>
      </w:r>
    </w:p>
    <w:p w:rsidR="00EF1E34" w:rsidRDefault="00F511FC" w:rsidP="008E5DC7">
      <w:pPr>
        <w:pStyle w:val="WW-"/>
        <w:spacing w:before="0" w:after="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E165E0">
        <w:rPr>
          <w:rFonts w:eastAsia="Calibri"/>
          <w:b/>
          <w:sz w:val="22"/>
          <w:szCs w:val="22"/>
          <w:lang w:eastAsia="en-US"/>
        </w:rPr>
        <w:t xml:space="preserve">      </w:t>
      </w:r>
      <w:r w:rsidR="008E5DC7">
        <w:rPr>
          <w:rFonts w:eastAsia="Calibri"/>
          <w:b/>
          <w:sz w:val="22"/>
          <w:szCs w:val="22"/>
          <w:lang w:eastAsia="en-US"/>
        </w:rPr>
        <w:t xml:space="preserve">                              </w:t>
      </w:r>
    </w:p>
    <w:p w:rsidR="00EF1E34" w:rsidRDefault="00EF1E34" w:rsidP="00F511FC">
      <w:pPr>
        <w:pStyle w:val="WW-"/>
        <w:spacing w:before="0" w:after="0" w:line="276" w:lineRule="auto"/>
        <w:jc w:val="center"/>
        <w:rPr>
          <w:rFonts w:eastAsia="Calibri"/>
          <w:b/>
          <w:sz w:val="22"/>
          <w:szCs w:val="22"/>
          <w:lang w:eastAsia="en-US"/>
        </w:rPr>
      </w:pPr>
    </w:p>
    <w:p w:rsidR="00F511FC" w:rsidRPr="007D3262" w:rsidRDefault="00F511FC" w:rsidP="00F511FC">
      <w:pPr>
        <w:pStyle w:val="WW-"/>
        <w:spacing w:before="0" w:after="0" w:line="276" w:lineRule="auto"/>
        <w:jc w:val="center"/>
        <w:rPr>
          <w:b/>
        </w:rPr>
      </w:pPr>
      <w:r w:rsidRPr="007D3262">
        <w:rPr>
          <w:b/>
        </w:rPr>
        <w:t xml:space="preserve">Содержание </w:t>
      </w:r>
      <w:r>
        <w:rPr>
          <w:b/>
        </w:rPr>
        <w:t>учебного предмета «Русский язык»</w:t>
      </w:r>
    </w:p>
    <w:p w:rsidR="00F511FC" w:rsidRPr="007D3262" w:rsidRDefault="00F511FC" w:rsidP="00F511FC">
      <w:pPr>
        <w:tabs>
          <w:tab w:val="left" w:pos="6048"/>
        </w:tabs>
        <w:rPr>
          <w:b/>
          <w:bCs/>
        </w:rPr>
      </w:pPr>
      <w:r>
        <w:rPr>
          <w:b/>
          <w:bCs/>
        </w:rPr>
        <w:tab/>
      </w:r>
    </w:p>
    <w:p w:rsidR="00F511FC" w:rsidRPr="00C10362" w:rsidRDefault="00F511FC" w:rsidP="00F511FC">
      <w:pPr>
        <w:jc w:val="both"/>
        <w:rPr>
          <w:b/>
        </w:rPr>
      </w:pPr>
      <w:r w:rsidRPr="007D3262">
        <w:rPr>
          <w:b/>
          <w:bCs/>
        </w:rPr>
        <w:t xml:space="preserve"> </w:t>
      </w:r>
      <w:r w:rsidRPr="00C10362">
        <w:rPr>
          <w:b/>
          <w:bCs/>
        </w:rPr>
        <w:t>Речевое общение. Повторяем – узнаём новое     (9 часов)</w:t>
      </w:r>
      <w:r w:rsidRPr="00C10362">
        <w:rPr>
          <w:b/>
        </w:rPr>
        <w:t xml:space="preserve"> </w:t>
      </w:r>
    </w:p>
    <w:p w:rsidR="00C10362" w:rsidRPr="00C10362" w:rsidRDefault="00C10362" w:rsidP="00C10362">
      <w:pPr>
        <w:jc w:val="both"/>
        <w:rPr>
          <w:bCs/>
        </w:rPr>
      </w:pPr>
      <w:r w:rsidRPr="00C10362">
        <w:rPr>
          <w:bCs/>
        </w:rPr>
        <w:t>Речево</w:t>
      </w:r>
      <w:r>
        <w:rPr>
          <w:bCs/>
        </w:rPr>
        <w:t xml:space="preserve">е общение. Диалог. Собеседники. </w:t>
      </w:r>
      <w:r w:rsidRPr="00C10362">
        <w:rPr>
          <w:bCs/>
        </w:rPr>
        <w:t>Повторение правил оформления предложений на письме, употребления прописной буквы в именах собственных, написания безударных гласных и парных по звонкости-гл</w:t>
      </w:r>
      <w:r>
        <w:rPr>
          <w:bCs/>
        </w:rPr>
        <w:t xml:space="preserve">ухости согласных в </w:t>
      </w:r>
      <w:proofErr w:type="gramStart"/>
      <w:r>
        <w:rPr>
          <w:bCs/>
        </w:rPr>
        <w:t>корне слова</w:t>
      </w:r>
      <w:proofErr w:type="gramEnd"/>
      <w:r>
        <w:rPr>
          <w:bCs/>
        </w:rPr>
        <w:t xml:space="preserve">. </w:t>
      </w:r>
      <w:r w:rsidRPr="00C10362">
        <w:rPr>
          <w:bCs/>
        </w:rPr>
        <w:t>Практическое овладение диа</w:t>
      </w:r>
      <w:r>
        <w:rPr>
          <w:bCs/>
        </w:rPr>
        <w:t xml:space="preserve">логической формой речи. </w:t>
      </w:r>
      <w:r w:rsidRPr="00C10362">
        <w:rPr>
          <w:bCs/>
        </w:rPr>
        <w:t>Ку</w:t>
      </w:r>
      <w:r>
        <w:rPr>
          <w:bCs/>
        </w:rPr>
        <w:t xml:space="preserve">льтура устной и письменной речи. </w:t>
      </w:r>
      <w:r w:rsidRPr="00C10362">
        <w:rPr>
          <w:bCs/>
        </w:rPr>
        <w:t xml:space="preserve">Работа по вопросам и заданиям учителя. Ответы на вопросы Совенка </w:t>
      </w:r>
    </w:p>
    <w:p w:rsidR="00C10362" w:rsidRPr="00C10362" w:rsidRDefault="00C10362" w:rsidP="00C10362">
      <w:pPr>
        <w:jc w:val="both"/>
        <w:rPr>
          <w:bCs/>
        </w:rPr>
      </w:pPr>
      <w:r w:rsidRPr="00C10362">
        <w:rPr>
          <w:bCs/>
        </w:rPr>
        <w:t>Общее представлен</w:t>
      </w:r>
      <w:r>
        <w:rPr>
          <w:bCs/>
        </w:rPr>
        <w:t xml:space="preserve">ие о тексте и его особенностях. </w:t>
      </w:r>
      <w:r w:rsidRPr="00C10362">
        <w:rPr>
          <w:bCs/>
        </w:rPr>
        <w:t>Определение типа каждого текста из учебника, выяснение того, что тема всех трех текстов</w:t>
      </w:r>
      <w:r>
        <w:rPr>
          <w:bCs/>
        </w:rPr>
        <w:t xml:space="preserve"> одна. Определение типа текста. </w:t>
      </w:r>
      <w:r w:rsidRPr="00C10362">
        <w:rPr>
          <w:bCs/>
        </w:rPr>
        <w:t>Заглавие, т</w:t>
      </w:r>
      <w:r>
        <w:rPr>
          <w:bCs/>
        </w:rPr>
        <w:t xml:space="preserve">ема, главная мысль, план текста </w:t>
      </w:r>
      <w:r w:rsidRPr="00C10362">
        <w:rPr>
          <w:bCs/>
        </w:rPr>
        <w:t>Виды текстов. Художественный и научный тексты</w:t>
      </w:r>
    </w:p>
    <w:p w:rsidR="00C10362" w:rsidRPr="00C10362" w:rsidRDefault="00C10362" w:rsidP="00C10362">
      <w:pPr>
        <w:jc w:val="both"/>
        <w:rPr>
          <w:bCs/>
        </w:rPr>
      </w:pPr>
      <w:r w:rsidRPr="00C10362">
        <w:rPr>
          <w:bCs/>
        </w:rPr>
        <w:t>Определение типа каждого текста из учебника, выяснение того, что тема всех трех тексто</w:t>
      </w:r>
      <w:r>
        <w:rPr>
          <w:bCs/>
        </w:rPr>
        <w:t xml:space="preserve">в одна. Определение типа текста. </w:t>
      </w:r>
      <w:r w:rsidRPr="00C10362">
        <w:rPr>
          <w:bCs/>
        </w:rPr>
        <w:t>Спис</w:t>
      </w:r>
      <w:r>
        <w:rPr>
          <w:bCs/>
        </w:rPr>
        <w:t xml:space="preserve">ывание текстов различных типов. </w:t>
      </w:r>
      <w:r w:rsidRPr="00C10362">
        <w:rPr>
          <w:bCs/>
        </w:rPr>
        <w:t>Изложение с использован</w:t>
      </w:r>
      <w:r>
        <w:rPr>
          <w:bCs/>
        </w:rPr>
        <w:t xml:space="preserve">ием плана текста. «Два родника». </w:t>
      </w:r>
      <w:r w:rsidRPr="00C10362">
        <w:rPr>
          <w:bCs/>
        </w:rPr>
        <w:t>Делить текст на части, определять тему и основную мысль текста. Озаглавливать его. Писать изложение по составл</w:t>
      </w:r>
      <w:r>
        <w:rPr>
          <w:bCs/>
        </w:rPr>
        <w:t xml:space="preserve">енному плану. Творческая работа. </w:t>
      </w:r>
      <w:r w:rsidRPr="00C10362">
        <w:rPr>
          <w:bCs/>
        </w:rPr>
        <w:t>Входной контрольный диктант. «Осенний лес»</w:t>
      </w:r>
    </w:p>
    <w:p w:rsidR="00C10362" w:rsidRPr="007D3262" w:rsidRDefault="00C10362" w:rsidP="00F511FC">
      <w:pPr>
        <w:jc w:val="both"/>
        <w:rPr>
          <w:b/>
          <w:bCs/>
        </w:rPr>
      </w:pPr>
    </w:p>
    <w:p w:rsidR="00F511FC" w:rsidRPr="007D3262" w:rsidRDefault="00F511FC" w:rsidP="00F511FC">
      <w:pPr>
        <w:jc w:val="both"/>
      </w:pPr>
      <w:r w:rsidRPr="007D3262">
        <w:rPr>
          <w:b/>
        </w:rPr>
        <w:t xml:space="preserve"> </w:t>
      </w:r>
    </w:p>
    <w:p w:rsidR="00F511FC" w:rsidRDefault="00F511FC" w:rsidP="00F511FC">
      <w:pPr>
        <w:tabs>
          <w:tab w:val="left" w:pos="6345"/>
        </w:tabs>
        <w:jc w:val="both"/>
        <w:rPr>
          <w:b/>
        </w:rPr>
      </w:pPr>
      <w:r w:rsidRPr="007D3262">
        <w:rPr>
          <w:b/>
          <w:bCs/>
        </w:rPr>
        <w:t xml:space="preserve">  Язык – главный помощник в общении</w:t>
      </w:r>
      <w:r w:rsidRPr="007D3262">
        <w:rPr>
          <w:b/>
        </w:rPr>
        <w:t xml:space="preserve">  (35 часов)</w:t>
      </w:r>
    </w:p>
    <w:p w:rsidR="00476AF5" w:rsidRPr="00476AF5" w:rsidRDefault="00476AF5" w:rsidP="00476AF5">
      <w:pPr>
        <w:tabs>
          <w:tab w:val="left" w:pos="6345"/>
        </w:tabs>
        <w:jc w:val="both"/>
        <w:rPr>
          <w:bCs/>
        </w:rPr>
      </w:pPr>
      <w:r w:rsidRPr="00476AF5">
        <w:rPr>
          <w:bCs/>
        </w:rPr>
        <w:t>Работа над ошибками. Язык как средство общения</w:t>
      </w:r>
      <w:r>
        <w:rPr>
          <w:bCs/>
        </w:rPr>
        <w:t xml:space="preserve"> и познавательной деятельности. </w:t>
      </w:r>
      <w:r w:rsidRPr="00476AF5">
        <w:rPr>
          <w:bCs/>
        </w:rPr>
        <w:t>Звуки и буквы. Звуковой анализ слова с выделением, называнием, фиксацие</w:t>
      </w:r>
      <w:r>
        <w:rPr>
          <w:bCs/>
        </w:rPr>
        <w:t xml:space="preserve">й фишкой каждого звука в слове. </w:t>
      </w:r>
      <w:r w:rsidRPr="00476AF5">
        <w:rPr>
          <w:bCs/>
        </w:rPr>
        <w:t>Работа по выявлению соответствия (соотношения) звуков и букв в словах</w:t>
      </w:r>
      <w:proofErr w:type="gramStart"/>
      <w:r w:rsidRPr="00476AF5">
        <w:rPr>
          <w:bCs/>
        </w:rPr>
        <w:t xml:space="preserve">  ,</w:t>
      </w:r>
      <w:proofErr w:type="gramEnd"/>
      <w:r w:rsidRPr="00476AF5">
        <w:rPr>
          <w:bCs/>
        </w:rPr>
        <w:t xml:space="preserve"> зависимости между значением слова и набором и по</w:t>
      </w:r>
      <w:r>
        <w:rPr>
          <w:bCs/>
        </w:rPr>
        <w:t xml:space="preserve">следовательностью звуков в нем . Деление слов на слоги. </w:t>
      </w:r>
      <w:r w:rsidRPr="00476AF5">
        <w:rPr>
          <w:bCs/>
        </w:rPr>
        <w:t>Нахождение закрытых и открытых слогов. Сравнение звучания поэтического текста, в котором больше слов с открытыми слогами, и поэтического текста, в котором б</w:t>
      </w:r>
      <w:r>
        <w:rPr>
          <w:bCs/>
        </w:rPr>
        <w:t>ольше слов с закрытыми слогами</w:t>
      </w:r>
      <w:proofErr w:type="gramStart"/>
      <w:r>
        <w:rPr>
          <w:bCs/>
        </w:rPr>
        <w:t xml:space="preserve"> .</w:t>
      </w:r>
      <w:proofErr w:type="gramEnd"/>
      <w:r>
        <w:rPr>
          <w:bCs/>
        </w:rPr>
        <w:t xml:space="preserve"> </w:t>
      </w:r>
      <w:r w:rsidRPr="00476AF5">
        <w:rPr>
          <w:bCs/>
        </w:rPr>
        <w:t>Ударение. Интонационное</w:t>
      </w:r>
      <w:r>
        <w:rPr>
          <w:bCs/>
        </w:rPr>
        <w:t xml:space="preserve"> выделение звука на фоне слова. </w:t>
      </w:r>
      <w:r w:rsidRPr="00476AF5">
        <w:rPr>
          <w:bCs/>
        </w:rPr>
        <w:t>Показать роль ударения в «узнавании» слова, в различении разных</w:t>
      </w:r>
      <w:r>
        <w:rPr>
          <w:bCs/>
        </w:rPr>
        <w:t xml:space="preserve"> по семантике слов (омографов). Имена собственные. </w:t>
      </w:r>
      <w:r w:rsidRPr="00476AF5">
        <w:rPr>
          <w:bCs/>
        </w:rPr>
        <w:t>Развивать умение распознавать имена, отчества и фамилии людей, клички животных, названия населенных пунктов</w:t>
      </w:r>
      <w:r>
        <w:rPr>
          <w:bCs/>
        </w:rPr>
        <w:t xml:space="preserve"> и писать их с заглавной буквы. </w:t>
      </w:r>
      <w:r w:rsidRPr="00476AF5">
        <w:rPr>
          <w:bCs/>
        </w:rPr>
        <w:t>Б</w:t>
      </w:r>
      <w:r>
        <w:rPr>
          <w:bCs/>
        </w:rPr>
        <w:t xml:space="preserve">езударные гласные в </w:t>
      </w:r>
      <w:proofErr w:type="gramStart"/>
      <w:r>
        <w:rPr>
          <w:bCs/>
        </w:rPr>
        <w:t>корне слова</w:t>
      </w:r>
      <w:proofErr w:type="gramEnd"/>
      <w:r>
        <w:rPr>
          <w:bCs/>
        </w:rPr>
        <w:t xml:space="preserve">. </w:t>
      </w:r>
      <w:r w:rsidRPr="00476AF5">
        <w:rPr>
          <w:bCs/>
        </w:rPr>
        <w:t xml:space="preserve">Составление алгоритма проверки безударных гласных. Отработка умения обозначать на письме безударные гласные звуки в </w:t>
      </w:r>
      <w:proofErr w:type="gramStart"/>
      <w:r w:rsidRPr="00476AF5">
        <w:rPr>
          <w:bCs/>
        </w:rPr>
        <w:t>корне слова</w:t>
      </w:r>
      <w:proofErr w:type="gramEnd"/>
      <w:r w:rsidRPr="00476AF5">
        <w:rPr>
          <w:bCs/>
        </w:rPr>
        <w:t>, проверяемые ударением.</w:t>
      </w:r>
    </w:p>
    <w:p w:rsidR="00476AF5" w:rsidRPr="00476AF5" w:rsidRDefault="00476AF5" w:rsidP="00476AF5">
      <w:pPr>
        <w:tabs>
          <w:tab w:val="left" w:pos="6345"/>
        </w:tabs>
        <w:jc w:val="both"/>
        <w:rPr>
          <w:bCs/>
        </w:rPr>
      </w:pPr>
      <w:r w:rsidRPr="00476AF5">
        <w:rPr>
          <w:bCs/>
        </w:rPr>
        <w:t xml:space="preserve">Безударные гласные в </w:t>
      </w:r>
      <w:proofErr w:type="gramStart"/>
      <w:r w:rsidRPr="00476AF5">
        <w:rPr>
          <w:bCs/>
        </w:rPr>
        <w:t>кор</w:t>
      </w:r>
      <w:r>
        <w:rPr>
          <w:bCs/>
        </w:rPr>
        <w:t>не слова</w:t>
      </w:r>
      <w:proofErr w:type="gramEnd"/>
      <w:r>
        <w:rPr>
          <w:bCs/>
        </w:rPr>
        <w:t xml:space="preserve"> проверяемые ударением. </w:t>
      </w:r>
      <w:r w:rsidRPr="00476AF5">
        <w:rPr>
          <w:bCs/>
        </w:rPr>
        <w:t>Сильная позиция гласного звука и слабая позиция (соответствие гласного звука и буквы в ударном слоге и их возможное несоответствие в безударном слоге)</w:t>
      </w:r>
      <w:proofErr w:type="gramStart"/>
      <w:r w:rsidRPr="00476AF5">
        <w:rPr>
          <w:bCs/>
        </w:rPr>
        <w:t>.О</w:t>
      </w:r>
      <w:proofErr w:type="gramEnd"/>
      <w:r w:rsidRPr="00476AF5">
        <w:rPr>
          <w:bCs/>
        </w:rPr>
        <w:t>б особенностях проверочного слова (слабая позиция, переход в сильную). Правила прове</w:t>
      </w:r>
      <w:r>
        <w:rPr>
          <w:bCs/>
        </w:rPr>
        <w:t xml:space="preserve">рки безударной гласной в слове. </w:t>
      </w:r>
      <w:r w:rsidRPr="00476AF5">
        <w:rPr>
          <w:bCs/>
        </w:rPr>
        <w:t xml:space="preserve">Парные по звонкости </w:t>
      </w:r>
      <w:proofErr w:type="gramStart"/>
      <w:r w:rsidRPr="00476AF5">
        <w:rPr>
          <w:bCs/>
        </w:rPr>
        <w:t>-г</w:t>
      </w:r>
      <w:proofErr w:type="gramEnd"/>
      <w:r w:rsidRPr="00476AF5">
        <w:rPr>
          <w:bCs/>
        </w:rPr>
        <w:t>лухости согласные в конце слова и перед другими согласными. Отработка уме</w:t>
      </w:r>
      <w:r>
        <w:rPr>
          <w:bCs/>
        </w:rPr>
        <w:t xml:space="preserve">ния проверять парные согласные. Непроизносимые согласные. </w:t>
      </w:r>
      <w:r w:rsidRPr="00476AF5">
        <w:rPr>
          <w:bCs/>
        </w:rPr>
        <w:t>Вспомнить правило нап</w:t>
      </w:r>
      <w:r>
        <w:rPr>
          <w:bCs/>
        </w:rPr>
        <w:t xml:space="preserve">исания непроизносимых согласных. </w:t>
      </w:r>
      <w:r w:rsidRPr="00476AF5">
        <w:rPr>
          <w:bCs/>
        </w:rPr>
        <w:t>Раздели</w:t>
      </w:r>
      <w:r>
        <w:rPr>
          <w:bCs/>
        </w:rPr>
        <w:t xml:space="preserve">тельный твёрдый и мягкий знаки. </w:t>
      </w:r>
      <w:r w:rsidRPr="00476AF5">
        <w:rPr>
          <w:bCs/>
        </w:rPr>
        <w:t>Повторить правила написания разделительного твердого и мягкого знаков. Алгоритм проверки того, какой разде</w:t>
      </w:r>
      <w:r>
        <w:rPr>
          <w:bCs/>
        </w:rPr>
        <w:t xml:space="preserve">лительный знак пишется в слове. </w:t>
      </w:r>
      <w:r w:rsidRPr="00476AF5">
        <w:rPr>
          <w:bCs/>
        </w:rPr>
        <w:t>Удвоенные согласные. Закрепить знания об ор</w:t>
      </w:r>
      <w:r>
        <w:rPr>
          <w:bCs/>
        </w:rPr>
        <w:t xml:space="preserve">фограмме «Удвоенные согласные». </w:t>
      </w:r>
      <w:r w:rsidRPr="00476AF5">
        <w:rPr>
          <w:bCs/>
        </w:rPr>
        <w:t>Буквосочета</w:t>
      </w:r>
      <w:r>
        <w:rPr>
          <w:bCs/>
        </w:rPr>
        <w:t xml:space="preserve">ния </w:t>
      </w:r>
      <w:proofErr w:type="spellStart"/>
      <w:r>
        <w:rPr>
          <w:bCs/>
        </w:rPr>
        <w:t>жи</w:t>
      </w:r>
      <w:proofErr w:type="spellEnd"/>
      <w:r>
        <w:rPr>
          <w:bCs/>
        </w:rPr>
        <w:t xml:space="preserve">-ши, </w:t>
      </w:r>
      <w:proofErr w:type="spellStart"/>
      <w:proofErr w:type="gramStart"/>
      <w:r>
        <w:rPr>
          <w:bCs/>
        </w:rPr>
        <w:t>ча</w:t>
      </w:r>
      <w:proofErr w:type="spellEnd"/>
      <w:r>
        <w:rPr>
          <w:bCs/>
        </w:rPr>
        <w:t>-ща</w:t>
      </w:r>
      <w:proofErr w:type="gramEnd"/>
      <w:r>
        <w:rPr>
          <w:bCs/>
        </w:rPr>
        <w:t>, чу-</w:t>
      </w:r>
      <w:proofErr w:type="spellStart"/>
      <w:r>
        <w:rPr>
          <w:bCs/>
        </w:rPr>
        <w:t>щу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чк-чн</w:t>
      </w:r>
      <w:proofErr w:type="spellEnd"/>
      <w:r>
        <w:rPr>
          <w:bCs/>
        </w:rPr>
        <w:t xml:space="preserve">. </w:t>
      </w:r>
      <w:r w:rsidRPr="00476AF5">
        <w:rPr>
          <w:bCs/>
        </w:rPr>
        <w:t xml:space="preserve">Правила написания буквосочетаний </w:t>
      </w:r>
      <w:proofErr w:type="spellStart"/>
      <w:r w:rsidRPr="00476AF5">
        <w:rPr>
          <w:bCs/>
        </w:rPr>
        <w:t>жи</w:t>
      </w:r>
      <w:proofErr w:type="spellEnd"/>
      <w:r w:rsidRPr="00476AF5">
        <w:rPr>
          <w:bCs/>
        </w:rPr>
        <w:t xml:space="preserve">—ши, </w:t>
      </w:r>
      <w:proofErr w:type="spellStart"/>
      <w:proofErr w:type="gramStart"/>
      <w:r w:rsidRPr="00476AF5">
        <w:rPr>
          <w:bCs/>
        </w:rPr>
        <w:t>ча</w:t>
      </w:r>
      <w:proofErr w:type="spellEnd"/>
      <w:r w:rsidRPr="00476AF5">
        <w:rPr>
          <w:bCs/>
        </w:rPr>
        <w:t>—ща</w:t>
      </w:r>
      <w:proofErr w:type="gramEnd"/>
      <w:r w:rsidRPr="00476AF5">
        <w:rPr>
          <w:bCs/>
        </w:rPr>
        <w:t>, чу—</w:t>
      </w:r>
      <w:proofErr w:type="spellStart"/>
      <w:r w:rsidRPr="00476AF5">
        <w:rPr>
          <w:bCs/>
        </w:rPr>
        <w:t>щу</w:t>
      </w:r>
      <w:proofErr w:type="spellEnd"/>
      <w:r w:rsidRPr="00476AF5">
        <w:rPr>
          <w:bCs/>
        </w:rPr>
        <w:t xml:space="preserve">, </w:t>
      </w:r>
      <w:proofErr w:type="spellStart"/>
      <w:r w:rsidRPr="00476AF5">
        <w:rPr>
          <w:bCs/>
        </w:rPr>
        <w:t>чн</w:t>
      </w:r>
      <w:proofErr w:type="spellEnd"/>
      <w:r w:rsidRPr="00476AF5">
        <w:rPr>
          <w:bCs/>
        </w:rPr>
        <w:t xml:space="preserve">, </w:t>
      </w:r>
      <w:proofErr w:type="spellStart"/>
      <w:r w:rsidRPr="00476AF5">
        <w:rPr>
          <w:bCs/>
        </w:rPr>
        <w:t>чк</w:t>
      </w:r>
      <w:proofErr w:type="spellEnd"/>
      <w:r w:rsidRPr="00476AF5">
        <w:rPr>
          <w:bCs/>
        </w:rPr>
        <w:t>.   Об</w:t>
      </w:r>
      <w:r>
        <w:rPr>
          <w:bCs/>
        </w:rPr>
        <w:t xml:space="preserve">ъяснить, почему это орфограммы. </w:t>
      </w:r>
      <w:r w:rsidRPr="00476AF5">
        <w:rPr>
          <w:bCs/>
        </w:rPr>
        <w:t>Контрольный диктант по разделу «Мир обще</w:t>
      </w:r>
      <w:r>
        <w:rPr>
          <w:bCs/>
        </w:rPr>
        <w:t xml:space="preserve">ния. Повторяем – узнаём новое». Работа над ошибками.  </w:t>
      </w:r>
      <w:r w:rsidRPr="00476AF5">
        <w:rPr>
          <w:bCs/>
        </w:rPr>
        <w:t>Роль с</w:t>
      </w:r>
      <w:r>
        <w:rPr>
          <w:bCs/>
        </w:rPr>
        <w:t>лова и жеста в речевом общении</w:t>
      </w:r>
      <w:proofErr w:type="gramStart"/>
      <w:r>
        <w:rPr>
          <w:bCs/>
        </w:rPr>
        <w:t xml:space="preserve"> .</w:t>
      </w:r>
      <w:proofErr w:type="gramEnd"/>
      <w:r w:rsidRPr="00476AF5">
        <w:rPr>
          <w:bCs/>
        </w:rPr>
        <w:t>Основные функции слова. Углубление знаний  о структуре слова: зависимости значения слов</w:t>
      </w:r>
      <w:r>
        <w:rPr>
          <w:bCs/>
        </w:rPr>
        <w:t xml:space="preserve">а от его </w:t>
      </w:r>
      <w:proofErr w:type="spellStart"/>
      <w:proofErr w:type="gramStart"/>
      <w:r>
        <w:rPr>
          <w:bCs/>
        </w:rPr>
        <w:t>звуко</w:t>
      </w:r>
      <w:proofErr w:type="spellEnd"/>
      <w:r>
        <w:rPr>
          <w:bCs/>
        </w:rPr>
        <w:t>-буквенной</w:t>
      </w:r>
      <w:proofErr w:type="gramEnd"/>
      <w:r>
        <w:rPr>
          <w:bCs/>
        </w:rPr>
        <w:t xml:space="preserve"> формы. </w:t>
      </w:r>
      <w:r w:rsidRPr="00476AF5">
        <w:rPr>
          <w:bCs/>
        </w:rPr>
        <w:t>Как «устро</w:t>
      </w:r>
      <w:r>
        <w:rPr>
          <w:bCs/>
        </w:rPr>
        <w:t xml:space="preserve">ено» слово. Словарный диктант.  </w:t>
      </w:r>
      <w:r w:rsidRPr="00476AF5">
        <w:rPr>
          <w:bCs/>
        </w:rPr>
        <w:t xml:space="preserve">Многообразие и обширность словарного состава языка. Слова с обобщающим значением, имена нарицательные, имена собственным. Наблюдения за этимологией слов. Разбор слов по составу и анализ орфограмм в них. Краткий топонимический словарь; русская </w:t>
      </w:r>
      <w:r>
        <w:rPr>
          <w:bCs/>
        </w:rPr>
        <w:t xml:space="preserve">ономастика и ономастика России. </w:t>
      </w:r>
      <w:r w:rsidRPr="00476AF5">
        <w:rPr>
          <w:bCs/>
        </w:rPr>
        <w:t>Как возникают слова. Откуда слово пришло.</w:t>
      </w:r>
    </w:p>
    <w:p w:rsidR="00476AF5" w:rsidRPr="00476AF5" w:rsidRDefault="00476AF5" w:rsidP="00476AF5">
      <w:pPr>
        <w:tabs>
          <w:tab w:val="left" w:pos="6345"/>
        </w:tabs>
        <w:jc w:val="both"/>
        <w:rPr>
          <w:bCs/>
        </w:rPr>
      </w:pPr>
      <w:r w:rsidRPr="00476AF5">
        <w:rPr>
          <w:bCs/>
        </w:rPr>
        <w:t>Чтение определения словосочетания. Выявление отличий словосочетания от слова. Составление словосочетаний с использованием данных. Составление словосочетаний по вопросам. Нахождение словосочетани</w:t>
      </w:r>
      <w:r>
        <w:rPr>
          <w:bCs/>
        </w:rPr>
        <w:t xml:space="preserve">й с заданными словами в тексте  </w:t>
      </w:r>
      <w:r w:rsidRPr="00476AF5">
        <w:rPr>
          <w:bCs/>
        </w:rPr>
        <w:t>Синонимы. Роль синонимов в речи.  Сочетаемость синонимов с други</w:t>
      </w:r>
      <w:r>
        <w:rPr>
          <w:bCs/>
        </w:rPr>
        <w:t xml:space="preserve">ми словами. Признаки синонимов. </w:t>
      </w:r>
      <w:r w:rsidRPr="00476AF5">
        <w:rPr>
          <w:bCs/>
        </w:rPr>
        <w:t>Антонимы</w:t>
      </w:r>
      <w:r>
        <w:rPr>
          <w:bCs/>
        </w:rPr>
        <w:t xml:space="preserve">. Омонимы.  </w:t>
      </w:r>
      <w:r w:rsidRPr="00476AF5">
        <w:rPr>
          <w:bCs/>
        </w:rPr>
        <w:t>Выявление сущности омонимов при анализе моделей слов</w:t>
      </w:r>
      <w:proofErr w:type="gramStart"/>
      <w:r w:rsidRPr="00476AF5">
        <w:rPr>
          <w:bCs/>
        </w:rPr>
        <w:t xml:space="preserve"> .</w:t>
      </w:r>
      <w:proofErr w:type="gramEnd"/>
      <w:r w:rsidRPr="00476AF5">
        <w:rPr>
          <w:bCs/>
        </w:rPr>
        <w:t xml:space="preserve"> Нахождение омонимов в текстах, определение их. Составление предложений с ом</w:t>
      </w:r>
      <w:r>
        <w:rPr>
          <w:bCs/>
        </w:rPr>
        <w:t xml:space="preserve">онимами. Роль омонимов в речи. Многозначные слова. </w:t>
      </w:r>
      <w:r w:rsidRPr="00476AF5">
        <w:rPr>
          <w:bCs/>
        </w:rPr>
        <w:t>Местоимения как заменители им</w:t>
      </w:r>
      <w:r>
        <w:rPr>
          <w:bCs/>
        </w:rPr>
        <w:t xml:space="preserve">ён собственных и нарицательных. </w:t>
      </w:r>
      <w:r w:rsidRPr="00476AF5">
        <w:rPr>
          <w:bCs/>
        </w:rPr>
        <w:t>Словари (толковый, орфогра</w:t>
      </w:r>
      <w:r>
        <w:rPr>
          <w:bCs/>
        </w:rPr>
        <w:t>фический, синонимов, антонимов).</w:t>
      </w:r>
      <w:r w:rsidR="000C5565">
        <w:rPr>
          <w:bCs/>
        </w:rPr>
        <w:t xml:space="preserve"> </w:t>
      </w:r>
      <w:r w:rsidRPr="00476AF5">
        <w:rPr>
          <w:bCs/>
        </w:rPr>
        <w:t>Контрольный диктант за 1 четверт</w:t>
      </w:r>
      <w:r>
        <w:rPr>
          <w:bCs/>
        </w:rPr>
        <w:t xml:space="preserve">ь. </w:t>
      </w:r>
      <w:r w:rsidRPr="00476AF5">
        <w:rPr>
          <w:bCs/>
        </w:rPr>
        <w:t>Работа над ошибками. Сравнение предложения и словосочетания, их различение на основе цели использования</w:t>
      </w:r>
      <w:r w:rsidR="000C5565">
        <w:rPr>
          <w:bCs/>
        </w:rPr>
        <w:t>.</w:t>
      </w:r>
    </w:p>
    <w:p w:rsidR="00C10362" w:rsidRPr="00476AF5" w:rsidRDefault="00476AF5" w:rsidP="00476AF5">
      <w:pPr>
        <w:tabs>
          <w:tab w:val="left" w:pos="6345"/>
        </w:tabs>
        <w:jc w:val="both"/>
        <w:rPr>
          <w:bCs/>
        </w:rPr>
      </w:pPr>
      <w:r w:rsidRPr="00476AF5">
        <w:rPr>
          <w:bCs/>
        </w:rPr>
        <w:t>Типы предложения по цели высказывания по цели высказывания и по интонации, с</w:t>
      </w:r>
      <w:r>
        <w:rPr>
          <w:bCs/>
        </w:rPr>
        <w:t xml:space="preserve">вязь слов по смыслу и по форме. Словосочетание. </w:t>
      </w:r>
      <w:r w:rsidRPr="00476AF5">
        <w:rPr>
          <w:bCs/>
        </w:rPr>
        <w:t>Главные члены предложения.</w:t>
      </w:r>
      <w:r>
        <w:rPr>
          <w:bCs/>
        </w:rPr>
        <w:t xml:space="preserve"> </w:t>
      </w:r>
      <w:r w:rsidRPr="00476AF5">
        <w:rPr>
          <w:bCs/>
        </w:rPr>
        <w:t xml:space="preserve">Составление предложений из данных слов, определение в них главных членов.  Нахождение главных членов предложения и установление связи между ними с помощью вопроса. </w:t>
      </w:r>
      <w:r>
        <w:rPr>
          <w:bCs/>
        </w:rPr>
        <w:t xml:space="preserve"> </w:t>
      </w:r>
      <w:r w:rsidRPr="00476AF5">
        <w:rPr>
          <w:bCs/>
        </w:rPr>
        <w:t>Повторение главные члены предложения.</w:t>
      </w:r>
      <w:r>
        <w:rPr>
          <w:bCs/>
        </w:rPr>
        <w:t xml:space="preserve"> </w:t>
      </w:r>
      <w:r w:rsidRPr="00476AF5">
        <w:rPr>
          <w:bCs/>
        </w:rPr>
        <w:t xml:space="preserve">Второстепенные члены предложения (без деления на виды), их роль в предложении. Наблюдение за предложениями с однородными подлежащими и однородными </w:t>
      </w:r>
      <w:r w:rsidRPr="00476AF5">
        <w:rPr>
          <w:bCs/>
        </w:rPr>
        <w:lastRenderedPageBreak/>
        <w:t>сказуемыми.</w:t>
      </w:r>
      <w:r>
        <w:rPr>
          <w:bCs/>
        </w:rPr>
        <w:t xml:space="preserve">  </w:t>
      </w:r>
      <w:r w:rsidRPr="00476AF5">
        <w:rPr>
          <w:bCs/>
        </w:rPr>
        <w:t>Предложения распрос</w:t>
      </w:r>
      <w:r>
        <w:rPr>
          <w:bCs/>
        </w:rPr>
        <w:t xml:space="preserve">транённые и нераспространённые. </w:t>
      </w:r>
      <w:r w:rsidRPr="00476AF5">
        <w:rPr>
          <w:bCs/>
        </w:rPr>
        <w:t>Пре</w:t>
      </w:r>
      <w:r>
        <w:rPr>
          <w:bCs/>
        </w:rPr>
        <w:t xml:space="preserve">дложения с однородными членами. </w:t>
      </w:r>
      <w:r w:rsidRPr="00476AF5">
        <w:rPr>
          <w:bCs/>
        </w:rPr>
        <w:t>Интонация перечисления. Запятая в пре</w:t>
      </w:r>
      <w:r>
        <w:rPr>
          <w:bCs/>
        </w:rPr>
        <w:t xml:space="preserve">дложениях с однородными членами </w:t>
      </w:r>
      <w:r w:rsidRPr="00476AF5">
        <w:rPr>
          <w:bCs/>
        </w:rPr>
        <w:t>Контрольная работа по разделу «Язык – главный помощник в общении»</w:t>
      </w:r>
    </w:p>
    <w:p w:rsidR="00F511FC" w:rsidRPr="007D3262" w:rsidRDefault="00F511FC" w:rsidP="00F511FC">
      <w:pPr>
        <w:contextualSpacing/>
        <w:jc w:val="both"/>
        <w:rPr>
          <w:b/>
        </w:rPr>
      </w:pPr>
      <w:r w:rsidRPr="007D3262">
        <w:rPr>
          <w:b/>
          <w:bCs/>
        </w:rPr>
        <w:t xml:space="preserve">        </w:t>
      </w:r>
      <w:r w:rsidRPr="007D3262">
        <w:rPr>
          <w:b/>
        </w:rPr>
        <w:t xml:space="preserve"> Состав слова (20 часов).</w:t>
      </w:r>
    </w:p>
    <w:p w:rsidR="00FE44EA" w:rsidRPr="00FE44EA" w:rsidRDefault="00FE44EA" w:rsidP="00FE44EA">
      <w:pPr>
        <w:jc w:val="both"/>
        <w:rPr>
          <w:bCs/>
        </w:rPr>
      </w:pPr>
      <w:r w:rsidRPr="00FE44EA">
        <w:rPr>
          <w:bCs/>
        </w:rPr>
        <w:t>Работа над ошибками. Повторение значимых ча</w:t>
      </w:r>
      <w:r>
        <w:rPr>
          <w:bCs/>
        </w:rPr>
        <w:t xml:space="preserve">стей слова. Основа и окончание. </w:t>
      </w:r>
      <w:r w:rsidRPr="00FE44EA">
        <w:rPr>
          <w:bCs/>
        </w:rPr>
        <w:t>Состав слова</w:t>
      </w:r>
      <w:r>
        <w:rPr>
          <w:bCs/>
        </w:rPr>
        <w:t xml:space="preserve">. Корень слова. </w:t>
      </w:r>
      <w:r w:rsidRPr="00FE44EA">
        <w:rPr>
          <w:bCs/>
        </w:rPr>
        <w:t xml:space="preserve">Показать, что части слова — это реально употребляемые в целом ряде слов языковые единицы со своим значением, которое они привносят в слово. Актуализировать знания учащихся о е  слова. Формировать </w:t>
      </w:r>
      <w:r>
        <w:rPr>
          <w:bCs/>
        </w:rPr>
        <w:t xml:space="preserve">умение находить корень в слове. Состав слова Корень слова. Однокоренные слова. </w:t>
      </w:r>
      <w:r w:rsidRPr="00FE44EA">
        <w:rPr>
          <w:bCs/>
        </w:rPr>
        <w:t>Сравнение однокоренных сло</w:t>
      </w:r>
      <w:r>
        <w:rPr>
          <w:bCs/>
        </w:rPr>
        <w:t xml:space="preserve">в, форм одного и того же слова. </w:t>
      </w:r>
      <w:r w:rsidRPr="00FE44EA">
        <w:rPr>
          <w:bCs/>
        </w:rPr>
        <w:t>Обобщение и систематизац</w:t>
      </w:r>
      <w:r>
        <w:rPr>
          <w:bCs/>
        </w:rPr>
        <w:t xml:space="preserve">ия изученных правил орфографии. </w:t>
      </w:r>
      <w:r w:rsidRPr="00FE44EA">
        <w:rPr>
          <w:bCs/>
        </w:rPr>
        <w:t>Диктант на тему</w:t>
      </w:r>
      <w:r>
        <w:rPr>
          <w:bCs/>
        </w:rPr>
        <w:t xml:space="preserve"> «Состав слова». </w:t>
      </w:r>
      <w:r w:rsidRPr="00FE44EA">
        <w:rPr>
          <w:bCs/>
        </w:rPr>
        <w:t>Работа над ошибками. Состав слова. При</w:t>
      </w:r>
      <w:r>
        <w:rPr>
          <w:bCs/>
        </w:rPr>
        <w:t xml:space="preserve">ставка. Правописание приставок. Отличие приставки от предлога. </w:t>
      </w:r>
      <w:r w:rsidRPr="00FE44EA">
        <w:rPr>
          <w:bCs/>
        </w:rPr>
        <w:t>Разделительный твёрдый з</w:t>
      </w:r>
      <w:r>
        <w:rPr>
          <w:bCs/>
        </w:rPr>
        <w:t xml:space="preserve">нак (ъ) в словах с приставками. </w:t>
      </w:r>
      <w:r w:rsidRPr="00FE44EA">
        <w:rPr>
          <w:bCs/>
        </w:rPr>
        <w:t>Определение различий в употреблении разделител</w:t>
      </w:r>
      <w:r>
        <w:rPr>
          <w:bCs/>
        </w:rPr>
        <w:t xml:space="preserve">ьных твердого и мягкого знаков. Состав слова.  </w:t>
      </w:r>
      <w:r w:rsidRPr="00FE44EA">
        <w:rPr>
          <w:bCs/>
        </w:rPr>
        <w:t>Повторение сведений о том, каковы различия в написании приставок и пред</w:t>
      </w:r>
      <w:r>
        <w:rPr>
          <w:bCs/>
        </w:rPr>
        <w:t xml:space="preserve">логов. Пишут словарный диктант. </w:t>
      </w:r>
      <w:r w:rsidRPr="00FE44EA">
        <w:rPr>
          <w:bCs/>
        </w:rPr>
        <w:t>Суффикс как значимая часть сло</w:t>
      </w:r>
      <w:r>
        <w:rPr>
          <w:bCs/>
        </w:rPr>
        <w:t xml:space="preserve">ва, его роль в словообразовании. Состав слова  </w:t>
      </w:r>
      <w:r w:rsidRPr="00FE44EA">
        <w:rPr>
          <w:bCs/>
        </w:rPr>
        <w:t>Основные способы образования слов с помощью  суффиксов. Разные значения суффиксов: уменьшительно-ласкательные и увеличительно-пренебрежительным. Образование слов — названий лиц по профессии с</w:t>
      </w:r>
      <w:r>
        <w:rPr>
          <w:bCs/>
        </w:rPr>
        <w:t xml:space="preserve"> помощью суффиксов </w:t>
      </w:r>
      <w:proofErr w:type="gramStart"/>
      <w:r>
        <w:rPr>
          <w:bCs/>
        </w:rPr>
        <w:t>-</w:t>
      </w:r>
      <w:proofErr w:type="spellStart"/>
      <w:r>
        <w:rPr>
          <w:bCs/>
        </w:rPr>
        <w:t>т</w:t>
      </w:r>
      <w:proofErr w:type="gramEnd"/>
      <w:r>
        <w:rPr>
          <w:bCs/>
        </w:rPr>
        <w:t>ель</w:t>
      </w:r>
      <w:proofErr w:type="spellEnd"/>
      <w:r>
        <w:rPr>
          <w:bCs/>
        </w:rPr>
        <w:t xml:space="preserve"> и –</w:t>
      </w:r>
      <w:proofErr w:type="spellStart"/>
      <w:r>
        <w:rPr>
          <w:bCs/>
        </w:rPr>
        <w:t>ёp</w:t>
      </w:r>
      <w:proofErr w:type="spellEnd"/>
      <w:r>
        <w:rPr>
          <w:bCs/>
        </w:rPr>
        <w:t xml:space="preserve">. </w:t>
      </w:r>
      <w:r w:rsidRPr="00FE44EA">
        <w:rPr>
          <w:bCs/>
        </w:rPr>
        <w:t>Умень</w:t>
      </w:r>
      <w:r>
        <w:rPr>
          <w:bCs/>
        </w:rPr>
        <w:t xml:space="preserve">шительно-ласкательные суффиксы. </w:t>
      </w:r>
      <w:r w:rsidRPr="00FE44EA">
        <w:rPr>
          <w:bCs/>
        </w:rPr>
        <w:t>Окончание. Осмысление значения термина «основа слова».</w:t>
      </w:r>
    </w:p>
    <w:p w:rsidR="00FE44EA" w:rsidRPr="00FE44EA" w:rsidRDefault="00FE44EA" w:rsidP="00FE44EA">
      <w:pPr>
        <w:jc w:val="both"/>
        <w:rPr>
          <w:bCs/>
        </w:rPr>
      </w:pPr>
      <w:r w:rsidRPr="00FE44EA">
        <w:rPr>
          <w:bCs/>
        </w:rPr>
        <w:t>Формировать умение выделять окончание слова. Познакомить</w:t>
      </w:r>
      <w:r>
        <w:rPr>
          <w:bCs/>
        </w:rPr>
        <w:t xml:space="preserve"> с понятием нулевого окончания. </w:t>
      </w:r>
      <w:r w:rsidRPr="00FE44EA">
        <w:rPr>
          <w:bCs/>
        </w:rPr>
        <w:t>Осмысление значения термина «основ</w:t>
      </w:r>
      <w:r>
        <w:rPr>
          <w:bCs/>
        </w:rPr>
        <w:t xml:space="preserve">а слова». Окончание (обобщение). </w:t>
      </w:r>
      <w:r w:rsidRPr="00FE44EA">
        <w:rPr>
          <w:bCs/>
        </w:rPr>
        <w:t>Как образуются слова. Наблюд</w:t>
      </w:r>
      <w:r>
        <w:rPr>
          <w:bCs/>
        </w:rPr>
        <w:t xml:space="preserve">ение за образованием новых слов. </w:t>
      </w:r>
      <w:r w:rsidRPr="00FE44EA">
        <w:rPr>
          <w:bCs/>
        </w:rPr>
        <w:t>Определение значений приставок и суффиксов в словах. Наблюдение за образованием новых слов с помощью приставок</w:t>
      </w:r>
      <w:proofErr w:type="gramStart"/>
      <w:r w:rsidRPr="00FE44EA">
        <w:rPr>
          <w:bCs/>
        </w:rPr>
        <w:t xml:space="preserve"> .</w:t>
      </w:r>
      <w:proofErr w:type="gramEnd"/>
      <w:r w:rsidRPr="00FE44EA">
        <w:rPr>
          <w:bCs/>
        </w:rPr>
        <w:t xml:space="preserve"> Нахождение в словах устаревшего суффикса –</w:t>
      </w:r>
      <w:proofErr w:type="spellStart"/>
      <w:r w:rsidRPr="00FE44EA">
        <w:rPr>
          <w:bCs/>
        </w:rPr>
        <w:t>арь</w:t>
      </w:r>
      <w:proofErr w:type="spellEnd"/>
      <w:r w:rsidRPr="00FE44EA">
        <w:rPr>
          <w:bCs/>
        </w:rPr>
        <w:t>.</w:t>
      </w:r>
    </w:p>
    <w:p w:rsidR="00FE44EA" w:rsidRDefault="00FE44EA" w:rsidP="00FE44EA">
      <w:pPr>
        <w:jc w:val="both"/>
        <w:rPr>
          <w:bCs/>
        </w:rPr>
      </w:pPr>
      <w:r w:rsidRPr="00FE44EA">
        <w:rPr>
          <w:bCs/>
        </w:rPr>
        <w:t xml:space="preserve">Контрольный </w:t>
      </w:r>
      <w:r>
        <w:rPr>
          <w:bCs/>
        </w:rPr>
        <w:t xml:space="preserve">диктант по теме: «Состав слова». </w:t>
      </w:r>
      <w:r w:rsidRPr="00FE44EA">
        <w:rPr>
          <w:bCs/>
        </w:rPr>
        <w:t>Работа над ошибками. Наблюде</w:t>
      </w:r>
      <w:r>
        <w:rPr>
          <w:bCs/>
        </w:rPr>
        <w:t xml:space="preserve">ние за образованием новых слов. </w:t>
      </w:r>
      <w:r w:rsidRPr="00FE44EA">
        <w:rPr>
          <w:bCs/>
        </w:rPr>
        <w:t>На</w:t>
      </w:r>
      <w:r>
        <w:rPr>
          <w:bCs/>
        </w:rPr>
        <w:t>писание корня в сложных словах.</w:t>
      </w:r>
      <w:r w:rsidR="00E51AC8">
        <w:rPr>
          <w:bCs/>
        </w:rPr>
        <w:t xml:space="preserve"> </w:t>
      </w:r>
      <w:r w:rsidRPr="00FE44EA">
        <w:rPr>
          <w:bCs/>
        </w:rPr>
        <w:t>Словообразование и правописание сложных слов. Нахождение корней в сложных словах. Проверка безударных гласных в корнях сложных слов малолетний, ледоход, водопад, телогрейка, землеройка, тяжеловес.</w:t>
      </w:r>
    </w:p>
    <w:p w:rsidR="00F511FC" w:rsidRDefault="00F511FC" w:rsidP="00F511FC">
      <w:pPr>
        <w:ind w:hanging="709"/>
        <w:contextualSpacing/>
        <w:jc w:val="both"/>
        <w:rPr>
          <w:b/>
        </w:rPr>
      </w:pPr>
      <w:r w:rsidRPr="007D3262">
        <w:rPr>
          <w:b/>
          <w:bCs/>
        </w:rPr>
        <w:t xml:space="preserve">                    </w:t>
      </w:r>
      <w:r w:rsidRPr="007D3262">
        <w:rPr>
          <w:b/>
        </w:rPr>
        <w:t>Части речи (70 ч).</w:t>
      </w:r>
    </w:p>
    <w:p w:rsidR="00FE44EA" w:rsidRPr="00FE44EA" w:rsidRDefault="00FE44EA" w:rsidP="00FE44EA">
      <w:pPr>
        <w:contextualSpacing/>
        <w:jc w:val="both"/>
      </w:pPr>
      <w:r w:rsidRPr="00FE44EA">
        <w:t>Части речи. Определение ч</w:t>
      </w:r>
      <w:r>
        <w:t xml:space="preserve">астей речи с помощью вопросов.  </w:t>
      </w:r>
      <w:r w:rsidRPr="00FE44EA">
        <w:t xml:space="preserve">Принципы выделения частей речи. Общее значение и вопросы как </w:t>
      </w:r>
      <w:r w:rsidR="00EB5833">
        <w:t xml:space="preserve">средство выделения частей речи. </w:t>
      </w:r>
      <w:r w:rsidR="000C5565">
        <w:t>Определение частей речи</w:t>
      </w:r>
      <w:r w:rsidR="00EB5833">
        <w:t xml:space="preserve">. </w:t>
      </w:r>
      <w:r w:rsidRPr="00FE44EA">
        <w:t>Роль сл</w:t>
      </w:r>
      <w:r w:rsidR="00EB5833">
        <w:t xml:space="preserve">ов разных частей речи в тексте. </w:t>
      </w:r>
      <w:r w:rsidRPr="00FE44EA">
        <w:t>Контроль</w:t>
      </w:r>
      <w:r w:rsidR="00EB5833">
        <w:t xml:space="preserve">ная работа по теме «Части речи». </w:t>
      </w:r>
      <w:r w:rsidRPr="00FE44EA">
        <w:t>Коррекция знаний. Имя существительное.</w:t>
      </w:r>
      <w:r w:rsidR="00BC1F02">
        <w:t xml:space="preserve"> </w:t>
      </w:r>
      <w:r w:rsidRPr="00FE44EA">
        <w:t>Представление о предмет</w:t>
      </w:r>
      <w:r w:rsidR="00EB5833">
        <w:t xml:space="preserve">е как о грамматическом понятии. </w:t>
      </w:r>
      <w:r w:rsidRPr="00FE44EA">
        <w:t>Собственные и нарицательные</w:t>
      </w:r>
      <w:r w:rsidR="00EB5833">
        <w:t xml:space="preserve"> имена существительные.</w:t>
      </w:r>
      <w:r w:rsidRPr="00FE44EA">
        <w:t xml:space="preserve"> Боль</w:t>
      </w:r>
      <w:r w:rsidR="00EB5833">
        <w:t xml:space="preserve">шая буква в именах собственных. </w:t>
      </w:r>
      <w:r w:rsidRPr="00FE44EA">
        <w:t>Одушевлённые и неодуш</w:t>
      </w:r>
      <w:r w:rsidR="00EB5833">
        <w:t xml:space="preserve">евлённые имена существительные. </w:t>
      </w:r>
      <w:r w:rsidRPr="00FE44EA">
        <w:t>Нахождение одушевленных и неодушевленных имен существительных, выполнение задания по выбору (составление текста-рассуждения или текст</w:t>
      </w:r>
      <w:proofErr w:type="gramStart"/>
      <w:r w:rsidRPr="00FE44EA">
        <w:t>а-</w:t>
      </w:r>
      <w:proofErr w:type="gramEnd"/>
      <w:r w:rsidRPr="00FE44EA">
        <w:t xml:space="preserve"> повествования). Распределение одушевленных имен существительных по группам  с обязательным объясн</w:t>
      </w:r>
      <w:r w:rsidR="00EB5833">
        <w:t xml:space="preserve">ением значений непонятных слов. </w:t>
      </w:r>
      <w:r w:rsidRPr="00FE44EA">
        <w:t>Синонимы и антонимы. Систематизация з</w:t>
      </w:r>
      <w:r w:rsidR="00EB5833">
        <w:t xml:space="preserve">наний об имени существительном. </w:t>
      </w:r>
      <w:r w:rsidRPr="00FE44EA">
        <w:t>Число имён существительных.</w:t>
      </w:r>
      <w:r w:rsidR="00EB5833">
        <w:t xml:space="preserve"> Словарный диктант.  </w:t>
      </w:r>
      <w:r w:rsidRPr="00FE44EA">
        <w:t>Лексико-грамматическое значение категор</w:t>
      </w:r>
      <w:r w:rsidR="00EB5833">
        <w:t xml:space="preserve">ии числа имен существительных. </w:t>
      </w:r>
      <w:r w:rsidRPr="00FE44EA">
        <w:t>Имена существительные, употребляемые только в единственном числе или</w:t>
      </w:r>
      <w:r w:rsidR="00EB5833">
        <w:t xml:space="preserve"> только во множественном числе. </w:t>
      </w:r>
      <w:r w:rsidRPr="00FE44EA">
        <w:t>Развивать умение изменять существительные по числам, различать род. Продолжать учить выполнять работу</w:t>
      </w:r>
      <w:r w:rsidR="00EB5833">
        <w:t xml:space="preserve"> над ошибками. Род имён существительных. </w:t>
      </w:r>
      <w:r w:rsidRPr="00FE44EA">
        <w:t>Распределение слов с точки зрения их сочетаемости со словами он мой, она моя, оно, мое. Совершенствовать умения определять род имен существительных и изменять и</w:t>
      </w:r>
      <w:r w:rsidR="00EB5833">
        <w:t xml:space="preserve">мена существительные по числам. </w:t>
      </w:r>
      <w:r w:rsidRPr="00FE44EA">
        <w:t>Значение категории рода имён существительных.</w:t>
      </w:r>
      <w:r w:rsidR="00EB5833">
        <w:t xml:space="preserve"> </w:t>
      </w:r>
      <w:r w:rsidRPr="00FE44EA">
        <w:t xml:space="preserve"> Объяснение значения категории рода начинается с работы по учебнику. Выявление значения категории рода имен существительных при составлении словосочет</w:t>
      </w:r>
      <w:r w:rsidR="00EB5833">
        <w:t xml:space="preserve">аний с именами прилагательными. </w:t>
      </w:r>
      <w:r w:rsidRPr="00FE44EA">
        <w:t>Употребление имён существительных разных родов.</w:t>
      </w:r>
    </w:p>
    <w:p w:rsidR="00FE44EA" w:rsidRPr="00FE44EA" w:rsidRDefault="00FE44EA" w:rsidP="00FE44EA">
      <w:pPr>
        <w:contextualSpacing/>
        <w:jc w:val="both"/>
      </w:pPr>
      <w:r w:rsidRPr="00FE44EA">
        <w:lastRenderedPageBreak/>
        <w:t xml:space="preserve"> Объяснение значения категории рода начинается с работы по учебнику. Выявление значения категории рода имен существительных при составлении словосочет</w:t>
      </w:r>
      <w:r w:rsidR="00EB5833">
        <w:t xml:space="preserve">аний с именами прилагательными. </w:t>
      </w:r>
      <w:r w:rsidRPr="00FE44EA">
        <w:t>Мягкий знак (ь) после шипящих в конце имен существительных женского рода. Самостоятельная формулировка правила употребления мягкого знака после шипящих</w:t>
      </w:r>
      <w:r w:rsidR="00EB5833">
        <w:t xml:space="preserve"> в конце имен существительных.  </w:t>
      </w:r>
      <w:r w:rsidRPr="00FE44EA">
        <w:t>Мягкий знак (ь) после шипящих в конце имен существительных женского рода. Углубить знания о функциях мягкого знака: показатель мягкости, разделительный знак, показатель женского рода имен существительных после</w:t>
      </w:r>
      <w:r w:rsidR="00EB5833">
        <w:t xml:space="preserve"> шипящих (грамматическая роль). </w:t>
      </w:r>
      <w:r w:rsidRPr="00FE44EA">
        <w:t>Ка</w:t>
      </w:r>
      <w:r w:rsidR="00EB5833">
        <w:t>к разобрать имя существительное. Контрольный диктант</w:t>
      </w:r>
      <w:r w:rsidR="00E51AC8">
        <w:t xml:space="preserve"> по теме: «Имя существительное»</w:t>
      </w:r>
      <w:r w:rsidR="00EB5833">
        <w:t xml:space="preserve">. </w:t>
      </w:r>
      <w:r w:rsidRPr="00FE44EA">
        <w:t>Изменение имён существительных п</w:t>
      </w:r>
      <w:r w:rsidR="00EB5833">
        <w:t xml:space="preserve">о падежам. Работа над ошибками. </w:t>
      </w:r>
      <w:r w:rsidRPr="00FE44EA">
        <w:t>Понятия склонения и падежа. Этимология названия падежей. Постановка вопроса к имени существительному. Определение падежа по вопросу и предлогу. Наблюдение за изменением формы слова и формирование умения находить в предложении слово, от которо</w:t>
      </w:r>
      <w:r w:rsidR="00EB5833">
        <w:t xml:space="preserve">го зависит имя существительное. </w:t>
      </w:r>
      <w:r w:rsidRPr="00FE44EA">
        <w:t>Определе</w:t>
      </w:r>
      <w:r w:rsidR="00EB5833">
        <w:t xml:space="preserve">ние падежа имён существительных. </w:t>
      </w:r>
      <w:r w:rsidRPr="00FE44EA">
        <w:t xml:space="preserve"> Именител</w:t>
      </w:r>
      <w:r w:rsidR="00EB5833">
        <w:t xml:space="preserve">ьный падеж имён существительных. </w:t>
      </w:r>
      <w:r w:rsidRPr="00FE44EA">
        <w:t>Роль имени существительного в именительном падеже в предложении. Окончания имен существ</w:t>
      </w:r>
      <w:r w:rsidR="00EB5833">
        <w:t>ительных в именительном падеже.</w:t>
      </w:r>
      <w:r w:rsidRPr="00FE44EA">
        <w:t xml:space="preserve"> Родитель</w:t>
      </w:r>
      <w:r w:rsidR="00EB5833">
        <w:t xml:space="preserve">ный падеж имён существительных. </w:t>
      </w:r>
      <w:r w:rsidRPr="00FE44EA">
        <w:t xml:space="preserve"> Предлоги, употребляемые  с существительными в родительном падеже. Алгоритм оп</w:t>
      </w:r>
      <w:r w:rsidR="00EB5833">
        <w:t xml:space="preserve">ределения родительного падежа. </w:t>
      </w:r>
      <w:r w:rsidRPr="00FE44EA">
        <w:t>Датель</w:t>
      </w:r>
      <w:r w:rsidR="00EB5833">
        <w:t xml:space="preserve">ный падеж имён существительных. </w:t>
      </w:r>
      <w:r w:rsidRPr="00FE44EA">
        <w:t>Алгоритм определения дательного падежа. Имена сущест</w:t>
      </w:r>
      <w:r w:rsidR="00EB5833">
        <w:t xml:space="preserve">вительные, называющие адресата. </w:t>
      </w:r>
      <w:r w:rsidRPr="00FE44EA">
        <w:t>Винительный падеж имён существительных</w:t>
      </w:r>
      <w:r w:rsidR="00EB5833">
        <w:t xml:space="preserve">. </w:t>
      </w:r>
      <w:r w:rsidRPr="00FE44EA">
        <w:t>Алгоритм определения винительного падежа. Различия имен существительных имен</w:t>
      </w:r>
      <w:r w:rsidR="00E51AC8">
        <w:t>ительного и дательного падежей.</w:t>
      </w:r>
      <w:r w:rsidR="000C5565">
        <w:t xml:space="preserve"> </w:t>
      </w:r>
      <w:r w:rsidRPr="00FE44EA">
        <w:t>Различие именит</w:t>
      </w:r>
      <w:r w:rsidR="00EB5833">
        <w:t xml:space="preserve">ельного и винительного падежа.  </w:t>
      </w:r>
      <w:r w:rsidRPr="00FE44EA">
        <w:t>Творительн</w:t>
      </w:r>
      <w:r w:rsidR="00EB5833">
        <w:t xml:space="preserve">ый падеж имён существительных.  </w:t>
      </w:r>
      <w:r w:rsidRPr="00FE44EA">
        <w:t>Алгоритм определения творительного падежа. Окончания имен существительных в творительном падеже. Использование с</w:t>
      </w:r>
      <w:r w:rsidR="00EB5833">
        <w:t xml:space="preserve">равнений в художественной речи. </w:t>
      </w:r>
      <w:r w:rsidRPr="00FE44EA">
        <w:t>Предложн</w:t>
      </w:r>
      <w:r w:rsidR="00EB5833">
        <w:t xml:space="preserve">ый падеж имён существительных.  </w:t>
      </w:r>
      <w:r w:rsidRPr="00FE44EA">
        <w:t>Алгоритм определения предложного падежа. Поиск существительных в предложном падеже в тексте. Выбор нужного предлога, употребляемого с именем существительным в предложном падеже. Определение значений имен суще</w:t>
      </w:r>
      <w:r w:rsidR="00EB5833">
        <w:t xml:space="preserve">ствительных в предложном падеже. </w:t>
      </w:r>
      <w:r w:rsidRPr="00FE44EA">
        <w:t>Обобщение о с</w:t>
      </w:r>
      <w:r w:rsidR="00EB5833">
        <w:t xml:space="preserve">клонении имён существительных. </w:t>
      </w:r>
      <w:r w:rsidRPr="00FE44EA">
        <w:t>Выполнение задания повышенной сложности — составить предложения, употребив данные слова во всех шести падежах составление слово</w:t>
      </w:r>
      <w:r w:rsidR="00EB5833">
        <w:t xml:space="preserve">сочетаний из предложенных слов. </w:t>
      </w:r>
      <w:r w:rsidRPr="00FE44EA">
        <w:t>Формирование умения определять падеж имён существительных. Систематизировать знания  о с</w:t>
      </w:r>
      <w:r w:rsidR="00EB5833">
        <w:t xml:space="preserve">клонении имен существительных. </w:t>
      </w:r>
      <w:r w:rsidRPr="00FE44EA">
        <w:t>Разбор имени существительног</w:t>
      </w:r>
      <w:r w:rsidR="00EB5833">
        <w:t xml:space="preserve">о как части речи. </w:t>
      </w:r>
      <w:r w:rsidRPr="00FE44EA">
        <w:t>Морфологический</w:t>
      </w:r>
      <w:r w:rsidR="00EB5833">
        <w:t xml:space="preserve"> разбор имени существительного. </w:t>
      </w:r>
      <w:r w:rsidRPr="00FE44EA">
        <w:t>Наблюдение за порядком оформления письменного разбора. Устный и письменный разбор имен существительных из данных предложений. Исправление ошибок, допущенных при разборе имен существительных. Повто</w:t>
      </w:r>
      <w:r w:rsidR="00EB5833">
        <w:t xml:space="preserve">рение об имени существительном. </w:t>
      </w:r>
      <w:r w:rsidRPr="00FE44EA">
        <w:t>Контрольная работа</w:t>
      </w:r>
      <w:r w:rsidR="00EB5833">
        <w:t xml:space="preserve"> по теме «Имя существительное». </w:t>
      </w:r>
      <w:r w:rsidRPr="00FE44EA">
        <w:t>Коррекция знаний</w:t>
      </w:r>
      <w:r w:rsidR="00EB5833">
        <w:t xml:space="preserve">. Основная функция местоимений. Личные местоимения. </w:t>
      </w:r>
      <w:r w:rsidRPr="00FE44EA">
        <w:t>Основная функция местоимения. Формировать умение верно использовать местоимения в речи;   видеть и исправлять оши</w:t>
      </w:r>
      <w:r w:rsidR="00EB5833">
        <w:t xml:space="preserve">бки в употреблении местоимений. Роль местоимений в предложении. </w:t>
      </w:r>
      <w:r w:rsidRPr="00FE44EA">
        <w:t>Основная функция местоимения. Формировать умение верно использовать местоимения в речи;   видеть и исправлять ошибки в употреблении местоимений.</w:t>
      </w:r>
    </w:p>
    <w:p w:rsidR="00FE44EA" w:rsidRPr="00FE44EA" w:rsidRDefault="00EB5833" w:rsidP="00FE44EA">
      <w:pPr>
        <w:contextualSpacing/>
        <w:jc w:val="both"/>
      </w:pPr>
      <w:r>
        <w:t xml:space="preserve">Роль глаголов в речи. </w:t>
      </w:r>
      <w:r w:rsidR="00FE44EA" w:rsidRPr="00FE44EA">
        <w:t>Формировать умение употреблять в речи глаголы; Совершенствовать умение разбирать предложения по членам. Объяснение значения многозначных глаголов в тексте, подбор к ним синонимов</w:t>
      </w:r>
      <w:proofErr w:type="gramStart"/>
      <w:r w:rsidR="00FE44EA" w:rsidRPr="00FE44EA">
        <w:t xml:space="preserve"> ;</w:t>
      </w:r>
      <w:proofErr w:type="gramEnd"/>
      <w:r w:rsidR="00FE44EA" w:rsidRPr="00FE44EA">
        <w:t xml:space="preserve"> подбор антонимов к данным глаголам ; замена данных фразеологизмов синонимичными глаголами. Определение синтаксической функции глаголов.</w:t>
      </w:r>
    </w:p>
    <w:p w:rsidR="00EB5833" w:rsidRDefault="00FE44EA" w:rsidP="00FE44EA">
      <w:pPr>
        <w:contextualSpacing/>
        <w:jc w:val="both"/>
      </w:pPr>
      <w:r w:rsidRPr="00FE44EA">
        <w:t xml:space="preserve">Глагол. </w:t>
      </w:r>
      <w:r w:rsidR="00EB5833">
        <w:t xml:space="preserve">Изменение глаголов по временам. </w:t>
      </w:r>
      <w:r w:rsidRPr="00FE44EA">
        <w:t>Продолжать учить распознавать глагол среди других частей речи; уточнить предст</w:t>
      </w:r>
      <w:r w:rsidR="00EB5833">
        <w:t xml:space="preserve">авления о роли глаголов в речи. </w:t>
      </w:r>
      <w:r w:rsidRPr="00FE44EA">
        <w:t>Контрольный диктант за III четверть. Части ре</w:t>
      </w:r>
      <w:r w:rsidR="00EB5833">
        <w:t xml:space="preserve">чи. </w:t>
      </w:r>
      <w:r w:rsidRPr="00FE44EA">
        <w:t xml:space="preserve">Работа над ошибками. Упражнения в определении времени глаголов  и изменение глаголов по временам. </w:t>
      </w:r>
    </w:p>
    <w:p w:rsidR="00FE44EA" w:rsidRPr="00FE44EA" w:rsidRDefault="00FE44EA" w:rsidP="00FE44EA">
      <w:pPr>
        <w:contextualSpacing/>
        <w:jc w:val="both"/>
      </w:pPr>
      <w:r w:rsidRPr="00FE44EA">
        <w:t>Сочинени</w:t>
      </w:r>
      <w:r w:rsidR="00EB5833">
        <w:t xml:space="preserve">е по рисункам и опорным словам. </w:t>
      </w:r>
      <w:r w:rsidRPr="00FE44EA">
        <w:t xml:space="preserve">Изменение глаголов по временам; определение времени глагола по вопросу. Наблюдение за особенностями употребления глаголов, стоящих в разных временных формах, составление предложений на заданную тему с глаголами, </w:t>
      </w:r>
      <w:r w:rsidRPr="00FE44EA">
        <w:lastRenderedPageBreak/>
        <w:t>стоящими в</w:t>
      </w:r>
      <w:r w:rsidR="00EB5833">
        <w:t xml:space="preserve"> определенной временной форме</w:t>
      </w:r>
      <w:proofErr w:type="gramStart"/>
      <w:r w:rsidR="00EB5833">
        <w:t xml:space="preserve"> .</w:t>
      </w:r>
      <w:proofErr w:type="gramEnd"/>
      <w:r w:rsidRPr="00FE44EA">
        <w:t>Контрольное списывание. Объяснением каждой орфограммы при чтении текста. Пропущенные буквы вставляются в слова с комментированием (объяснением каждой орфограммы при чтении текста). При выписывании главных членов предложения важно обратить внимание на последовательность в записи: сначала выписывается подлежащее, а потом сказуемое.</w:t>
      </w:r>
    </w:p>
    <w:p w:rsidR="00FE44EA" w:rsidRPr="00FE44EA" w:rsidRDefault="00FE44EA" w:rsidP="00FE44EA">
      <w:pPr>
        <w:contextualSpacing/>
        <w:jc w:val="both"/>
      </w:pPr>
      <w:r w:rsidRPr="00FE44EA">
        <w:t>Образование  формы глаголов настоящего времени по образцу. Возможность употребления глаголов в настоящем времени от того, на какой вопрос (что делать?</w:t>
      </w:r>
      <w:r w:rsidR="00EB5833">
        <w:t xml:space="preserve"> что сделать?) глагол отвечает. </w:t>
      </w:r>
      <w:r w:rsidRPr="00FE44EA">
        <w:t>Распознавание</w:t>
      </w:r>
      <w:r w:rsidR="00EB5833">
        <w:t xml:space="preserve"> глаголов в прошедшем времени. </w:t>
      </w:r>
      <w:r w:rsidRPr="00FE44EA">
        <w:t>Прошедшее время глагола. Изменение глаголов в прошедшем времени. Родовые окончани</w:t>
      </w:r>
      <w:r w:rsidR="00EB5833">
        <w:t xml:space="preserve">я глаголов в прошедшем времени. </w:t>
      </w:r>
      <w:r w:rsidRPr="00FE44EA">
        <w:t>Родовые окончания глаголов в прошедш</w:t>
      </w:r>
      <w:r w:rsidR="00EB5833">
        <w:t xml:space="preserve">ем времени. Словарный диктант. </w:t>
      </w:r>
      <w:r w:rsidRPr="00FE44EA">
        <w:t>Омонимичные формы глаго</w:t>
      </w:r>
      <w:r w:rsidR="00EB5833">
        <w:t xml:space="preserve">лов и слов других частей речи. </w:t>
      </w:r>
      <w:r w:rsidRPr="00FE44EA">
        <w:t>Образование ф</w:t>
      </w:r>
      <w:r w:rsidR="00EB5833">
        <w:t xml:space="preserve">орм глаголов в будущем времени. </w:t>
      </w:r>
      <w:r w:rsidRPr="00FE44EA">
        <w:t>Наблюдение за разными способами образования форм будущего времени от глаголов разного вида Образование форм будущего времени от данных глаголов по вопросам проводится коллективно, с комментированной записью. Поиск глаголов в будущем времени в пословицах</w:t>
      </w:r>
      <w:proofErr w:type="gramStart"/>
      <w:r w:rsidRPr="00FE44EA">
        <w:t xml:space="preserve"> .</w:t>
      </w:r>
      <w:proofErr w:type="gramEnd"/>
    </w:p>
    <w:p w:rsidR="00FE44EA" w:rsidRPr="00FE44EA" w:rsidRDefault="00EB5833" w:rsidP="00FE44EA">
      <w:pPr>
        <w:contextualSpacing/>
        <w:jc w:val="both"/>
      </w:pPr>
      <w:r>
        <w:t xml:space="preserve">Неопределённая форма глагола. </w:t>
      </w:r>
      <w:r w:rsidR="00FE44EA" w:rsidRPr="00FE44EA">
        <w:t xml:space="preserve">Ознакомить с неопределенной формой глагола. Распределение глаголов в неопределенной форме в </w:t>
      </w:r>
      <w:r>
        <w:t>группы по вопросам что делать? и</w:t>
      </w:r>
      <w:r w:rsidR="00FE44EA" w:rsidRPr="00FE44EA">
        <w:t xml:space="preserve"> что сделать? Выделение суффиксов данных глаголов. </w:t>
      </w:r>
    </w:p>
    <w:p w:rsidR="00FE44EA" w:rsidRPr="00FE44EA" w:rsidRDefault="00FE44EA" w:rsidP="00FE44EA">
      <w:pPr>
        <w:contextualSpacing/>
        <w:jc w:val="both"/>
      </w:pPr>
      <w:r w:rsidRPr="00FE44EA">
        <w:t xml:space="preserve">Мягкий знак после шипящих в конце глаголов в неопределённой форме. Правописание мягкого знака после </w:t>
      </w:r>
      <w:proofErr w:type="gramStart"/>
      <w:r w:rsidRPr="00FE44EA">
        <w:t>ч</w:t>
      </w:r>
      <w:proofErr w:type="gramEnd"/>
      <w:r w:rsidRPr="00FE44EA">
        <w:t xml:space="preserve"> в глаголах неопределенной формы. Смысловое единство предложений в тексте. Изложение. "На одном бревне"</w:t>
      </w:r>
    </w:p>
    <w:p w:rsidR="00FE44EA" w:rsidRPr="00FE44EA" w:rsidRDefault="00FE44EA" w:rsidP="00FE44EA">
      <w:pPr>
        <w:contextualSpacing/>
        <w:jc w:val="both"/>
      </w:pPr>
      <w:r w:rsidRPr="00FE44EA">
        <w:t>Изменение глаголов по числам. Определение числа и вре</w:t>
      </w:r>
      <w:r w:rsidR="00EB5833">
        <w:t>мени глаголов в предложениях</w:t>
      </w:r>
      <w:proofErr w:type="gramStart"/>
      <w:r w:rsidR="00EB5833">
        <w:t xml:space="preserve"> .</w:t>
      </w:r>
      <w:proofErr w:type="gramEnd"/>
      <w:r w:rsidR="00EB5833">
        <w:t xml:space="preserve"> </w:t>
      </w:r>
      <w:r w:rsidRPr="00FE44EA">
        <w:t>Роль окончаний пр</w:t>
      </w:r>
      <w:r w:rsidR="00EB5833">
        <w:t xml:space="preserve">и изменении глаголов по числам. </w:t>
      </w:r>
      <w:r w:rsidRPr="00FE44EA">
        <w:t>Оконч</w:t>
      </w:r>
      <w:r w:rsidR="00EB5833">
        <w:t xml:space="preserve">ания глаголов. </w:t>
      </w:r>
      <w:r w:rsidRPr="00FE44EA">
        <w:t>Изменение по род</w:t>
      </w:r>
      <w:r w:rsidR="00EB5833">
        <w:t xml:space="preserve">ам глаголов прошедшего времени. </w:t>
      </w:r>
      <w:r w:rsidRPr="00FE44EA">
        <w:t>Наблюдение за изменением по родам глаголов в прошедшем времени в единственном числе начинается с задания дописать окончания глаголов. При этом для анализа предлагаются глаголы с ударными окон</w:t>
      </w:r>
      <w:r w:rsidR="00EB5833">
        <w:t xml:space="preserve">чаниями. </w:t>
      </w:r>
      <w:r w:rsidRPr="00FE44EA">
        <w:t>Окончан</w:t>
      </w:r>
      <w:r w:rsidR="00EB5833">
        <w:t xml:space="preserve">ия глаголов прошедшего времени. Не с глаголами. </w:t>
      </w:r>
      <w:r w:rsidRPr="00FE44EA">
        <w:t xml:space="preserve">Роль частицы не и правила её написания с глаголами. </w:t>
      </w:r>
    </w:p>
    <w:p w:rsidR="00FE44EA" w:rsidRPr="00FE44EA" w:rsidRDefault="00FE44EA" w:rsidP="00FE44EA">
      <w:pPr>
        <w:contextualSpacing/>
        <w:jc w:val="both"/>
      </w:pPr>
      <w:r w:rsidRPr="00FE44EA">
        <w:t xml:space="preserve"> Выявление значения частицы. Частица не с глаголами. Наблюдение за ролью частицы не в пословицах и в загадках</w:t>
      </w:r>
      <w:proofErr w:type="gramStart"/>
      <w:r w:rsidRPr="00FE44EA">
        <w:t xml:space="preserve"> .</w:t>
      </w:r>
      <w:proofErr w:type="gramEnd"/>
      <w:r w:rsidRPr="00FE44EA">
        <w:t xml:space="preserve"> Исправление ошибок в написании частицы не и ее употреблении в тексте. Исправление содержания текста путем добавления частицы не там, где это необходимо  Задани</w:t>
      </w:r>
      <w:r w:rsidR="00EB5833">
        <w:t xml:space="preserve">е может быть выполнено в паре. </w:t>
      </w:r>
      <w:proofErr w:type="gramStart"/>
      <w:r w:rsidRPr="00FE44EA">
        <w:t>Итоговый</w:t>
      </w:r>
      <w:proofErr w:type="gramEnd"/>
      <w:r w:rsidRPr="00FE44EA">
        <w:t xml:space="preserve"> контрольный диктанта с грамматическими заданиями.</w:t>
      </w:r>
    </w:p>
    <w:p w:rsidR="00FE44EA" w:rsidRPr="00FE44EA" w:rsidRDefault="00FE44EA" w:rsidP="00FE44EA">
      <w:pPr>
        <w:contextualSpacing/>
        <w:jc w:val="both"/>
      </w:pPr>
      <w:r w:rsidRPr="00FE44EA">
        <w:t>М</w:t>
      </w:r>
      <w:r w:rsidR="00EB5833">
        <w:t xml:space="preserve">орфологический разбор глагола. </w:t>
      </w:r>
      <w:r w:rsidRPr="00FE44EA">
        <w:t>Делать разбор глагола как части речи. Систематизация знаний детей о глаголе по плану. Знакомство с алгор</w:t>
      </w:r>
      <w:r w:rsidR="00EB5833">
        <w:t xml:space="preserve">итмом устного разбора глагола.  </w:t>
      </w:r>
      <w:r w:rsidRPr="00FE44EA">
        <w:t xml:space="preserve">Контрольная работа по теме «Глагол». </w:t>
      </w:r>
    </w:p>
    <w:p w:rsidR="00FE44EA" w:rsidRPr="00FE44EA" w:rsidRDefault="00FE44EA" w:rsidP="00FE44EA">
      <w:pPr>
        <w:contextualSpacing/>
        <w:jc w:val="both"/>
      </w:pPr>
      <w:r w:rsidRPr="00FE44EA">
        <w:t>Имя прилаг</w:t>
      </w:r>
      <w:r w:rsidR="00EB5833">
        <w:t xml:space="preserve">ательное. Коррекционная работа. </w:t>
      </w:r>
      <w:r w:rsidRPr="00FE44EA">
        <w:t xml:space="preserve">Общее значение прилагательных, вопросы. Словосочетания с именем прилагательным. Актуализация знаний учащихся об основных признаках имени </w:t>
      </w:r>
      <w:r w:rsidR="00EB5833">
        <w:t xml:space="preserve">прилагательного как части речи. </w:t>
      </w:r>
      <w:r w:rsidRPr="00FE44EA">
        <w:t>Роль имён прилагательных в речи. Грамматическая зависимость имени прилагательного от имени с</w:t>
      </w:r>
      <w:r w:rsidR="00EB5833">
        <w:t xml:space="preserve">уществительного. </w:t>
      </w:r>
      <w:r w:rsidRPr="00FE44EA">
        <w:t>Образование имён прила</w:t>
      </w:r>
      <w:r w:rsidR="00EB5833">
        <w:t xml:space="preserve">гательных с помощью суффиксов.  </w:t>
      </w:r>
      <w:r w:rsidRPr="00FE44EA">
        <w:t>Зависимость имени прилагательн</w:t>
      </w:r>
      <w:r w:rsidR="00EB5833">
        <w:t xml:space="preserve">ого от имени существительного.  </w:t>
      </w:r>
      <w:r w:rsidRPr="00FE44EA">
        <w:t>Наблюдение за изменением одного и того же прилагательного при согласовании его с существительными разного рода и разного числа. Формирование умения находить в предложении имя существительное, от кот</w:t>
      </w:r>
      <w:r w:rsidR="00EB5833">
        <w:t>орого зависит прилагательное</w:t>
      </w:r>
      <w:proofErr w:type="gramStart"/>
      <w:r w:rsidR="00EB5833">
        <w:t xml:space="preserve"> .</w:t>
      </w:r>
      <w:proofErr w:type="gramEnd"/>
      <w:r w:rsidR="00EB5833">
        <w:t xml:space="preserve"> </w:t>
      </w:r>
      <w:r w:rsidRPr="00FE44EA">
        <w:t>Изменение</w:t>
      </w:r>
      <w:r w:rsidR="00EB5833">
        <w:t xml:space="preserve"> имён прилагательных по родам. </w:t>
      </w:r>
      <w:r w:rsidRPr="00FE44EA">
        <w:t>Зависимость имени прилагатель</w:t>
      </w:r>
      <w:r w:rsidR="00EB5833">
        <w:t xml:space="preserve">ного от имени существительного. </w:t>
      </w:r>
      <w:r w:rsidRPr="00FE44EA">
        <w:t>Работа по заданиям и вопросам из рубрики «Проверь себя»  в устной форме с написанием дикт</w:t>
      </w:r>
      <w:r w:rsidR="00EB5833">
        <w:t xml:space="preserve">анта с грамматическим заданием. </w:t>
      </w:r>
      <w:r w:rsidRPr="00FE44EA">
        <w:t>Работа над ошибками. Изменение</w:t>
      </w:r>
      <w:r w:rsidR="00EB5833">
        <w:t xml:space="preserve"> имён прилагательных по числам. </w:t>
      </w:r>
      <w:r w:rsidRPr="00FE44EA">
        <w:t>Коллективная работа над ошибками, допущенными в контрольной работе. Беседа «Что нового я узнал о русском языке в третьем классе»</w:t>
      </w:r>
    </w:p>
    <w:p w:rsidR="00FE44EA" w:rsidRPr="00FE44EA" w:rsidRDefault="00FE44EA" w:rsidP="00FE44EA">
      <w:pPr>
        <w:contextualSpacing/>
        <w:jc w:val="both"/>
      </w:pPr>
      <w:r w:rsidRPr="00FE44EA">
        <w:t>Изменение</w:t>
      </w:r>
      <w:r w:rsidR="00EB5833">
        <w:t xml:space="preserve"> имён прилагательных по падежам. </w:t>
      </w:r>
      <w:r w:rsidRPr="00FE44EA">
        <w:t>Основные п</w:t>
      </w:r>
      <w:r w:rsidR="00EB5833">
        <w:t xml:space="preserve">ризнаки изученных единиц речи. </w:t>
      </w:r>
      <w:r w:rsidRPr="00FE44EA">
        <w:t>Алгоритм разбора имени прилагательного. Знакомство с последовательностью разбора имени прилагательного как части речи. Устный и письменный разбор имен прилагательных. Исправление ошибо</w:t>
      </w:r>
      <w:r w:rsidR="00EB5833">
        <w:t xml:space="preserve">к в разборе имен прилагательных. </w:t>
      </w:r>
      <w:r w:rsidRPr="00FE44EA">
        <w:t>Сочинение. Составл</w:t>
      </w:r>
      <w:r w:rsidR="00EB5833">
        <w:t xml:space="preserve">ение словосочетаний по рисунку. </w:t>
      </w:r>
      <w:r w:rsidRPr="00FE44EA">
        <w:t>Морфологический</w:t>
      </w:r>
      <w:r w:rsidR="00EB5833">
        <w:t xml:space="preserve"> разбор имени </w:t>
      </w:r>
      <w:r w:rsidR="00EB5833">
        <w:lastRenderedPageBreak/>
        <w:t xml:space="preserve">прилагательного.  </w:t>
      </w:r>
      <w:r w:rsidRPr="00FE44EA">
        <w:t>Работа по заданиям и вопросам из рубрики «Проверь себя»  в устной форме с написанием диктанта с грамматичес</w:t>
      </w:r>
      <w:r w:rsidR="00EB5833">
        <w:t xml:space="preserve">ким заданием. </w:t>
      </w:r>
      <w:r w:rsidRPr="00FE44EA">
        <w:t>Повторение изученного матер</w:t>
      </w:r>
      <w:r w:rsidR="00EB5833">
        <w:t xml:space="preserve">иала Слова, предложения, текст. </w:t>
      </w:r>
      <w:r w:rsidRPr="00FE44EA">
        <w:t>Систематизация знаний детей о значении слова, сопоставление слов с конкретным предметным значением и с обобщающим значением. Составление предложений со словами, разбор слов по составу. Анализ диалога. Определение основных особенностей диалога и способа его ведения по вопросам и заданиям учителя.</w:t>
      </w:r>
    </w:p>
    <w:p w:rsidR="00F511FC" w:rsidRPr="007D3262" w:rsidRDefault="00F511FC" w:rsidP="00F511FC">
      <w:pPr>
        <w:pStyle w:val="Default"/>
      </w:pPr>
      <w:r w:rsidRPr="00FE44EA">
        <w:t>.</w:t>
      </w:r>
    </w:p>
    <w:p w:rsidR="00F511FC" w:rsidRPr="007D3262" w:rsidRDefault="00F511FC" w:rsidP="00F511FC">
      <w:pPr>
        <w:pStyle w:val="Default"/>
        <w:jc w:val="both"/>
        <w:rPr>
          <w:b/>
        </w:rPr>
      </w:pPr>
      <w:r w:rsidRPr="007D3262">
        <w:rPr>
          <w:b/>
        </w:rPr>
        <w:t xml:space="preserve">    Повторение (2 часа)</w:t>
      </w:r>
    </w:p>
    <w:p w:rsidR="006F7C94" w:rsidRDefault="00F511FC" w:rsidP="00B57D61">
      <w:pPr>
        <w:pStyle w:val="Default"/>
        <w:jc w:val="both"/>
        <w:rPr>
          <w:b/>
          <w:color w:val="FF0000"/>
        </w:rPr>
      </w:pPr>
      <w:r w:rsidRPr="007D3262">
        <w:rPr>
          <w:bCs/>
        </w:rPr>
        <w:t xml:space="preserve"> </w:t>
      </w:r>
      <w:r w:rsidR="00B57D61" w:rsidRPr="00B57D61">
        <w:rPr>
          <w:color w:val="auto"/>
        </w:rPr>
        <w:t>Повторение изученного материала. Словосочетание. Главные и второстепенные члены предложения. Повторение основных изученных тем в 3 классе</w:t>
      </w:r>
      <w:r w:rsidR="00B57D61">
        <w:rPr>
          <w:color w:val="auto"/>
        </w:rPr>
        <w:t xml:space="preserve">. </w:t>
      </w:r>
      <w:r w:rsidR="00B57D61" w:rsidRPr="00B57D61">
        <w:rPr>
          <w:color w:val="auto"/>
        </w:rPr>
        <w:t>Части речи</w:t>
      </w:r>
      <w:r w:rsidR="00B57D61">
        <w:rPr>
          <w:color w:val="auto"/>
        </w:rPr>
        <w:t>.</w:t>
      </w:r>
      <w:r w:rsidR="00B57D61" w:rsidRPr="00B57D61">
        <w:rPr>
          <w:color w:val="auto"/>
        </w:rPr>
        <w:t xml:space="preserve"> Задания на лето</w:t>
      </w:r>
      <w:r w:rsidR="00B57D61" w:rsidRPr="00B57D61">
        <w:rPr>
          <w:b/>
          <w:color w:val="FF0000"/>
        </w:rPr>
        <w:t>.</w:t>
      </w: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/>
          <w:color w:val="FF0000"/>
        </w:rPr>
      </w:pPr>
    </w:p>
    <w:p w:rsidR="00B57D61" w:rsidRDefault="00B57D61" w:rsidP="00B57D61">
      <w:pPr>
        <w:pStyle w:val="Default"/>
        <w:jc w:val="both"/>
        <w:rPr>
          <w:bCs/>
        </w:rPr>
      </w:pPr>
    </w:p>
    <w:p w:rsidR="000C5565" w:rsidRDefault="000C5565" w:rsidP="00B57D61">
      <w:pPr>
        <w:pStyle w:val="Default"/>
        <w:jc w:val="both"/>
        <w:rPr>
          <w:bCs/>
        </w:rPr>
      </w:pPr>
    </w:p>
    <w:p w:rsidR="000C5565" w:rsidRPr="00B57D61" w:rsidRDefault="000C5565" w:rsidP="00B57D61">
      <w:pPr>
        <w:pStyle w:val="Default"/>
        <w:jc w:val="both"/>
        <w:rPr>
          <w:bCs/>
        </w:rPr>
      </w:pPr>
    </w:p>
    <w:p w:rsidR="00826CB9" w:rsidRDefault="008E60C6" w:rsidP="00711FEC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Календарн</w:t>
      </w:r>
      <w:proofErr w:type="gramStart"/>
      <w:r>
        <w:rPr>
          <w:b/>
        </w:rPr>
        <w:t>о-</w:t>
      </w:r>
      <w:proofErr w:type="gramEnd"/>
      <w:r>
        <w:rPr>
          <w:b/>
        </w:rPr>
        <w:t xml:space="preserve"> т</w:t>
      </w:r>
      <w:r w:rsidR="00C36432">
        <w:rPr>
          <w:b/>
        </w:rPr>
        <w:t>ематическое</w:t>
      </w:r>
      <w:r w:rsidR="00826CB9" w:rsidRPr="00EA1FE5">
        <w:rPr>
          <w:b/>
        </w:rPr>
        <w:t xml:space="preserve"> план</w:t>
      </w:r>
      <w:r w:rsidR="00C36432">
        <w:rPr>
          <w:b/>
        </w:rPr>
        <w:t>ирование</w:t>
      </w:r>
    </w:p>
    <w:p w:rsidR="00F62502" w:rsidRPr="00EA1FE5" w:rsidRDefault="00F62502" w:rsidP="00AD1B77">
      <w:pPr>
        <w:jc w:val="center"/>
        <w:rPr>
          <w:b/>
        </w:rPr>
      </w:pPr>
    </w:p>
    <w:tbl>
      <w:tblPr>
        <w:tblStyle w:val="aa"/>
        <w:tblW w:w="15148" w:type="dxa"/>
        <w:tblLayout w:type="fixed"/>
        <w:tblLook w:val="04A0" w:firstRow="1" w:lastRow="0" w:firstColumn="1" w:lastColumn="0" w:noHBand="0" w:noVBand="1"/>
      </w:tblPr>
      <w:tblGrid>
        <w:gridCol w:w="814"/>
        <w:gridCol w:w="5247"/>
        <w:gridCol w:w="5526"/>
        <w:gridCol w:w="992"/>
        <w:gridCol w:w="993"/>
        <w:gridCol w:w="1561"/>
        <w:gridCol w:w="15"/>
      </w:tblGrid>
      <w:tr w:rsidR="001E0384" w:rsidRPr="00F4714A" w:rsidTr="008E60C6">
        <w:trPr>
          <w:gridAfter w:val="1"/>
          <w:wAfter w:w="15" w:type="dxa"/>
          <w:trHeight w:val="752"/>
        </w:trPr>
        <w:tc>
          <w:tcPr>
            <w:tcW w:w="814" w:type="dxa"/>
            <w:vMerge w:val="restart"/>
            <w:hideMark/>
          </w:tcPr>
          <w:p w:rsidR="001E0384" w:rsidRPr="00F4714A" w:rsidRDefault="001E0384" w:rsidP="001D6ED0">
            <w:pPr>
              <w:jc w:val="center"/>
              <w:rPr>
                <w:b/>
                <w:sz w:val="24"/>
                <w:szCs w:val="24"/>
              </w:rPr>
            </w:pPr>
            <w:r w:rsidRPr="00F4714A">
              <w:rPr>
                <w:b/>
                <w:sz w:val="24"/>
                <w:szCs w:val="24"/>
              </w:rPr>
              <w:t>№ урока</w:t>
            </w:r>
          </w:p>
        </w:tc>
        <w:tc>
          <w:tcPr>
            <w:tcW w:w="5247" w:type="dxa"/>
            <w:vMerge w:val="restart"/>
          </w:tcPr>
          <w:p w:rsidR="001E0384" w:rsidRPr="00F4714A" w:rsidRDefault="001E0384" w:rsidP="001D6ED0">
            <w:pPr>
              <w:jc w:val="center"/>
              <w:rPr>
                <w:b/>
                <w:i/>
                <w:spacing w:val="-4"/>
                <w:sz w:val="24"/>
                <w:szCs w:val="24"/>
              </w:rPr>
            </w:pPr>
          </w:p>
          <w:p w:rsidR="001E0384" w:rsidRPr="00F4714A" w:rsidRDefault="001E0384" w:rsidP="001D6ED0">
            <w:pPr>
              <w:jc w:val="center"/>
              <w:rPr>
                <w:b/>
                <w:spacing w:val="-4"/>
                <w:sz w:val="24"/>
                <w:szCs w:val="24"/>
              </w:rPr>
            </w:pPr>
            <w:r w:rsidRPr="00F4714A">
              <w:rPr>
                <w:b/>
                <w:spacing w:val="-4"/>
                <w:sz w:val="24"/>
                <w:szCs w:val="24"/>
              </w:rPr>
              <w:t>Тема урока</w:t>
            </w:r>
          </w:p>
          <w:p w:rsidR="001E0384" w:rsidRPr="00F4714A" w:rsidRDefault="001E0384" w:rsidP="001D6ED0">
            <w:pPr>
              <w:jc w:val="center"/>
              <w:rPr>
                <w:b/>
                <w:sz w:val="24"/>
                <w:szCs w:val="24"/>
              </w:rPr>
            </w:pPr>
          </w:p>
          <w:p w:rsidR="001E0384" w:rsidRPr="00F4714A" w:rsidRDefault="001E0384" w:rsidP="00C1728F">
            <w:pPr>
              <w:rPr>
                <w:b/>
                <w:sz w:val="24"/>
                <w:szCs w:val="24"/>
              </w:rPr>
            </w:pPr>
          </w:p>
        </w:tc>
        <w:tc>
          <w:tcPr>
            <w:tcW w:w="5526" w:type="dxa"/>
            <w:vMerge w:val="restart"/>
            <w:hideMark/>
          </w:tcPr>
          <w:p w:rsidR="001E0384" w:rsidRDefault="001E0384" w:rsidP="001D6ED0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:rsidR="001E0384" w:rsidRPr="00C36432" w:rsidRDefault="001E0384" w:rsidP="001D6ED0">
            <w:pPr>
              <w:jc w:val="center"/>
              <w:rPr>
                <w:b/>
                <w:sz w:val="24"/>
                <w:szCs w:val="24"/>
              </w:rPr>
            </w:pPr>
            <w:r w:rsidRPr="00C36432">
              <w:rPr>
                <w:rFonts w:cs="Arial"/>
                <w:b/>
                <w:sz w:val="24"/>
                <w:szCs w:val="24"/>
              </w:rPr>
              <w:t xml:space="preserve">Основные виды учебной деятельности </w:t>
            </w:r>
            <w:proofErr w:type="gramStart"/>
            <w:r w:rsidRPr="00C36432">
              <w:rPr>
                <w:rFonts w:cs="Arial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985" w:type="dxa"/>
            <w:gridSpan w:val="2"/>
            <w:shd w:val="clear" w:color="auto" w:fill="auto"/>
          </w:tcPr>
          <w:p w:rsidR="001E0384" w:rsidRPr="00D95764" w:rsidRDefault="001E0384" w:rsidP="001E038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Дата проведения</w:t>
            </w:r>
          </w:p>
          <w:p w:rsidR="001E0384" w:rsidRPr="00D95764" w:rsidRDefault="001E0384" w:rsidP="001E038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1561" w:type="dxa"/>
            <w:vMerge w:val="restart"/>
            <w:shd w:val="clear" w:color="auto" w:fill="auto"/>
          </w:tcPr>
          <w:p w:rsidR="001E0384" w:rsidRPr="00D95764" w:rsidRDefault="001E038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Примечание</w:t>
            </w:r>
          </w:p>
        </w:tc>
      </w:tr>
      <w:tr w:rsidR="001E0384" w:rsidRPr="00F4714A" w:rsidTr="008E60C6">
        <w:trPr>
          <w:gridAfter w:val="1"/>
          <w:wAfter w:w="15" w:type="dxa"/>
          <w:trHeight w:val="511"/>
        </w:trPr>
        <w:tc>
          <w:tcPr>
            <w:tcW w:w="814" w:type="dxa"/>
            <w:vMerge/>
          </w:tcPr>
          <w:p w:rsidR="001E0384" w:rsidRPr="00F4714A" w:rsidRDefault="001E0384" w:rsidP="001D6ED0">
            <w:pPr>
              <w:jc w:val="center"/>
              <w:rPr>
                <w:b/>
              </w:rPr>
            </w:pPr>
          </w:p>
        </w:tc>
        <w:tc>
          <w:tcPr>
            <w:tcW w:w="5247" w:type="dxa"/>
            <w:vMerge/>
          </w:tcPr>
          <w:p w:rsidR="001E0384" w:rsidRPr="00F4714A" w:rsidRDefault="001E0384" w:rsidP="001D6ED0">
            <w:pPr>
              <w:jc w:val="center"/>
              <w:rPr>
                <w:b/>
                <w:i/>
                <w:spacing w:val="-4"/>
              </w:rPr>
            </w:pPr>
          </w:p>
        </w:tc>
        <w:tc>
          <w:tcPr>
            <w:tcW w:w="5526" w:type="dxa"/>
            <w:vMerge/>
          </w:tcPr>
          <w:p w:rsidR="001E0384" w:rsidRDefault="001E0384" w:rsidP="001D6ED0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:rsidR="001E0384" w:rsidRPr="00D95764" w:rsidRDefault="001E038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1E0384" w:rsidRPr="00D95764" w:rsidRDefault="001E0384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факт</w:t>
            </w:r>
          </w:p>
        </w:tc>
        <w:tc>
          <w:tcPr>
            <w:tcW w:w="1561" w:type="dxa"/>
            <w:vMerge/>
            <w:shd w:val="clear" w:color="auto" w:fill="auto"/>
          </w:tcPr>
          <w:p w:rsidR="001E0384" w:rsidRPr="00D95764" w:rsidRDefault="001E0384">
            <w:pPr>
              <w:spacing w:after="200" w:line="276" w:lineRule="auto"/>
              <w:rPr>
                <w:sz w:val="24"/>
                <w:szCs w:val="24"/>
              </w:rPr>
            </w:pPr>
          </w:p>
        </w:tc>
      </w:tr>
      <w:tr w:rsidR="001E0384" w:rsidRPr="00F4714A" w:rsidTr="008E60C6">
        <w:trPr>
          <w:trHeight w:val="390"/>
        </w:trPr>
        <w:tc>
          <w:tcPr>
            <w:tcW w:w="15148" w:type="dxa"/>
            <w:gridSpan w:val="7"/>
          </w:tcPr>
          <w:p w:rsidR="001E0384" w:rsidRPr="00F4714A" w:rsidRDefault="001E0384" w:rsidP="001A23AD">
            <w:pPr>
              <w:rPr>
                <w:b/>
                <w:bCs/>
                <w:sz w:val="24"/>
                <w:szCs w:val="24"/>
              </w:rPr>
            </w:pPr>
            <w:r w:rsidRPr="00F4714A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Речевое общение. Повторяем – узнаём новое.</w:t>
            </w:r>
          </w:p>
          <w:p w:rsidR="001E0384" w:rsidRPr="00F4714A" w:rsidRDefault="001E0384">
            <w:pPr>
              <w:spacing w:after="200" w:line="276" w:lineRule="auto"/>
            </w:pPr>
            <w:r w:rsidRPr="00F4714A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(9 часов)</w:t>
            </w: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    1</w:t>
            </w:r>
          </w:p>
        </w:tc>
        <w:tc>
          <w:tcPr>
            <w:tcW w:w="5247" w:type="dxa"/>
          </w:tcPr>
          <w:p w:rsidR="001E0384" w:rsidRPr="00F4714A" w:rsidRDefault="001E0384" w:rsidP="001A23AD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Речевое общение. Диалог. Собеседники.</w:t>
            </w:r>
          </w:p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Повторение правил оформления предложений на письме, употребления прописной буквы в именах собственных, написания безударных гласных и парных по звонкости-глухости согласных в </w:t>
            </w:r>
            <w:proofErr w:type="gramStart"/>
            <w:r w:rsidRPr="00F4714A">
              <w:rPr>
                <w:sz w:val="24"/>
                <w:szCs w:val="24"/>
              </w:rPr>
              <w:t>корне слова</w:t>
            </w:r>
            <w:proofErr w:type="gramEnd"/>
            <w:r w:rsidRPr="00F4714A">
              <w:rPr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:rsidR="001E0384" w:rsidRPr="00D95764" w:rsidRDefault="001E0384" w:rsidP="00592B5A">
            <w:pPr>
              <w:rPr>
                <w:b/>
                <w:sz w:val="24"/>
                <w:szCs w:val="24"/>
              </w:rPr>
            </w:pPr>
            <w:r w:rsidRPr="00D95764">
              <w:rPr>
                <w:rStyle w:val="0pt"/>
                <w:rFonts w:ascii="Times New Roman" w:eastAsia="Arial Unicode MS" w:hAnsi="Times New Roman" w:cs="Times New Roman"/>
                <w:sz w:val="24"/>
                <w:szCs w:val="24"/>
              </w:rPr>
              <w:t>Анализировать</w:t>
            </w:r>
            <w:r w:rsidRPr="00D95764">
              <w:rPr>
                <w:rStyle w:val="0pt"/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 речевую модель общения: речь партнера  по речевому общению, цель и тему общения, его результат.</w:t>
            </w:r>
            <w:r w:rsidRPr="00D95764">
              <w:rPr>
                <w:b/>
                <w:sz w:val="24"/>
                <w:szCs w:val="24"/>
              </w:rPr>
              <w:t xml:space="preserve"> Контролировать</w:t>
            </w:r>
            <w:r w:rsidRPr="00D95764">
              <w:rPr>
                <w:sz w:val="24"/>
                <w:szCs w:val="24"/>
              </w:rPr>
              <w:t xml:space="preserve"> и </w:t>
            </w:r>
            <w:r w:rsidRPr="00D95764">
              <w:rPr>
                <w:b/>
                <w:sz w:val="24"/>
                <w:szCs w:val="24"/>
              </w:rPr>
              <w:t>корректировать</w:t>
            </w:r>
            <w:r w:rsidRPr="00D95764">
              <w:rPr>
                <w:sz w:val="24"/>
                <w:szCs w:val="24"/>
              </w:rPr>
              <w:t xml:space="preserve"> свое высказывание  в зависимости от ситуации общения и подготовленности партнера к беседе. </w:t>
            </w:r>
            <w:r w:rsidRPr="00D95764">
              <w:rPr>
                <w:b/>
                <w:sz w:val="24"/>
                <w:szCs w:val="24"/>
              </w:rPr>
              <w:t>Использовать</w:t>
            </w:r>
            <w:r w:rsidRPr="00D95764">
              <w:rPr>
                <w:sz w:val="24"/>
                <w:szCs w:val="24"/>
              </w:rPr>
              <w:t xml:space="preserve"> в общении в соответствии с культурными нормами вспомогательные средства: мимику, жесты, выразительные движения, интонацию, логические ударения, паузы.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02.09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   2</w:t>
            </w:r>
          </w:p>
        </w:tc>
        <w:tc>
          <w:tcPr>
            <w:tcW w:w="5247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Практическое овладение диалогической формой речи.</w:t>
            </w:r>
          </w:p>
        </w:tc>
        <w:tc>
          <w:tcPr>
            <w:tcW w:w="5526" w:type="dxa"/>
          </w:tcPr>
          <w:p w:rsidR="001E0384" w:rsidRPr="00D95764" w:rsidRDefault="001E0384" w:rsidP="00592B5A">
            <w:pPr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 xml:space="preserve">Слушать </w:t>
            </w:r>
            <w:r w:rsidRPr="00D95764">
              <w:rPr>
                <w:sz w:val="24"/>
                <w:szCs w:val="24"/>
              </w:rPr>
              <w:t xml:space="preserve">речь собеседника, т.е. </w:t>
            </w:r>
            <w:r w:rsidRPr="00D95764">
              <w:rPr>
                <w:b/>
                <w:sz w:val="24"/>
                <w:szCs w:val="24"/>
              </w:rPr>
              <w:t>проводить</w:t>
            </w:r>
            <w:r w:rsidRPr="00D95764">
              <w:rPr>
                <w:sz w:val="24"/>
                <w:szCs w:val="24"/>
              </w:rPr>
              <w:t xml:space="preserve"> элементарный анализ речи, </w:t>
            </w:r>
            <w:r w:rsidRPr="00D95764">
              <w:rPr>
                <w:b/>
                <w:sz w:val="24"/>
                <w:szCs w:val="24"/>
              </w:rPr>
              <w:t>понимать</w:t>
            </w:r>
            <w:r w:rsidRPr="00D95764">
              <w:rPr>
                <w:sz w:val="24"/>
                <w:szCs w:val="24"/>
              </w:rPr>
              <w:t xml:space="preserve"> её основную мысль, задавать вопросы. </w:t>
            </w:r>
            <w:r w:rsidRPr="00D95764">
              <w:rPr>
                <w:b/>
                <w:sz w:val="24"/>
                <w:szCs w:val="24"/>
              </w:rPr>
              <w:t>Говорить</w:t>
            </w:r>
            <w:r w:rsidRPr="00D95764">
              <w:rPr>
                <w:sz w:val="24"/>
                <w:szCs w:val="24"/>
              </w:rPr>
              <w:t xml:space="preserve"> связно и в нормальном темпе, </w:t>
            </w:r>
            <w:r w:rsidRPr="00D95764">
              <w:rPr>
                <w:b/>
                <w:sz w:val="24"/>
                <w:szCs w:val="24"/>
              </w:rPr>
              <w:t>наблюдать</w:t>
            </w:r>
            <w:r w:rsidRPr="00D95764">
              <w:rPr>
                <w:sz w:val="24"/>
                <w:szCs w:val="24"/>
              </w:rPr>
              <w:t xml:space="preserve"> необходимые нормы орфоэпии. </w:t>
            </w:r>
            <w:r w:rsidRPr="00D95764">
              <w:rPr>
                <w:b/>
                <w:sz w:val="24"/>
                <w:szCs w:val="24"/>
              </w:rPr>
              <w:t xml:space="preserve">Составлять </w:t>
            </w:r>
            <w:r w:rsidRPr="00D95764">
              <w:rPr>
                <w:sz w:val="24"/>
                <w:szCs w:val="24"/>
              </w:rPr>
              <w:t>диалоги, основанные на известных учащимся правилах продуктивного общения.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03.09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   3</w:t>
            </w:r>
          </w:p>
        </w:tc>
        <w:tc>
          <w:tcPr>
            <w:tcW w:w="5247" w:type="dxa"/>
          </w:tcPr>
          <w:p w:rsidR="001E0384" w:rsidRPr="00F4714A" w:rsidRDefault="001E0384" w:rsidP="001A23AD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Культура устной и письменной речи</w:t>
            </w:r>
          </w:p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Работа по вопросам и заданиям учителя. Ответы на вопросы Совенка </w:t>
            </w:r>
          </w:p>
        </w:tc>
        <w:tc>
          <w:tcPr>
            <w:tcW w:w="5526" w:type="dxa"/>
          </w:tcPr>
          <w:p w:rsidR="001E0384" w:rsidRPr="00D95764" w:rsidRDefault="001E0384" w:rsidP="00592B5A">
            <w:pPr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Выбирать</w:t>
            </w:r>
            <w:r w:rsidRPr="00D95764">
              <w:rPr>
                <w:sz w:val="24"/>
                <w:szCs w:val="24"/>
              </w:rPr>
              <w:t xml:space="preserve"> языковые средства в зависимости от ситуации общения</w:t>
            </w:r>
            <w:r w:rsidRPr="00D95764">
              <w:rPr>
                <w:b/>
                <w:sz w:val="24"/>
                <w:szCs w:val="24"/>
              </w:rPr>
              <w:t>. Следить</w:t>
            </w:r>
            <w:r w:rsidRPr="00D95764">
              <w:rPr>
                <w:sz w:val="24"/>
                <w:szCs w:val="24"/>
              </w:rPr>
              <w:t xml:space="preserve"> за четкостью дикции, нужной громкостью голоса, верной интонацией</w:t>
            </w:r>
            <w:r w:rsidRPr="00D95764">
              <w:rPr>
                <w:b/>
                <w:sz w:val="24"/>
                <w:szCs w:val="24"/>
              </w:rPr>
              <w:t>. Писать</w:t>
            </w:r>
            <w:r w:rsidRPr="00D95764">
              <w:rPr>
                <w:sz w:val="24"/>
                <w:szCs w:val="24"/>
              </w:rPr>
              <w:t xml:space="preserve"> буквы, слова  и предложения в соответствии с требованиями правил каллиграфии. </w:t>
            </w:r>
            <w:r w:rsidRPr="00D95764">
              <w:rPr>
                <w:b/>
                <w:sz w:val="24"/>
                <w:szCs w:val="24"/>
              </w:rPr>
              <w:t xml:space="preserve">Объяснять </w:t>
            </w:r>
            <w:r w:rsidRPr="00D95764">
              <w:rPr>
                <w:sz w:val="24"/>
                <w:szCs w:val="24"/>
              </w:rPr>
              <w:t xml:space="preserve">значение правильного написания слова </w:t>
            </w:r>
            <w:r w:rsidRPr="00D95764">
              <w:rPr>
                <w:sz w:val="24"/>
                <w:szCs w:val="24"/>
              </w:rPr>
              <w:lastRenderedPageBreak/>
              <w:t>для лучшего восприятия письменной речи.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04.09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lastRenderedPageBreak/>
              <w:t xml:space="preserve">     4</w:t>
            </w:r>
          </w:p>
        </w:tc>
        <w:tc>
          <w:tcPr>
            <w:tcW w:w="5247" w:type="dxa"/>
          </w:tcPr>
          <w:p w:rsidR="001E0384" w:rsidRPr="007F6A61" w:rsidRDefault="001E0384" w:rsidP="001A23AD">
            <w:pPr>
              <w:rPr>
                <w:bCs/>
                <w:i/>
                <w:sz w:val="24"/>
                <w:szCs w:val="24"/>
              </w:rPr>
            </w:pPr>
            <w:r w:rsidRPr="007F6A61">
              <w:rPr>
                <w:bCs/>
                <w:i/>
                <w:sz w:val="24"/>
                <w:szCs w:val="24"/>
              </w:rPr>
              <w:t>Общее представление о тексте и его особенностях.</w:t>
            </w:r>
          </w:p>
          <w:p w:rsidR="001E0384" w:rsidRPr="007F6A61" w:rsidRDefault="001E0384" w:rsidP="001A23AD">
            <w:pPr>
              <w:rPr>
                <w:i/>
                <w:sz w:val="24"/>
                <w:szCs w:val="24"/>
              </w:rPr>
            </w:pPr>
            <w:r w:rsidRPr="007F6A61">
              <w:rPr>
                <w:i/>
                <w:sz w:val="24"/>
                <w:szCs w:val="24"/>
              </w:rPr>
              <w:t>Определение типа каждого текста из учебника, выяснение того, что тема всех трех текстов одна. Определение типа текста.</w:t>
            </w:r>
          </w:p>
        </w:tc>
        <w:tc>
          <w:tcPr>
            <w:tcW w:w="5526" w:type="dxa"/>
          </w:tcPr>
          <w:p w:rsidR="001E0384" w:rsidRPr="00D95764" w:rsidRDefault="001E0384" w:rsidP="00592B5A">
            <w:pPr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 xml:space="preserve">Распознавать </w:t>
            </w:r>
            <w:r w:rsidRPr="00D95764">
              <w:rPr>
                <w:sz w:val="24"/>
                <w:szCs w:val="24"/>
              </w:rPr>
              <w:t xml:space="preserve">предложения, словосочетания, текст. </w:t>
            </w:r>
            <w:r w:rsidRPr="00D95764">
              <w:rPr>
                <w:b/>
                <w:sz w:val="24"/>
                <w:szCs w:val="24"/>
              </w:rPr>
              <w:t>Отличать</w:t>
            </w:r>
            <w:r w:rsidRPr="00D95764">
              <w:rPr>
                <w:sz w:val="24"/>
                <w:szCs w:val="24"/>
              </w:rPr>
              <w:t xml:space="preserve"> текст от набора предложений, </w:t>
            </w:r>
            <w:r w:rsidRPr="00D95764">
              <w:rPr>
                <w:b/>
                <w:sz w:val="24"/>
                <w:szCs w:val="24"/>
              </w:rPr>
              <w:t xml:space="preserve">устанавливать </w:t>
            </w:r>
            <w:r w:rsidRPr="00D95764">
              <w:rPr>
                <w:sz w:val="24"/>
                <w:szCs w:val="24"/>
              </w:rPr>
              <w:t xml:space="preserve">связи между предложениями в тексте. 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07.09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   5</w:t>
            </w:r>
          </w:p>
        </w:tc>
        <w:tc>
          <w:tcPr>
            <w:tcW w:w="5247" w:type="dxa"/>
          </w:tcPr>
          <w:p w:rsidR="001E0384" w:rsidRPr="00A420C2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Заглавие, тема, главная мысль, план текста</w:t>
            </w:r>
          </w:p>
        </w:tc>
        <w:tc>
          <w:tcPr>
            <w:tcW w:w="5526" w:type="dxa"/>
          </w:tcPr>
          <w:p w:rsidR="001E0384" w:rsidRPr="00D95764" w:rsidRDefault="001E0384" w:rsidP="00592B5A">
            <w:pPr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Делить</w:t>
            </w:r>
            <w:r w:rsidRPr="00D95764">
              <w:rPr>
                <w:sz w:val="24"/>
                <w:szCs w:val="24"/>
              </w:rPr>
              <w:t xml:space="preserve"> текст на части, </w:t>
            </w:r>
            <w:r w:rsidRPr="00D95764">
              <w:rPr>
                <w:b/>
                <w:sz w:val="24"/>
                <w:szCs w:val="24"/>
              </w:rPr>
              <w:t>определять</w:t>
            </w:r>
            <w:r w:rsidRPr="00D95764">
              <w:rPr>
                <w:sz w:val="24"/>
                <w:szCs w:val="24"/>
              </w:rPr>
              <w:t xml:space="preserve"> тему и основную мысль текста, озаглавливать текст.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09.09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   6</w:t>
            </w:r>
          </w:p>
        </w:tc>
        <w:tc>
          <w:tcPr>
            <w:tcW w:w="5247" w:type="dxa"/>
          </w:tcPr>
          <w:p w:rsidR="001E0384" w:rsidRPr="00F4714A" w:rsidRDefault="001E0384" w:rsidP="001A23AD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Виды текстов. Художественный и научный тексты</w:t>
            </w:r>
          </w:p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Определение типа каждого текста из учебника, выяснение того, что тема всех трех текстов одна. Определение типа текста</w:t>
            </w:r>
          </w:p>
        </w:tc>
        <w:tc>
          <w:tcPr>
            <w:tcW w:w="5526" w:type="dxa"/>
          </w:tcPr>
          <w:p w:rsidR="001E0384" w:rsidRPr="00D95764" w:rsidRDefault="001E0384" w:rsidP="00592B5A">
            <w:pPr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Делить</w:t>
            </w:r>
            <w:r w:rsidRPr="00D95764">
              <w:rPr>
                <w:sz w:val="24"/>
                <w:szCs w:val="24"/>
              </w:rPr>
              <w:t xml:space="preserve"> текст на части, </w:t>
            </w:r>
            <w:r w:rsidRPr="00D95764">
              <w:rPr>
                <w:b/>
                <w:sz w:val="24"/>
                <w:szCs w:val="24"/>
              </w:rPr>
              <w:t>определять</w:t>
            </w:r>
            <w:r w:rsidRPr="00D95764">
              <w:rPr>
                <w:sz w:val="24"/>
                <w:szCs w:val="24"/>
              </w:rPr>
              <w:t xml:space="preserve"> тему и основную мысль текста, озаглавливать текст. </w:t>
            </w:r>
            <w:r w:rsidRPr="00D95764">
              <w:rPr>
                <w:b/>
                <w:sz w:val="24"/>
                <w:szCs w:val="24"/>
              </w:rPr>
              <w:t>Распознавать</w:t>
            </w:r>
            <w:r w:rsidRPr="00D95764">
              <w:rPr>
                <w:sz w:val="24"/>
                <w:szCs w:val="24"/>
              </w:rPr>
              <w:t xml:space="preserve"> виды текстов: повествование, описание, рассуждение</w:t>
            </w:r>
            <w:r w:rsidRPr="00D95764">
              <w:rPr>
                <w:b/>
                <w:sz w:val="24"/>
                <w:szCs w:val="24"/>
              </w:rPr>
              <w:t xml:space="preserve">.  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10.09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   7</w:t>
            </w:r>
          </w:p>
        </w:tc>
        <w:tc>
          <w:tcPr>
            <w:tcW w:w="5247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Списывание текстов различных типов.</w:t>
            </w:r>
          </w:p>
        </w:tc>
        <w:tc>
          <w:tcPr>
            <w:tcW w:w="5526" w:type="dxa"/>
          </w:tcPr>
          <w:p w:rsidR="001E0384" w:rsidRPr="00D95764" w:rsidRDefault="001E0384" w:rsidP="00592B5A">
            <w:pPr>
              <w:rPr>
                <w:b/>
                <w:sz w:val="24"/>
                <w:szCs w:val="24"/>
              </w:rPr>
            </w:pPr>
            <w:r w:rsidRPr="00D95764">
              <w:rPr>
                <w:sz w:val="24"/>
                <w:szCs w:val="24"/>
              </w:rPr>
              <w:t xml:space="preserve">Каллиграфически правильно </w:t>
            </w:r>
            <w:r w:rsidRPr="00D95764">
              <w:rPr>
                <w:b/>
                <w:sz w:val="24"/>
                <w:szCs w:val="24"/>
              </w:rPr>
              <w:t>списыват</w:t>
            </w:r>
            <w:r w:rsidRPr="00D95764">
              <w:rPr>
                <w:sz w:val="24"/>
                <w:szCs w:val="24"/>
              </w:rPr>
              <w:t>ь слова, предложения и тексты.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   8</w:t>
            </w:r>
          </w:p>
        </w:tc>
        <w:tc>
          <w:tcPr>
            <w:tcW w:w="5247" w:type="dxa"/>
          </w:tcPr>
          <w:p w:rsidR="001E0384" w:rsidRPr="009C05EC" w:rsidRDefault="001E0384" w:rsidP="001A23AD">
            <w:pPr>
              <w:pStyle w:val="Default"/>
              <w:rPr>
                <w:i/>
              </w:rPr>
            </w:pPr>
            <w:r w:rsidRPr="009C05EC">
              <w:rPr>
                <w:bCs/>
                <w:i/>
              </w:rPr>
              <w:t>Изложение с использованием плана текста. «Два родника»</w:t>
            </w:r>
          </w:p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9C05EC">
              <w:rPr>
                <w:i/>
                <w:sz w:val="24"/>
                <w:szCs w:val="24"/>
              </w:rPr>
              <w:t xml:space="preserve">Делить текст на части, определять тему и основную мысль текста. Озаглавливать его. Писать изложение по составленному плану. </w:t>
            </w:r>
            <w:r w:rsidRPr="009C05EC">
              <w:rPr>
                <w:i/>
                <w:sz w:val="24"/>
                <w:szCs w:val="24"/>
                <w:u w:val="single"/>
              </w:rPr>
              <w:t>Творческая работа</w:t>
            </w:r>
          </w:p>
        </w:tc>
        <w:tc>
          <w:tcPr>
            <w:tcW w:w="5526" w:type="dxa"/>
          </w:tcPr>
          <w:p w:rsidR="001E0384" w:rsidRPr="00D95764" w:rsidRDefault="001E0384" w:rsidP="00AB712D">
            <w:pPr>
              <w:tabs>
                <w:tab w:val="left" w:pos="1931"/>
                <w:tab w:val="center" w:pos="2219"/>
              </w:tabs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Писать</w:t>
            </w:r>
            <w:r w:rsidRPr="00D95764">
              <w:rPr>
                <w:sz w:val="24"/>
                <w:szCs w:val="24"/>
              </w:rPr>
              <w:t xml:space="preserve"> изложения небольших текстов по предварительному составленному плану. </w:t>
            </w:r>
            <w:r w:rsidRPr="00D95764">
              <w:rPr>
                <w:b/>
                <w:sz w:val="24"/>
                <w:szCs w:val="24"/>
              </w:rPr>
              <w:t>Писать</w:t>
            </w:r>
            <w:r w:rsidRPr="00D95764">
              <w:rPr>
                <w:sz w:val="24"/>
                <w:szCs w:val="24"/>
              </w:rPr>
              <w:t xml:space="preserve"> сочинение повествовательного характера по сюжетной картине. </w:t>
            </w:r>
            <w:r w:rsidRPr="00D95764">
              <w:rPr>
                <w:b/>
                <w:sz w:val="24"/>
                <w:szCs w:val="24"/>
              </w:rPr>
              <w:t>Писать</w:t>
            </w:r>
            <w:r w:rsidRPr="00D95764">
              <w:rPr>
                <w:sz w:val="24"/>
                <w:szCs w:val="24"/>
              </w:rPr>
              <w:t xml:space="preserve"> сочинение – описание. </w:t>
            </w:r>
            <w:r w:rsidRPr="00D95764">
              <w:rPr>
                <w:b/>
                <w:sz w:val="24"/>
                <w:szCs w:val="24"/>
              </w:rPr>
              <w:t>Составлять</w:t>
            </w:r>
            <w:r w:rsidRPr="00D95764">
              <w:rPr>
                <w:sz w:val="24"/>
                <w:szCs w:val="24"/>
              </w:rPr>
              <w:t xml:space="preserve"> тексты-рассуждения на заданные темы.</w:t>
            </w:r>
            <w:r w:rsidRPr="00D95764">
              <w:rPr>
                <w:b/>
                <w:sz w:val="24"/>
                <w:szCs w:val="24"/>
              </w:rPr>
              <w:tab/>
            </w:r>
            <w:r w:rsidRPr="00D95764">
              <w:rPr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14.09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   9</w:t>
            </w:r>
          </w:p>
        </w:tc>
        <w:tc>
          <w:tcPr>
            <w:tcW w:w="5247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Входной контрольный диктант.</w:t>
            </w:r>
            <w:r>
              <w:rPr>
                <w:sz w:val="24"/>
                <w:szCs w:val="24"/>
              </w:rPr>
              <w:t xml:space="preserve"> «Осенний лес»</w:t>
            </w:r>
          </w:p>
          <w:p w:rsidR="001E0384" w:rsidRPr="00F4714A" w:rsidRDefault="001E0384" w:rsidP="001A23AD">
            <w:pPr>
              <w:rPr>
                <w:sz w:val="24"/>
                <w:szCs w:val="24"/>
              </w:rPr>
            </w:pPr>
          </w:p>
        </w:tc>
        <w:tc>
          <w:tcPr>
            <w:tcW w:w="5526" w:type="dxa"/>
          </w:tcPr>
          <w:p w:rsidR="001E0384" w:rsidRPr="00D95764" w:rsidRDefault="001E0384" w:rsidP="006C2B20">
            <w:pPr>
              <w:rPr>
                <w:b/>
                <w:sz w:val="24"/>
                <w:szCs w:val="24"/>
              </w:rPr>
            </w:pPr>
            <w:r w:rsidRPr="00D95764">
              <w:rPr>
                <w:sz w:val="24"/>
                <w:szCs w:val="24"/>
              </w:rPr>
              <w:t>В</w:t>
            </w:r>
            <w:r w:rsidRPr="00D95764">
              <w:rPr>
                <w:b/>
                <w:sz w:val="24"/>
                <w:szCs w:val="24"/>
              </w:rPr>
              <w:t>ыполнять</w:t>
            </w:r>
            <w:r w:rsidRPr="00D95764">
              <w:rPr>
                <w:sz w:val="24"/>
                <w:szCs w:val="24"/>
              </w:rPr>
              <w:t xml:space="preserve"> учебное задание в соответствии с целью.</w:t>
            </w:r>
            <w:r w:rsidRPr="00D95764">
              <w:rPr>
                <w:b/>
                <w:sz w:val="24"/>
                <w:szCs w:val="24"/>
              </w:rPr>
              <w:t xml:space="preserve"> Находить</w:t>
            </w:r>
            <w:r w:rsidRPr="00D95764">
              <w:rPr>
                <w:sz w:val="24"/>
                <w:szCs w:val="24"/>
              </w:rPr>
              <w:t xml:space="preserve"> в тексте слова с изученными орфограммами. </w:t>
            </w:r>
            <w:r w:rsidRPr="00D95764">
              <w:rPr>
                <w:b/>
                <w:sz w:val="24"/>
                <w:szCs w:val="24"/>
              </w:rPr>
              <w:t>Объяснять</w:t>
            </w:r>
            <w:r w:rsidRPr="00D95764">
              <w:rPr>
                <w:sz w:val="24"/>
                <w:szCs w:val="24"/>
              </w:rPr>
              <w:t xml:space="preserve"> изученные орфограммы. </w:t>
            </w:r>
            <w:r w:rsidRPr="00D95764">
              <w:rPr>
                <w:b/>
                <w:sz w:val="24"/>
                <w:szCs w:val="24"/>
              </w:rPr>
              <w:t xml:space="preserve">Использовать </w:t>
            </w:r>
            <w:r w:rsidRPr="00D95764">
              <w:rPr>
                <w:sz w:val="24"/>
                <w:szCs w:val="24"/>
              </w:rPr>
              <w:t xml:space="preserve">алгоритм проверки орфограмм. </w:t>
            </w:r>
            <w:r w:rsidRPr="00D95764">
              <w:rPr>
                <w:b/>
                <w:sz w:val="24"/>
                <w:szCs w:val="24"/>
              </w:rPr>
              <w:t>Записывать</w:t>
            </w:r>
            <w:r w:rsidRPr="00D95764">
              <w:rPr>
                <w:sz w:val="24"/>
                <w:szCs w:val="24"/>
              </w:rPr>
              <w:t xml:space="preserve"> под диктовку слова без ошибок, пропусков и искажений.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16.09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trHeight w:val="390"/>
        </w:trPr>
        <w:tc>
          <w:tcPr>
            <w:tcW w:w="15148" w:type="dxa"/>
            <w:gridSpan w:val="7"/>
          </w:tcPr>
          <w:p w:rsidR="001E0384" w:rsidRPr="00F4714A" w:rsidRDefault="001E0384" w:rsidP="008E60C6">
            <w:pPr>
              <w:spacing w:after="200" w:line="276" w:lineRule="auto"/>
              <w:jc w:val="center"/>
            </w:pPr>
            <w:r w:rsidRPr="00F4714A">
              <w:rPr>
                <w:b/>
                <w:bCs/>
                <w:sz w:val="24"/>
                <w:szCs w:val="24"/>
              </w:rPr>
              <w:t>«Язы</w:t>
            </w:r>
            <w:r>
              <w:rPr>
                <w:b/>
                <w:bCs/>
                <w:sz w:val="24"/>
                <w:szCs w:val="24"/>
              </w:rPr>
              <w:t xml:space="preserve">к – главный помощник в общении» </w:t>
            </w:r>
            <w:r w:rsidRPr="00F4714A">
              <w:rPr>
                <w:b/>
                <w:sz w:val="24"/>
                <w:szCs w:val="24"/>
              </w:rPr>
              <w:t>(35 часа)</w:t>
            </w: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  10</w:t>
            </w:r>
          </w:p>
        </w:tc>
        <w:tc>
          <w:tcPr>
            <w:tcW w:w="5247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 xml:space="preserve"> Работа над ошибками. Язык как средство общения и познавательной деятельности.</w:t>
            </w:r>
          </w:p>
        </w:tc>
        <w:tc>
          <w:tcPr>
            <w:tcW w:w="5526" w:type="dxa"/>
          </w:tcPr>
          <w:p w:rsidR="001E0384" w:rsidRPr="00F4714A" w:rsidRDefault="001E0384" w:rsidP="001D6E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17.09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1E60A8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</w:t>
            </w:r>
          </w:p>
          <w:p w:rsidR="001E0384" w:rsidRPr="00F4714A" w:rsidRDefault="001E0384" w:rsidP="001E60A8">
            <w:pPr>
              <w:rPr>
                <w:sz w:val="24"/>
                <w:szCs w:val="24"/>
              </w:rPr>
            </w:pPr>
          </w:p>
          <w:p w:rsidR="001E0384" w:rsidRPr="00F4714A" w:rsidRDefault="001E0384" w:rsidP="001E60A8">
            <w:pPr>
              <w:rPr>
                <w:sz w:val="24"/>
                <w:szCs w:val="24"/>
              </w:rPr>
            </w:pPr>
          </w:p>
          <w:p w:rsidR="001E0384" w:rsidRPr="00F4714A" w:rsidRDefault="001E0384" w:rsidP="001E60A8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   11</w:t>
            </w:r>
          </w:p>
        </w:tc>
        <w:tc>
          <w:tcPr>
            <w:tcW w:w="5247" w:type="dxa"/>
          </w:tcPr>
          <w:p w:rsidR="001E0384" w:rsidRPr="00F4714A" w:rsidRDefault="001E0384" w:rsidP="003A36D6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lastRenderedPageBreak/>
              <w:t>Звуки и буквы.</w:t>
            </w:r>
            <w:r>
              <w:rPr>
                <w:bCs/>
                <w:sz w:val="24"/>
                <w:szCs w:val="24"/>
              </w:rPr>
              <w:t xml:space="preserve"> Звуковой анализ слова с выделением, называнием, фиксацией фишкой </w:t>
            </w:r>
            <w:r>
              <w:rPr>
                <w:bCs/>
                <w:sz w:val="24"/>
                <w:szCs w:val="24"/>
              </w:rPr>
              <w:lastRenderedPageBreak/>
              <w:t>каждого звука в слове.</w:t>
            </w:r>
          </w:p>
          <w:p w:rsidR="001E0384" w:rsidRPr="00F4714A" w:rsidRDefault="001E0384" w:rsidP="003A36D6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Работа по выявлению соответствия (соотношения) звуков и букв в словах</w:t>
            </w:r>
            <w:proofErr w:type="gramStart"/>
            <w:r w:rsidRPr="00F4714A">
              <w:rPr>
                <w:sz w:val="24"/>
                <w:szCs w:val="24"/>
              </w:rPr>
              <w:t xml:space="preserve">  ,</w:t>
            </w:r>
            <w:proofErr w:type="gramEnd"/>
            <w:r w:rsidRPr="00F4714A">
              <w:rPr>
                <w:sz w:val="24"/>
                <w:szCs w:val="24"/>
              </w:rPr>
              <w:t xml:space="preserve"> зависимости между значением слова и набором и последовательностью звуков в нем </w:t>
            </w:r>
          </w:p>
        </w:tc>
        <w:tc>
          <w:tcPr>
            <w:tcW w:w="5526" w:type="dxa"/>
          </w:tcPr>
          <w:p w:rsidR="001E0384" w:rsidRPr="00D95764" w:rsidRDefault="001E0384" w:rsidP="00D92D76">
            <w:pPr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lastRenderedPageBreak/>
              <w:t>Проводить</w:t>
            </w:r>
            <w:r w:rsidRPr="00D95764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95764">
              <w:rPr>
                <w:sz w:val="24"/>
                <w:szCs w:val="24"/>
              </w:rPr>
              <w:t>звуко</w:t>
            </w:r>
            <w:proofErr w:type="spellEnd"/>
            <w:r w:rsidRPr="00D95764">
              <w:rPr>
                <w:sz w:val="24"/>
                <w:szCs w:val="24"/>
              </w:rPr>
              <w:t>-буквенный</w:t>
            </w:r>
            <w:proofErr w:type="gramEnd"/>
            <w:r w:rsidRPr="00D95764">
              <w:rPr>
                <w:sz w:val="24"/>
                <w:szCs w:val="24"/>
              </w:rPr>
              <w:t xml:space="preserve"> анализ слов.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</w:p>
          <w:p w:rsidR="001E0384" w:rsidRPr="00F4714A" w:rsidRDefault="001E0384" w:rsidP="001A23AD">
            <w:pPr>
              <w:rPr>
                <w:sz w:val="24"/>
                <w:szCs w:val="24"/>
              </w:rPr>
            </w:pPr>
          </w:p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   12   </w:t>
            </w:r>
          </w:p>
        </w:tc>
        <w:tc>
          <w:tcPr>
            <w:tcW w:w="5247" w:type="dxa"/>
          </w:tcPr>
          <w:p w:rsidR="001E0384" w:rsidRPr="00F4714A" w:rsidRDefault="001E0384" w:rsidP="003A36D6">
            <w:pPr>
              <w:rPr>
                <w:bCs/>
                <w:i/>
                <w:sz w:val="24"/>
                <w:szCs w:val="24"/>
              </w:rPr>
            </w:pPr>
            <w:r w:rsidRPr="00F4714A">
              <w:rPr>
                <w:i/>
                <w:sz w:val="24"/>
                <w:szCs w:val="24"/>
              </w:rPr>
              <w:t>Деление слов на слоги.</w:t>
            </w:r>
          </w:p>
          <w:p w:rsidR="001E0384" w:rsidRPr="007F6A61" w:rsidRDefault="001E0384" w:rsidP="003A36D6">
            <w:pPr>
              <w:rPr>
                <w:i/>
                <w:sz w:val="24"/>
                <w:szCs w:val="24"/>
              </w:rPr>
            </w:pPr>
            <w:r w:rsidRPr="007F6A61">
              <w:rPr>
                <w:i/>
                <w:sz w:val="24"/>
                <w:szCs w:val="24"/>
              </w:rPr>
              <w:t xml:space="preserve">Нахождение закрытых и открытых слогов. Сравнение звучания поэтического текста, в котором больше слов с открытыми слогами, и поэтического текста, в котором больше слов с закрытыми слогами </w:t>
            </w:r>
          </w:p>
        </w:tc>
        <w:tc>
          <w:tcPr>
            <w:tcW w:w="5526" w:type="dxa"/>
          </w:tcPr>
          <w:p w:rsidR="001E0384" w:rsidRPr="00D95764" w:rsidRDefault="001E0384" w:rsidP="001D6ED0">
            <w:pPr>
              <w:jc w:val="center"/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 xml:space="preserve">Делить </w:t>
            </w:r>
            <w:r w:rsidRPr="00D95764">
              <w:rPr>
                <w:sz w:val="24"/>
                <w:szCs w:val="24"/>
              </w:rPr>
              <w:t xml:space="preserve">слова на слоги, </w:t>
            </w:r>
            <w:r w:rsidRPr="00D95764">
              <w:rPr>
                <w:b/>
                <w:sz w:val="24"/>
                <w:szCs w:val="24"/>
              </w:rPr>
              <w:t>переносить</w:t>
            </w:r>
            <w:r w:rsidRPr="00D95764">
              <w:rPr>
                <w:sz w:val="24"/>
                <w:szCs w:val="24"/>
              </w:rPr>
              <w:t xml:space="preserve"> слова по слогам.</w:t>
            </w:r>
            <w:r w:rsidRPr="00D95764"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21.09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 13</w:t>
            </w:r>
          </w:p>
        </w:tc>
        <w:tc>
          <w:tcPr>
            <w:tcW w:w="5247" w:type="dxa"/>
          </w:tcPr>
          <w:p w:rsidR="001E0384" w:rsidRPr="00F4714A" w:rsidRDefault="001E0384" w:rsidP="003A36D6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Ударение.</w:t>
            </w:r>
            <w:r>
              <w:rPr>
                <w:bCs/>
                <w:sz w:val="24"/>
                <w:szCs w:val="24"/>
              </w:rPr>
              <w:t xml:space="preserve"> Интонационное выделение звука на фоне слова.</w:t>
            </w:r>
          </w:p>
          <w:p w:rsidR="001E0384" w:rsidRPr="00F4714A" w:rsidRDefault="001E0384" w:rsidP="003A36D6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Показать роль ударения в «узнавании» слова, в различении разны</w:t>
            </w:r>
            <w:r>
              <w:rPr>
                <w:sz w:val="24"/>
                <w:szCs w:val="24"/>
              </w:rPr>
              <w:t>х по семантике слов (омографов).</w:t>
            </w:r>
          </w:p>
        </w:tc>
        <w:tc>
          <w:tcPr>
            <w:tcW w:w="5526" w:type="dxa"/>
          </w:tcPr>
          <w:p w:rsidR="001E0384" w:rsidRPr="00D95764" w:rsidRDefault="001E0384" w:rsidP="00D92D76">
            <w:pPr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Определять</w:t>
            </w:r>
            <w:r w:rsidRPr="00D95764">
              <w:rPr>
                <w:sz w:val="24"/>
                <w:szCs w:val="24"/>
              </w:rPr>
              <w:t xml:space="preserve"> самостоятельно ударение в словах, </w:t>
            </w:r>
            <w:r w:rsidRPr="00D95764">
              <w:rPr>
                <w:b/>
                <w:sz w:val="24"/>
                <w:szCs w:val="24"/>
              </w:rPr>
              <w:t xml:space="preserve">делить </w:t>
            </w:r>
            <w:r w:rsidRPr="00D95764">
              <w:rPr>
                <w:sz w:val="24"/>
                <w:szCs w:val="24"/>
              </w:rPr>
              <w:t xml:space="preserve">слова на слоги, </w:t>
            </w:r>
            <w:r w:rsidRPr="00D95764">
              <w:rPr>
                <w:b/>
                <w:sz w:val="24"/>
                <w:szCs w:val="24"/>
              </w:rPr>
              <w:t>переносить</w:t>
            </w:r>
            <w:r w:rsidRPr="00D95764">
              <w:rPr>
                <w:sz w:val="24"/>
                <w:szCs w:val="24"/>
              </w:rPr>
              <w:t xml:space="preserve"> слова по слогам.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23.09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 14</w:t>
            </w:r>
          </w:p>
        </w:tc>
        <w:tc>
          <w:tcPr>
            <w:tcW w:w="5247" w:type="dxa"/>
          </w:tcPr>
          <w:p w:rsidR="001E0384" w:rsidRPr="00F4714A" w:rsidRDefault="001E0384" w:rsidP="003A36D6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Ударение.</w:t>
            </w:r>
            <w:r>
              <w:rPr>
                <w:bCs/>
                <w:sz w:val="24"/>
                <w:szCs w:val="24"/>
              </w:rPr>
              <w:t xml:space="preserve"> Способы его выделения.</w:t>
            </w:r>
          </w:p>
          <w:p w:rsidR="001E0384" w:rsidRPr="00F4714A" w:rsidRDefault="001E0384" w:rsidP="003A36D6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Показать роль ударения в «узнавании» слова, в различении разных по </w:t>
            </w:r>
            <w:r>
              <w:rPr>
                <w:sz w:val="24"/>
                <w:szCs w:val="24"/>
              </w:rPr>
              <w:t>семантике слов (омографов).</w:t>
            </w:r>
          </w:p>
        </w:tc>
        <w:tc>
          <w:tcPr>
            <w:tcW w:w="5526" w:type="dxa"/>
          </w:tcPr>
          <w:p w:rsidR="001E0384" w:rsidRPr="00D95764" w:rsidRDefault="001E0384" w:rsidP="00D92D76">
            <w:pPr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Определять</w:t>
            </w:r>
            <w:r w:rsidRPr="00D95764">
              <w:rPr>
                <w:sz w:val="24"/>
                <w:szCs w:val="24"/>
              </w:rPr>
              <w:t xml:space="preserve"> самостоятельно ударение в словах, </w:t>
            </w:r>
            <w:r w:rsidRPr="00D95764">
              <w:rPr>
                <w:b/>
                <w:sz w:val="24"/>
                <w:szCs w:val="24"/>
              </w:rPr>
              <w:t xml:space="preserve">делить </w:t>
            </w:r>
            <w:r w:rsidRPr="00D95764">
              <w:rPr>
                <w:sz w:val="24"/>
                <w:szCs w:val="24"/>
              </w:rPr>
              <w:t xml:space="preserve">слова на слоги, </w:t>
            </w:r>
            <w:r w:rsidRPr="00D95764">
              <w:rPr>
                <w:b/>
                <w:sz w:val="24"/>
                <w:szCs w:val="24"/>
              </w:rPr>
              <w:t>переносить</w:t>
            </w:r>
            <w:r w:rsidRPr="00D95764">
              <w:rPr>
                <w:sz w:val="24"/>
                <w:szCs w:val="24"/>
              </w:rPr>
              <w:t xml:space="preserve"> слова по слогам.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24.09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1A23AD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15</w:t>
            </w:r>
          </w:p>
        </w:tc>
        <w:tc>
          <w:tcPr>
            <w:tcW w:w="5247" w:type="dxa"/>
          </w:tcPr>
          <w:p w:rsidR="001E0384" w:rsidRPr="00F4714A" w:rsidRDefault="001E0384" w:rsidP="003A36D6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Имена собственные.</w:t>
            </w:r>
          </w:p>
          <w:p w:rsidR="001E0384" w:rsidRPr="00F4714A" w:rsidRDefault="001E0384" w:rsidP="003A36D6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Развивать умение распознавать имена, отчества и фамилии людей, клички животных, названия населенных пунктов и писать их с заглавной буквы.</w:t>
            </w:r>
          </w:p>
        </w:tc>
        <w:tc>
          <w:tcPr>
            <w:tcW w:w="5526" w:type="dxa"/>
          </w:tcPr>
          <w:p w:rsidR="001E0384" w:rsidRPr="00F4714A" w:rsidRDefault="001E0384" w:rsidP="006C2B20">
            <w:pPr>
              <w:rPr>
                <w:b/>
                <w:sz w:val="24"/>
                <w:szCs w:val="24"/>
              </w:rPr>
            </w:pPr>
            <w:r w:rsidRPr="002845D7">
              <w:rPr>
                <w:sz w:val="24"/>
                <w:szCs w:val="24"/>
              </w:rPr>
              <w:t>Уметь писать с заглавной буквы имена, отчества и фамилии людей, клички животных, некоторые географические названия. Различать собственные и нарицательные имена существительные, употребляя заглавную букву.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3A36D6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16</w:t>
            </w:r>
          </w:p>
        </w:tc>
        <w:tc>
          <w:tcPr>
            <w:tcW w:w="5247" w:type="dxa"/>
          </w:tcPr>
          <w:p w:rsidR="001E0384" w:rsidRPr="007F6A61" w:rsidRDefault="001E0384" w:rsidP="003A36D6">
            <w:pPr>
              <w:rPr>
                <w:bCs/>
                <w:i/>
                <w:sz w:val="24"/>
                <w:szCs w:val="24"/>
              </w:rPr>
            </w:pPr>
            <w:r w:rsidRPr="007F6A61">
              <w:rPr>
                <w:bCs/>
                <w:i/>
                <w:sz w:val="24"/>
                <w:szCs w:val="24"/>
              </w:rPr>
              <w:t xml:space="preserve">Безударные гласные в </w:t>
            </w:r>
            <w:proofErr w:type="gramStart"/>
            <w:r w:rsidRPr="007F6A61">
              <w:rPr>
                <w:bCs/>
                <w:i/>
                <w:sz w:val="24"/>
                <w:szCs w:val="24"/>
              </w:rPr>
              <w:t>корне слова</w:t>
            </w:r>
            <w:proofErr w:type="gramEnd"/>
          </w:p>
          <w:p w:rsidR="001E0384" w:rsidRPr="007F6A61" w:rsidRDefault="001E0384" w:rsidP="00FC5A00">
            <w:pPr>
              <w:rPr>
                <w:i/>
                <w:sz w:val="24"/>
                <w:szCs w:val="24"/>
              </w:rPr>
            </w:pPr>
            <w:r w:rsidRPr="007F6A61">
              <w:rPr>
                <w:i/>
                <w:sz w:val="24"/>
                <w:szCs w:val="24"/>
              </w:rPr>
              <w:t xml:space="preserve">Составление алгоритма проверки безударных гласных. Отработка умения обозначать на письме безударные гласные звуки в </w:t>
            </w:r>
            <w:proofErr w:type="gramStart"/>
            <w:r w:rsidRPr="007F6A61">
              <w:rPr>
                <w:i/>
                <w:sz w:val="24"/>
                <w:szCs w:val="24"/>
              </w:rPr>
              <w:t>корне слова</w:t>
            </w:r>
            <w:proofErr w:type="gramEnd"/>
            <w:r w:rsidRPr="007F6A61">
              <w:rPr>
                <w:i/>
                <w:sz w:val="24"/>
                <w:szCs w:val="24"/>
              </w:rPr>
              <w:t>, проверяемые ударением.</w:t>
            </w:r>
          </w:p>
        </w:tc>
        <w:tc>
          <w:tcPr>
            <w:tcW w:w="5526" w:type="dxa"/>
          </w:tcPr>
          <w:p w:rsidR="001E0384" w:rsidRPr="006C2B20" w:rsidRDefault="001E0384" w:rsidP="006C2B20">
            <w:pPr>
              <w:autoSpaceDE w:val="0"/>
              <w:autoSpaceDN w:val="0"/>
              <w:adjustRightInd w:val="0"/>
              <w:spacing w:after="4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6C2B20">
              <w:rPr>
                <w:rFonts w:eastAsia="Calibri"/>
                <w:color w:val="000000"/>
                <w:sz w:val="24"/>
                <w:szCs w:val="24"/>
              </w:rPr>
              <w:t xml:space="preserve">Раскрывать значение слов «орфограмма», «заявление» и обосновывать своё мнение; определять ударную и безударную гласную и обосновывать своё мнение; </w:t>
            </w:r>
            <w:r w:rsidRPr="006C2B20">
              <w:rPr>
                <w:sz w:val="24"/>
                <w:szCs w:val="24"/>
                <w:lang w:eastAsia="en-US"/>
              </w:rPr>
              <w:t>знать алгоритм проверки безударной гласной в корне.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28.09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3A36D6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17</w:t>
            </w:r>
          </w:p>
        </w:tc>
        <w:tc>
          <w:tcPr>
            <w:tcW w:w="5247" w:type="dxa"/>
          </w:tcPr>
          <w:p w:rsidR="001E0384" w:rsidRPr="00F4714A" w:rsidRDefault="001E0384" w:rsidP="003A36D6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 xml:space="preserve">Безударные гласные в </w:t>
            </w:r>
            <w:proofErr w:type="gramStart"/>
            <w:r w:rsidRPr="00F4714A">
              <w:rPr>
                <w:bCs/>
                <w:sz w:val="24"/>
                <w:szCs w:val="24"/>
              </w:rPr>
              <w:t>корне слова</w:t>
            </w:r>
            <w:proofErr w:type="gramEnd"/>
            <w:r w:rsidRPr="00F4714A">
              <w:rPr>
                <w:bCs/>
                <w:sz w:val="24"/>
                <w:szCs w:val="24"/>
              </w:rPr>
              <w:t xml:space="preserve"> проверяемые ударением.</w:t>
            </w:r>
          </w:p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Сильная позиция гласного звука и слабая позиция (соответствие гласного звука и буквы в </w:t>
            </w:r>
            <w:r w:rsidRPr="00F4714A">
              <w:rPr>
                <w:sz w:val="24"/>
                <w:szCs w:val="24"/>
              </w:rPr>
              <w:lastRenderedPageBreak/>
              <w:t>ударном слоге и их возможное нес</w:t>
            </w:r>
            <w:r>
              <w:rPr>
                <w:sz w:val="24"/>
                <w:szCs w:val="24"/>
              </w:rPr>
              <w:t>оответствие в безударном слоге)</w:t>
            </w:r>
            <w:proofErr w:type="gramStart"/>
            <w:r>
              <w:rPr>
                <w:sz w:val="24"/>
                <w:szCs w:val="24"/>
              </w:rPr>
              <w:t>.</w:t>
            </w:r>
            <w:r w:rsidRPr="00F4714A">
              <w:rPr>
                <w:sz w:val="24"/>
                <w:szCs w:val="24"/>
              </w:rPr>
              <w:t>О</w:t>
            </w:r>
            <w:proofErr w:type="gramEnd"/>
            <w:r w:rsidRPr="00F4714A">
              <w:rPr>
                <w:sz w:val="24"/>
                <w:szCs w:val="24"/>
              </w:rPr>
              <w:t>б особенностях проверочного слова (слабая позиция, переход в сильную). Правила проверки безударной гласной в слове.</w:t>
            </w:r>
          </w:p>
        </w:tc>
        <w:tc>
          <w:tcPr>
            <w:tcW w:w="5526" w:type="dxa"/>
          </w:tcPr>
          <w:p w:rsidR="001E0384" w:rsidRPr="00D95764" w:rsidRDefault="001E0384" w:rsidP="006C2B20">
            <w:pPr>
              <w:rPr>
                <w:sz w:val="24"/>
                <w:szCs w:val="24"/>
              </w:rPr>
            </w:pPr>
            <w:r w:rsidRPr="00D95764">
              <w:rPr>
                <w:sz w:val="24"/>
                <w:szCs w:val="24"/>
              </w:rPr>
              <w:lastRenderedPageBreak/>
              <w:t>Различать в слове ударный слог; распознавать слова, которые нужно проверять, и проверочные слова. Обосновывать написание гласной буквы в безударном слоге.</w:t>
            </w:r>
          </w:p>
          <w:p w:rsidR="001E0384" w:rsidRPr="00D95764" w:rsidRDefault="001E0384" w:rsidP="006C2B20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84" w:rsidRPr="00DA7984" w:rsidRDefault="001E0384" w:rsidP="001E0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  <w:r w:rsidRPr="00DA7984">
              <w:rPr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3A36D6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lastRenderedPageBreak/>
              <w:t xml:space="preserve">   18</w:t>
            </w:r>
          </w:p>
        </w:tc>
        <w:tc>
          <w:tcPr>
            <w:tcW w:w="5247" w:type="dxa"/>
          </w:tcPr>
          <w:p w:rsidR="001E0384" w:rsidRPr="007F6A61" w:rsidRDefault="001E0384" w:rsidP="00FC5A00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 xml:space="preserve">Парные по звонкости </w:t>
            </w:r>
            <w:proofErr w:type="gramStart"/>
            <w:r w:rsidRPr="00F4714A">
              <w:rPr>
                <w:bCs/>
                <w:sz w:val="24"/>
                <w:szCs w:val="24"/>
              </w:rPr>
              <w:t>-г</w:t>
            </w:r>
            <w:proofErr w:type="gramEnd"/>
            <w:r w:rsidRPr="00F4714A">
              <w:rPr>
                <w:bCs/>
                <w:sz w:val="24"/>
                <w:szCs w:val="24"/>
              </w:rPr>
              <w:t>лухости согласные в конце слова и перед другими согласными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F4714A">
              <w:rPr>
                <w:sz w:val="24"/>
                <w:szCs w:val="24"/>
              </w:rPr>
              <w:t>Отработка умения проверять парные согласные.</w:t>
            </w:r>
          </w:p>
        </w:tc>
        <w:tc>
          <w:tcPr>
            <w:tcW w:w="5526" w:type="dxa"/>
          </w:tcPr>
          <w:p w:rsidR="001E0384" w:rsidRPr="00D95764" w:rsidRDefault="001E0384" w:rsidP="006C2B20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D95764">
              <w:rPr>
                <w:sz w:val="24"/>
                <w:szCs w:val="24"/>
                <w:lang w:eastAsia="en-US"/>
              </w:rPr>
              <w:t>Уметь проверять парные по звонкости-глухости согласные в конце слова и перед другими парными по звонкости-глухости согласными.</w:t>
            </w:r>
          </w:p>
        </w:tc>
        <w:tc>
          <w:tcPr>
            <w:tcW w:w="992" w:type="dxa"/>
          </w:tcPr>
          <w:p w:rsidR="001E0384" w:rsidRPr="00DA7984" w:rsidRDefault="001E0384" w:rsidP="001E0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3A36D6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 19</w:t>
            </w:r>
          </w:p>
        </w:tc>
        <w:tc>
          <w:tcPr>
            <w:tcW w:w="5247" w:type="dxa"/>
          </w:tcPr>
          <w:p w:rsidR="001E0384" w:rsidRPr="00F4714A" w:rsidRDefault="001E0384" w:rsidP="003A36D6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Непроизносимые согласные.</w:t>
            </w:r>
          </w:p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Вспомнить правило написания непроизносимых согласных</w:t>
            </w:r>
          </w:p>
        </w:tc>
        <w:tc>
          <w:tcPr>
            <w:tcW w:w="5526" w:type="dxa"/>
          </w:tcPr>
          <w:p w:rsidR="001E0384" w:rsidRPr="00D95764" w:rsidRDefault="001E0384" w:rsidP="008016EE">
            <w:pPr>
              <w:rPr>
                <w:b/>
                <w:sz w:val="24"/>
                <w:szCs w:val="24"/>
              </w:rPr>
            </w:pPr>
            <w:r w:rsidRPr="00D95764">
              <w:rPr>
                <w:sz w:val="24"/>
                <w:szCs w:val="24"/>
              </w:rPr>
              <w:t xml:space="preserve">Знать, в каких случаях в слове могут оказаться непроизносимые согласные и уметь писать такие слова. </w:t>
            </w:r>
            <w:r w:rsidRPr="00D95764">
              <w:rPr>
                <w:color w:val="000000"/>
                <w:sz w:val="24"/>
                <w:szCs w:val="24"/>
              </w:rPr>
              <w:t>Определять способ проверки  непроизносимой согласной и обосновывать своё мнение;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02.10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3A36D6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5247" w:type="dxa"/>
          </w:tcPr>
          <w:p w:rsidR="001E0384" w:rsidRPr="007F6A61" w:rsidRDefault="001E0384" w:rsidP="00FC5A00">
            <w:pPr>
              <w:rPr>
                <w:bCs/>
                <w:i/>
                <w:sz w:val="24"/>
                <w:szCs w:val="24"/>
              </w:rPr>
            </w:pPr>
            <w:r w:rsidRPr="007F6A61">
              <w:rPr>
                <w:bCs/>
                <w:i/>
                <w:sz w:val="24"/>
                <w:szCs w:val="24"/>
              </w:rPr>
              <w:t>Разделительный твёрдый и мягкий знаки.</w:t>
            </w:r>
          </w:p>
          <w:p w:rsidR="001E0384" w:rsidRPr="007F6A61" w:rsidRDefault="001E0384" w:rsidP="00FC5A00">
            <w:pPr>
              <w:rPr>
                <w:i/>
                <w:sz w:val="24"/>
                <w:szCs w:val="24"/>
              </w:rPr>
            </w:pPr>
            <w:r w:rsidRPr="007F6A61">
              <w:rPr>
                <w:i/>
                <w:sz w:val="24"/>
                <w:szCs w:val="24"/>
              </w:rPr>
              <w:t>Повторить правила написания разделительного твердого и мягкого знаков. Алгоритм проверки того, какой разделительный знак пишется в слове.</w:t>
            </w:r>
          </w:p>
        </w:tc>
        <w:tc>
          <w:tcPr>
            <w:tcW w:w="5526" w:type="dxa"/>
          </w:tcPr>
          <w:p w:rsidR="001E0384" w:rsidRPr="00F4714A" w:rsidRDefault="001E0384" w:rsidP="00AB712D">
            <w:pPr>
              <w:tabs>
                <w:tab w:val="left" w:pos="1864"/>
                <w:tab w:val="center" w:pos="2159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2845D7">
              <w:rPr>
                <w:sz w:val="24"/>
                <w:szCs w:val="24"/>
              </w:rPr>
              <w:t>азличат</w:t>
            </w:r>
            <w:r>
              <w:rPr>
                <w:sz w:val="24"/>
                <w:szCs w:val="24"/>
              </w:rPr>
              <w:t xml:space="preserve">ь случаи употребления на письме </w:t>
            </w:r>
            <w:r w:rsidRPr="002845D7">
              <w:rPr>
                <w:sz w:val="24"/>
                <w:szCs w:val="24"/>
              </w:rPr>
              <w:t>разделительного твердого и мягкого знаков.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1E0384" w:rsidRPr="00DA7984" w:rsidRDefault="001E0384" w:rsidP="001E0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3A36D6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21</w:t>
            </w:r>
          </w:p>
        </w:tc>
        <w:tc>
          <w:tcPr>
            <w:tcW w:w="5247" w:type="dxa"/>
          </w:tcPr>
          <w:p w:rsidR="001E0384" w:rsidRPr="007F6A61" w:rsidRDefault="001E0384" w:rsidP="00FC5A00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Удвоенные согласные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F4714A">
              <w:rPr>
                <w:sz w:val="24"/>
                <w:szCs w:val="24"/>
              </w:rPr>
              <w:t>Закрепить знания об орфограмме «Удвоенные согласные».</w:t>
            </w:r>
          </w:p>
        </w:tc>
        <w:tc>
          <w:tcPr>
            <w:tcW w:w="5526" w:type="dxa"/>
          </w:tcPr>
          <w:p w:rsidR="001E0384" w:rsidRPr="00D95764" w:rsidRDefault="001E0384" w:rsidP="008016EE">
            <w:pPr>
              <w:rPr>
                <w:b/>
                <w:sz w:val="24"/>
                <w:szCs w:val="24"/>
              </w:rPr>
            </w:pPr>
            <w:r w:rsidRPr="00D95764">
              <w:rPr>
                <w:color w:val="000000"/>
                <w:sz w:val="24"/>
                <w:szCs w:val="24"/>
              </w:rPr>
              <w:t>Определять способ проверки  написания удвоенных согласных и обосновывать своё мнение;</w:t>
            </w:r>
          </w:p>
        </w:tc>
        <w:tc>
          <w:tcPr>
            <w:tcW w:w="992" w:type="dxa"/>
          </w:tcPr>
          <w:p w:rsidR="001E0384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07.10</w:t>
            </w:r>
          </w:p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3A36D6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22</w:t>
            </w:r>
          </w:p>
        </w:tc>
        <w:tc>
          <w:tcPr>
            <w:tcW w:w="5247" w:type="dxa"/>
          </w:tcPr>
          <w:p w:rsidR="001E0384" w:rsidRPr="00F4714A" w:rsidRDefault="001E0384" w:rsidP="00FC5A00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 xml:space="preserve">Буквосочетания </w:t>
            </w:r>
            <w:proofErr w:type="spellStart"/>
            <w:r w:rsidRPr="00F4714A">
              <w:rPr>
                <w:bCs/>
                <w:sz w:val="24"/>
                <w:szCs w:val="24"/>
              </w:rPr>
              <w:t>жи</w:t>
            </w:r>
            <w:proofErr w:type="spellEnd"/>
            <w:r w:rsidRPr="00F4714A">
              <w:rPr>
                <w:bCs/>
                <w:sz w:val="24"/>
                <w:szCs w:val="24"/>
              </w:rPr>
              <w:t xml:space="preserve">-ши, </w:t>
            </w:r>
            <w:proofErr w:type="spellStart"/>
            <w:proofErr w:type="gramStart"/>
            <w:r w:rsidRPr="00F4714A">
              <w:rPr>
                <w:bCs/>
                <w:sz w:val="24"/>
                <w:szCs w:val="24"/>
              </w:rPr>
              <w:t>ча</w:t>
            </w:r>
            <w:proofErr w:type="spellEnd"/>
            <w:r w:rsidRPr="00F4714A">
              <w:rPr>
                <w:bCs/>
                <w:sz w:val="24"/>
                <w:szCs w:val="24"/>
              </w:rPr>
              <w:t>-ща</w:t>
            </w:r>
            <w:proofErr w:type="gramEnd"/>
            <w:r w:rsidRPr="00F4714A">
              <w:rPr>
                <w:bCs/>
                <w:sz w:val="24"/>
                <w:szCs w:val="24"/>
              </w:rPr>
              <w:t>, чу-</w:t>
            </w:r>
            <w:proofErr w:type="spellStart"/>
            <w:r w:rsidRPr="00F4714A">
              <w:rPr>
                <w:bCs/>
                <w:sz w:val="24"/>
                <w:szCs w:val="24"/>
              </w:rPr>
              <w:t>щу</w:t>
            </w:r>
            <w:proofErr w:type="spellEnd"/>
            <w:r w:rsidRPr="00F4714A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F4714A">
              <w:rPr>
                <w:bCs/>
                <w:sz w:val="24"/>
                <w:szCs w:val="24"/>
              </w:rPr>
              <w:t>чк-чн</w:t>
            </w:r>
            <w:proofErr w:type="spellEnd"/>
            <w:r>
              <w:rPr>
                <w:bCs/>
                <w:sz w:val="24"/>
                <w:szCs w:val="24"/>
              </w:rPr>
              <w:t>.</w:t>
            </w:r>
          </w:p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Правила написания буквосочетаний </w:t>
            </w:r>
            <w:proofErr w:type="spellStart"/>
            <w:r w:rsidRPr="00F4714A">
              <w:rPr>
                <w:sz w:val="24"/>
                <w:szCs w:val="24"/>
              </w:rPr>
              <w:t>жи</w:t>
            </w:r>
            <w:proofErr w:type="spellEnd"/>
            <w:r w:rsidRPr="00F4714A">
              <w:rPr>
                <w:sz w:val="24"/>
                <w:szCs w:val="24"/>
              </w:rPr>
              <w:t xml:space="preserve">—ши, </w:t>
            </w:r>
            <w:proofErr w:type="spellStart"/>
            <w:proofErr w:type="gramStart"/>
            <w:r w:rsidRPr="00F4714A">
              <w:rPr>
                <w:sz w:val="24"/>
                <w:szCs w:val="24"/>
              </w:rPr>
              <w:t>ча</w:t>
            </w:r>
            <w:proofErr w:type="spellEnd"/>
            <w:r w:rsidRPr="00F4714A">
              <w:rPr>
                <w:sz w:val="24"/>
                <w:szCs w:val="24"/>
              </w:rPr>
              <w:t>—ща</w:t>
            </w:r>
            <w:proofErr w:type="gramEnd"/>
            <w:r w:rsidRPr="00F4714A">
              <w:rPr>
                <w:sz w:val="24"/>
                <w:szCs w:val="24"/>
              </w:rPr>
              <w:t>, чу—</w:t>
            </w:r>
            <w:proofErr w:type="spellStart"/>
            <w:r w:rsidRPr="00F4714A">
              <w:rPr>
                <w:sz w:val="24"/>
                <w:szCs w:val="24"/>
              </w:rPr>
              <w:t>щу</w:t>
            </w:r>
            <w:proofErr w:type="spellEnd"/>
            <w:r w:rsidRPr="00F4714A">
              <w:rPr>
                <w:sz w:val="24"/>
                <w:szCs w:val="24"/>
              </w:rPr>
              <w:t xml:space="preserve">, </w:t>
            </w:r>
            <w:proofErr w:type="spellStart"/>
            <w:r w:rsidRPr="00F4714A">
              <w:rPr>
                <w:sz w:val="24"/>
                <w:szCs w:val="24"/>
              </w:rPr>
              <w:t>чн</w:t>
            </w:r>
            <w:proofErr w:type="spellEnd"/>
            <w:r w:rsidRPr="00F4714A">
              <w:rPr>
                <w:sz w:val="24"/>
                <w:szCs w:val="24"/>
              </w:rPr>
              <w:t xml:space="preserve">, </w:t>
            </w:r>
            <w:proofErr w:type="spellStart"/>
            <w:r w:rsidRPr="00F4714A">
              <w:rPr>
                <w:sz w:val="24"/>
                <w:szCs w:val="24"/>
              </w:rPr>
              <w:t>чк</w:t>
            </w:r>
            <w:proofErr w:type="spellEnd"/>
            <w:r w:rsidRPr="00F4714A">
              <w:rPr>
                <w:sz w:val="24"/>
                <w:szCs w:val="24"/>
              </w:rPr>
              <w:t>.   Объяснить, почему это орфограммы.</w:t>
            </w:r>
          </w:p>
        </w:tc>
        <w:tc>
          <w:tcPr>
            <w:tcW w:w="5526" w:type="dxa"/>
          </w:tcPr>
          <w:p w:rsidR="001E0384" w:rsidRPr="00D95764" w:rsidRDefault="001E0384" w:rsidP="008016EE">
            <w:pPr>
              <w:jc w:val="both"/>
              <w:rPr>
                <w:sz w:val="24"/>
                <w:szCs w:val="24"/>
              </w:rPr>
            </w:pPr>
            <w:r w:rsidRPr="00D95764">
              <w:rPr>
                <w:color w:val="000000"/>
                <w:sz w:val="24"/>
                <w:szCs w:val="24"/>
              </w:rPr>
              <w:t xml:space="preserve">Определять основание для написания слов с буквосочетаниями: </w:t>
            </w:r>
            <w:proofErr w:type="spellStart"/>
            <w:r w:rsidRPr="00D95764">
              <w:rPr>
                <w:b/>
                <w:bCs/>
                <w:color w:val="000000"/>
                <w:sz w:val="24"/>
                <w:szCs w:val="24"/>
              </w:rPr>
              <w:t>жи</w:t>
            </w:r>
            <w:proofErr w:type="spellEnd"/>
            <w:r w:rsidRPr="00D95764">
              <w:rPr>
                <w:b/>
                <w:bCs/>
                <w:color w:val="000000"/>
                <w:sz w:val="24"/>
                <w:szCs w:val="24"/>
              </w:rPr>
              <w:t xml:space="preserve"> — ши, </w:t>
            </w:r>
            <w:proofErr w:type="spellStart"/>
            <w:proofErr w:type="gramStart"/>
            <w:r w:rsidRPr="00D95764">
              <w:rPr>
                <w:b/>
                <w:bCs/>
                <w:color w:val="000000"/>
                <w:sz w:val="24"/>
                <w:szCs w:val="24"/>
              </w:rPr>
              <w:t>ча</w:t>
            </w:r>
            <w:proofErr w:type="spellEnd"/>
            <w:r w:rsidRPr="00D95764">
              <w:rPr>
                <w:b/>
                <w:bCs/>
                <w:color w:val="000000"/>
                <w:sz w:val="24"/>
                <w:szCs w:val="24"/>
              </w:rPr>
              <w:t xml:space="preserve"> — ща</w:t>
            </w:r>
            <w:proofErr w:type="gramEnd"/>
            <w:r w:rsidRPr="00D95764">
              <w:rPr>
                <w:b/>
                <w:bCs/>
                <w:color w:val="000000"/>
                <w:sz w:val="24"/>
                <w:szCs w:val="24"/>
              </w:rPr>
              <w:t xml:space="preserve">, чу — </w:t>
            </w:r>
            <w:proofErr w:type="spellStart"/>
            <w:r w:rsidRPr="00D95764">
              <w:rPr>
                <w:b/>
                <w:bCs/>
                <w:color w:val="000000"/>
                <w:sz w:val="24"/>
                <w:szCs w:val="24"/>
              </w:rPr>
              <w:t>щу</w:t>
            </w:r>
            <w:proofErr w:type="spellEnd"/>
            <w:r w:rsidRPr="00D95764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5764">
              <w:rPr>
                <w:b/>
                <w:bCs/>
                <w:color w:val="000000"/>
                <w:sz w:val="24"/>
                <w:szCs w:val="24"/>
              </w:rPr>
              <w:t>чк</w:t>
            </w:r>
            <w:proofErr w:type="spellEnd"/>
            <w:r w:rsidRPr="00D95764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5764">
              <w:rPr>
                <w:b/>
                <w:bCs/>
                <w:color w:val="000000"/>
                <w:sz w:val="24"/>
                <w:szCs w:val="24"/>
              </w:rPr>
              <w:t>чн</w:t>
            </w:r>
            <w:proofErr w:type="spellEnd"/>
            <w:r w:rsidRPr="00D95764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95764">
              <w:rPr>
                <w:b/>
                <w:bCs/>
                <w:color w:val="000000"/>
                <w:sz w:val="24"/>
                <w:szCs w:val="24"/>
              </w:rPr>
              <w:t>нщ</w:t>
            </w:r>
            <w:proofErr w:type="spellEnd"/>
            <w:r w:rsidRPr="00D95764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95764">
              <w:rPr>
                <w:color w:val="000000"/>
                <w:sz w:val="24"/>
                <w:szCs w:val="24"/>
              </w:rPr>
              <w:t xml:space="preserve">и обосновывать своё мнение. </w:t>
            </w:r>
          </w:p>
          <w:p w:rsidR="001E0384" w:rsidRPr="00D95764" w:rsidRDefault="001E0384" w:rsidP="00AB712D">
            <w:pPr>
              <w:tabs>
                <w:tab w:val="left" w:pos="1864"/>
                <w:tab w:val="center" w:pos="2159"/>
              </w:tabs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ab/>
            </w:r>
            <w:r w:rsidRPr="00D95764">
              <w:rPr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08.10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3A36D6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 23</w:t>
            </w:r>
          </w:p>
        </w:tc>
        <w:tc>
          <w:tcPr>
            <w:tcW w:w="5247" w:type="dxa"/>
          </w:tcPr>
          <w:p w:rsidR="001E0384" w:rsidRPr="00F4714A" w:rsidRDefault="001E0384" w:rsidP="007F6A61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Контрольный диктант по разделу «Мир общения. Повторяем – узнаём новое».</w:t>
            </w:r>
          </w:p>
        </w:tc>
        <w:tc>
          <w:tcPr>
            <w:tcW w:w="5526" w:type="dxa"/>
          </w:tcPr>
          <w:p w:rsidR="001E0384" w:rsidRPr="008016EE" w:rsidRDefault="001E0384" w:rsidP="008016EE">
            <w:pPr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Pr="008016EE">
              <w:rPr>
                <w:lang w:eastAsia="en-US"/>
              </w:rPr>
              <w:t xml:space="preserve">ыполнять учебное задание в соответствии с целью. </w:t>
            </w:r>
          </w:p>
          <w:p w:rsidR="001E0384" w:rsidRPr="00F4714A" w:rsidRDefault="001E0384" w:rsidP="008016EE">
            <w:pPr>
              <w:rPr>
                <w:b/>
                <w:sz w:val="24"/>
                <w:szCs w:val="24"/>
              </w:rPr>
            </w:pPr>
            <w:r w:rsidRPr="008016EE">
              <w:rPr>
                <w:sz w:val="24"/>
                <w:szCs w:val="24"/>
                <w:lang w:eastAsia="en-US"/>
              </w:rPr>
              <w:t>Знать изученные правила, применять их при письме.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09.10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515"/>
        </w:trPr>
        <w:tc>
          <w:tcPr>
            <w:tcW w:w="814" w:type="dxa"/>
          </w:tcPr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24</w:t>
            </w:r>
          </w:p>
        </w:tc>
        <w:tc>
          <w:tcPr>
            <w:tcW w:w="5247" w:type="dxa"/>
          </w:tcPr>
          <w:p w:rsidR="001E0384" w:rsidRPr="00F4714A" w:rsidRDefault="001E0384" w:rsidP="00FC5A00">
            <w:pPr>
              <w:rPr>
                <w:bCs/>
                <w:i/>
                <w:sz w:val="24"/>
                <w:szCs w:val="24"/>
              </w:rPr>
            </w:pPr>
            <w:r w:rsidRPr="00F4714A">
              <w:rPr>
                <w:bCs/>
                <w:i/>
                <w:sz w:val="24"/>
                <w:szCs w:val="24"/>
              </w:rPr>
              <w:t xml:space="preserve">Работа над ошибками. </w:t>
            </w:r>
          </w:p>
          <w:p w:rsidR="001E0384" w:rsidRPr="00F4714A" w:rsidRDefault="001E0384" w:rsidP="007F6A61">
            <w:pPr>
              <w:pStyle w:val="Default"/>
            </w:pPr>
            <w:r w:rsidRPr="00F4714A">
              <w:rPr>
                <w:bCs/>
                <w:i/>
              </w:rPr>
              <w:t>Роль слова и жеста в речевом общении</w:t>
            </w:r>
            <w:r w:rsidRPr="00F4714A">
              <w:rPr>
                <w:bCs/>
              </w:rPr>
              <w:t xml:space="preserve"> </w:t>
            </w:r>
          </w:p>
        </w:tc>
        <w:tc>
          <w:tcPr>
            <w:tcW w:w="5526" w:type="dxa"/>
          </w:tcPr>
          <w:p w:rsidR="001E0384" w:rsidRPr="00F4714A" w:rsidRDefault="001E0384" w:rsidP="008016EE">
            <w:pPr>
              <w:rPr>
                <w:b/>
                <w:sz w:val="24"/>
                <w:szCs w:val="24"/>
              </w:rPr>
            </w:pPr>
            <w:r w:rsidRPr="00B369CE">
              <w:rPr>
                <w:sz w:val="24"/>
                <w:szCs w:val="24"/>
              </w:rPr>
              <w:t>Уметь определять цель учебной деятельности с помощью учителя и самостоятельно, искать средства её осуществления</w:t>
            </w:r>
            <w:proofErr w:type="gramStart"/>
            <w:r w:rsidRPr="00B36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2845D7">
              <w:rPr>
                <w:sz w:val="24"/>
                <w:szCs w:val="24"/>
              </w:rPr>
              <w:t>У</w:t>
            </w:r>
            <w:proofErr w:type="gramEnd"/>
            <w:r w:rsidRPr="002845D7">
              <w:rPr>
                <w:sz w:val="24"/>
                <w:szCs w:val="24"/>
              </w:rPr>
              <w:t>меть писать слова с изученными орфограммами.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12.10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5247" w:type="dxa"/>
          </w:tcPr>
          <w:p w:rsidR="001E0384" w:rsidRPr="00F4714A" w:rsidRDefault="001E0384" w:rsidP="007F6A61">
            <w:pPr>
              <w:pStyle w:val="Default"/>
            </w:pPr>
            <w:r w:rsidRPr="00F4714A">
              <w:t xml:space="preserve">Основные функции слова. Углубление знаний  о структуре слова: зависимости значения слова от </w:t>
            </w:r>
            <w:r w:rsidRPr="00F4714A">
              <w:lastRenderedPageBreak/>
              <w:t xml:space="preserve">его </w:t>
            </w:r>
            <w:proofErr w:type="spellStart"/>
            <w:proofErr w:type="gramStart"/>
            <w:r w:rsidRPr="00F4714A">
              <w:t>звуко</w:t>
            </w:r>
            <w:proofErr w:type="spellEnd"/>
            <w:r w:rsidRPr="00F4714A">
              <w:t>-буквенной</w:t>
            </w:r>
            <w:proofErr w:type="gramEnd"/>
            <w:r w:rsidRPr="00F4714A">
              <w:t xml:space="preserve"> формы.</w:t>
            </w:r>
          </w:p>
        </w:tc>
        <w:tc>
          <w:tcPr>
            <w:tcW w:w="5526" w:type="dxa"/>
          </w:tcPr>
          <w:p w:rsidR="001E0384" w:rsidRPr="00D95764" w:rsidRDefault="001E0384" w:rsidP="008016EE">
            <w:pPr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lastRenderedPageBreak/>
              <w:t>Сравнивать</w:t>
            </w:r>
            <w:r w:rsidRPr="00D95764">
              <w:rPr>
                <w:sz w:val="24"/>
                <w:szCs w:val="24"/>
              </w:rPr>
              <w:t xml:space="preserve"> слова по значению и форме (синонимы, антонимы</w:t>
            </w:r>
            <w:proofErr w:type="gramStart"/>
            <w:r w:rsidRPr="00D95764">
              <w:rPr>
                <w:sz w:val="24"/>
                <w:szCs w:val="24"/>
              </w:rPr>
              <w:t xml:space="preserve"> )</w:t>
            </w:r>
            <w:proofErr w:type="gramEnd"/>
            <w:r w:rsidRPr="00D95764">
              <w:rPr>
                <w:sz w:val="24"/>
                <w:szCs w:val="24"/>
              </w:rPr>
              <w:t xml:space="preserve">. </w:t>
            </w:r>
            <w:r w:rsidRPr="00D95764">
              <w:rPr>
                <w:b/>
                <w:sz w:val="24"/>
                <w:szCs w:val="24"/>
              </w:rPr>
              <w:t>Находить</w:t>
            </w:r>
            <w:r w:rsidRPr="00D95764">
              <w:rPr>
                <w:sz w:val="24"/>
                <w:szCs w:val="24"/>
              </w:rPr>
              <w:t xml:space="preserve"> в учебнике и </w:t>
            </w:r>
            <w:r w:rsidRPr="00D95764">
              <w:rPr>
                <w:sz w:val="24"/>
                <w:szCs w:val="24"/>
              </w:rPr>
              <w:lastRenderedPageBreak/>
              <w:t xml:space="preserve">других книгах необходимую информацию. </w:t>
            </w:r>
            <w:r w:rsidRPr="00D95764">
              <w:rPr>
                <w:b/>
                <w:sz w:val="24"/>
                <w:szCs w:val="24"/>
              </w:rPr>
              <w:t>Распознавать</w:t>
            </w:r>
            <w:r w:rsidRPr="00D95764">
              <w:rPr>
                <w:sz w:val="24"/>
                <w:szCs w:val="24"/>
              </w:rPr>
              <w:t xml:space="preserve"> в тексте синонимы и антонимы. </w:t>
            </w:r>
            <w:r w:rsidRPr="00D95764">
              <w:rPr>
                <w:b/>
                <w:sz w:val="24"/>
                <w:szCs w:val="24"/>
              </w:rPr>
              <w:t>Различать</w:t>
            </w:r>
            <w:r w:rsidRPr="00D95764">
              <w:rPr>
                <w:sz w:val="24"/>
                <w:szCs w:val="24"/>
              </w:rPr>
              <w:t xml:space="preserve"> лексическое значение и </w:t>
            </w:r>
            <w:proofErr w:type="spellStart"/>
            <w:proofErr w:type="gramStart"/>
            <w:r w:rsidRPr="00D95764">
              <w:rPr>
                <w:sz w:val="24"/>
                <w:szCs w:val="24"/>
              </w:rPr>
              <w:t>звуко</w:t>
            </w:r>
            <w:proofErr w:type="spellEnd"/>
            <w:r w:rsidRPr="00D95764">
              <w:rPr>
                <w:sz w:val="24"/>
                <w:szCs w:val="24"/>
              </w:rPr>
              <w:t>-буквенную</w:t>
            </w:r>
            <w:proofErr w:type="gramEnd"/>
            <w:r w:rsidRPr="00D95764">
              <w:rPr>
                <w:sz w:val="24"/>
                <w:szCs w:val="24"/>
              </w:rPr>
              <w:t xml:space="preserve"> форму слова.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14.10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5247" w:type="dxa"/>
          </w:tcPr>
          <w:p w:rsidR="001E0384" w:rsidRPr="00F4714A" w:rsidRDefault="001E0384" w:rsidP="00FC5A00">
            <w:pPr>
              <w:pStyle w:val="Default"/>
            </w:pPr>
            <w:r w:rsidRPr="00F4714A">
              <w:t xml:space="preserve">Как «устроено» слово. Словарный диктант. </w:t>
            </w:r>
          </w:p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Многообразие и обширность словарного состава языка. Слова с обобщающим значением, имена нарицательные, имена собственным.</w:t>
            </w:r>
            <w:r>
              <w:rPr>
                <w:sz w:val="24"/>
                <w:szCs w:val="24"/>
              </w:rPr>
              <w:t xml:space="preserve"> </w:t>
            </w:r>
            <w:r w:rsidRPr="00F4714A">
              <w:rPr>
                <w:sz w:val="24"/>
                <w:szCs w:val="24"/>
              </w:rPr>
              <w:t>Наблюдения за этимологией слов. Разбор слов по составу и анализ орфограмм в них. Краткий топонимический словарь; русская ономастика и ономастика России.</w:t>
            </w:r>
          </w:p>
        </w:tc>
        <w:tc>
          <w:tcPr>
            <w:tcW w:w="5526" w:type="dxa"/>
          </w:tcPr>
          <w:p w:rsidR="001E0384" w:rsidRPr="00D95764" w:rsidRDefault="001E0384" w:rsidP="008016EE">
            <w:pPr>
              <w:pStyle w:val="af0"/>
              <w:spacing w:before="40" w:after="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звуки сигналы, жесты общения и обосновывать своё мнение; определять условия развития русского языка и обосновывать своё мнение;  соотносить звуковую схему и лексическое значение слова и обосновывать своё мнение.</w:t>
            </w:r>
          </w:p>
          <w:p w:rsidR="001E0384" w:rsidRPr="00D95764" w:rsidRDefault="001E0384" w:rsidP="008016EE">
            <w:pPr>
              <w:pStyle w:val="af0"/>
              <w:spacing w:before="40" w:after="4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15.10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27</w:t>
            </w:r>
          </w:p>
        </w:tc>
        <w:tc>
          <w:tcPr>
            <w:tcW w:w="5247" w:type="dxa"/>
          </w:tcPr>
          <w:p w:rsidR="001E0384" w:rsidRPr="00F4714A" w:rsidRDefault="001E0384" w:rsidP="00FC5A00">
            <w:pPr>
              <w:pStyle w:val="Default"/>
            </w:pPr>
            <w:r w:rsidRPr="00F4714A">
              <w:rPr>
                <w:bCs/>
              </w:rPr>
              <w:t>Как возникают слова.</w:t>
            </w:r>
            <w:r w:rsidRPr="00F4714A">
              <w:rPr>
                <w:b/>
                <w:bCs/>
              </w:rPr>
              <w:t xml:space="preserve"> </w:t>
            </w:r>
            <w:r w:rsidRPr="00F4714A">
              <w:t>Откуда слово</w:t>
            </w:r>
            <w:r>
              <w:t xml:space="preserve"> </w:t>
            </w:r>
            <w:r w:rsidRPr="00F4714A">
              <w:t>пришло.</w:t>
            </w:r>
          </w:p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Чтение определения словосочетания. Выявление отличий словосочетания от слова. Составление словосочетаний с использованием данных. Составление словосочетаний по вопросам. Нахождение словосочетаний с заданными словами в тексте </w:t>
            </w:r>
          </w:p>
        </w:tc>
        <w:tc>
          <w:tcPr>
            <w:tcW w:w="5526" w:type="dxa"/>
          </w:tcPr>
          <w:p w:rsidR="001E0384" w:rsidRPr="00D95764" w:rsidRDefault="001E0384" w:rsidP="008016EE">
            <w:pPr>
              <w:pStyle w:val="af0"/>
              <w:spacing w:before="40" w:after="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роль звукоподражания в поэзии и обосновывать своё мнение; определять лексическое значение слова на основе этимологии и обосновывать своё мнение; объяснять значение слова, используя «Словарь иностранных слов». </w:t>
            </w:r>
          </w:p>
          <w:p w:rsidR="001E0384" w:rsidRPr="00D95764" w:rsidRDefault="001E0384" w:rsidP="008016EE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16.10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28</w:t>
            </w:r>
          </w:p>
        </w:tc>
        <w:tc>
          <w:tcPr>
            <w:tcW w:w="5247" w:type="dxa"/>
          </w:tcPr>
          <w:p w:rsidR="001E0384" w:rsidRPr="007F6A61" w:rsidRDefault="001E0384" w:rsidP="007F6A61">
            <w:pPr>
              <w:pStyle w:val="Default"/>
              <w:rPr>
                <w:i/>
              </w:rPr>
            </w:pPr>
            <w:r w:rsidRPr="007F6A61">
              <w:rPr>
                <w:i/>
              </w:rPr>
              <w:t>Синонимы. Роль синонимов в речи.  Сочетаемость синонимов с другими словами. Признаки синонимов.</w:t>
            </w:r>
          </w:p>
        </w:tc>
        <w:tc>
          <w:tcPr>
            <w:tcW w:w="5526" w:type="dxa"/>
          </w:tcPr>
          <w:p w:rsidR="001E0384" w:rsidRPr="00D95764" w:rsidRDefault="001E0384" w:rsidP="008016EE">
            <w:pPr>
              <w:jc w:val="both"/>
              <w:rPr>
                <w:color w:val="000000"/>
                <w:sz w:val="24"/>
                <w:szCs w:val="24"/>
              </w:rPr>
            </w:pPr>
            <w:r w:rsidRPr="00D95764">
              <w:rPr>
                <w:color w:val="000000"/>
                <w:sz w:val="24"/>
                <w:szCs w:val="24"/>
              </w:rPr>
              <w:t>Проявлять интерес к изучению темы;</w:t>
            </w:r>
            <w:r w:rsidRPr="00D95764">
              <w:rPr>
                <w:rFonts w:eastAsia="Calibri"/>
                <w:color w:val="000000"/>
                <w:sz w:val="24"/>
                <w:szCs w:val="24"/>
              </w:rPr>
              <w:t xml:space="preserve"> раскрывать смысл понятия «синонимы» и обосновывать своё мнение; выполнять учебное задание в соответствии с целью. </w:t>
            </w:r>
          </w:p>
          <w:p w:rsidR="001E0384" w:rsidRPr="00D95764" w:rsidRDefault="001E0384" w:rsidP="008016EE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19.10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29</w:t>
            </w:r>
          </w:p>
        </w:tc>
        <w:tc>
          <w:tcPr>
            <w:tcW w:w="5247" w:type="dxa"/>
          </w:tcPr>
          <w:p w:rsidR="001E0384" w:rsidRPr="00F4714A" w:rsidRDefault="001E0384" w:rsidP="00FC5A00">
            <w:pPr>
              <w:pStyle w:val="Default"/>
            </w:pPr>
            <w:r w:rsidRPr="00F4714A">
              <w:rPr>
                <w:bCs/>
              </w:rPr>
              <w:t xml:space="preserve">Антонимы. Омонимы. </w:t>
            </w:r>
          </w:p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Выявление сущности омонимов при анализе моделей слов</w:t>
            </w:r>
            <w:proofErr w:type="gramStart"/>
            <w:r w:rsidRPr="00F4714A">
              <w:rPr>
                <w:sz w:val="24"/>
                <w:szCs w:val="24"/>
              </w:rPr>
              <w:t xml:space="preserve"> .</w:t>
            </w:r>
            <w:proofErr w:type="gramEnd"/>
            <w:r w:rsidRPr="00F4714A">
              <w:rPr>
                <w:sz w:val="24"/>
                <w:szCs w:val="24"/>
              </w:rPr>
              <w:t xml:space="preserve"> Нахождение омонимов в текстах, определение их. Составление предложений с омонимами.</w:t>
            </w:r>
            <w:r>
              <w:rPr>
                <w:sz w:val="24"/>
                <w:szCs w:val="24"/>
              </w:rPr>
              <w:t xml:space="preserve"> </w:t>
            </w:r>
            <w:r w:rsidRPr="00F4714A">
              <w:rPr>
                <w:sz w:val="24"/>
                <w:szCs w:val="24"/>
              </w:rPr>
              <w:t xml:space="preserve">Роль омонимов в речи. </w:t>
            </w:r>
          </w:p>
        </w:tc>
        <w:tc>
          <w:tcPr>
            <w:tcW w:w="5526" w:type="dxa"/>
          </w:tcPr>
          <w:p w:rsidR="001E0384" w:rsidRPr="00D95764" w:rsidRDefault="001E0384" w:rsidP="00670407">
            <w:pPr>
              <w:pStyle w:val="af0"/>
              <w:spacing w:after="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Раскрывать смысл понятия «антонимы», «омонимы» и обосновывать своё мнение; определять фразеологические обороты со словами антонимами и обосновывать своё мнение. </w:t>
            </w:r>
          </w:p>
          <w:p w:rsidR="001E0384" w:rsidRPr="00D95764" w:rsidRDefault="001E0384" w:rsidP="00AB712D">
            <w:pPr>
              <w:tabs>
                <w:tab w:val="left" w:pos="1864"/>
                <w:tab w:val="center" w:pos="2159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21.10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30</w:t>
            </w:r>
          </w:p>
        </w:tc>
        <w:tc>
          <w:tcPr>
            <w:tcW w:w="5247" w:type="dxa"/>
          </w:tcPr>
          <w:p w:rsidR="001E0384" w:rsidRPr="00F4714A" w:rsidRDefault="001E0384" w:rsidP="007F6A61">
            <w:pPr>
              <w:rPr>
                <w:b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Многозначные слова</w:t>
            </w:r>
          </w:p>
        </w:tc>
        <w:tc>
          <w:tcPr>
            <w:tcW w:w="5526" w:type="dxa"/>
          </w:tcPr>
          <w:p w:rsidR="001E0384" w:rsidRPr="00D95764" w:rsidRDefault="001E0384" w:rsidP="00670407">
            <w:pPr>
              <w:rPr>
                <w:b/>
                <w:sz w:val="24"/>
                <w:szCs w:val="24"/>
              </w:rPr>
            </w:pPr>
            <w:r w:rsidRPr="00D95764">
              <w:rPr>
                <w:color w:val="000000"/>
                <w:sz w:val="24"/>
                <w:szCs w:val="24"/>
              </w:rPr>
              <w:t>Раскрывать смысл понятия «многозначность слова» и обосновывать своё мнение; самостоятельно выбирать речевые высказывания для эффективного общения.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22.10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5247" w:type="dxa"/>
          </w:tcPr>
          <w:p w:rsidR="001E0384" w:rsidRPr="00F4714A" w:rsidRDefault="001E0384" w:rsidP="007F6A61">
            <w:pPr>
              <w:rPr>
                <w:b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Местоимения как заменители имён собственных и нарицательных.</w:t>
            </w:r>
          </w:p>
        </w:tc>
        <w:tc>
          <w:tcPr>
            <w:tcW w:w="5526" w:type="dxa"/>
          </w:tcPr>
          <w:p w:rsidR="001E0384" w:rsidRPr="00D95764" w:rsidRDefault="001E0384" w:rsidP="00670407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23.10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32</w:t>
            </w:r>
          </w:p>
        </w:tc>
        <w:tc>
          <w:tcPr>
            <w:tcW w:w="5247" w:type="dxa"/>
          </w:tcPr>
          <w:p w:rsidR="001E0384" w:rsidRPr="00F4714A" w:rsidRDefault="00B149BE" w:rsidP="007F6A61">
            <w:pPr>
              <w:rPr>
                <w:b/>
                <w:sz w:val="24"/>
                <w:szCs w:val="24"/>
              </w:rPr>
            </w:pPr>
            <w:r w:rsidRPr="00F07383">
              <w:rPr>
                <w:bCs/>
                <w:sz w:val="24"/>
                <w:szCs w:val="24"/>
              </w:rPr>
              <w:t xml:space="preserve">Контрольный диктант за 1 четверть. </w:t>
            </w:r>
            <w:r w:rsidR="001E0384" w:rsidRPr="00F4714A">
              <w:rPr>
                <w:bCs/>
                <w:i/>
                <w:sz w:val="24"/>
                <w:szCs w:val="24"/>
              </w:rPr>
              <w:t>Словари (толковый, орфографический, синонимов, антонимов)</w:t>
            </w:r>
          </w:p>
        </w:tc>
        <w:tc>
          <w:tcPr>
            <w:tcW w:w="5526" w:type="dxa"/>
          </w:tcPr>
          <w:p w:rsidR="001E0384" w:rsidRPr="00D95764" w:rsidRDefault="001E0384" w:rsidP="001D6ED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26.10</w:t>
            </w:r>
          </w:p>
        </w:tc>
        <w:tc>
          <w:tcPr>
            <w:tcW w:w="993" w:type="dxa"/>
          </w:tcPr>
          <w:p w:rsidR="001E0384" w:rsidRPr="00F4714A" w:rsidRDefault="00B149BE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28.10</w:t>
            </w: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33</w:t>
            </w:r>
          </w:p>
        </w:tc>
        <w:tc>
          <w:tcPr>
            <w:tcW w:w="5247" w:type="dxa"/>
          </w:tcPr>
          <w:p w:rsidR="001E0384" w:rsidRPr="00F4714A" w:rsidRDefault="00B149BE" w:rsidP="007F6A61">
            <w:pPr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Работа над ошибками. </w:t>
            </w:r>
            <w:r w:rsidR="001E0384" w:rsidRPr="00F07383">
              <w:rPr>
                <w:bCs/>
                <w:sz w:val="24"/>
                <w:szCs w:val="24"/>
              </w:rPr>
              <w:t>Антонимы. Синонимы. Омонимы.</w:t>
            </w:r>
          </w:p>
        </w:tc>
        <w:tc>
          <w:tcPr>
            <w:tcW w:w="5526" w:type="dxa"/>
          </w:tcPr>
          <w:p w:rsidR="001E0384" w:rsidRPr="00D95764" w:rsidRDefault="001E0384" w:rsidP="00670407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D95764">
              <w:rPr>
                <w:rFonts w:eastAsia="Calibri"/>
                <w:color w:val="000000"/>
                <w:sz w:val="24"/>
                <w:szCs w:val="24"/>
              </w:rPr>
              <w:t xml:space="preserve">Писать текст, следуя правилам оформления письма; определять в тексте слова с парной звонкой — глухой согласной и слова с безударной гласной и подбирать к ним проверочные; ставить в словах ударение; </w:t>
            </w:r>
            <w:r w:rsidRPr="00D95764">
              <w:rPr>
                <w:rFonts w:eastAsia="Calibri"/>
                <w:color w:val="000000"/>
                <w:sz w:val="24"/>
                <w:szCs w:val="24"/>
                <w:lang w:eastAsia="en-US"/>
              </w:rPr>
              <w:t>делить слова для переноса.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28.10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34</w:t>
            </w:r>
          </w:p>
        </w:tc>
        <w:tc>
          <w:tcPr>
            <w:tcW w:w="5247" w:type="dxa"/>
          </w:tcPr>
          <w:p w:rsidR="001E0384" w:rsidRPr="00F4714A" w:rsidRDefault="001E0384" w:rsidP="00FC5A00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Сравнение предложения и словосочетания, их различение на основе цели использования</w:t>
            </w:r>
          </w:p>
          <w:p w:rsidR="001E0384" w:rsidRPr="00F4714A" w:rsidRDefault="001E0384" w:rsidP="007F6A61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6" w:type="dxa"/>
          </w:tcPr>
          <w:p w:rsidR="001E0384" w:rsidRPr="00D95764" w:rsidRDefault="001E0384" w:rsidP="00670407">
            <w:pPr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Сравнивать</w:t>
            </w:r>
            <w:r w:rsidRPr="00D95764">
              <w:rPr>
                <w:sz w:val="24"/>
                <w:szCs w:val="24"/>
              </w:rPr>
              <w:t xml:space="preserve"> слово, словосочетание и предложение на основе их главной функции - быть средством номинации или средством выражения законченной мысли. </w:t>
            </w:r>
            <w:r w:rsidRPr="00D95764">
              <w:rPr>
                <w:b/>
                <w:sz w:val="24"/>
                <w:szCs w:val="24"/>
              </w:rPr>
              <w:t>Составлять</w:t>
            </w:r>
            <w:r w:rsidRPr="00D95764">
              <w:rPr>
                <w:sz w:val="24"/>
                <w:szCs w:val="24"/>
              </w:rPr>
              <w:t xml:space="preserve"> словосочетания по заданным моделям. </w:t>
            </w:r>
            <w:r w:rsidRPr="00D95764">
              <w:rPr>
                <w:b/>
                <w:sz w:val="24"/>
                <w:szCs w:val="24"/>
              </w:rPr>
              <w:t xml:space="preserve">Находить </w:t>
            </w:r>
            <w:r w:rsidRPr="00D95764">
              <w:rPr>
                <w:sz w:val="24"/>
                <w:szCs w:val="24"/>
              </w:rPr>
              <w:t>словосочетания в предложении.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29.10</w:t>
            </w:r>
          </w:p>
        </w:tc>
        <w:tc>
          <w:tcPr>
            <w:tcW w:w="993" w:type="dxa"/>
          </w:tcPr>
          <w:p w:rsidR="001E0384" w:rsidRPr="00F4714A" w:rsidRDefault="000427EF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30.10</w:t>
            </w: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35</w:t>
            </w:r>
          </w:p>
        </w:tc>
        <w:tc>
          <w:tcPr>
            <w:tcW w:w="5247" w:type="dxa"/>
          </w:tcPr>
          <w:p w:rsidR="001E0384" w:rsidRPr="00F4714A" w:rsidRDefault="001E0384" w:rsidP="007F6A61">
            <w:pPr>
              <w:rPr>
                <w:b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Типы предложения по цели высказывания по цели высказывания и по интонации, связь слов по смыслу и по форме.</w:t>
            </w:r>
          </w:p>
        </w:tc>
        <w:tc>
          <w:tcPr>
            <w:tcW w:w="5526" w:type="dxa"/>
          </w:tcPr>
          <w:p w:rsidR="001E0384" w:rsidRPr="00D95764" w:rsidRDefault="001E0384" w:rsidP="00670407">
            <w:pPr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Определять</w:t>
            </w:r>
            <w:r w:rsidRPr="00D95764">
              <w:rPr>
                <w:sz w:val="24"/>
                <w:szCs w:val="24"/>
              </w:rPr>
              <w:t xml:space="preserve"> их вид по цели высказывания и интонации, </w:t>
            </w:r>
            <w:r w:rsidRPr="00D95764">
              <w:rPr>
                <w:b/>
                <w:sz w:val="24"/>
                <w:szCs w:val="24"/>
              </w:rPr>
              <w:t>ставить</w:t>
            </w:r>
            <w:r w:rsidRPr="00D95764">
              <w:rPr>
                <w:sz w:val="24"/>
                <w:szCs w:val="24"/>
              </w:rPr>
              <w:t xml:space="preserve"> знаки препинания в конце предложения.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30.10</w:t>
            </w:r>
          </w:p>
        </w:tc>
        <w:tc>
          <w:tcPr>
            <w:tcW w:w="993" w:type="dxa"/>
          </w:tcPr>
          <w:p w:rsidR="001E0384" w:rsidRPr="00F4714A" w:rsidRDefault="000427EF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09.11</w:t>
            </w: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36</w:t>
            </w:r>
          </w:p>
        </w:tc>
        <w:tc>
          <w:tcPr>
            <w:tcW w:w="5247" w:type="dxa"/>
          </w:tcPr>
          <w:p w:rsidR="001E0384" w:rsidRPr="00F4714A" w:rsidRDefault="001E0384" w:rsidP="006462BE">
            <w:pPr>
              <w:rPr>
                <w:b/>
                <w:sz w:val="24"/>
                <w:szCs w:val="24"/>
              </w:rPr>
            </w:pPr>
            <w:r w:rsidRPr="00F4714A">
              <w:rPr>
                <w:bCs/>
                <w:i/>
                <w:sz w:val="24"/>
                <w:szCs w:val="24"/>
              </w:rPr>
              <w:t>Словосочетание</w:t>
            </w:r>
          </w:p>
        </w:tc>
        <w:tc>
          <w:tcPr>
            <w:tcW w:w="5526" w:type="dxa"/>
          </w:tcPr>
          <w:p w:rsidR="001E0384" w:rsidRPr="00D95764" w:rsidRDefault="001E0384" w:rsidP="00670407">
            <w:pPr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Составлять</w:t>
            </w:r>
            <w:r w:rsidRPr="00D95764">
              <w:rPr>
                <w:sz w:val="24"/>
                <w:szCs w:val="24"/>
              </w:rPr>
              <w:t xml:space="preserve"> словосочетания по заданным моделям. </w:t>
            </w:r>
            <w:r w:rsidRPr="00D95764">
              <w:rPr>
                <w:b/>
                <w:sz w:val="24"/>
                <w:szCs w:val="24"/>
              </w:rPr>
              <w:t xml:space="preserve">Находить </w:t>
            </w:r>
            <w:r w:rsidRPr="00D95764">
              <w:rPr>
                <w:sz w:val="24"/>
                <w:szCs w:val="24"/>
              </w:rPr>
              <w:t>словосочетания в предложении.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09.11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524C6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37</w:t>
            </w:r>
          </w:p>
        </w:tc>
        <w:tc>
          <w:tcPr>
            <w:tcW w:w="5247" w:type="dxa"/>
          </w:tcPr>
          <w:p w:rsidR="001E0384" w:rsidRPr="00F4714A" w:rsidRDefault="001E0384" w:rsidP="00FC5A00">
            <w:pPr>
              <w:rPr>
                <w:bCs/>
                <w:i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Главные члены предложения</w:t>
            </w:r>
            <w:r>
              <w:rPr>
                <w:bCs/>
                <w:sz w:val="24"/>
                <w:szCs w:val="24"/>
              </w:rPr>
              <w:t>.</w:t>
            </w:r>
          </w:p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Составление предложений из данных слов, определение в них главных членов.  Нахождение главных членов предложения и установление связи между ними с помощью вопроса. </w:t>
            </w:r>
          </w:p>
        </w:tc>
        <w:tc>
          <w:tcPr>
            <w:tcW w:w="5526" w:type="dxa"/>
          </w:tcPr>
          <w:p w:rsidR="001E0384" w:rsidRPr="00D95764" w:rsidRDefault="001E0384" w:rsidP="00EE1C2B">
            <w:pPr>
              <w:rPr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 xml:space="preserve">Выделять </w:t>
            </w:r>
            <w:r w:rsidRPr="00D95764">
              <w:rPr>
                <w:sz w:val="24"/>
                <w:szCs w:val="24"/>
              </w:rPr>
              <w:t xml:space="preserve">главные  члены предложения, </w:t>
            </w:r>
            <w:r w:rsidRPr="00D95764">
              <w:rPr>
                <w:b/>
                <w:sz w:val="24"/>
                <w:szCs w:val="24"/>
              </w:rPr>
              <w:t>устанавливать</w:t>
            </w:r>
            <w:r w:rsidRPr="00D95764">
              <w:rPr>
                <w:sz w:val="24"/>
                <w:szCs w:val="24"/>
              </w:rPr>
              <w:t xml:space="preserve"> связь между ними по вопросам. </w:t>
            </w:r>
          </w:p>
        </w:tc>
        <w:tc>
          <w:tcPr>
            <w:tcW w:w="992" w:type="dxa"/>
          </w:tcPr>
          <w:p w:rsidR="001E0384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11.11</w:t>
            </w:r>
          </w:p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r w:rsidRPr="00F4714A">
              <w:rPr>
                <w:sz w:val="24"/>
                <w:szCs w:val="24"/>
              </w:rPr>
              <w:t>38</w:t>
            </w:r>
          </w:p>
        </w:tc>
        <w:tc>
          <w:tcPr>
            <w:tcW w:w="5247" w:type="dxa"/>
          </w:tcPr>
          <w:p w:rsidR="001E0384" w:rsidRPr="007F6A61" w:rsidRDefault="001E0384" w:rsidP="00FC5A00">
            <w:pPr>
              <w:rPr>
                <w:sz w:val="24"/>
                <w:szCs w:val="24"/>
              </w:rPr>
            </w:pPr>
            <w:r w:rsidRPr="007F6A61">
              <w:rPr>
                <w:bCs/>
                <w:sz w:val="24"/>
                <w:szCs w:val="24"/>
              </w:rPr>
              <w:t>Повторение главные члены предложения.</w:t>
            </w:r>
          </w:p>
        </w:tc>
        <w:tc>
          <w:tcPr>
            <w:tcW w:w="5526" w:type="dxa"/>
          </w:tcPr>
          <w:p w:rsidR="001E0384" w:rsidRPr="00D95764" w:rsidRDefault="001E0384" w:rsidP="00EE1C2B">
            <w:pPr>
              <w:rPr>
                <w:b/>
                <w:sz w:val="24"/>
                <w:szCs w:val="24"/>
              </w:rPr>
            </w:pPr>
            <w:r w:rsidRPr="00D95764">
              <w:rPr>
                <w:color w:val="000000"/>
                <w:sz w:val="24"/>
                <w:szCs w:val="24"/>
              </w:rPr>
              <w:t>Определять главные члены предложения и обосновывать своё мнение.</w:t>
            </w:r>
          </w:p>
        </w:tc>
        <w:tc>
          <w:tcPr>
            <w:tcW w:w="992" w:type="dxa"/>
          </w:tcPr>
          <w:p w:rsidR="001E0384" w:rsidRDefault="001E0384" w:rsidP="001E0384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12.11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39</w:t>
            </w:r>
          </w:p>
        </w:tc>
        <w:tc>
          <w:tcPr>
            <w:tcW w:w="5247" w:type="dxa"/>
          </w:tcPr>
          <w:p w:rsidR="001E0384" w:rsidRPr="00FB0DAB" w:rsidRDefault="001E0384" w:rsidP="00FB0DAB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Второстепенные члены предложения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4714A">
              <w:rPr>
                <w:bCs/>
                <w:sz w:val="24"/>
                <w:szCs w:val="24"/>
              </w:rPr>
              <w:t xml:space="preserve">(без деления </w:t>
            </w:r>
            <w:r>
              <w:rPr>
                <w:bCs/>
                <w:sz w:val="24"/>
                <w:szCs w:val="24"/>
              </w:rPr>
              <w:t xml:space="preserve">на виды), их роль в предложении. </w:t>
            </w:r>
            <w:r w:rsidRPr="00F4714A">
              <w:rPr>
                <w:sz w:val="24"/>
                <w:szCs w:val="24"/>
              </w:rPr>
              <w:t xml:space="preserve">Наблюдение за предложениями с однородными </w:t>
            </w:r>
            <w:r w:rsidRPr="00F4714A">
              <w:rPr>
                <w:sz w:val="24"/>
                <w:szCs w:val="24"/>
              </w:rPr>
              <w:lastRenderedPageBreak/>
              <w:t xml:space="preserve">подлежащими и однородными сказуемыми. </w:t>
            </w:r>
          </w:p>
        </w:tc>
        <w:tc>
          <w:tcPr>
            <w:tcW w:w="5526" w:type="dxa"/>
          </w:tcPr>
          <w:p w:rsidR="001E0384" w:rsidRPr="00D95764" w:rsidRDefault="001E0384" w:rsidP="00EE1C2B">
            <w:pPr>
              <w:tabs>
                <w:tab w:val="left" w:pos="1864"/>
                <w:tab w:val="center" w:pos="2159"/>
              </w:tabs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lastRenderedPageBreak/>
              <w:t xml:space="preserve">Выделять </w:t>
            </w:r>
            <w:r w:rsidRPr="00D95764">
              <w:rPr>
                <w:sz w:val="24"/>
                <w:szCs w:val="24"/>
              </w:rPr>
              <w:t xml:space="preserve">второстепенные члены предложения, </w:t>
            </w:r>
            <w:r w:rsidRPr="00D95764">
              <w:rPr>
                <w:b/>
                <w:sz w:val="24"/>
                <w:szCs w:val="24"/>
              </w:rPr>
              <w:t>устанавливать</w:t>
            </w:r>
            <w:r w:rsidRPr="00D95764">
              <w:rPr>
                <w:sz w:val="24"/>
                <w:szCs w:val="24"/>
              </w:rPr>
              <w:t xml:space="preserve"> связь между ними по вопросам.</w:t>
            </w:r>
            <w:r w:rsidRPr="00D95764">
              <w:rPr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5247" w:type="dxa"/>
          </w:tcPr>
          <w:p w:rsidR="001E0384" w:rsidRPr="00F4714A" w:rsidRDefault="001E0384" w:rsidP="00FB0DAB">
            <w:pPr>
              <w:rPr>
                <w:b/>
                <w:sz w:val="24"/>
                <w:szCs w:val="24"/>
              </w:rPr>
            </w:pPr>
            <w:r w:rsidRPr="00F4714A">
              <w:rPr>
                <w:bCs/>
                <w:i/>
                <w:sz w:val="24"/>
                <w:szCs w:val="24"/>
              </w:rPr>
              <w:t>Предложения распространённые и нераспространённые.</w:t>
            </w:r>
          </w:p>
        </w:tc>
        <w:tc>
          <w:tcPr>
            <w:tcW w:w="5526" w:type="dxa"/>
          </w:tcPr>
          <w:p w:rsidR="001E0384" w:rsidRPr="00D95764" w:rsidRDefault="001E0384" w:rsidP="00EE1C2B">
            <w:pPr>
              <w:rPr>
                <w:b/>
                <w:sz w:val="24"/>
                <w:szCs w:val="24"/>
              </w:rPr>
            </w:pPr>
            <w:r w:rsidRPr="00D95764">
              <w:rPr>
                <w:sz w:val="24"/>
                <w:szCs w:val="24"/>
              </w:rPr>
              <w:t xml:space="preserve">Умение </w:t>
            </w:r>
            <w:r w:rsidRPr="00D95764">
              <w:rPr>
                <w:b/>
                <w:sz w:val="24"/>
                <w:szCs w:val="24"/>
              </w:rPr>
              <w:t>различать</w:t>
            </w:r>
            <w:r w:rsidRPr="00D95764">
              <w:rPr>
                <w:sz w:val="24"/>
                <w:szCs w:val="24"/>
              </w:rPr>
              <w:t xml:space="preserve"> распространенные и нераспространенные предложения  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16.11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247" w:type="dxa"/>
          </w:tcPr>
          <w:p w:rsidR="001E0384" w:rsidRPr="00F4714A" w:rsidRDefault="001E0384" w:rsidP="00FB0DAB">
            <w:pPr>
              <w:rPr>
                <w:b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Предложения с однородными членами.</w:t>
            </w:r>
          </w:p>
        </w:tc>
        <w:tc>
          <w:tcPr>
            <w:tcW w:w="5526" w:type="dxa"/>
          </w:tcPr>
          <w:p w:rsidR="001E0384" w:rsidRPr="00D95764" w:rsidRDefault="001E0384" w:rsidP="00EE1C2B">
            <w:pPr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Обозначать</w:t>
            </w:r>
            <w:r w:rsidRPr="00D95764">
              <w:rPr>
                <w:sz w:val="24"/>
                <w:szCs w:val="24"/>
              </w:rPr>
              <w:t xml:space="preserve"> на письме интонацию перечисления в предложениях с однородными членами.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18.11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r>
              <w:t>42</w:t>
            </w:r>
          </w:p>
        </w:tc>
        <w:tc>
          <w:tcPr>
            <w:tcW w:w="5247" w:type="dxa"/>
          </w:tcPr>
          <w:p w:rsidR="001E0384" w:rsidRPr="00F4714A" w:rsidRDefault="001E0384" w:rsidP="00EE1C2B">
            <w:pPr>
              <w:rPr>
                <w:b/>
              </w:rPr>
            </w:pPr>
            <w:r w:rsidRPr="00F4714A">
              <w:rPr>
                <w:bCs/>
                <w:sz w:val="24"/>
                <w:szCs w:val="24"/>
              </w:rPr>
              <w:t>Интонация перечисления. Запятая в предложениях с однородными членами</w:t>
            </w:r>
          </w:p>
        </w:tc>
        <w:tc>
          <w:tcPr>
            <w:tcW w:w="5526" w:type="dxa"/>
          </w:tcPr>
          <w:p w:rsidR="001E0384" w:rsidRPr="00D95764" w:rsidRDefault="001E0384" w:rsidP="00AB712D">
            <w:pPr>
              <w:tabs>
                <w:tab w:val="left" w:pos="1864"/>
                <w:tab w:val="center" w:pos="2159"/>
              </w:tabs>
              <w:rPr>
                <w:b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Обозначать</w:t>
            </w:r>
            <w:r w:rsidRPr="00D95764">
              <w:rPr>
                <w:sz w:val="24"/>
                <w:szCs w:val="24"/>
              </w:rPr>
              <w:t xml:space="preserve"> на письме интонацию перечисления в предложениях с однородными членами.</w:t>
            </w: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</w:rPr>
            </w:pPr>
            <w:r>
              <w:rPr>
                <w:b/>
                <w:bCs/>
                <w:iCs/>
                <w:sz w:val="24"/>
                <w:szCs w:val="24"/>
              </w:rPr>
              <w:t>19.11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</w:rPr>
            </w:pPr>
          </w:p>
        </w:tc>
      </w:tr>
      <w:tr w:rsidR="001E0384" w:rsidRPr="00F4714A" w:rsidTr="008E60C6">
        <w:trPr>
          <w:gridAfter w:val="1"/>
          <w:wAfter w:w="15" w:type="dxa"/>
          <w:trHeight w:val="390"/>
        </w:trPr>
        <w:tc>
          <w:tcPr>
            <w:tcW w:w="814" w:type="dxa"/>
          </w:tcPr>
          <w:p w:rsidR="001E0384" w:rsidRPr="00F4714A" w:rsidRDefault="001E0384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43</w:t>
            </w:r>
          </w:p>
        </w:tc>
        <w:tc>
          <w:tcPr>
            <w:tcW w:w="5247" w:type="dxa"/>
          </w:tcPr>
          <w:p w:rsidR="001E0384" w:rsidRPr="00FB0DAB" w:rsidRDefault="001E0384" w:rsidP="00FB0DAB">
            <w:pPr>
              <w:rPr>
                <w:b/>
                <w:sz w:val="24"/>
                <w:szCs w:val="24"/>
              </w:rPr>
            </w:pPr>
            <w:r w:rsidRPr="00FB0DAB">
              <w:rPr>
                <w:sz w:val="24"/>
                <w:szCs w:val="24"/>
              </w:rPr>
              <w:t>Контрольная работа по разделу «Язык – главный помощник в общении»</w:t>
            </w:r>
          </w:p>
        </w:tc>
        <w:tc>
          <w:tcPr>
            <w:tcW w:w="5526" w:type="dxa"/>
          </w:tcPr>
          <w:p w:rsidR="001E0384" w:rsidRPr="00D95764" w:rsidRDefault="001E0384" w:rsidP="00EE1C2B">
            <w:pPr>
              <w:rPr>
                <w:sz w:val="24"/>
                <w:szCs w:val="24"/>
                <w:lang w:eastAsia="en-US"/>
              </w:rPr>
            </w:pPr>
            <w:r w:rsidRPr="00D95764">
              <w:rPr>
                <w:sz w:val="24"/>
                <w:szCs w:val="24"/>
                <w:lang w:eastAsia="en-US"/>
              </w:rPr>
              <w:t xml:space="preserve">Выполнять учебное задание в соответствии с целью. </w:t>
            </w:r>
          </w:p>
          <w:p w:rsidR="001E0384" w:rsidRPr="00D95764" w:rsidRDefault="001E0384" w:rsidP="00AB712D">
            <w:pPr>
              <w:tabs>
                <w:tab w:val="left" w:pos="542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20.11</w:t>
            </w:r>
          </w:p>
        </w:tc>
        <w:tc>
          <w:tcPr>
            <w:tcW w:w="993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1" w:type="dxa"/>
          </w:tcPr>
          <w:p w:rsidR="001E0384" w:rsidRPr="00F4714A" w:rsidRDefault="001E0384" w:rsidP="001E038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E60C6" w:rsidRPr="00F4714A" w:rsidTr="00D95764">
        <w:tc>
          <w:tcPr>
            <w:tcW w:w="15148" w:type="dxa"/>
            <w:gridSpan w:val="7"/>
          </w:tcPr>
          <w:p w:rsidR="008E60C6" w:rsidRPr="00D95764" w:rsidRDefault="008E60C6" w:rsidP="00FC5A00">
            <w:pPr>
              <w:rPr>
                <w:b/>
                <w:bCs/>
                <w:sz w:val="24"/>
                <w:szCs w:val="24"/>
              </w:rPr>
            </w:pPr>
            <w:r w:rsidRPr="00D95764"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</w:p>
          <w:p w:rsidR="008E60C6" w:rsidRPr="00D95764" w:rsidRDefault="008E60C6" w:rsidP="008E60C6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D95764">
              <w:rPr>
                <w:b/>
                <w:bCs/>
                <w:sz w:val="24"/>
                <w:szCs w:val="24"/>
              </w:rPr>
              <w:t>«СОСТАВ СЛОВА» (20час)</w:t>
            </w: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44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rPr>
                <w:bCs/>
                <w:i/>
                <w:sz w:val="24"/>
                <w:szCs w:val="24"/>
              </w:rPr>
            </w:pPr>
            <w:r w:rsidRPr="00F4714A">
              <w:rPr>
                <w:bCs/>
                <w:i/>
                <w:sz w:val="24"/>
                <w:szCs w:val="24"/>
              </w:rPr>
              <w:t>Работа над ошибками. Повторение значимых частей слова. Основа и окончание.</w:t>
            </w:r>
          </w:p>
          <w:p w:rsidR="008E60C6" w:rsidRPr="00F4714A" w:rsidRDefault="008E60C6" w:rsidP="00AD1B7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26" w:type="dxa"/>
          </w:tcPr>
          <w:p w:rsidR="008E60C6" w:rsidRPr="00D95764" w:rsidRDefault="008E60C6" w:rsidP="00AD1B7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23.11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45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Состав слова Корень слова.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Показать, что части слова — это реально употребляемые в целом ряде слов языковые единицы со своим значением, которое они привносят в слово. Актуализиров</w:t>
            </w:r>
            <w:r>
              <w:rPr>
                <w:sz w:val="24"/>
                <w:szCs w:val="24"/>
              </w:rPr>
              <w:t xml:space="preserve">ать знания учащихся о е  слова. </w:t>
            </w:r>
            <w:r w:rsidRPr="00F4714A">
              <w:rPr>
                <w:sz w:val="24"/>
                <w:szCs w:val="24"/>
              </w:rPr>
              <w:t>Формировать умение находить корень в слове.</w:t>
            </w:r>
          </w:p>
        </w:tc>
        <w:tc>
          <w:tcPr>
            <w:tcW w:w="5526" w:type="dxa"/>
          </w:tcPr>
          <w:p w:rsidR="008E60C6" w:rsidRPr="00D95764" w:rsidRDefault="008E60C6" w:rsidP="00F25957">
            <w:pPr>
              <w:tabs>
                <w:tab w:val="left" w:pos="1864"/>
                <w:tab w:val="center" w:pos="2160"/>
              </w:tabs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 xml:space="preserve">Находить </w:t>
            </w:r>
            <w:r w:rsidRPr="00D95764">
              <w:rPr>
                <w:sz w:val="24"/>
                <w:szCs w:val="24"/>
              </w:rPr>
              <w:t xml:space="preserve">в слове орфограмму, </w:t>
            </w:r>
            <w:r w:rsidRPr="00D95764">
              <w:rPr>
                <w:b/>
                <w:sz w:val="24"/>
                <w:szCs w:val="24"/>
              </w:rPr>
              <w:t>определять</w:t>
            </w:r>
            <w:r w:rsidRPr="00D95764">
              <w:rPr>
                <w:sz w:val="24"/>
                <w:szCs w:val="24"/>
              </w:rPr>
              <w:t xml:space="preserve"> ее тип, </w:t>
            </w:r>
            <w:r w:rsidRPr="00D95764">
              <w:rPr>
                <w:b/>
                <w:sz w:val="24"/>
                <w:szCs w:val="24"/>
              </w:rPr>
              <w:t>применять</w:t>
            </w:r>
            <w:r w:rsidRPr="00D95764">
              <w:rPr>
                <w:sz w:val="24"/>
                <w:szCs w:val="24"/>
              </w:rPr>
              <w:t xml:space="preserve"> нужный алгоритм для ее проверки. </w:t>
            </w:r>
            <w:r w:rsidRPr="00D95764">
              <w:rPr>
                <w:b/>
                <w:sz w:val="24"/>
                <w:szCs w:val="24"/>
              </w:rPr>
              <w:t>Переносить</w:t>
            </w:r>
            <w:r w:rsidRPr="00D95764">
              <w:rPr>
                <w:sz w:val="24"/>
                <w:szCs w:val="24"/>
              </w:rPr>
              <w:t xml:space="preserve"> слова с удвоенными согласными в корне, на стыке приставки и корня, слова с мягким знаком. 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25.11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46</w:t>
            </w:r>
          </w:p>
        </w:tc>
        <w:tc>
          <w:tcPr>
            <w:tcW w:w="5247" w:type="dxa"/>
          </w:tcPr>
          <w:p w:rsidR="008E60C6" w:rsidRPr="00F4714A" w:rsidRDefault="008E60C6" w:rsidP="00FB0DAB">
            <w:pPr>
              <w:rPr>
                <w:b/>
                <w:bCs/>
                <w:i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Состав слова Корень слова.</w:t>
            </w:r>
          </w:p>
        </w:tc>
        <w:tc>
          <w:tcPr>
            <w:tcW w:w="5526" w:type="dxa"/>
          </w:tcPr>
          <w:p w:rsidR="008E60C6" w:rsidRPr="00D95764" w:rsidRDefault="008E60C6" w:rsidP="00F25957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Писать</w:t>
            </w:r>
            <w:r w:rsidRPr="00D95764">
              <w:rPr>
                <w:sz w:val="24"/>
                <w:szCs w:val="24"/>
              </w:rPr>
              <w:t xml:space="preserve"> правильно слова с непроверяемыми написаниями, при необходимости </w:t>
            </w:r>
            <w:r w:rsidRPr="00D95764">
              <w:rPr>
                <w:b/>
                <w:sz w:val="24"/>
                <w:szCs w:val="24"/>
              </w:rPr>
              <w:t xml:space="preserve">проверять </w:t>
            </w:r>
            <w:r w:rsidRPr="00D95764">
              <w:rPr>
                <w:sz w:val="24"/>
                <w:szCs w:val="24"/>
              </w:rPr>
              <w:t xml:space="preserve">их написание по орфографическому словарю. </w:t>
            </w:r>
            <w:r w:rsidRPr="00D95764">
              <w:rPr>
                <w:b/>
                <w:sz w:val="24"/>
                <w:szCs w:val="24"/>
              </w:rPr>
              <w:t>Образовывать</w:t>
            </w:r>
            <w:r w:rsidRPr="00D95764">
              <w:rPr>
                <w:sz w:val="24"/>
                <w:szCs w:val="24"/>
              </w:rPr>
              <w:t xml:space="preserve"> слова по указанным схемам.</w:t>
            </w:r>
            <w:r w:rsidRPr="00D95764">
              <w:rPr>
                <w:b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26.11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47</w:t>
            </w:r>
          </w:p>
        </w:tc>
        <w:tc>
          <w:tcPr>
            <w:tcW w:w="5247" w:type="dxa"/>
          </w:tcPr>
          <w:p w:rsidR="008E60C6" w:rsidRPr="00F4714A" w:rsidRDefault="008E60C6" w:rsidP="00FB0DAB">
            <w:pPr>
              <w:rPr>
                <w:b/>
                <w:bCs/>
                <w:i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Однокоренные слова.</w:t>
            </w:r>
          </w:p>
        </w:tc>
        <w:tc>
          <w:tcPr>
            <w:tcW w:w="5526" w:type="dxa"/>
          </w:tcPr>
          <w:p w:rsidR="008E60C6" w:rsidRPr="00D95764" w:rsidRDefault="008E60C6" w:rsidP="00F25957">
            <w:pPr>
              <w:tabs>
                <w:tab w:val="left" w:pos="1864"/>
                <w:tab w:val="center" w:pos="2160"/>
              </w:tabs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color w:val="000000"/>
                <w:sz w:val="24"/>
                <w:szCs w:val="24"/>
              </w:rPr>
              <w:t xml:space="preserve">Определять родственные слова, основу слова и обосновывать своё мнение;  определять части слова, нулевое окончание в слове и обосновывать своё мнение;                       выполнять учебное задание в соответствии с целью.                                                      </w:t>
            </w:r>
            <w:r w:rsidRPr="00D95764">
              <w:rPr>
                <w:b/>
                <w:bCs/>
                <w:iCs/>
                <w:sz w:val="24"/>
                <w:szCs w:val="24"/>
              </w:rPr>
              <w:tab/>
            </w:r>
            <w:r w:rsidRPr="00D95764">
              <w:rPr>
                <w:b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27.11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rPr>
                <w:bCs/>
                <w:i/>
                <w:sz w:val="24"/>
                <w:szCs w:val="24"/>
              </w:rPr>
            </w:pPr>
            <w:r w:rsidRPr="00F4714A">
              <w:rPr>
                <w:bCs/>
                <w:i/>
                <w:sz w:val="24"/>
                <w:szCs w:val="24"/>
              </w:rPr>
              <w:t>Сравнение однокоренных слов, форм одного и того же слова.</w:t>
            </w:r>
          </w:p>
          <w:p w:rsidR="008E60C6" w:rsidRPr="00F4714A" w:rsidRDefault="008E60C6" w:rsidP="00AD1B7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26" w:type="dxa"/>
          </w:tcPr>
          <w:p w:rsidR="008E60C6" w:rsidRPr="00D95764" w:rsidRDefault="008E60C6" w:rsidP="00F25957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color w:val="000000"/>
                <w:sz w:val="24"/>
                <w:szCs w:val="24"/>
              </w:rPr>
              <w:t xml:space="preserve">Находить и сравнивать родственные слова, основу слова и обосновывать своё мнение;  определять части слова, нулевое окончание в слове и обосновывать своё мнение;                       выполнять учебное задание в соответствии с целью.                                                      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30.11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49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Обобщение и систематизация изученных правил орфографии.</w:t>
            </w:r>
          </w:p>
          <w:p w:rsidR="008E60C6" w:rsidRPr="00F4714A" w:rsidRDefault="008E60C6" w:rsidP="00AD1B7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526" w:type="dxa"/>
          </w:tcPr>
          <w:p w:rsidR="008E60C6" w:rsidRPr="00D95764" w:rsidRDefault="008E60C6" w:rsidP="00625FBF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color w:val="000000"/>
                <w:sz w:val="24"/>
                <w:szCs w:val="24"/>
              </w:rPr>
              <w:t xml:space="preserve">Проявлять интерес к изучению темы.                                                                                        Определять родственные слова, основу слова и обосновывать своё мнение; определять части слова, нулевое окончание в слове и обосновывать своё мнение; определять значение приставки, суффикса в слове и обосновывать своё мнение; выполнять учебное задание в соответствии с целью.                                                      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02.12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50</w:t>
            </w:r>
          </w:p>
        </w:tc>
        <w:tc>
          <w:tcPr>
            <w:tcW w:w="5247" w:type="dxa"/>
          </w:tcPr>
          <w:p w:rsidR="008E60C6" w:rsidRPr="00F4714A" w:rsidRDefault="008E60C6" w:rsidP="00FB0DAB">
            <w:pPr>
              <w:rPr>
                <w:b/>
                <w:bCs/>
                <w:i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Диктант</w:t>
            </w:r>
            <w:r>
              <w:rPr>
                <w:bCs/>
                <w:sz w:val="24"/>
                <w:szCs w:val="24"/>
              </w:rPr>
              <w:t xml:space="preserve"> на тему «Состав слова»</w:t>
            </w:r>
          </w:p>
        </w:tc>
        <w:tc>
          <w:tcPr>
            <w:tcW w:w="5526" w:type="dxa"/>
          </w:tcPr>
          <w:p w:rsidR="008E60C6" w:rsidRPr="00D95764" w:rsidRDefault="008E60C6" w:rsidP="00F25957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sz w:val="24"/>
                <w:szCs w:val="24"/>
              </w:rPr>
              <w:t>Выполнять учебное задание в соответствии с целью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03.12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51</w:t>
            </w:r>
          </w:p>
        </w:tc>
        <w:tc>
          <w:tcPr>
            <w:tcW w:w="5247" w:type="dxa"/>
          </w:tcPr>
          <w:p w:rsidR="008E60C6" w:rsidRPr="00FB0DAB" w:rsidRDefault="008E60C6" w:rsidP="00FC5A00">
            <w:pPr>
              <w:rPr>
                <w:bCs/>
                <w:i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 xml:space="preserve">Работа над ошибками. Состав слова. </w:t>
            </w:r>
            <w:r w:rsidRPr="00F4714A">
              <w:rPr>
                <w:sz w:val="24"/>
                <w:szCs w:val="24"/>
              </w:rPr>
              <w:t>Приставка. Правописание приставок.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</w:p>
        </w:tc>
        <w:tc>
          <w:tcPr>
            <w:tcW w:w="5526" w:type="dxa"/>
          </w:tcPr>
          <w:p w:rsidR="008E60C6" w:rsidRPr="00D95764" w:rsidRDefault="008E60C6" w:rsidP="00625FBF">
            <w:pPr>
              <w:rPr>
                <w:sz w:val="24"/>
                <w:szCs w:val="24"/>
                <w:lang w:eastAsia="en-US"/>
              </w:rPr>
            </w:pPr>
            <w:r w:rsidRPr="00D95764">
              <w:rPr>
                <w:sz w:val="24"/>
                <w:szCs w:val="24"/>
                <w:lang w:eastAsia="en-US"/>
              </w:rPr>
              <w:t>Объяснять значение слова «приставка» и обосновывать своё мнение; определять значение, которое приставка придаёт словам, и обосновывать своё мнение.</w:t>
            </w:r>
          </w:p>
          <w:p w:rsidR="008E60C6" w:rsidRPr="00D95764" w:rsidRDefault="008E60C6" w:rsidP="00625FBF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04.12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52</w:t>
            </w:r>
          </w:p>
        </w:tc>
        <w:tc>
          <w:tcPr>
            <w:tcW w:w="5247" w:type="dxa"/>
          </w:tcPr>
          <w:p w:rsidR="008E60C6" w:rsidRPr="00F4714A" w:rsidRDefault="008E60C6" w:rsidP="00FB0DAB">
            <w:pPr>
              <w:rPr>
                <w:b/>
                <w:bCs/>
                <w:iCs/>
                <w:sz w:val="24"/>
                <w:szCs w:val="24"/>
              </w:rPr>
            </w:pPr>
            <w:r w:rsidRPr="00F4714A">
              <w:rPr>
                <w:bCs/>
                <w:i/>
                <w:sz w:val="24"/>
                <w:szCs w:val="24"/>
              </w:rPr>
              <w:t>Отличие приставки от предлога.</w:t>
            </w:r>
          </w:p>
        </w:tc>
        <w:tc>
          <w:tcPr>
            <w:tcW w:w="5526" w:type="dxa"/>
          </w:tcPr>
          <w:p w:rsidR="008E60C6" w:rsidRPr="00D95764" w:rsidRDefault="008E60C6" w:rsidP="00F25957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Объяснять</w:t>
            </w:r>
            <w:r w:rsidRPr="00D95764">
              <w:rPr>
                <w:sz w:val="24"/>
                <w:szCs w:val="24"/>
              </w:rPr>
              <w:t xml:space="preserve"> написание основных приставок русского языка, </w:t>
            </w:r>
            <w:r w:rsidRPr="00D95764">
              <w:rPr>
                <w:b/>
                <w:sz w:val="24"/>
                <w:szCs w:val="24"/>
              </w:rPr>
              <w:t xml:space="preserve">различать </w:t>
            </w:r>
            <w:r w:rsidRPr="00D95764">
              <w:rPr>
                <w:sz w:val="24"/>
                <w:szCs w:val="24"/>
              </w:rPr>
              <w:t xml:space="preserve">приставку и предлог. </w:t>
            </w:r>
            <w:r w:rsidRPr="00D95764">
              <w:rPr>
                <w:b/>
                <w:sz w:val="24"/>
                <w:szCs w:val="24"/>
              </w:rPr>
              <w:t>Объяснять</w:t>
            </w:r>
            <w:r w:rsidRPr="00D95764">
              <w:rPr>
                <w:sz w:val="24"/>
                <w:szCs w:val="24"/>
              </w:rPr>
              <w:t xml:space="preserve"> значение, которое привносит в слово приставка.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07.12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53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Разделительный твёрдый знак (ъ) в словах с приставками.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Определение различий в употреблении разделительных твердого и мягкого знаков.</w:t>
            </w:r>
          </w:p>
        </w:tc>
        <w:tc>
          <w:tcPr>
            <w:tcW w:w="5526" w:type="dxa"/>
          </w:tcPr>
          <w:p w:rsidR="008E60C6" w:rsidRPr="00D95764" w:rsidRDefault="008E60C6" w:rsidP="00625FBF">
            <w:pPr>
              <w:rPr>
                <w:sz w:val="24"/>
                <w:szCs w:val="24"/>
                <w:lang w:eastAsia="en-US"/>
              </w:rPr>
            </w:pPr>
            <w:r w:rsidRPr="00D95764">
              <w:rPr>
                <w:sz w:val="24"/>
                <w:szCs w:val="24"/>
                <w:lang w:eastAsia="en-US"/>
              </w:rPr>
              <w:t xml:space="preserve">Раскрывать функцию </w:t>
            </w:r>
            <w:proofErr w:type="gramStart"/>
            <w:r w:rsidRPr="00D95764">
              <w:rPr>
                <w:sz w:val="24"/>
                <w:szCs w:val="24"/>
                <w:lang w:eastAsia="en-US"/>
              </w:rPr>
              <w:t>разделительного</w:t>
            </w:r>
            <w:proofErr w:type="gramEnd"/>
            <w:r w:rsidRPr="00D95764">
              <w:rPr>
                <w:sz w:val="24"/>
                <w:szCs w:val="24"/>
                <w:lang w:eastAsia="en-US"/>
              </w:rPr>
              <w:t xml:space="preserve"> Ъ и обосновывать своё мнение;  выбирать верное утверждение и обосновывать своё мнение. </w:t>
            </w:r>
          </w:p>
          <w:p w:rsidR="008E60C6" w:rsidRPr="00D95764" w:rsidRDefault="008E60C6" w:rsidP="00625FBF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09.12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524C6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54</w:t>
            </w:r>
          </w:p>
        </w:tc>
        <w:tc>
          <w:tcPr>
            <w:tcW w:w="5247" w:type="dxa"/>
          </w:tcPr>
          <w:p w:rsidR="008E60C6" w:rsidRPr="00F4714A" w:rsidRDefault="008E60C6" w:rsidP="004D24D3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 xml:space="preserve">Состав слова. 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Повторение сведений о том, каковы различия в написании приставок и предлогов. Пишут </w:t>
            </w:r>
            <w:r w:rsidRPr="00F4714A">
              <w:rPr>
                <w:sz w:val="24"/>
                <w:szCs w:val="24"/>
                <w:u w:val="single"/>
              </w:rPr>
              <w:t>словарный диктант.</w:t>
            </w:r>
          </w:p>
        </w:tc>
        <w:tc>
          <w:tcPr>
            <w:tcW w:w="5526" w:type="dxa"/>
          </w:tcPr>
          <w:p w:rsidR="008E60C6" w:rsidRPr="00D95764" w:rsidRDefault="008E60C6" w:rsidP="00625FBF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color w:val="000000"/>
                <w:sz w:val="24"/>
                <w:szCs w:val="24"/>
              </w:rPr>
              <w:t>Определять части слова, нулевое окончание в слове и обосновывать своё мнение; определять значение приставки, суффикса в слове.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10.12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r w:rsidRPr="00F4714A">
              <w:rPr>
                <w:sz w:val="24"/>
                <w:szCs w:val="24"/>
              </w:rPr>
              <w:t>55</w:t>
            </w:r>
          </w:p>
        </w:tc>
        <w:tc>
          <w:tcPr>
            <w:tcW w:w="5247" w:type="dxa"/>
          </w:tcPr>
          <w:p w:rsidR="008E60C6" w:rsidRPr="00F4714A" w:rsidRDefault="008E60C6" w:rsidP="00FC5A00">
            <w:r w:rsidRPr="00F4714A">
              <w:rPr>
                <w:bCs/>
                <w:sz w:val="24"/>
                <w:szCs w:val="24"/>
              </w:rPr>
              <w:t>Суффикс как значимая часть слова, его роль в словообразовании</w:t>
            </w:r>
          </w:p>
        </w:tc>
        <w:tc>
          <w:tcPr>
            <w:tcW w:w="5526" w:type="dxa"/>
          </w:tcPr>
          <w:p w:rsidR="008E60C6" w:rsidRPr="00D95764" w:rsidRDefault="008E60C6" w:rsidP="00625FBF">
            <w:pPr>
              <w:tabs>
                <w:tab w:val="left" w:pos="1864"/>
                <w:tab w:val="center" w:pos="2160"/>
              </w:tabs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Объяснять</w:t>
            </w:r>
            <w:r w:rsidRPr="00D95764">
              <w:rPr>
                <w:sz w:val="24"/>
                <w:szCs w:val="24"/>
              </w:rPr>
              <w:t xml:space="preserve"> значение, которое привносит в слово суффикс. </w:t>
            </w:r>
            <w:r w:rsidRPr="00D95764">
              <w:rPr>
                <w:b/>
                <w:sz w:val="24"/>
                <w:szCs w:val="24"/>
              </w:rPr>
              <w:t>Подбирать</w:t>
            </w:r>
            <w:r w:rsidRPr="00D95764">
              <w:rPr>
                <w:sz w:val="24"/>
                <w:szCs w:val="24"/>
              </w:rPr>
              <w:t xml:space="preserve"> слова с указанными </w:t>
            </w:r>
            <w:r w:rsidRPr="00D95764">
              <w:rPr>
                <w:sz w:val="24"/>
                <w:szCs w:val="24"/>
              </w:rPr>
              <w:lastRenderedPageBreak/>
              <w:t xml:space="preserve">суффиксами. 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>11.12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4D24D3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5247" w:type="dxa"/>
          </w:tcPr>
          <w:p w:rsidR="008E60C6" w:rsidRPr="00FB0DAB" w:rsidRDefault="008E60C6" w:rsidP="00FC5A00">
            <w:pPr>
              <w:rPr>
                <w:bCs/>
                <w:i/>
                <w:sz w:val="24"/>
                <w:szCs w:val="24"/>
              </w:rPr>
            </w:pPr>
            <w:r w:rsidRPr="00FB0DAB">
              <w:rPr>
                <w:bCs/>
                <w:i/>
                <w:sz w:val="24"/>
                <w:szCs w:val="24"/>
              </w:rPr>
              <w:t xml:space="preserve">Состав слова </w:t>
            </w:r>
          </w:p>
          <w:p w:rsidR="008E60C6" w:rsidRPr="00FB0DAB" w:rsidRDefault="008E60C6" w:rsidP="00FC5A00">
            <w:pPr>
              <w:rPr>
                <w:i/>
                <w:sz w:val="24"/>
                <w:szCs w:val="24"/>
              </w:rPr>
            </w:pPr>
            <w:r w:rsidRPr="00FB0DAB">
              <w:rPr>
                <w:i/>
                <w:sz w:val="24"/>
                <w:szCs w:val="24"/>
              </w:rPr>
              <w:t xml:space="preserve">Основные способы образования слов с помощью  суффиксов. Разные значения суффиксов: уменьшительно-ласкательные и увеличительно-пренебрежительным. Образование слов — названий лиц по профессии с помощью суффиксов </w:t>
            </w:r>
            <w:proofErr w:type="gramStart"/>
            <w:r w:rsidRPr="00FB0DAB">
              <w:rPr>
                <w:i/>
                <w:sz w:val="24"/>
                <w:szCs w:val="24"/>
              </w:rPr>
              <w:t>-</w:t>
            </w:r>
            <w:proofErr w:type="spellStart"/>
            <w:r w:rsidRPr="00FB0DAB">
              <w:rPr>
                <w:i/>
                <w:sz w:val="24"/>
                <w:szCs w:val="24"/>
              </w:rPr>
              <w:t>т</w:t>
            </w:r>
            <w:proofErr w:type="gramEnd"/>
            <w:r w:rsidRPr="00FB0DAB">
              <w:rPr>
                <w:i/>
                <w:sz w:val="24"/>
                <w:szCs w:val="24"/>
              </w:rPr>
              <w:t>ель</w:t>
            </w:r>
            <w:proofErr w:type="spellEnd"/>
            <w:r w:rsidRPr="00FB0DAB">
              <w:rPr>
                <w:i/>
                <w:sz w:val="24"/>
                <w:szCs w:val="24"/>
              </w:rPr>
              <w:t xml:space="preserve"> и –</w:t>
            </w:r>
            <w:proofErr w:type="spellStart"/>
            <w:r w:rsidRPr="00FB0DAB">
              <w:rPr>
                <w:i/>
                <w:sz w:val="24"/>
                <w:szCs w:val="24"/>
              </w:rPr>
              <w:t>ёp</w:t>
            </w:r>
            <w:proofErr w:type="spellEnd"/>
            <w:r w:rsidRPr="00FB0DAB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:rsidR="008E60C6" w:rsidRPr="00D95764" w:rsidRDefault="008E60C6" w:rsidP="00625FBF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Объяснять</w:t>
            </w:r>
            <w:r w:rsidRPr="00D95764">
              <w:rPr>
                <w:sz w:val="24"/>
                <w:szCs w:val="24"/>
              </w:rPr>
              <w:t xml:space="preserve"> значение, которое привносит в слово суффикс. </w:t>
            </w:r>
            <w:r w:rsidRPr="00D95764">
              <w:rPr>
                <w:b/>
                <w:sz w:val="24"/>
                <w:szCs w:val="24"/>
              </w:rPr>
              <w:t>Подбирать</w:t>
            </w:r>
            <w:r w:rsidRPr="00D95764">
              <w:rPr>
                <w:sz w:val="24"/>
                <w:szCs w:val="24"/>
              </w:rPr>
              <w:t xml:space="preserve"> слова с указанными суффиксами. </w:t>
            </w:r>
            <w:r w:rsidRPr="00D95764">
              <w:rPr>
                <w:b/>
                <w:sz w:val="24"/>
                <w:szCs w:val="24"/>
              </w:rPr>
              <w:t xml:space="preserve">Образовывать </w:t>
            </w:r>
            <w:r w:rsidRPr="00D95764">
              <w:rPr>
                <w:sz w:val="24"/>
                <w:szCs w:val="24"/>
              </w:rPr>
              <w:t>новые слова с помощью суффиксов.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14.12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r w:rsidRPr="00F4714A">
              <w:rPr>
                <w:sz w:val="24"/>
                <w:szCs w:val="24"/>
              </w:rPr>
              <w:t>57</w:t>
            </w:r>
          </w:p>
        </w:tc>
        <w:tc>
          <w:tcPr>
            <w:tcW w:w="5247" w:type="dxa"/>
          </w:tcPr>
          <w:p w:rsidR="008E60C6" w:rsidRPr="00F4714A" w:rsidRDefault="008E60C6" w:rsidP="00FC5A00">
            <w:r w:rsidRPr="004D24D3">
              <w:rPr>
                <w:bCs/>
                <w:sz w:val="24"/>
                <w:szCs w:val="24"/>
              </w:rPr>
              <w:t>Уменьшительно-ласкательные суффиксы.</w:t>
            </w:r>
          </w:p>
        </w:tc>
        <w:tc>
          <w:tcPr>
            <w:tcW w:w="5526" w:type="dxa"/>
          </w:tcPr>
          <w:p w:rsidR="008E60C6" w:rsidRPr="00D95764" w:rsidRDefault="008E60C6" w:rsidP="00625FBF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sz w:val="24"/>
                <w:szCs w:val="24"/>
              </w:rPr>
              <w:t>Определять значение, которое приставка придаёт словам, и обосновывать своё мнение.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  <w:sz w:val="24"/>
                <w:szCs w:val="24"/>
              </w:rPr>
              <w:t>16.12</w:t>
            </w:r>
          </w:p>
        </w:tc>
        <w:tc>
          <w:tcPr>
            <w:tcW w:w="993" w:type="dxa"/>
          </w:tcPr>
          <w:p w:rsidR="008E60C6" w:rsidRPr="00F4714A" w:rsidRDefault="006873FE" w:rsidP="00D9576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16.12</w:t>
            </w: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58</w:t>
            </w:r>
          </w:p>
        </w:tc>
        <w:tc>
          <w:tcPr>
            <w:tcW w:w="5247" w:type="dxa"/>
          </w:tcPr>
          <w:p w:rsidR="008E60C6" w:rsidRPr="00FB0DAB" w:rsidRDefault="008E60C6" w:rsidP="00FC5A00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Окончание</w:t>
            </w:r>
            <w:r>
              <w:rPr>
                <w:bCs/>
                <w:sz w:val="24"/>
                <w:szCs w:val="24"/>
              </w:rPr>
              <w:t xml:space="preserve">. </w:t>
            </w:r>
            <w:r w:rsidRPr="00F4714A">
              <w:rPr>
                <w:sz w:val="24"/>
                <w:szCs w:val="24"/>
              </w:rPr>
              <w:t>Осмысление значения термина «основа слова»</w:t>
            </w:r>
            <w:r>
              <w:rPr>
                <w:sz w:val="24"/>
                <w:szCs w:val="24"/>
              </w:rPr>
              <w:t>.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Формировать умение выделять окончание слова. Познакомить с понятием нулевого окончания.</w:t>
            </w:r>
          </w:p>
        </w:tc>
        <w:tc>
          <w:tcPr>
            <w:tcW w:w="5526" w:type="dxa"/>
          </w:tcPr>
          <w:p w:rsidR="008E60C6" w:rsidRPr="00D95764" w:rsidRDefault="008E60C6" w:rsidP="00625FBF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Находить</w:t>
            </w:r>
            <w:r w:rsidRPr="00D95764">
              <w:rPr>
                <w:sz w:val="24"/>
                <w:szCs w:val="24"/>
              </w:rPr>
              <w:t xml:space="preserve"> окончания в изменяемых словах. </w:t>
            </w:r>
            <w:r w:rsidRPr="00D95764">
              <w:rPr>
                <w:b/>
                <w:sz w:val="24"/>
                <w:szCs w:val="24"/>
              </w:rPr>
              <w:t>Понимать</w:t>
            </w:r>
            <w:r w:rsidRPr="00D95764">
              <w:rPr>
                <w:sz w:val="24"/>
                <w:szCs w:val="24"/>
              </w:rPr>
              <w:t xml:space="preserve"> роль окончания  для связи слов в предложении и словосочетании.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17.12</w:t>
            </w:r>
          </w:p>
        </w:tc>
        <w:tc>
          <w:tcPr>
            <w:tcW w:w="993" w:type="dxa"/>
          </w:tcPr>
          <w:p w:rsidR="008E60C6" w:rsidRPr="00F4714A" w:rsidRDefault="006873FE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21.12</w:t>
            </w: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59</w:t>
            </w:r>
          </w:p>
        </w:tc>
        <w:tc>
          <w:tcPr>
            <w:tcW w:w="5247" w:type="dxa"/>
          </w:tcPr>
          <w:p w:rsidR="008E60C6" w:rsidRPr="00FB0DAB" w:rsidRDefault="008E60C6" w:rsidP="00FB0DAB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Осмысление </w:t>
            </w:r>
            <w:r>
              <w:rPr>
                <w:sz w:val="24"/>
                <w:szCs w:val="24"/>
              </w:rPr>
              <w:t xml:space="preserve">значения термина «основа слова». </w:t>
            </w:r>
            <w:r w:rsidRPr="00F4714A">
              <w:rPr>
                <w:bCs/>
                <w:sz w:val="24"/>
                <w:szCs w:val="24"/>
              </w:rPr>
              <w:t>Окончание (обобщение)</w:t>
            </w:r>
          </w:p>
        </w:tc>
        <w:tc>
          <w:tcPr>
            <w:tcW w:w="5526" w:type="dxa"/>
          </w:tcPr>
          <w:p w:rsidR="008E60C6" w:rsidRPr="00D95764" w:rsidRDefault="008E60C6" w:rsidP="00625FBF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sz w:val="24"/>
                <w:szCs w:val="24"/>
              </w:rPr>
              <w:t>Понимать значение термина «основа». Знать, что само слово может изменяться, а основа слова остаётся неизменной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18.12</w:t>
            </w:r>
          </w:p>
        </w:tc>
        <w:tc>
          <w:tcPr>
            <w:tcW w:w="993" w:type="dxa"/>
          </w:tcPr>
          <w:p w:rsidR="008E60C6" w:rsidRPr="00F4714A" w:rsidRDefault="006873FE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23.12</w:t>
            </w: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60</w:t>
            </w:r>
          </w:p>
        </w:tc>
        <w:tc>
          <w:tcPr>
            <w:tcW w:w="5247" w:type="dxa"/>
          </w:tcPr>
          <w:p w:rsidR="008E60C6" w:rsidRPr="00FB0DAB" w:rsidRDefault="008E60C6" w:rsidP="00FC5A00">
            <w:pPr>
              <w:rPr>
                <w:bCs/>
                <w:i/>
                <w:sz w:val="24"/>
                <w:szCs w:val="24"/>
              </w:rPr>
            </w:pPr>
            <w:r w:rsidRPr="00FB0DAB">
              <w:rPr>
                <w:bCs/>
                <w:i/>
                <w:sz w:val="24"/>
                <w:szCs w:val="24"/>
              </w:rPr>
              <w:t>Как образуются слова. Наблюдение за образованием новых слов</w:t>
            </w:r>
          </w:p>
          <w:p w:rsidR="008E60C6" w:rsidRPr="00FB0DAB" w:rsidRDefault="008E60C6" w:rsidP="00FC5A00">
            <w:pPr>
              <w:rPr>
                <w:i/>
                <w:sz w:val="24"/>
                <w:szCs w:val="24"/>
              </w:rPr>
            </w:pPr>
            <w:r w:rsidRPr="00FB0DAB">
              <w:rPr>
                <w:i/>
                <w:sz w:val="24"/>
                <w:szCs w:val="24"/>
              </w:rPr>
              <w:t xml:space="preserve"> Определение значений приставок и суффиксов в словах. Наблюдение за образованием новых слов с помощью приставок</w:t>
            </w:r>
            <w:proofErr w:type="gramStart"/>
            <w:r w:rsidRPr="00FB0DAB">
              <w:rPr>
                <w:i/>
                <w:sz w:val="24"/>
                <w:szCs w:val="24"/>
              </w:rPr>
              <w:t xml:space="preserve"> .</w:t>
            </w:r>
            <w:proofErr w:type="gramEnd"/>
            <w:r w:rsidRPr="00FB0DAB">
              <w:rPr>
                <w:i/>
                <w:sz w:val="24"/>
                <w:szCs w:val="24"/>
              </w:rPr>
              <w:t xml:space="preserve"> Нахождение в словах устаревшего суффикса –</w:t>
            </w:r>
            <w:proofErr w:type="spellStart"/>
            <w:r w:rsidRPr="00FB0DAB">
              <w:rPr>
                <w:i/>
                <w:sz w:val="24"/>
                <w:szCs w:val="24"/>
              </w:rPr>
              <w:t>арь</w:t>
            </w:r>
            <w:proofErr w:type="spellEnd"/>
            <w:r w:rsidRPr="00FB0DAB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:rsidR="008E60C6" w:rsidRPr="00D95764" w:rsidRDefault="008E60C6" w:rsidP="00994B96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Образовывать</w:t>
            </w:r>
            <w:r w:rsidRPr="00D95764">
              <w:rPr>
                <w:sz w:val="24"/>
                <w:szCs w:val="24"/>
              </w:rPr>
              <w:t xml:space="preserve"> сложные слова на базе предложенных сочетаний слов. </w:t>
            </w:r>
            <w:r w:rsidRPr="00D95764">
              <w:rPr>
                <w:b/>
                <w:sz w:val="24"/>
                <w:szCs w:val="24"/>
              </w:rPr>
              <w:t xml:space="preserve">Разбирать </w:t>
            </w:r>
            <w:r w:rsidRPr="00D95764">
              <w:rPr>
                <w:sz w:val="24"/>
                <w:szCs w:val="24"/>
              </w:rPr>
              <w:t>сложные слова по составу.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21.12</w:t>
            </w:r>
          </w:p>
        </w:tc>
        <w:tc>
          <w:tcPr>
            <w:tcW w:w="993" w:type="dxa"/>
          </w:tcPr>
          <w:p w:rsidR="008E60C6" w:rsidRPr="00F4714A" w:rsidRDefault="006873FE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24.12</w:t>
            </w:r>
            <w:bookmarkStart w:id="0" w:name="_GoBack"/>
            <w:bookmarkEnd w:id="0"/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61</w:t>
            </w:r>
          </w:p>
        </w:tc>
        <w:tc>
          <w:tcPr>
            <w:tcW w:w="5247" w:type="dxa"/>
          </w:tcPr>
          <w:p w:rsidR="008E60C6" w:rsidRPr="00FB0DAB" w:rsidRDefault="008E60C6" w:rsidP="00FB0DA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Контрольный диктант </w:t>
            </w:r>
            <w:r w:rsidRPr="00F4714A">
              <w:rPr>
                <w:bCs/>
                <w:sz w:val="24"/>
                <w:szCs w:val="24"/>
              </w:rPr>
              <w:t>по теме: «Состав слова»</w:t>
            </w:r>
          </w:p>
        </w:tc>
        <w:tc>
          <w:tcPr>
            <w:tcW w:w="5526" w:type="dxa"/>
          </w:tcPr>
          <w:p w:rsidR="008E60C6" w:rsidRPr="00D95764" w:rsidRDefault="008E60C6" w:rsidP="00994B96">
            <w:pPr>
              <w:rPr>
                <w:sz w:val="24"/>
                <w:szCs w:val="24"/>
                <w:lang w:eastAsia="en-US"/>
              </w:rPr>
            </w:pPr>
            <w:r w:rsidRPr="00D95764">
              <w:rPr>
                <w:sz w:val="24"/>
                <w:szCs w:val="24"/>
                <w:lang w:eastAsia="en-US"/>
              </w:rPr>
              <w:t xml:space="preserve">Выполнять учебное задание в соответствии с целью. </w:t>
            </w:r>
          </w:p>
          <w:p w:rsidR="008E60C6" w:rsidRPr="00D95764" w:rsidRDefault="008E60C6" w:rsidP="00994B96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sz w:val="24"/>
                <w:szCs w:val="24"/>
                <w:lang w:eastAsia="en-US"/>
              </w:rPr>
              <w:t>Знать изученные правила, применять их при письме.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23.12</w:t>
            </w:r>
          </w:p>
        </w:tc>
        <w:tc>
          <w:tcPr>
            <w:tcW w:w="993" w:type="dxa"/>
          </w:tcPr>
          <w:p w:rsidR="008E60C6" w:rsidRPr="00F4714A" w:rsidRDefault="006873FE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17.12</w:t>
            </w: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62</w:t>
            </w:r>
          </w:p>
        </w:tc>
        <w:tc>
          <w:tcPr>
            <w:tcW w:w="5247" w:type="dxa"/>
          </w:tcPr>
          <w:p w:rsidR="008E60C6" w:rsidRPr="00F4714A" w:rsidRDefault="008E60C6" w:rsidP="00FB0DAB">
            <w:pPr>
              <w:rPr>
                <w:b/>
                <w:bCs/>
                <w:i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Работа над ошибками.</w:t>
            </w:r>
            <w:r w:rsidRPr="00F4714A">
              <w:rPr>
                <w:bCs/>
                <w:i/>
                <w:sz w:val="24"/>
                <w:szCs w:val="24"/>
              </w:rPr>
              <w:t xml:space="preserve"> </w:t>
            </w:r>
            <w:r w:rsidRPr="007015D2">
              <w:rPr>
                <w:bCs/>
                <w:sz w:val="24"/>
                <w:szCs w:val="24"/>
              </w:rPr>
              <w:t>Наблюдение за образованием новых слов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:rsidR="008E60C6" w:rsidRPr="00D95764" w:rsidRDefault="008E60C6" w:rsidP="00994B96">
            <w:pPr>
              <w:rPr>
                <w:sz w:val="24"/>
                <w:szCs w:val="24"/>
                <w:lang w:eastAsia="en-US"/>
              </w:rPr>
            </w:pPr>
            <w:r w:rsidRPr="00D95764">
              <w:rPr>
                <w:sz w:val="24"/>
                <w:szCs w:val="24"/>
                <w:lang w:eastAsia="en-US"/>
              </w:rPr>
              <w:t>Оценивать результат собственной деятельности.</w:t>
            </w:r>
          </w:p>
          <w:p w:rsidR="008E60C6" w:rsidRPr="00D95764" w:rsidRDefault="008E60C6" w:rsidP="00994B96">
            <w:pPr>
              <w:rPr>
                <w:sz w:val="24"/>
                <w:szCs w:val="24"/>
                <w:lang w:eastAsia="en-US"/>
              </w:rPr>
            </w:pPr>
            <w:r w:rsidRPr="00D95764">
              <w:rPr>
                <w:sz w:val="24"/>
                <w:szCs w:val="24"/>
                <w:lang w:eastAsia="en-US"/>
              </w:rPr>
              <w:t xml:space="preserve">Выполнять самопроверку и взаимопроверку при работе в паре. </w:t>
            </w:r>
          </w:p>
          <w:p w:rsidR="008E60C6" w:rsidRPr="00D95764" w:rsidRDefault="008E60C6" w:rsidP="00994B96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24.12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63</w:t>
            </w:r>
          </w:p>
        </w:tc>
        <w:tc>
          <w:tcPr>
            <w:tcW w:w="5247" w:type="dxa"/>
          </w:tcPr>
          <w:p w:rsidR="008E60C6" w:rsidRPr="00F4714A" w:rsidRDefault="008E60C6" w:rsidP="00747E3C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Написание корня в сложных словах.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Словообразование и правописание сложных слов.</w:t>
            </w:r>
            <w:r>
              <w:rPr>
                <w:sz w:val="24"/>
                <w:szCs w:val="24"/>
              </w:rPr>
              <w:t xml:space="preserve"> </w:t>
            </w:r>
            <w:r w:rsidRPr="00F4714A">
              <w:rPr>
                <w:sz w:val="24"/>
                <w:szCs w:val="24"/>
              </w:rPr>
              <w:t xml:space="preserve">Нахождение корней в сложных словах. </w:t>
            </w:r>
            <w:r w:rsidRPr="00F4714A">
              <w:rPr>
                <w:sz w:val="24"/>
                <w:szCs w:val="24"/>
              </w:rPr>
              <w:lastRenderedPageBreak/>
              <w:t xml:space="preserve">Проверка безударных гласных в корнях сложных слов малолетний, ледоход, водопад, телогрейка, землеройка, тяжеловес. </w:t>
            </w:r>
          </w:p>
        </w:tc>
        <w:tc>
          <w:tcPr>
            <w:tcW w:w="5526" w:type="dxa"/>
          </w:tcPr>
          <w:p w:rsidR="008E60C6" w:rsidRPr="00D95764" w:rsidRDefault="008E60C6" w:rsidP="00994B96">
            <w:pPr>
              <w:rPr>
                <w:sz w:val="24"/>
                <w:szCs w:val="24"/>
                <w:lang w:eastAsia="en-US"/>
              </w:rPr>
            </w:pPr>
            <w:r w:rsidRPr="00D95764">
              <w:rPr>
                <w:sz w:val="24"/>
                <w:szCs w:val="24"/>
                <w:lang w:eastAsia="en-US"/>
              </w:rPr>
              <w:lastRenderedPageBreak/>
              <w:t xml:space="preserve">Определять способы словообразования с помощью суффикса и приставки и обосновывать своё мнение;  раскрывать значение понятия «сложные </w:t>
            </w:r>
            <w:r w:rsidRPr="00D95764">
              <w:rPr>
                <w:sz w:val="24"/>
                <w:szCs w:val="24"/>
                <w:lang w:eastAsia="en-US"/>
              </w:rPr>
              <w:lastRenderedPageBreak/>
              <w:t xml:space="preserve">слова» и обосновывать своё мнение; определять соединительные гласные в сложных словах и обосновывать своё мнение. </w:t>
            </w:r>
          </w:p>
          <w:p w:rsidR="008E60C6" w:rsidRPr="00D95764" w:rsidRDefault="008E60C6" w:rsidP="00994B96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>25.12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D95764">
        <w:trPr>
          <w:trHeight w:val="709"/>
        </w:trPr>
        <w:tc>
          <w:tcPr>
            <w:tcW w:w="15148" w:type="dxa"/>
            <w:gridSpan w:val="7"/>
          </w:tcPr>
          <w:p w:rsidR="008E60C6" w:rsidRPr="00F4714A" w:rsidRDefault="008E60C6" w:rsidP="00CB7EE6">
            <w:pPr>
              <w:rPr>
                <w:b/>
                <w:bCs/>
                <w:sz w:val="24"/>
                <w:szCs w:val="24"/>
              </w:rPr>
            </w:pPr>
            <w:r w:rsidRPr="00F4714A">
              <w:rPr>
                <w:b/>
                <w:bCs/>
                <w:sz w:val="24"/>
                <w:szCs w:val="24"/>
              </w:rPr>
              <w:lastRenderedPageBreak/>
              <w:t xml:space="preserve">   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             </w:t>
            </w:r>
            <w:r w:rsidRPr="00F4714A">
              <w:rPr>
                <w:b/>
                <w:bCs/>
                <w:sz w:val="24"/>
                <w:szCs w:val="24"/>
              </w:rPr>
              <w:t xml:space="preserve">       </w:t>
            </w:r>
          </w:p>
          <w:p w:rsidR="008E60C6" w:rsidRPr="00F4714A" w:rsidRDefault="008E60C6" w:rsidP="008E60C6">
            <w:pPr>
              <w:spacing w:after="200" w:line="276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«ЧАСТИ РЕЧИ»</w:t>
            </w:r>
            <w:r w:rsidRPr="00F4714A">
              <w:rPr>
                <w:b/>
                <w:bCs/>
                <w:iCs/>
                <w:sz w:val="24"/>
                <w:szCs w:val="24"/>
              </w:rPr>
              <w:t xml:space="preserve"> (70 часов)</w:t>
            </w: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64</w:t>
            </w:r>
          </w:p>
        </w:tc>
        <w:tc>
          <w:tcPr>
            <w:tcW w:w="5247" w:type="dxa"/>
          </w:tcPr>
          <w:p w:rsidR="008E60C6" w:rsidRPr="00FB0DAB" w:rsidRDefault="008E60C6" w:rsidP="00FC5A00">
            <w:pPr>
              <w:pStyle w:val="Default"/>
              <w:rPr>
                <w:i/>
              </w:rPr>
            </w:pPr>
            <w:r w:rsidRPr="00FB0DAB">
              <w:rPr>
                <w:i/>
              </w:rPr>
              <w:t xml:space="preserve">Части речи. Определение частей речи с помощью вопросов. </w:t>
            </w:r>
          </w:p>
          <w:p w:rsidR="008E60C6" w:rsidRPr="00FB0DAB" w:rsidRDefault="008E60C6" w:rsidP="00FC5A00">
            <w:pPr>
              <w:rPr>
                <w:i/>
                <w:sz w:val="24"/>
                <w:szCs w:val="24"/>
              </w:rPr>
            </w:pPr>
            <w:r w:rsidRPr="00FB0DAB">
              <w:rPr>
                <w:i/>
                <w:sz w:val="24"/>
                <w:szCs w:val="24"/>
              </w:rPr>
              <w:t>Принципы выделения частей речи. Общее значение и вопросы как средство выделения частей речи.</w:t>
            </w:r>
          </w:p>
        </w:tc>
        <w:tc>
          <w:tcPr>
            <w:tcW w:w="5526" w:type="dxa"/>
          </w:tcPr>
          <w:p w:rsidR="008E60C6" w:rsidRPr="00D95764" w:rsidRDefault="008E60C6" w:rsidP="00994B96">
            <w:pPr>
              <w:autoSpaceDE w:val="0"/>
              <w:autoSpaceDN w:val="0"/>
              <w:adjustRightInd w:val="0"/>
              <w:spacing w:after="4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D95764">
              <w:rPr>
                <w:rFonts w:eastAsia="Calibri"/>
                <w:color w:val="000000"/>
                <w:sz w:val="24"/>
                <w:szCs w:val="24"/>
              </w:rPr>
              <w:t xml:space="preserve">Раскрывать значение понятий «значимые (самостоятельные) части речи», «служебные (не самостоятельные) части речи» и использовать их в активном словаре; определять части речи и обосновывать своё мнение; различать значимые и служебные части речи и обосновывать своё мнение; распределять слова по группам, используя вопрос, и обосновывать своё мнение. </w:t>
            </w:r>
          </w:p>
          <w:p w:rsidR="008E60C6" w:rsidRPr="00D95764" w:rsidRDefault="008E60C6" w:rsidP="00AD1B7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11.01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65</w:t>
            </w:r>
          </w:p>
        </w:tc>
        <w:tc>
          <w:tcPr>
            <w:tcW w:w="5247" w:type="dxa"/>
          </w:tcPr>
          <w:p w:rsidR="008E60C6" w:rsidRPr="00F4714A" w:rsidRDefault="008E60C6" w:rsidP="00FB0DAB">
            <w:pPr>
              <w:pStyle w:val="Default"/>
            </w:pPr>
            <w:r w:rsidRPr="00F4714A">
              <w:t xml:space="preserve"> </w:t>
            </w:r>
            <w:r w:rsidRPr="00F4714A">
              <w:rPr>
                <w:bCs/>
              </w:rPr>
              <w:t>Определение частей речи.</w:t>
            </w:r>
            <w:r>
              <w:rPr>
                <w:bCs/>
              </w:rPr>
              <w:t xml:space="preserve"> </w:t>
            </w:r>
            <w:r w:rsidRPr="00F4714A">
              <w:t>Принципы выделения частей речи. Общее значение и вопросы как средство выделения частей речи.</w:t>
            </w:r>
          </w:p>
        </w:tc>
        <w:tc>
          <w:tcPr>
            <w:tcW w:w="5526" w:type="dxa"/>
          </w:tcPr>
          <w:p w:rsidR="008E60C6" w:rsidRPr="00D95764" w:rsidRDefault="008E60C6" w:rsidP="00994B96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rFonts w:eastAsia="Calibri"/>
                <w:color w:val="000000"/>
                <w:sz w:val="24"/>
                <w:szCs w:val="24"/>
              </w:rPr>
              <w:t>Различать значимые и служебные части речи и обосновывать своё мнение; распределять слова по группам, используя вопрос, и обосновывать своё мнение.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13.01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66</w:t>
            </w:r>
          </w:p>
        </w:tc>
        <w:tc>
          <w:tcPr>
            <w:tcW w:w="5247" w:type="dxa"/>
          </w:tcPr>
          <w:p w:rsidR="008E60C6" w:rsidRPr="00FB0DAB" w:rsidRDefault="008E60C6" w:rsidP="00FB0DAB">
            <w:pPr>
              <w:rPr>
                <w:b/>
                <w:bCs/>
                <w:iCs/>
                <w:sz w:val="24"/>
                <w:szCs w:val="24"/>
              </w:rPr>
            </w:pPr>
            <w:r w:rsidRPr="00FB0DAB">
              <w:rPr>
                <w:sz w:val="24"/>
                <w:szCs w:val="24"/>
              </w:rPr>
              <w:t>Роль слов разных частей речи в тексте.</w:t>
            </w:r>
          </w:p>
        </w:tc>
        <w:tc>
          <w:tcPr>
            <w:tcW w:w="5526" w:type="dxa"/>
          </w:tcPr>
          <w:p w:rsidR="008E60C6" w:rsidRPr="00D95764" w:rsidRDefault="008E60C6" w:rsidP="00994B96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color w:val="000000"/>
                <w:sz w:val="24"/>
                <w:szCs w:val="24"/>
              </w:rPr>
              <w:t>Проявлять интерес к изучению темы; выполнять учебное задание, используя алгоритм.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14.01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67</w:t>
            </w:r>
          </w:p>
        </w:tc>
        <w:tc>
          <w:tcPr>
            <w:tcW w:w="5247" w:type="dxa"/>
          </w:tcPr>
          <w:p w:rsidR="008E60C6" w:rsidRPr="00FB0DAB" w:rsidRDefault="008E60C6" w:rsidP="00F20294">
            <w:pPr>
              <w:rPr>
                <w:sz w:val="24"/>
                <w:szCs w:val="24"/>
              </w:rPr>
            </w:pPr>
            <w:r w:rsidRPr="00FB0DAB">
              <w:rPr>
                <w:sz w:val="24"/>
                <w:szCs w:val="24"/>
              </w:rPr>
              <w:t xml:space="preserve"> Контрольная работа по теме «Части речи»</w:t>
            </w:r>
          </w:p>
        </w:tc>
        <w:tc>
          <w:tcPr>
            <w:tcW w:w="5526" w:type="dxa"/>
          </w:tcPr>
          <w:p w:rsidR="008E60C6" w:rsidRPr="00D95764" w:rsidRDefault="008E60C6" w:rsidP="00994B96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color w:val="000000"/>
                <w:sz w:val="24"/>
                <w:szCs w:val="24"/>
              </w:rPr>
              <w:t>Выполнять учебное задание в соответствии с целью.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15.01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68</w:t>
            </w:r>
          </w:p>
        </w:tc>
        <w:tc>
          <w:tcPr>
            <w:tcW w:w="5247" w:type="dxa"/>
          </w:tcPr>
          <w:p w:rsidR="008E60C6" w:rsidRPr="00FB0DAB" w:rsidRDefault="008E60C6" w:rsidP="00FC5A00">
            <w:pPr>
              <w:pStyle w:val="Default"/>
              <w:rPr>
                <w:i/>
              </w:rPr>
            </w:pPr>
            <w:r w:rsidRPr="00FB0DAB">
              <w:rPr>
                <w:i/>
              </w:rPr>
              <w:t>Коррекция знаний. Имя существительное.</w:t>
            </w:r>
          </w:p>
          <w:p w:rsidR="008E60C6" w:rsidRPr="00FB0DAB" w:rsidRDefault="008E60C6" w:rsidP="00FC5A00">
            <w:pPr>
              <w:rPr>
                <w:i/>
                <w:sz w:val="24"/>
                <w:szCs w:val="24"/>
              </w:rPr>
            </w:pPr>
            <w:r w:rsidRPr="00FB0DAB">
              <w:rPr>
                <w:i/>
                <w:sz w:val="24"/>
                <w:szCs w:val="24"/>
              </w:rPr>
              <w:t>Представление о предмете как о грамматическом понятии.</w:t>
            </w:r>
          </w:p>
        </w:tc>
        <w:tc>
          <w:tcPr>
            <w:tcW w:w="5526" w:type="dxa"/>
          </w:tcPr>
          <w:p w:rsidR="008E60C6" w:rsidRPr="00D95764" w:rsidRDefault="008E60C6" w:rsidP="00E0472A">
            <w:pPr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D9576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Проявлять интерес к изучению темы; </w:t>
            </w:r>
            <w:r w:rsidRPr="00D95764">
              <w:rPr>
                <w:rFonts w:eastAsia="Calibri"/>
                <w:color w:val="000000"/>
                <w:sz w:val="24"/>
                <w:szCs w:val="24"/>
              </w:rPr>
              <w:t>определять имя существительное и обосновывать своё мнение.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18.01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69</w:t>
            </w:r>
          </w:p>
        </w:tc>
        <w:tc>
          <w:tcPr>
            <w:tcW w:w="5247" w:type="dxa"/>
          </w:tcPr>
          <w:p w:rsidR="008E60C6" w:rsidRPr="00FB0DAB" w:rsidRDefault="008E60C6" w:rsidP="00FB0DAB">
            <w:pPr>
              <w:rPr>
                <w:b/>
                <w:bCs/>
                <w:iCs/>
                <w:sz w:val="24"/>
                <w:szCs w:val="24"/>
              </w:rPr>
            </w:pPr>
            <w:r w:rsidRPr="00FB0DAB">
              <w:rPr>
                <w:bCs/>
                <w:sz w:val="24"/>
                <w:szCs w:val="24"/>
              </w:rPr>
              <w:t>Собственные и нарицательные имена существительные.</w:t>
            </w:r>
          </w:p>
        </w:tc>
        <w:tc>
          <w:tcPr>
            <w:tcW w:w="5526" w:type="dxa"/>
          </w:tcPr>
          <w:p w:rsidR="008E60C6" w:rsidRPr="00D95764" w:rsidRDefault="008E60C6" w:rsidP="00E0472A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D95764">
              <w:rPr>
                <w:rFonts w:eastAsia="Calibri"/>
                <w:color w:val="000000"/>
                <w:sz w:val="24"/>
                <w:szCs w:val="24"/>
              </w:rPr>
              <w:t xml:space="preserve">Определять имя существительное и обосновывать своё мнение; </w:t>
            </w:r>
            <w:r w:rsidRPr="00D9576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определять </w:t>
            </w:r>
            <w:r w:rsidRPr="00D95764">
              <w:rPr>
                <w:bCs/>
                <w:sz w:val="24"/>
                <w:szCs w:val="24"/>
              </w:rPr>
              <w:t>собственные и нарицательные</w:t>
            </w:r>
            <w:r w:rsidRPr="00D9576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 имена существительное и обосновывать своё мнение. 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20.01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70</w:t>
            </w:r>
          </w:p>
        </w:tc>
        <w:tc>
          <w:tcPr>
            <w:tcW w:w="5247" w:type="dxa"/>
          </w:tcPr>
          <w:p w:rsidR="008E60C6" w:rsidRPr="00FB0DAB" w:rsidRDefault="008E60C6" w:rsidP="006462BE">
            <w:pPr>
              <w:rPr>
                <w:b/>
                <w:bCs/>
                <w:iCs/>
                <w:sz w:val="24"/>
                <w:szCs w:val="24"/>
              </w:rPr>
            </w:pPr>
            <w:r w:rsidRPr="00FB0DAB">
              <w:rPr>
                <w:sz w:val="24"/>
                <w:szCs w:val="24"/>
              </w:rPr>
              <w:t xml:space="preserve"> Большая буква в именах собственных.</w:t>
            </w:r>
          </w:p>
        </w:tc>
        <w:tc>
          <w:tcPr>
            <w:tcW w:w="5526" w:type="dxa"/>
          </w:tcPr>
          <w:p w:rsidR="008E60C6" w:rsidRPr="00D95764" w:rsidRDefault="008E60C6" w:rsidP="00E0472A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451E75" w:rsidRDefault="008E60C6" w:rsidP="00D95764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21</w:t>
            </w:r>
            <w:r w:rsidRPr="00451E75">
              <w:rPr>
                <w:bCs/>
                <w:iCs/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71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</w:pPr>
            <w:r w:rsidRPr="00F4714A">
              <w:t xml:space="preserve">Одушевлённые и неодушевлённые имена </w:t>
            </w:r>
            <w:r w:rsidRPr="00F4714A">
              <w:lastRenderedPageBreak/>
              <w:t>существительные</w:t>
            </w:r>
            <w:r>
              <w:t>.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Нахождение одушевленных и неодушевленных имен существительных, выполнение задания по выбору (составление текста-рассуждения или текст</w:t>
            </w:r>
            <w:proofErr w:type="gramStart"/>
            <w:r w:rsidRPr="00F4714A">
              <w:rPr>
                <w:sz w:val="24"/>
                <w:szCs w:val="24"/>
              </w:rPr>
              <w:t>а-</w:t>
            </w:r>
            <w:proofErr w:type="gramEnd"/>
            <w:r w:rsidRPr="00F4714A">
              <w:rPr>
                <w:sz w:val="24"/>
                <w:szCs w:val="24"/>
              </w:rPr>
              <w:t xml:space="preserve"> повествования). Распределение одушевленных имен существительных по группам  с обязательным объяснением значений непонятных слов.</w:t>
            </w:r>
          </w:p>
        </w:tc>
        <w:tc>
          <w:tcPr>
            <w:tcW w:w="5526" w:type="dxa"/>
          </w:tcPr>
          <w:p w:rsidR="008E60C6" w:rsidRPr="00D95764" w:rsidRDefault="008E60C6" w:rsidP="00E0472A">
            <w:pPr>
              <w:autoSpaceDE w:val="0"/>
              <w:autoSpaceDN w:val="0"/>
              <w:adjustRightInd w:val="0"/>
              <w:spacing w:before="40" w:after="40"/>
              <w:rPr>
                <w:rFonts w:eastAsia="Calibri"/>
                <w:color w:val="000000"/>
                <w:sz w:val="24"/>
                <w:szCs w:val="24"/>
              </w:rPr>
            </w:pPr>
            <w:r w:rsidRPr="00D95764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Определять имя существительное и обосновывать </w:t>
            </w:r>
            <w:r w:rsidRPr="00D95764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своё мнение; </w:t>
            </w:r>
            <w:r w:rsidRPr="00D9576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определять одушевлённое и неодушевлённое имя существительное и обосновывать своё мнение. </w:t>
            </w:r>
          </w:p>
          <w:p w:rsidR="008E60C6" w:rsidRPr="00D95764" w:rsidRDefault="008E60C6" w:rsidP="00E0472A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>22.01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lastRenderedPageBreak/>
              <w:t>72</w:t>
            </w:r>
          </w:p>
        </w:tc>
        <w:tc>
          <w:tcPr>
            <w:tcW w:w="5247" w:type="dxa"/>
          </w:tcPr>
          <w:p w:rsidR="008E60C6" w:rsidRPr="00D95764" w:rsidRDefault="008E60C6" w:rsidP="007E1855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i/>
                <w:sz w:val="24"/>
                <w:szCs w:val="24"/>
              </w:rPr>
              <w:t>Синонимы и антонимы. Систематизация знаний об имени существительном.</w:t>
            </w:r>
          </w:p>
        </w:tc>
        <w:tc>
          <w:tcPr>
            <w:tcW w:w="5526" w:type="dxa"/>
          </w:tcPr>
          <w:p w:rsidR="008E60C6" w:rsidRPr="00D95764" w:rsidRDefault="008E60C6" w:rsidP="00AD1B7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25.01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73</w:t>
            </w:r>
          </w:p>
        </w:tc>
        <w:tc>
          <w:tcPr>
            <w:tcW w:w="5247" w:type="dxa"/>
          </w:tcPr>
          <w:p w:rsidR="008E60C6" w:rsidRPr="00D95764" w:rsidRDefault="008E60C6" w:rsidP="00FC5A00">
            <w:pPr>
              <w:pStyle w:val="Default"/>
            </w:pPr>
            <w:r w:rsidRPr="00D95764">
              <w:t>Число имён существительных.</w:t>
            </w:r>
            <w:r w:rsidR="00B57D61">
              <w:t xml:space="preserve"> </w:t>
            </w:r>
            <w:r w:rsidRPr="00D95764">
              <w:rPr>
                <w:bCs/>
              </w:rPr>
              <w:t xml:space="preserve">Словарный диктант. </w:t>
            </w:r>
          </w:p>
          <w:p w:rsidR="008E60C6" w:rsidRPr="00D95764" w:rsidRDefault="008E60C6" w:rsidP="00FC5A00">
            <w:pPr>
              <w:rPr>
                <w:sz w:val="24"/>
                <w:szCs w:val="24"/>
              </w:rPr>
            </w:pPr>
            <w:r w:rsidRPr="00D95764">
              <w:rPr>
                <w:sz w:val="24"/>
                <w:szCs w:val="24"/>
              </w:rPr>
              <w:t xml:space="preserve">Лексико-грамматическое значение категории числа имен существительных. </w:t>
            </w:r>
          </w:p>
        </w:tc>
        <w:tc>
          <w:tcPr>
            <w:tcW w:w="5526" w:type="dxa"/>
          </w:tcPr>
          <w:p w:rsidR="008E60C6" w:rsidRPr="00D95764" w:rsidRDefault="008E60C6" w:rsidP="00E0472A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 xml:space="preserve">Употреблять </w:t>
            </w:r>
            <w:r w:rsidRPr="00D95764">
              <w:rPr>
                <w:sz w:val="24"/>
                <w:szCs w:val="24"/>
              </w:rPr>
              <w:t xml:space="preserve">имена существительные в составе словосочетаний и предложений. </w:t>
            </w:r>
            <w:r w:rsidRPr="00D95764">
              <w:rPr>
                <w:b/>
                <w:sz w:val="24"/>
                <w:szCs w:val="24"/>
              </w:rPr>
              <w:t>Образовывать</w:t>
            </w:r>
            <w:r w:rsidRPr="00D95764">
              <w:rPr>
                <w:sz w:val="24"/>
                <w:szCs w:val="24"/>
              </w:rPr>
              <w:t xml:space="preserve"> формы множественного числа имен существительных при наличии вариантных окончаний.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27.01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74</w:t>
            </w:r>
          </w:p>
        </w:tc>
        <w:tc>
          <w:tcPr>
            <w:tcW w:w="5247" w:type="dxa"/>
          </w:tcPr>
          <w:p w:rsidR="008E60C6" w:rsidRPr="00D95764" w:rsidRDefault="008E60C6" w:rsidP="00FC5A00">
            <w:pPr>
              <w:pStyle w:val="Default"/>
            </w:pPr>
            <w:r w:rsidRPr="00D95764">
              <w:t>Имена существительные, употребляемые только в единственном числе или только во множественном числе.</w:t>
            </w:r>
          </w:p>
          <w:p w:rsidR="008E60C6" w:rsidRPr="00D95764" w:rsidRDefault="008E60C6" w:rsidP="00FC5A00">
            <w:pPr>
              <w:rPr>
                <w:sz w:val="24"/>
                <w:szCs w:val="24"/>
              </w:rPr>
            </w:pPr>
            <w:r w:rsidRPr="00D95764">
              <w:rPr>
                <w:sz w:val="24"/>
                <w:szCs w:val="24"/>
              </w:rPr>
              <w:t>Развивать умение изменять существительные по числам, различать род. Продолжать учить выполнять работу над ошибками.</w:t>
            </w:r>
          </w:p>
        </w:tc>
        <w:tc>
          <w:tcPr>
            <w:tcW w:w="5526" w:type="dxa"/>
          </w:tcPr>
          <w:p w:rsidR="008E60C6" w:rsidRPr="00D95764" w:rsidRDefault="008E60C6" w:rsidP="00E0472A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color w:val="000000"/>
                <w:sz w:val="24"/>
                <w:szCs w:val="24"/>
              </w:rPr>
              <w:t>Определять форму числа имени существительного и обосновывать своё мнение.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28.01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75</w:t>
            </w:r>
          </w:p>
        </w:tc>
        <w:tc>
          <w:tcPr>
            <w:tcW w:w="5247" w:type="dxa"/>
          </w:tcPr>
          <w:p w:rsidR="008E60C6" w:rsidRPr="00D95764" w:rsidRDefault="008E60C6" w:rsidP="00FC5A00">
            <w:pPr>
              <w:pStyle w:val="Default"/>
            </w:pPr>
            <w:r w:rsidRPr="00D95764">
              <w:rPr>
                <w:bCs/>
              </w:rPr>
              <w:t>Род имён существительных.</w:t>
            </w:r>
          </w:p>
          <w:p w:rsidR="008E60C6" w:rsidRPr="00D95764" w:rsidRDefault="008E60C6" w:rsidP="00FC5A00">
            <w:pPr>
              <w:rPr>
                <w:sz w:val="24"/>
                <w:szCs w:val="24"/>
              </w:rPr>
            </w:pPr>
            <w:r w:rsidRPr="00D95764">
              <w:rPr>
                <w:sz w:val="24"/>
                <w:szCs w:val="24"/>
              </w:rPr>
              <w:t xml:space="preserve"> Распределение слов с точки зрения их сочетаемости со словами он мой, она моя, оно, мое. Совершенствовать умения определять род имен существительных и изменять имена существительные по числам.</w:t>
            </w:r>
          </w:p>
        </w:tc>
        <w:tc>
          <w:tcPr>
            <w:tcW w:w="5526" w:type="dxa"/>
          </w:tcPr>
          <w:p w:rsidR="008E60C6" w:rsidRPr="00D95764" w:rsidRDefault="008E60C6" w:rsidP="000F6791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Определять</w:t>
            </w:r>
            <w:r w:rsidRPr="00D95764">
              <w:rPr>
                <w:sz w:val="24"/>
                <w:szCs w:val="24"/>
              </w:rPr>
              <w:t xml:space="preserve"> род имен существительных, </w:t>
            </w:r>
            <w:r w:rsidRPr="00D95764">
              <w:rPr>
                <w:b/>
                <w:sz w:val="24"/>
                <w:szCs w:val="24"/>
              </w:rPr>
              <w:t>согласовывать</w:t>
            </w:r>
            <w:r w:rsidRPr="00D95764">
              <w:rPr>
                <w:sz w:val="24"/>
                <w:szCs w:val="24"/>
              </w:rPr>
              <w:t xml:space="preserve"> с ними другие части речи (имена прилагательные, глаголы прошедшего времени</w:t>
            </w:r>
            <w:proofErr w:type="gramStart"/>
            <w:r w:rsidRPr="00D95764">
              <w:rPr>
                <w:sz w:val="24"/>
                <w:szCs w:val="24"/>
              </w:rPr>
              <w:t xml:space="preserve"> )</w:t>
            </w:r>
            <w:proofErr w:type="gramEnd"/>
            <w:r w:rsidRPr="00D95764">
              <w:rPr>
                <w:sz w:val="24"/>
                <w:szCs w:val="24"/>
              </w:rPr>
              <w:t xml:space="preserve">. </w:t>
            </w:r>
            <w:r w:rsidRPr="00D95764">
              <w:rPr>
                <w:b/>
                <w:sz w:val="24"/>
                <w:szCs w:val="24"/>
              </w:rPr>
              <w:t>Употреблять</w:t>
            </w:r>
            <w:r w:rsidRPr="00D95764">
              <w:rPr>
                <w:sz w:val="24"/>
                <w:szCs w:val="24"/>
              </w:rPr>
              <w:t xml:space="preserve"> в речи существительные с «проблемным» определением рода.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29.01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76</w:t>
            </w:r>
          </w:p>
        </w:tc>
        <w:tc>
          <w:tcPr>
            <w:tcW w:w="5247" w:type="dxa"/>
          </w:tcPr>
          <w:p w:rsidR="008E60C6" w:rsidRPr="00D95764" w:rsidRDefault="008E60C6" w:rsidP="00FC5A00">
            <w:pPr>
              <w:pStyle w:val="Default"/>
              <w:rPr>
                <w:i/>
              </w:rPr>
            </w:pPr>
            <w:r w:rsidRPr="00D95764">
              <w:rPr>
                <w:i/>
              </w:rPr>
              <w:t xml:space="preserve"> Значение категории рода имён существительных.</w:t>
            </w:r>
          </w:p>
          <w:p w:rsidR="008E60C6" w:rsidRPr="00D95764" w:rsidRDefault="008E60C6" w:rsidP="00FC5A00">
            <w:pPr>
              <w:rPr>
                <w:i/>
                <w:sz w:val="24"/>
                <w:szCs w:val="24"/>
              </w:rPr>
            </w:pPr>
            <w:r w:rsidRPr="00D95764">
              <w:rPr>
                <w:i/>
                <w:sz w:val="24"/>
                <w:szCs w:val="24"/>
              </w:rPr>
              <w:t xml:space="preserve"> Объяснение значения категории рода начинается с работы по учебнику. Выявление значения категории рода имен существительных при составлении словосочетаний с именами прилагательными.</w:t>
            </w:r>
          </w:p>
        </w:tc>
        <w:tc>
          <w:tcPr>
            <w:tcW w:w="5526" w:type="dxa"/>
          </w:tcPr>
          <w:p w:rsidR="008E60C6" w:rsidRPr="00D95764" w:rsidRDefault="008E60C6" w:rsidP="000F6791">
            <w:pPr>
              <w:pStyle w:val="af0"/>
              <w:spacing w:before="40" w:after="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Раскрывать значение понятий «мужской род», «женский род», «средний род» и использовать их в активном словаре; </w:t>
            </w:r>
          </w:p>
          <w:p w:rsidR="008E60C6" w:rsidRPr="00D95764" w:rsidRDefault="008E60C6" w:rsidP="000F6791">
            <w:pPr>
              <w:pStyle w:val="af0"/>
              <w:spacing w:before="40" w:after="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род имени существительного и обосновывать своё мнение. </w:t>
            </w:r>
          </w:p>
          <w:p w:rsidR="008E60C6" w:rsidRPr="00D95764" w:rsidRDefault="008E60C6" w:rsidP="000F6791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01.02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lastRenderedPageBreak/>
              <w:t>77</w:t>
            </w:r>
          </w:p>
        </w:tc>
        <w:tc>
          <w:tcPr>
            <w:tcW w:w="5247" w:type="dxa"/>
          </w:tcPr>
          <w:p w:rsidR="008E60C6" w:rsidRPr="00D95764" w:rsidRDefault="008E60C6" w:rsidP="00FC5A00">
            <w:pPr>
              <w:pStyle w:val="Default"/>
            </w:pPr>
            <w:r w:rsidRPr="00D95764">
              <w:t>Употребление имён существительных разных родов.</w:t>
            </w:r>
          </w:p>
          <w:p w:rsidR="008E60C6" w:rsidRPr="00D95764" w:rsidRDefault="008E60C6" w:rsidP="00FC5A00">
            <w:pPr>
              <w:rPr>
                <w:sz w:val="24"/>
                <w:szCs w:val="24"/>
              </w:rPr>
            </w:pPr>
            <w:r w:rsidRPr="00D95764">
              <w:rPr>
                <w:sz w:val="24"/>
                <w:szCs w:val="24"/>
              </w:rPr>
              <w:t xml:space="preserve"> Объяснение значения категории рода начинается с работы по учебнику. Выявление значения категории рода имен существительных при составлении словосочетаний с именами прилагательными.</w:t>
            </w:r>
          </w:p>
        </w:tc>
        <w:tc>
          <w:tcPr>
            <w:tcW w:w="5526" w:type="dxa"/>
          </w:tcPr>
          <w:p w:rsidR="008E60C6" w:rsidRPr="00D95764" w:rsidRDefault="008E60C6" w:rsidP="000F6791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D95764">
              <w:rPr>
                <w:rFonts w:eastAsia="Calibri"/>
                <w:color w:val="000000"/>
                <w:sz w:val="24"/>
                <w:szCs w:val="24"/>
              </w:rPr>
              <w:t xml:space="preserve">Определять род имени существительного и обосновывать своё мнение; соотносить учебные действия с известным приёмом; </w:t>
            </w:r>
            <w:r w:rsidRPr="00D95764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выполнять взаимопроверку учебного задания. </w:t>
            </w:r>
          </w:p>
          <w:p w:rsidR="008E60C6" w:rsidRPr="00D95764" w:rsidRDefault="008E60C6" w:rsidP="000F6791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03.02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78</w:t>
            </w:r>
          </w:p>
        </w:tc>
        <w:tc>
          <w:tcPr>
            <w:tcW w:w="5247" w:type="dxa"/>
          </w:tcPr>
          <w:p w:rsidR="008E60C6" w:rsidRPr="00FB0DAB" w:rsidRDefault="008E60C6" w:rsidP="00FB0DAB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Мягкий знак (ь) после шипящих в конце име</w:t>
            </w:r>
            <w:r>
              <w:rPr>
                <w:bCs/>
                <w:sz w:val="24"/>
                <w:szCs w:val="24"/>
              </w:rPr>
              <w:t xml:space="preserve">н существительных женского рода. </w:t>
            </w:r>
            <w:r w:rsidRPr="00F4714A">
              <w:rPr>
                <w:sz w:val="24"/>
                <w:szCs w:val="24"/>
              </w:rPr>
              <w:t>Самостоятельная формулировка правила употребления мягкого знака после шипящих в конце имен существительных.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6" w:type="dxa"/>
          </w:tcPr>
          <w:p w:rsidR="008E60C6" w:rsidRPr="00D95764" w:rsidRDefault="008E60C6" w:rsidP="000F6791">
            <w:pPr>
              <w:rPr>
                <w:sz w:val="24"/>
                <w:szCs w:val="24"/>
                <w:lang w:eastAsia="en-US"/>
              </w:rPr>
            </w:pPr>
            <w:r w:rsidRPr="00D95764">
              <w:rPr>
                <w:sz w:val="24"/>
                <w:szCs w:val="24"/>
                <w:lang w:eastAsia="en-US"/>
              </w:rPr>
              <w:t xml:space="preserve">Сопоставлять написание имен существительных женского и мужского рода, оканчивающихся на шипящую. </w:t>
            </w:r>
          </w:p>
          <w:p w:rsidR="008E60C6" w:rsidRPr="00D95764" w:rsidRDefault="008E60C6" w:rsidP="000F6791">
            <w:pPr>
              <w:rPr>
                <w:sz w:val="24"/>
                <w:szCs w:val="24"/>
                <w:lang w:eastAsia="en-US"/>
              </w:rPr>
            </w:pPr>
            <w:r w:rsidRPr="00D95764">
              <w:rPr>
                <w:sz w:val="24"/>
                <w:szCs w:val="24"/>
                <w:lang w:eastAsia="en-US"/>
              </w:rPr>
              <w:t>Знать, для чего в конце имен существительных женского рода после шипящих пишется мягкий знак и когда еще пишется мягкий знак.</w:t>
            </w:r>
          </w:p>
          <w:p w:rsidR="008E60C6" w:rsidRPr="00D95764" w:rsidRDefault="008E60C6" w:rsidP="000F6791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04.02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79</w:t>
            </w:r>
          </w:p>
        </w:tc>
        <w:tc>
          <w:tcPr>
            <w:tcW w:w="5247" w:type="dxa"/>
          </w:tcPr>
          <w:p w:rsidR="008E60C6" w:rsidRPr="00FB0DAB" w:rsidRDefault="008E60C6" w:rsidP="00FC5A00">
            <w:pPr>
              <w:rPr>
                <w:bCs/>
                <w:sz w:val="24"/>
                <w:szCs w:val="24"/>
              </w:rPr>
            </w:pPr>
            <w:r w:rsidRPr="00F4714A">
              <w:rPr>
                <w:bCs/>
                <w:sz w:val="24"/>
                <w:szCs w:val="24"/>
              </w:rPr>
              <w:t>Мягкий знак (ь) после шипящих в конце име</w:t>
            </w:r>
            <w:r>
              <w:rPr>
                <w:bCs/>
                <w:sz w:val="24"/>
                <w:szCs w:val="24"/>
              </w:rPr>
              <w:t xml:space="preserve">н существительных женского рода. </w:t>
            </w:r>
            <w:r w:rsidRPr="00F4714A">
              <w:rPr>
                <w:sz w:val="24"/>
                <w:szCs w:val="24"/>
              </w:rPr>
              <w:t>Углубить знания о функциях мягкого знака: показатель мягкости, разделительный знак, показатель женского рода имен существительных после шипящих (грамматическая роль).</w:t>
            </w:r>
          </w:p>
        </w:tc>
        <w:tc>
          <w:tcPr>
            <w:tcW w:w="5526" w:type="dxa"/>
          </w:tcPr>
          <w:p w:rsidR="008E60C6" w:rsidRPr="00D95764" w:rsidRDefault="008E60C6" w:rsidP="000F6791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Сопоставлять</w:t>
            </w:r>
            <w:r w:rsidRPr="00D95764">
              <w:rPr>
                <w:sz w:val="24"/>
                <w:szCs w:val="24"/>
              </w:rPr>
              <w:t xml:space="preserve"> написание имен существительных женского и мужского рода, оканчивающихся на </w:t>
            </w:r>
            <w:proofErr w:type="spellStart"/>
            <w:r w:rsidRPr="00D95764">
              <w:rPr>
                <w:sz w:val="24"/>
                <w:szCs w:val="24"/>
              </w:rPr>
              <w:t>щипящие</w:t>
            </w:r>
            <w:proofErr w:type="spellEnd"/>
            <w:r w:rsidRPr="00D95764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05.02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80</w:t>
            </w:r>
          </w:p>
        </w:tc>
        <w:tc>
          <w:tcPr>
            <w:tcW w:w="5247" w:type="dxa"/>
          </w:tcPr>
          <w:p w:rsidR="008E60C6" w:rsidRPr="00F4714A" w:rsidRDefault="008E60C6" w:rsidP="00FB0DAB">
            <w:pPr>
              <w:rPr>
                <w:b/>
                <w:bCs/>
                <w:iCs/>
                <w:sz w:val="24"/>
                <w:szCs w:val="24"/>
              </w:rPr>
            </w:pPr>
            <w:r w:rsidRPr="00F4714A">
              <w:rPr>
                <w:bCs/>
                <w:i/>
                <w:sz w:val="24"/>
                <w:szCs w:val="24"/>
              </w:rPr>
              <w:t>Как разобрать имя существительное</w:t>
            </w:r>
          </w:p>
        </w:tc>
        <w:tc>
          <w:tcPr>
            <w:tcW w:w="5526" w:type="dxa"/>
          </w:tcPr>
          <w:p w:rsidR="008E60C6" w:rsidRPr="00D95764" w:rsidRDefault="008E60C6" w:rsidP="00A27406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t>Разбирать</w:t>
            </w:r>
            <w:r w:rsidRPr="00D95764">
              <w:rPr>
                <w:sz w:val="24"/>
                <w:szCs w:val="24"/>
              </w:rPr>
              <w:t xml:space="preserve"> имя  существительное: </w:t>
            </w:r>
            <w:r w:rsidRPr="00D95764">
              <w:rPr>
                <w:b/>
                <w:sz w:val="24"/>
                <w:szCs w:val="24"/>
              </w:rPr>
              <w:t xml:space="preserve">называть </w:t>
            </w:r>
            <w:r w:rsidRPr="00D95764">
              <w:rPr>
                <w:sz w:val="24"/>
                <w:szCs w:val="24"/>
              </w:rPr>
              <w:t xml:space="preserve">начальную форму, </w:t>
            </w:r>
            <w:r w:rsidRPr="00D95764">
              <w:rPr>
                <w:b/>
                <w:sz w:val="24"/>
                <w:szCs w:val="24"/>
              </w:rPr>
              <w:t>определять</w:t>
            </w:r>
            <w:r w:rsidRPr="00D95764">
              <w:rPr>
                <w:sz w:val="24"/>
                <w:szCs w:val="24"/>
              </w:rPr>
              <w:t xml:space="preserve">, собственное оно или нарицательное, одушевленное или неодушевленное, </w:t>
            </w:r>
            <w:r w:rsidRPr="00D95764">
              <w:rPr>
                <w:b/>
                <w:sz w:val="24"/>
                <w:szCs w:val="24"/>
              </w:rPr>
              <w:t>указывать</w:t>
            </w:r>
            <w:r w:rsidRPr="00D95764">
              <w:rPr>
                <w:sz w:val="24"/>
                <w:szCs w:val="24"/>
              </w:rPr>
              <w:t xml:space="preserve"> род, число, падеж.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08.02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81</w:t>
            </w:r>
          </w:p>
        </w:tc>
        <w:tc>
          <w:tcPr>
            <w:tcW w:w="5247" w:type="dxa"/>
          </w:tcPr>
          <w:p w:rsidR="008E60C6" w:rsidRPr="006462BE" w:rsidRDefault="008E60C6" w:rsidP="006462BE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Контрольный диктант</w:t>
            </w:r>
            <w:r w:rsidR="00B57D61">
              <w:rPr>
                <w:bCs/>
                <w:sz w:val="24"/>
                <w:szCs w:val="24"/>
              </w:rPr>
              <w:t xml:space="preserve"> по теме: Имя существительное.</w:t>
            </w:r>
          </w:p>
        </w:tc>
        <w:tc>
          <w:tcPr>
            <w:tcW w:w="5526" w:type="dxa"/>
          </w:tcPr>
          <w:p w:rsidR="008E60C6" w:rsidRPr="00D95764" w:rsidRDefault="008E60C6" w:rsidP="000F6791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sz w:val="24"/>
                <w:szCs w:val="24"/>
              </w:rPr>
              <w:t>Выполнять учебное задание в соответствии с целью.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10.02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82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</w:pPr>
            <w:r w:rsidRPr="00F4714A">
              <w:rPr>
                <w:bCs/>
              </w:rPr>
              <w:t>Изменение имён существительных по падежам. Работа над ошибками.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Понятия склонения и падежа. Этимология названия падежей. Постановка вопроса к имени существительному. Определение падежа по вопросу и предлогу. Наблюдение за изменением формы слова и формирование умения находить в предложении слово, от которого зависит имя </w:t>
            </w:r>
            <w:r w:rsidRPr="00F4714A">
              <w:rPr>
                <w:sz w:val="24"/>
                <w:szCs w:val="24"/>
              </w:rPr>
              <w:lastRenderedPageBreak/>
              <w:t>существительное.</w:t>
            </w:r>
          </w:p>
        </w:tc>
        <w:tc>
          <w:tcPr>
            <w:tcW w:w="5526" w:type="dxa"/>
          </w:tcPr>
          <w:p w:rsidR="008E60C6" w:rsidRPr="00D95764" w:rsidRDefault="008E60C6" w:rsidP="000F6791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b/>
                <w:sz w:val="24"/>
                <w:szCs w:val="24"/>
              </w:rPr>
              <w:lastRenderedPageBreak/>
              <w:t xml:space="preserve">Называть </w:t>
            </w:r>
            <w:r w:rsidRPr="00D95764">
              <w:rPr>
                <w:sz w:val="24"/>
                <w:szCs w:val="24"/>
              </w:rPr>
              <w:t xml:space="preserve">падежи имен существительных по порядку. </w:t>
            </w:r>
            <w:r w:rsidRPr="00D95764">
              <w:rPr>
                <w:b/>
                <w:sz w:val="24"/>
                <w:szCs w:val="24"/>
              </w:rPr>
              <w:t>Называть</w:t>
            </w:r>
            <w:r w:rsidRPr="00D95764">
              <w:rPr>
                <w:sz w:val="24"/>
                <w:szCs w:val="24"/>
              </w:rPr>
              <w:t xml:space="preserve"> вопросы падежей имен существительных.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11.02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5247" w:type="dxa"/>
          </w:tcPr>
          <w:p w:rsidR="008E60C6" w:rsidRPr="00F4714A" w:rsidRDefault="008E60C6" w:rsidP="00FB0DAB">
            <w:pPr>
              <w:rPr>
                <w:b/>
                <w:bCs/>
                <w:iCs/>
                <w:sz w:val="24"/>
                <w:szCs w:val="24"/>
              </w:rPr>
            </w:pPr>
            <w:r w:rsidRPr="00F4714A">
              <w:t>Определение падежа имён существительных</w:t>
            </w:r>
          </w:p>
        </w:tc>
        <w:tc>
          <w:tcPr>
            <w:tcW w:w="5526" w:type="dxa"/>
          </w:tcPr>
          <w:p w:rsidR="008E60C6" w:rsidRPr="00D95764" w:rsidRDefault="008E60C6" w:rsidP="000F6791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падежный вопрос для существительного (одушевлённого, неодушевлённого) и обосновывать своё мнение; различать вопросы родительного и винительного падежей и обосновывать своё мнение; выполнять учебное действие, используя алгоритм. </w:t>
            </w:r>
          </w:p>
          <w:p w:rsidR="008E60C6" w:rsidRPr="00D95764" w:rsidRDefault="008E60C6" w:rsidP="000F6791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12.02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84</w:t>
            </w:r>
          </w:p>
        </w:tc>
        <w:tc>
          <w:tcPr>
            <w:tcW w:w="5247" w:type="dxa"/>
          </w:tcPr>
          <w:p w:rsidR="008E60C6" w:rsidRPr="00FB0DAB" w:rsidRDefault="008E60C6" w:rsidP="00FC5A00">
            <w:pPr>
              <w:pStyle w:val="Default"/>
              <w:rPr>
                <w:i/>
              </w:rPr>
            </w:pPr>
            <w:r w:rsidRPr="00FB0DAB">
              <w:rPr>
                <w:i/>
              </w:rPr>
              <w:t xml:space="preserve"> Именительный падеж имён существительных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B0DAB">
              <w:rPr>
                <w:i/>
                <w:sz w:val="24"/>
                <w:szCs w:val="24"/>
              </w:rPr>
              <w:t>Роль имени существительного в именительном падеже в предложении. Окончания имен существительных в именительном падеже.</w:t>
            </w:r>
          </w:p>
        </w:tc>
        <w:tc>
          <w:tcPr>
            <w:tcW w:w="5526" w:type="dxa"/>
          </w:tcPr>
          <w:p w:rsidR="008E60C6" w:rsidRPr="00D95764" w:rsidRDefault="008E60C6" w:rsidP="00B3331D">
            <w:pPr>
              <w:tabs>
                <w:tab w:val="left" w:pos="1864"/>
                <w:tab w:val="center" w:pos="2160"/>
              </w:tabs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bCs/>
                <w:iCs/>
                <w:sz w:val="24"/>
                <w:szCs w:val="24"/>
              </w:rPr>
              <w:t>Р</w:t>
            </w:r>
            <w:r w:rsidRPr="00D95764">
              <w:rPr>
                <w:color w:val="000000"/>
                <w:sz w:val="24"/>
                <w:szCs w:val="24"/>
              </w:rPr>
              <w:t>аскрывать значение понятий «начальная форма слова», «именительный падеж».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15.02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85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</w:pPr>
            <w:r w:rsidRPr="00F4714A">
              <w:t xml:space="preserve"> </w:t>
            </w:r>
            <w:r w:rsidRPr="00F4714A">
              <w:rPr>
                <w:bCs/>
              </w:rPr>
              <w:t>Родительный падеж имён существительных.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Предлоги, употребляемые  с существительными в родительном падеже. Алгоритм определения родительного падежа. </w:t>
            </w:r>
          </w:p>
        </w:tc>
        <w:tc>
          <w:tcPr>
            <w:tcW w:w="5526" w:type="dxa"/>
          </w:tcPr>
          <w:p w:rsidR="008E60C6" w:rsidRPr="00D95764" w:rsidRDefault="008E60C6" w:rsidP="00A27406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Раскрывать значение понятий «начальная форма слова»,  «родительный падеж» и использовать их в активном словаре; </w:t>
            </w:r>
          </w:p>
          <w:p w:rsidR="008E60C6" w:rsidRPr="00D95764" w:rsidRDefault="008E60C6" w:rsidP="00A27406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определять роль существительного в предложении и обосновывать своё мнение. </w:t>
            </w:r>
          </w:p>
          <w:p w:rsidR="008E60C6" w:rsidRPr="00D95764" w:rsidRDefault="008E60C6" w:rsidP="00A27406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17.02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86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</w:pPr>
            <w:r w:rsidRPr="00F4714A">
              <w:t xml:space="preserve"> Дательный падеж имён существительных</w:t>
            </w:r>
            <w:r>
              <w:t>.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Алгоритм определения дательного падежа. Имена существительные, называющие адресата.</w:t>
            </w:r>
          </w:p>
        </w:tc>
        <w:tc>
          <w:tcPr>
            <w:tcW w:w="5526" w:type="dxa"/>
          </w:tcPr>
          <w:p w:rsidR="008E60C6" w:rsidRPr="00D95764" w:rsidRDefault="008E60C6" w:rsidP="00AD1B7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8E60C6" w:rsidRPr="00D95764" w:rsidRDefault="008E60C6" w:rsidP="00A27406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Раскрывать значение понятий «начальная форма слова», «дательный падеж» и использовать их в активном словаре; определять роль существительного в предложении и обосновывать своё мнение. </w:t>
            </w:r>
          </w:p>
          <w:p w:rsidR="008E60C6" w:rsidRPr="00D95764" w:rsidRDefault="008E60C6" w:rsidP="00B3331D">
            <w:pPr>
              <w:tabs>
                <w:tab w:val="left" w:pos="2626"/>
              </w:tabs>
              <w:rPr>
                <w:sz w:val="24"/>
                <w:szCs w:val="24"/>
              </w:rPr>
            </w:pPr>
            <w:r w:rsidRPr="00D95764">
              <w:rPr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18.02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87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</w:pPr>
            <w:r w:rsidRPr="00F4714A">
              <w:t xml:space="preserve">Винительный падеж имён существительных. 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Алгоритм определения винительного падежа. Различия имен существительных именительного и дательного падежей.</w:t>
            </w:r>
          </w:p>
        </w:tc>
        <w:tc>
          <w:tcPr>
            <w:tcW w:w="5526" w:type="dxa"/>
          </w:tcPr>
          <w:p w:rsidR="008E60C6" w:rsidRPr="00D95764" w:rsidRDefault="008E60C6" w:rsidP="00A27406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Раскрывать значение понятия «винительный падеж» и использовать его в активном словаре;  определять роль существительного в предложении и обосновывать своё мнение. </w:t>
            </w:r>
          </w:p>
          <w:p w:rsidR="008E60C6" w:rsidRPr="00D95764" w:rsidRDefault="008E60C6" w:rsidP="00AD1B7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19.02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88</w:t>
            </w:r>
          </w:p>
        </w:tc>
        <w:tc>
          <w:tcPr>
            <w:tcW w:w="5247" w:type="dxa"/>
          </w:tcPr>
          <w:p w:rsidR="008E60C6" w:rsidRPr="00F4714A" w:rsidRDefault="008E60C6" w:rsidP="00AD1B7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F4714A">
              <w:rPr>
                <w:i/>
              </w:rPr>
              <w:t xml:space="preserve">Различие именительного и винительного падежа. </w:t>
            </w:r>
          </w:p>
        </w:tc>
        <w:tc>
          <w:tcPr>
            <w:tcW w:w="5526" w:type="dxa"/>
          </w:tcPr>
          <w:p w:rsidR="008E60C6" w:rsidRPr="00D95764" w:rsidRDefault="008E60C6" w:rsidP="00A27406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color w:val="000000"/>
                <w:sz w:val="24"/>
                <w:szCs w:val="24"/>
              </w:rPr>
              <w:t>Различать именительный и винительный падежи и обосновывать своё мнение.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22.02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89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</w:pPr>
            <w:r w:rsidRPr="00F4714A">
              <w:rPr>
                <w:bCs/>
              </w:rPr>
              <w:t xml:space="preserve">Творительный падеж имён существительных. 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Алгоритм определения творительного падежа. </w:t>
            </w:r>
            <w:r w:rsidRPr="00F4714A">
              <w:rPr>
                <w:sz w:val="24"/>
                <w:szCs w:val="24"/>
              </w:rPr>
              <w:lastRenderedPageBreak/>
              <w:t>Окончания имен существительных в творительном падеже. Использование сравнений в художественной речи.</w:t>
            </w:r>
          </w:p>
        </w:tc>
        <w:tc>
          <w:tcPr>
            <w:tcW w:w="5526" w:type="dxa"/>
          </w:tcPr>
          <w:p w:rsidR="008E60C6" w:rsidRPr="00D95764" w:rsidRDefault="008E60C6" w:rsidP="00A27406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Раскрывать значение понятия «творительный падеж»; </w:t>
            </w:r>
          </w:p>
          <w:p w:rsidR="008E60C6" w:rsidRPr="00D95764" w:rsidRDefault="008E60C6" w:rsidP="00A27406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определять роль существительного в предложении и обосновывать своё мнение; выполнять учебное задание, используя алгоритм. </w:t>
            </w:r>
          </w:p>
          <w:p w:rsidR="008E60C6" w:rsidRPr="00D95764" w:rsidRDefault="008E60C6" w:rsidP="00A27406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>24.02  25.02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</w:pPr>
            <w:r w:rsidRPr="00F4714A">
              <w:t xml:space="preserve">Предложный падеж имён существительных. 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Алгоритм определения предложного падежа. Поиск существительных в предложном падеже в тексте. Выбор нужного предлога, употребляемого с именем существительным в предложном падеже. Определение значений имен существительных в предложном падеже</w:t>
            </w:r>
          </w:p>
        </w:tc>
        <w:tc>
          <w:tcPr>
            <w:tcW w:w="5526" w:type="dxa"/>
          </w:tcPr>
          <w:p w:rsidR="008E60C6" w:rsidRPr="00D95764" w:rsidRDefault="008E60C6" w:rsidP="00A27406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t>Раскрывать значение понятия «предложный падеж»</w:t>
            </w:r>
            <w:proofErr w:type="gramStart"/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;</w:t>
            </w:r>
            <w:proofErr w:type="gramEnd"/>
          </w:p>
          <w:p w:rsidR="008E60C6" w:rsidRPr="00D95764" w:rsidRDefault="008E60C6" w:rsidP="00A27406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определять роль существительного в предложении и обосновывать своё мнение; учебное задание, используя алгоритм. </w:t>
            </w:r>
          </w:p>
          <w:p w:rsidR="008E60C6" w:rsidRPr="00D95764" w:rsidRDefault="008E60C6" w:rsidP="00A27406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26.02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91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</w:pPr>
            <w:r w:rsidRPr="00F4714A">
              <w:t xml:space="preserve">Обобщение о склонении имён существительных. 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Выполнение задания повышенной сложности — составить предложения, употребив данные слова во всех шести падежах составление словосочетаний из предложенных слов.</w:t>
            </w:r>
          </w:p>
        </w:tc>
        <w:tc>
          <w:tcPr>
            <w:tcW w:w="5526" w:type="dxa"/>
          </w:tcPr>
          <w:p w:rsidR="008E60C6" w:rsidRPr="00D95764" w:rsidRDefault="008E60C6" w:rsidP="00272239">
            <w:pPr>
              <w:rPr>
                <w:sz w:val="24"/>
                <w:szCs w:val="24"/>
                <w:lang w:eastAsia="en-US"/>
              </w:rPr>
            </w:pPr>
            <w:r w:rsidRPr="00D95764">
              <w:rPr>
                <w:sz w:val="24"/>
                <w:szCs w:val="24"/>
                <w:lang w:eastAsia="en-US"/>
              </w:rPr>
              <w:t xml:space="preserve">Уметь определять падеж имени существительного и его окончание; </w:t>
            </w:r>
            <w:r w:rsidRPr="00D95764">
              <w:rPr>
                <w:rFonts w:eastAsia="Calibri"/>
                <w:color w:val="000000"/>
                <w:sz w:val="24"/>
                <w:szCs w:val="24"/>
              </w:rPr>
              <w:t xml:space="preserve">выполнять учебное действие, используя алгоритм. </w:t>
            </w:r>
          </w:p>
          <w:p w:rsidR="008E60C6" w:rsidRPr="00D95764" w:rsidRDefault="008E60C6" w:rsidP="00A27406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29.02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92</w:t>
            </w:r>
          </w:p>
        </w:tc>
        <w:tc>
          <w:tcPr>
            <w:tcW w:w="5247" w:type="dxa"/>
          </w:tcPr>
          <w:p w:rsidR="008E60C6" w:rsidRPr="00003890" w:rsidRDefault="008E60C6" w:rsidP="00272239">
            <w:pPr>
              <w:pStyle w:val="Default"/>
              <w:rPr>
                <w:i/>
              </w:rPr>
            </w:pPr>
            <w:r w:rsidRPr="00003890">
              <w:rPr>
                <w:i/>
              </w:rPr>
              <w:t>Формирование умения определ</w:t>
            </w:r>
            <w:r>
              <w:rPr>
                <w:i/>
              </w:rPr>
              <w:t xml:space="preserve">ять падеж имён существительных. </w:t>
            </w:r>
            <w:r w:rsidRPr="00003890">
              <w:rPr>
                <w:i/>
              </w:rPr>
              <w:t xml:space="preserve">Систематизировать знания  о склонении имен существительных. </w:t>
            </w:r>
          </w:p>
        </w:tc>
        <w:tc>
          <w:tcPr>
            <w:tcW w:w="5526" w:type="dxa"/>
          </w:tcPr>
          <w:p w:rsidR="008E60C6" w:rsidRPr="00D95764" w:rsidRDefault="008E60C6" w:rsidP="00272239">
            <w:pPr>
              <w:rPr>
                <w:sz w:val="24"/>
                <w:szCs w:val="24"/>
                <w:lang w:eastAsia="en-US"/>
              </w:rPr>
            </w:pPr>
            <w:r w:rsidRPr="00D95764">
              <w:rPr>
                <w:sz w:val="24"/>
                <w:szCs w:val="24"/>
                <w:lang w:eastAsia="en-US"/>
              </w:rPr>
              <w:t xml:space="preserve">Уметь определять падеж имени существительного и его окончание; </w:t>
            </w:r>
            <w:r w:rsidRPr="00D95764">
              <w:rPr>
                <w:rFonts w:eastAsia="Calibri"/>
                <w:color w:val="000000"/>
                <w:sz w:val="24"/>
                <w:szCs w:val="24"/>
              </w:rPr>
              <w:t xml:space="preserve">выполнять учебное действие, используя алгоритм. </w:t>
            </w:r>
          </w:p>
          <w:p w:rsidR="008E60C6" w:rsidRPr="00D95764" w:rsidRDefault="008E60C6" w:rsidP="00272239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02.03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93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</w:pPr>
            <w:r w:rsidRPr="00F4714A">
              <w:t>Формирование умения определять падеж имён сущ.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Разбор имени существительного как части речи.</w:t>
            </w:r>
          </w:p>
        </w:tc>
        <w:tc>
          <w:tcPr>
            <w:tcW w:w="5526" w:type="dxa"/>
          </w:tcPr>
          <w:p w:rsidR="008E60C6" w:rsidRPr="00D95764" w:rsidRDefault="008E60C6" w:rsidP="00272239">
            <w:pPr>
              <w:pStyle w:val="af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Раскрывать значение понятий «имя существительное», «признаки имени существительного» и использовать их в активном словаре; различать постоянные и изменяемые признаки имени существительного и обосновывать своё мнение;  выполнять учебное действие, используя алгоритм. </w:t>
            </w:r>
          </w:p>
          <w:p w:rsidR="008E60C6" w:rsidRPr="00D95764" w:rsidRDefault="008E60C6" w:rsidP="00272239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03.03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94</w:t>
            </w:r>
          </w:p>
        </w:tc>
        <w:tc>
          <w:tcPr>
            <w:tcW w:w="5247" w:type="dxa"/>
          </w:tcPr>
          <w:p w:rsidR="008E60C6" w:rsidRPr="00D95764" w:rsidRDefault="008E60C6" w:rsidP="00FC5A00">
            <w:pPr>
              <w:pStyle w:val="Default"/>
            </w:pPr>
            <w:r w:rsidRPr="00D95764">
              <w:t>Морфологический разбор имени существительного.</w:t>
            </w:r>
          </w:p>
          <w:p w:rsidR="008E60C6" w:rsidRPr="00D95764" w:rsidRDefault="008E60C6" w:rsidP="00FC5A00">
            <w:pPr>
              <w:rPr>
                <w:sz w:val="24"/>
                <w:szCs w:val="24"/>
              </w:rPr>
            </w:pPr>
            <w:r w:rsidRPr="00D95764">
              <w:rPr>
                <w:sz w:val="24"/>
                <w:szCs w:val="24"/>
              </w:rPr>
              <w:t xml:space="preserve">Наблюдение за порядком оформления письменного разбора. Устный и письменный разбор имен существительных из данных </w:t>
            </w:r>
            <w:r w:rsidRPr="00D95764">
              <w:rPr>
                <w:sz w:val="24"/>
                <w:szCs w:val="24"/>
              </w:rPr>
              <w:lastRenderedPageBreak/>
              <w:t xml:space="preserve">предложений. Исправление ошибок, допущенных при разборе имен существительных. </w:t>
            </w:r>
          </w:p>
        </w:tc>
        <w:tc>
          <w:tcPr>
            <w:tcW w:w="5526" w:type="dxa"/>
          </w:tcPr>
          <w:p w:rsidR="008E60C6" w:rsidRPr="00D95764" w:rsidRDefault="008E60C6" w:rsidP="00272239">
            <w:pPr>
              <w:pStyle w:val="af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Раскрывать значение понятий «имя существительное», «признаки имени существительного» и использовать их в активном словаре;  различать постоянные и изменяемые признаки имени существительного и обосновывать </w:t>
            </w: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своё мнение; выполнять учебное действие, используя алгоритм. </w:t>
            </w:r>
          </w:p>
          <w:p w:rsidR="008E60C6" w:rsidRPr="00D95764" w:rsidRDefault="008E60C6" w:rsidP="00272239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>04.03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lastRenderedPageBreak/>
              <w:t>95</w:t>
            </w:r>
          </w:p>
        </w:tc>
        <w:tc>
          <w:tcPr>
            <w:tcW w:w="5247" w:type="dxa"/>
          </w:tcPr>
          <w:p w:rsidR="008E60C6" w:rsidRPr="00D95764" w:rsidRDefault="008E60C6" w:rsidP="00003890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sz w:val="24"/>
                <w:szCs w:val="24"/>
              </w:rPr>
              <w:t>Повторение об имени существительном.</w:t>
            </w:r>
          </w:p>
        </w:tc>
        <w:tc>
          <w:tcPr>
            <w:tcW w:w="5526" w:type="dxa"/>
          </w:tcPr>
          <w:p w:rsidR="008E60C6" w:rsidRPr="00D95764" w:rsidRDefault="008E60C6" w:rsidP="00860003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07.03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96</w:t>
            </w:r>
          </w:p>
        </w:tc>
        <w:tc>
          <w:tcPr>
            <w:tcW w:w="5247" w:type="dxa"/>
          </w:tcPr>
          <w:p w:rsidR="008E60C6" w:rsidRPr="00D95764" w:rsidRDefault="008E60C6" w:rsidP="00383497">
            <w:pPr>
              <w:rPr>
                <w:sz w:val="24"/>
                <w:szCs w:val="24"/>
              </w:rPr>
            </w:pPr>
            <w:r w:rsidRPr="00D95764">
              <w:rPr>
                <w:bCs/>
                <w:sz w:val="24"/>
                <w:szCs w:val="24"/>
              </w:rPr>
              <w:t>Контрольная работа по теме «Имя существительное».</w:t>
            </w:r>
          </w:p>
        </w:tc>
        <w:tc>
          <w:tcPr>
            <w:tcW w:w="5526" w:type="dxa"/>
          </w:tcPr>
          <w:p w:rsidR="008E60C6" w:rsidRPr="00D95764" w:rsidRDefault="008E60C6" w:rsidP="00860003">
            <w:pPr>
              <w:rPr>
                <w:b/>
                <w:bCs/>
                <w:iCs/>
                <w:sz w:val="24"/>
                <w:szCs w:val="24"/>
              </w:rPr>
            </w:pPr>
            <w:r w:rsidRPr="00D95764">
              <w:rPr>
                <w:color w:val="000000"/>
                <w:sz w:val="24"/>
                <w:szCs w:val="24"/>
              </w:rPr>
              <w:t>Выполнять учебное задание в соответствии с целью.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09.03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97</w:t>
            </w:r>
          </w:p>
        </w:tc>
        <w:tc>
          <w:tcPr>
            <w:tcW w:w="5247" w:type="dxa"/>
          </w:tcPr>
          <w:p w:rsidR="008E60C6" w:rsidRPr="00D95764" w:rsidRDefault="008E60C6" w:rsidP="00003890">
            <w:pPr>
              <w:pStyle w:val="Default"/>
            </w:pPr>
            <w:r w:rsidRPr="00D95764">
              <w:t>Коррекция знаний. Основная функция местоимений.</w:t>
            </w:r>
          </w:p>
        </w:tc>
        <w:tc>
          <w:tcPr>
            <w:tcW w:w="5526" w:type="dxa"/>
          </w:tcPr>
          <w:p w:rsidR="008E60C6" w:rsidRPr="00D95764" w:rsidRDefault="008E60C6" w:rsidP="00860003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95764">
              <w:rPr>
                <w:rFonts w:ascii="Times New Roman" w:hAnsi="Times New Roman"/>
                <w:color w:val="000000"/>
                <w:sz w:val="24"/>
                <w:szCs w:val="24"/>
              </w:rPr>
              <w:t>Раскрывать значение понятий «местоимение», «личное местоимение» и использовать их в активном словаре; определять роль местоимения в речи и обосновывать своё мнение. Выполнять самопроверку и взаимопроверку учебного задания.</w:t>
            </w:r>
            <w:r w:rsidRPr="00D9576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ab/>
            </w:r>
          </w:p>
          <w:p w:rsidR="008E60C6" w:rsidRPr="00D95764" w:rsidRDefault="008E60C6" w:rsidP="00860003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10.03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98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</w:pPr>
            <w:r w:rsidRPr="00F4714A">
              <w:t>Личные местоимения</w:t>
            </w:r>
            <w:r>
              <w:t>.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Основная функция местоимения. Формировать умение верно использовать местоимения в речи;   видеть и исправлять ошибки в употреблении местоимений.</w:t>
            </w:r>
          </w:p>
        </w:tc>
        <w:tc>
          <w:tcPr>
            <w:tcW w:w="5526" w:type="dxa"/>
          </w:tcPr>
          <w:p w:rsidR="008E60C6" w:rsidRPr="00114E6C" w:rsidRDefault="008E60C6" w:rsidP="00EA5618">
            <w:pPr>
              <w:rPr>
                <w:b/>
                <w:bCs/>
                <w:iCs/>
                <w:sz w:val="24"/>
                <w:szCs w:val="24"/>
              </w:rPr>
            </w:pPr>
            <w:r w:rsidRPr="00114E6C">
              <w:rPr>
                <w:b/>
                <w:sz w:val="24"/>
                <w:szCs w:val="24"/>
              </w:rPr>
              <w:t>Сравнивать</w:t>
            </w:r>
            <w:r w:rsidRPr="00114E6C">
              <w:rPr>
                <w:sz w:val="24"/>
                <w:szCs w:val="24"/>
              </w:rPr>
              <w:t xml:space="preserve"> по значению по функции имена существительные и местоимения. </w:t>
            </w:r>
            <w:r w:rsidRPr="00114E6C">
              <w:rPr>
                <w:b/>
                <w:sz w:val="24"/>
                <w:szCs w:val="24"/>
              </w:rPr>
              <w:t>Редактировать</w:t>
            </w:r>
            <w:r w:rsidRPr="00114E6C">
              <w:rPr>
                <w:sz w:val="24"/>
                <w:szCs w:val="24"/>
              </w:rPr>
              <w:t xml:space="preserve"> тексты, используя  личные местоимения.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11.03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99</w:t>
            </w:r>
          </w:p>
        </w:tc>
        <w:tc>
          <w:tcPr>
            <w:tcW w:w="5247" w:type="dxa"/>
          </w:tcPr>
          <w:p w:rsidR="008E60C6" w:rsidRPr="00003890" w:rsidRDefault="008E60C6" w:rsidP="00FC5A00">
            <w:pPr>
              <w:pStyle w:val="Default"/>
              <w:rPr>
                <w:i/>
              </w:rPr>
            </w:pPr>
            <w:r w:rsidRPr="00003890">
              <w:rPr>
                <w:i/>
              </w:rPr>
              <w:t>Роль местоимений в предложении.</w:t>
            </w:r>
          </w:p>
          <w:p w:rsidR="008E60C6" w:rsidRPr="00003890" w:rsidRDefault="008E60C6" w:rsidP="00FC5A00">
            <w:pPr>
              <w:rPr>
                <w:i/>
                <w:sz w:val="24"/>
                <w:szCs w:val="24"/>
              </w:rPr>
            </w:pPr>
            <w:r w:rsidRPr="00003890">
              <w:rPr>
                <w:i/>
                <w:sz w:val="24"/>
                <w:szCs w:val="24"/>
              </w:rPr>
              <w:t>Основная функция местоимения. Формировать умение верно использовать местоимения в речи;   видеть и исправлять ошибки в употреблении местоимений.</w:t>
            </w:r>
          </w:p>
        </w:tc>
        <w:tc>
          <w:tcPr>
            <w:tcW w:w="5526" w:type="dxa"/>
          </w:tcPr>
          <w:p w:rsidR="008E60C6" w:rsidRPr="00114E6C" w:rsidRDefault="008E60C6" w:rsidP="00EA5618">
            <w:pPr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14E6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Проявлять интерес к изучению темы; </w:t>
            </w:r>
            <w:r w:rsidRPr="00114E6C">
              <w:rPr>
                <w:rFonts w:eastAsia="Calibri"/>
                <w:color w:val="000000"/>
                <w:sz w:val="24"/>
                <w:szCs w:val="24"/>
              </w:rPr>
              <w:t xml:space="preserve">раскрывать значение понятий «местоимение», «личное местоимение» и использовать их в активном словаре; </w:t>
            </w:r>
            <w:proofErr w:type="spellStart"/>
            <w:r w:rsidRPr="00114E6C">
              <w:rPr>
                <w:rFonts w:eastAsia="Calibri"/>
                <w:color w:val="000000"/>
                <w:sz w:val="24"/>
                <w:szCs w:val="24"/>
              </w:rPr>
              <w:t>пределять</w:t>
            </w:r>
            <w:proofErr w:type="spellEnd"/>
            <w:r w:rsidRPr="00114E6C">
              <w:rPr>
                <w:rFonts w:eastAsia="Calibri"/>
                <w:color w:val="000000"/>
                <w:sz w:val="24"/>
                <w:szCs w:val="24"/>
              </w:rPr>
              <w:t xml:space="preserve"> роль местоимения в речи и обосновывать своё мнение. </w:t>
            </w:r>
          </w:p>
          <w:p w:rsidR="008E60C6" w:rsidRPr="00114E6C" w:rsidRDefault="008E60C6" w:rsidP="00EA5618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14.03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100</w:t>
            </w:r>
          </w:p>
        </w:tc>
        <w:tc>
          <w:tcPr>
            <w:tcW w:w="5247" w:type="dxa"/>
          </w:tcPr>
          <w:p w:rsidR="008E60C6" w:rsidRPr="009A498A" w:rsidRDefault="008E60C6" w:rsidP="00003890">
            <w:pPr>
              <w:pStyle w:val="Default"/>
              <w:rPr>
                <w:color w:val="FF0000"/>
              </w:rPr>
            </w:pPr>
            <w:r w:rsidRPr="00F4714A">
              <w:rPr>
                <w:bCs/>
              </w:rPr>
              <w:t xml:space="preserve">Роль глаголов в речи. </w:t>
            </w:r>
          </w:p>
          <w:p w:rsidR="008E60C6" w:rsidRPr="00F4714A" w:rsidRDefault="008E60C6" w:rsidP="00003890">
            <w:pPr>
              <w:rPr>
                <w:b/>
                <w:bCs/>
                <w:iCs/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Формировать умение употреблять в речи глаголы; Совершенствовать умение разбирать предложения по членам. Объяснение значения многозначных глаголов в тексте, подбор к ним синонимов</w:t>
            </w:r>
            <w:proofErr w:type="gramStart"/>
            <w:r w:rsidRPr="00F4714A">
              <w:rPr>
                <w:sz w:val="24"/>
                <w:szCs w:val="24"/>
              </w:rPr>
              <w:t xml:space="preserve"> ;</w:t>
            </w:r>
            <w:proofErr w:type="gramEnd"/>
            <w:r w:rsidRPr="00F4714A">
              <w:rPr>
                <w:sz w:val="24"/>
                <w:szCs w:val="24"/>
              </w:rPr>
              <w:t xml:space="preserve"> подбор антонимов к данным глаголам ; замена данных фразеологизмов синонимичными глаголами. Определение </w:t>
            </w:r>
            <w:r w:rsidRPr="00F4714A">
              <w:rPr>
                <w:sz w:val="24"/>
                <w:szCs w:val="24"/>
              </w:rPr>
              <w:lastRenderedPageBreak/>
              <w:t>синтаксической функции глаголов.</w:t>
            </w:r>
          </w:p>
        </w:tc>
        <w:tc>
          <w:tcPr>
            <w:tcW w:w="5526" w:type="dxa"/>
          </w:tcPr>
          <w:p w:rsidR="008E60C6" w:rsidRPr="00114E6C" w:rsidRDefault="008E60C6" w:rsidP="00EA5618">
            <w:pPr>
              <w:rPr>
                <w:b/>
                <w:bCs/>
                <w:iCs/>
                <w:sz w:val="24"/>
                <w:szCs w:val="24"/>
              </w:rPr>
            </w:pPr>
            <w:r w:rsidRPr="00114E6C">
              <w:rPr>
                <w:b/>
                <w:sz w:val="24"/>
                <w:szCs w:val="24"/>
              </w:rPr>
              <w:lastRenderedPageBreak/>
              <w:t>Распознавать</w:t>
            </w:r>
            <w:r w:rsidRPr="00114E6C">
              <w:rPr>
                <w:sz w:val="24"/>
                <w:szCs w:val="24"/>
              </w:rPr>
              <w:t xml:space="preserve"> глаголы в тексте на основе их значения и грамматических признаков.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16.03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lastRenderedPageBreak/>
              <w:t>101</w:t>
            </w:r>
          </w:p>
        </w:tc>
        <w:tc>
          <w:tcPr>
            <w:tcW w:w="5247" w:type="dxa"/>
          </w:tcPr>
          <w:p w:rsidR="008E60C6" w:rsidRPr="00383497" w:rsidRDefault="008E60C6" w:rsidP="00383497">
            <w:pPr>
              <w:pStyle w:val="Default"/>
              <w:rPr>
                <w:color w:val="auto"/>
              </w:rPr>
            </w:pPr>
            <w:r w:rsidRPr="00383497">
              <w:rPr>
                <w:color w:val="auto"/>
              </w:rPr>
              <w:t xml:space="preserve">Глагол. </w:t>
            </w:r>
            <w:r w:rsidRPr="00383497">
              <w:t>Изменение глаголов по временам.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Продолжать учить распознавать глагол среди других частей речи; уточнить представления о роли глаголов в речи.</w:t>
            </w:r>
          </w:p>
        </w:tc>
        <w:tc>
          <w:tcPr>
            <w:tcW w:w="5526" w:type="dxa"/>
          </w:tcPr>
          <w:p w:rsidR="008E60C6" w:rsidRPr="00114E6C" w:rsidRDefault="008E60C6" w:rsidP="00EA561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14E6C">
              <w:rPr>
                <w:rFonts w:eastAsia="Calibri"/>
                <w:sz w:val="24"/>
                <w:szCs w:val="24"/>
                <w:lang w:eastAsia="en-US"/>
              </w:rPr>
              <w:t xml:space="preserve">Раскрывать значение понятий и использовать их в активном словаре; определять роль глагола в предложении и обосновывать своё мнение; </w:t>
            </w:r>
          </w:p>
          <w:p w:rsidR="008E60C6" w:rsidRPr="00F4714A" w:rsidRDefault="008E60C6" w:rsidP="00EA5618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17.03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102</w:t>
            </w:r>
          </w:p>
        </w:tc>
        <w:tc>
          <w:tcPr>
            <w:tcW w:w="5247" w:type="dxa"/>
          </w:tcPr>
          <w:p w:rsidR="008E60C6" w:rsidRPr="00114E6C" w:rsidRDefault="008E60C6" w:rsidP="00FC5A00">
            <w:pPr>
              <w:rPr>
                <w:sz w:val="24"/>
                <w:szCs w:val="24"/>
              </w:rPr>
            </w:pPr>
            <w:r w:rsidRPr="00114E6C">
              <w:rPr>
                <w:bCs/>
                <w:sz w:val="24"/>
                <w:szCs w:val="24"/>
              </w:rPr>
              <w:t>Контрольный диктант за III четверть.</w:t>
            </w:r>
            <w:r w:rsidR="00114E6C">
              <w:rPr>
                <w:bCs/>
                <w:sz w:val="24"/>
                <w:szCs w:val="24"/>
              </w:rPr>
              <w:t xml:space="preserve"> </w:t>
            </w:r>
            <w:r w:rsidRPr="00114E6C">
              <w:rPr>
                <w:bCs/>
                <w:sz w:val="24"/>
                <w:szCs w:val="24"/>
              </w:rPr>
              <w:t>Части речи.</w:t>
            </w:r>
          </w:p>
        </w:tc>
        <w:tc>
          <w:tcPr>
            <w:tcW w:w="5526" w:type="dxa"/>
          </w:tcPr>
          <w:p w:rsidR="008E60C6" w:rsidRPr="00114E6C" w:rsidRDefault="008E60C6" w:rsidP="00A84403">
            <w:pPr>
              <w:tabs>
                <w:tab w:val="left" w:pos="1813"/>
                <w:tab w:val="center" w:pos="2160"/>
              </w:tabs>
              <w:rPr>
                <w:b/>
                <w:bCs/>
                <w:iCs/>
                <w:sz w:val="24"/>
                <w:szCs w:val="24"/>
              </w:rPr>
            </w:pPr>
            <w:r w:rsidRPr="00114E6C">
              <w:rPr>
                <w:color w:val="000000"/>
                <w:sz w:val="24"/>
                <w:szCs w:val="24"/>
              </w:rPr>
              <w:t>Выполнять учебное задание в соответствии с целью.</w:t>
            </w:r>
            <w:r w:rsidRPr="00114E6C">
              <w:rPr>
                <w:b/>
                <w:bCs/>
                <w:iCs/>
                <w:sz w:val="24"/>
                <w:szCs w:val="24"/>
              </w:rPr>
              <w:tab/>
            </w:r>
            <w:r w:rsidRPr="00114E6C">
              <w:rPr>
                <w:b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18.03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103</w:t>
            </w:r>
          </w:p>
        </w:tc>
        <w:tc>
          <w:tcPr>
            <w:tcW w:w="5247" w:type="dxa"/>
          </w:tcPr>
          <w:p w:rsidR="008E60C6" w:rsidRPr="00114E6C" w:rsidRDefault="008E60C6" w:rsidP="00003890">
            <w:pPr>
              <w:rPr>
                <w:b/>
                <w:bCs/>
                <w:iCs/>
                <w:sz w:val="24"/>
                <w:szCs w:val="24"/>
              </w:rPr>
            </w:pPr>
            <w:r w:rsidRPr="00114E6C">
              <w:rPr>
                <w:sz w:val="24"/>
                <w:szCs w:val="24"/>
              </w:rPr>
              <w:t xml:space="preserve">Работа над ошибками. Упражнения в определении времени глаголов  и изменение глаголов по временам. </w:t>
            </w:r>
          </w:p>
        </w:tc>
        <w:tc>
          <w:tcPr>
            <w:tcW w:w="5526" w:type="dxa"/>
          </w:tcPr>
          <w:p w:rsidR="008E60C6" w:rsidRPr="00114E6C" w:rsidRDefault="008E60C6" w:rsidP="00EA5618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E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Раскрывать значение понятий «время глагола», «настоящее время», «прошедшее время», «будущее время» и использовать их в активном словаре; определять форму времени глагола и обосновывать своё мнение; определять роль глагола в предложении и обосновывать своё мнение. </w:t>
            </w:r>
          </w:p>
          <w:p w:rsidR="008E60C6" w:rsidRPr="00114E6C" w:rsidRDefault="008E60C6" w:rsidP="00EA5618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30.03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104</w:t>
            </w:r>
          </w:p>
        </w:tc>
        <w:tc>
          <w:tcPr>
            <w:tcW w:w="5247" w:type="dxa"/>
          </w:tcPr>
          <w:p w:rsidR="008E60C6" w:rsidRPr="00114E6C" w:rsidRDefault="008E60C6" w:rsidP="00FC5A00">
            <w:pPr>
              <w:pStyle w:val="Default"/>
              <w:rPr>
                <w:i/>
              </w:rPr>
            </w:pPr>
            <w:r w:rsidRPr="00114E6C">
              <w:rPr>
                <w:i/>
              </w:rPr>
              <w:t>Сочинение по рисункам и опорным словам.</w:t>
            </w:r>
          </w:p>
          <w:p w:rsidR="008E60C6" w:rsidRPr="00114E6C" w:rsidRDefault="008E60C6" w:rsidP="00FC5A00">
            <w:pPr>
              <w:rPr>
                <w:i/>
                <w:sz w:val="24"/>
                <w:szCs w:val="24"/>
              </w:rPr>
            </w:pPr>
            <w:r w:rsidRPr="00114E6C">
              <w:rPr>
                <w:i/>
                <w:sz w:val="24"/>
                <w:szCs w:val="24"/>
              </w:rPr>
              <w:t>Изменение глаголов по временам; определение времени глагола по вопросу. Наблюдение за особенностями употребления глаголов, стоящих в разных временных формах, составление предложений на заданную тему с глаголами, стоящими в определенной временной форме</w:t>
            </w:r>
            <w:proofErr w:type="gramStart"/>
            <w:r w:rsidRPr="00114E6C">
              <w:rPr>
                <w:i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5526" w:type="dxa"/>
          </w:tcPr>
          <w:p w:rsidR="008E60C6" w:rsidRPr="00114E6C" w:rsidRDefault="008E60C6" w:rsidP="00AD1B77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31.03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105</w:t>
            </w:r>
          </w:p>
        </w:tc>
        <w:tc>
          <w:tcPr>
            <w:tcW w:w="5247" w:type="dxa"/>
          </w:tcPr>
          <w:p w:rsidR="008E60C6" w:rsidRPr="00114E6C" w:rsidRDefault="008E60C6" w:rsidP="00003890">
            <w:pPr>
              <w:pStyle w:val="Default"/>
              <w:rPr>
                <w:color w:val="C00000"/>
              </w:rPr>
            </w:pPr>
            <w:r w:rsidRPr="00114E6C">
              <w:rPr>
                <w:color w:val="auto"/>
              </w:rPr>
              <w:t>Контрольное списывание.</w:t>
            </w:r>
            <w:r w:rsidRPr="00114E6C">
              <w:rPr>
                <w:color w:val="C00000"/>
              </w:rPr>
              <w:t xml:space="preserve"> </w:t>
            </w:r>
            <w:r w:rsidRPr="00114E6C">
              <w:t>Объяснением каждой орфограммы при чтении текста. Пропущенные буквы вставляются в слова с комментированием (</w:t>
            </w:r>
            <w:r w:rsidRPr="00114E6C">
              <w:rPr>
                <w:u w:val="single"/>
              </w:rPr>
              <w:t>объяснением каждой орфограммы при чтении текста</w:t>
            </w:r>
            <w:r w:rsidRPr="00114E6C">
              <w:t>). При выписывании главных членов предложения важно обратить внимание на последовательность в записи: сначала выписывается подлежащее, а потом сказуемое.</w:t>
            </w:r>
          </w:p>
        </w:tc>
        <w:tc>
          <w:tcPr>
            <w:tcW w:w="5526" w:type="dxa"/>
          </w:tcPr>
          <w:p w:rsidR="008E60C6" w:rsidRPr="00114E6C" w:rsidRDefault="008E60C6" w:rsidP="00EA561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14E6C">
              <w:rPr>
                <w:rFonts w:eastAsia="Calibri"/>
                <w:color w:val="000000"/>
                <w:sz w:val="24"/>
                <w:szCs w:val="24"/>
              </w:rPr>
              <w:t xml:space="preserve">Различать вопросы, на которые отвечают глаголы настоящего времени в единственном и множественном числе, и обосновывать своё мнение; задавать вопросы к глаголам настоящего времени и обосновывать своё мнение; </w:t>
            </w:r>
          </w:p>
          <w:p w:rsidR="008E60C6" w:rsidRPr="00114E6C" w:rsidRDefault="008E60C6" w:rsidP="00EA5618">
            <w:pPr>
              <w:rPr>
                <w:b/>
                <w:bCs/>
                <w:iCs/>
                <w:sz w:val="24"/>
                <w:szCs w:val="24"/>
              </w:rPr>
            </w:pPr>
            <w:r w:rsidRPr="00114E6C">
              <w:rPr>
                <w:color w:val="000000"/>
                <w:sz w:val="24"/>
                <w:szCs w:val="24"/>
              </w:rPr>
              <w:t>выполнять взаимопроверку и корректировку учебного задания.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01.04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106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Образование  формы глаголов настоящего времени по образцу. Возможность употребления глаголов в настоящем времени от того, на какой вопрос (что делать? что сделать?) глагол </w:t>
            </w:r>
            <w:r w:rsidRPr="00F4714A">
              <w:rPr>
                <w:sz w:val="24"/>
                <w:szCs w:val="24"/>
              </w:rPr>
              <w:lastRenderedPageBreak/>
              <w:t>отвечает.</w:t>
            </w:r>
          </w:p>
        </w:tc>
        <w:tc>
          <w:tcPr>
            <w:tcW w:w="5526" w:type="dxa"/>
          </w:tcPr>
          <w:p w:rsidR="008E60C6" w:rsidRPr="00114E6C" w:rsidRDefault="008E60C6" w:rsidP="00BD26D5">
            <w:pPr>
              <w:rPr>
                <w:b/>
                <w:bCs/>
                <w:iCs/>
                <w:sz w:val="24"/>
                <w:szCs w:val="24"/>
              </w:rPr>
            </w:pPr>
            <w:r w:rsidRPr="00114E6C">
              <w:rPr>
                <w:b/>
                <w:sz w:val="24"/>
                <w:szCs w:val="24"/>
              </w:rPr>
              <w:lastRenderedPageBreak/>
              <w:t xml:space="preserve">Образовывать </w:t>
            </w:r>
            <w:r w:rsidRPr="00114E6C">
              <w:rPr>
                <w:sz w:val="24"/>
                <w:szCs w:val="24"/>
              </w:rPr>
              <w:t>глагольные формы настоящего времени.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04.04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lastRenderedPageBreak/>
              <w:t>107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</w:pPr>
            <w:r w:rsidRPr="00F4714A">
              <w:t xml:space="preserve">Распознавание глаголов в прошедшем времени. 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Прошедшее время глагола. Изменение глаголов в прошедшем времени. Родовые окончания глаголов в прошедшем времени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526" w:type="dxa"/>
          </w:tcPr>
          <w:p w:rsidR="008E60C6" w:rsidRPr="00114E6C" w:rsidRDefault="008E60C6" w:rsidP="00BD26D5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E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Раскрывать значение понятий «прошедшее время глагола», «формообразующий суффикс </w:t>
            </w:r>
            <w:proofErr w:type="gramStart"/>
            <w:r w:rsidRPr="00114E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–л</w:t>
            </w:r>
            <w:proofErr w:type="gramEnd"/>
            <w:r w:rsidRPr="00114E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114E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«род глагола» и использовать их в активном словаре; определять морфологические признаки глагола и обосновывать своё мнение. </w:t>
            </w:r>
            <w:r w:rsidRPr="00114E6C">
              <w:rPr>
                <w:rFonts w:ascii="Times New Roman" w:hAnsi="Times New Roman"/>
                <w:b/>
                <w:sz w:val="24"/>
                <w:szCs w:val="24"/>
              </w:rPr>
              <w:t xml:space="preserve">Образовывать </w:t>
            </w:r>
            <w:r w:rsidRPr="00114E6C">
              <w:rPr>
                <w:rFonts w:ascii="Times New Roman" w:hAnsi="Times New Roman"/>
                <w:sz w:val="24"/>
                <w:szCs w:val="24"/>
              </w:rPr>
              <w:t>глагольные формы прошедшего времени.</w:t>
            </w:r>
            <w:r w:rsidRPr="00114E6C">
              <w:rPr>
                <w:b/>
                <w:bCs/>
                <w:iCs/>
                <w:sz w:val="24"/>
                <w:szCs w:val="24"/>
              </w:rPr>
              <w:tab/>
            </w:r>
            <w:r w:rsidRPr="00114E6C">
              <w:rPr>
                <w:b/>
                <w:bCs/>
                <w:iCs/>
                <w:sz w:val="24"/>
                <w:szCs w:val="24"/>
              </w:rPr>
              <w:tab/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06.04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108</w:t>
            </w:r>
          </w:p>
        </w:tc>
        <w:tc>
          <w:tcPr>
            <w:tcW w:w="5247" w:type="dxa"/>
          </w:tcPr>
          <w:p w:rsidR="008E60C6" w:rsidRPr="00F4714A" w:rsidRDefault="008E60C6" w:rsidP="00003890">
            <w:pPr>
              <w:rPr>
                <w:b/>
                <w:bCs/>
                <w:iCs/>
                <w:sz w:val="24"/>
                <w:szCs w:val="24"/>
              </w:rPr>
            </w:pPr>
            <w:r w:rsidRPr="00F4714A">
              <w:rPr>
                <w:i/>
              </w:rPr>
              <w:t xml:space="preserve">Родовые окончания глаголов в прошедшем времени. Словарный диктант. </w:t>
            </w:r>
          </w:p>
        </w:tc>
        <w:tc>
          <w:tcPr>
            <w:tcW w:w="5526" w:type="dxa"/>
          </w:tcPr>
          <w:p w:rsidR="008E60C6" w:rsidRPr="00114E6C" w:rsidRDefault="008E60C6" w:rsidP="00BD26D5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E6C">
              <w:rPr>
                <w:rFonts w:ascii="Times New Roman" w:hAnsi="Times New Roman"/>
                <w:b/>
                <w:sz w:val="24"/>
                <w:szCs w:val="24"/>
              </w:rPr>
              <w:t xml:space="preserve">Образовывать </w:t>
            </w:r>
            <w:r w:rsidRPr="00114E6C">
              <w:rPr>
                <w:rFonts w:ascii="Times New Roman" w:hAnsi="Times New Roman"/>
                <w:sz w:val="24"/>
                <w:szCs w:val="24"/>
              </w:rPr>
              <w:t>глагольные формы прошедшего времени</w:t>
            </w:r>
            <w:proofErr w:type="gramStart"/>
            <w:r w:rsidRPr="00114E6C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14E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114E6C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proofErr w:type="gramEnd"/>
            <w:r w:rsidRPr="00114E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ыполнять учебное задание, используя правило. </w:t>
            </w:r>
          </w:p>
          <w:p w:rsidR="008E60C6" w:rsidRPr="00114E6C" w:rsidRDefault="008E60C6" w:rsidP="00BD26D5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07.04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109</w:t>
            </w:r>
          </w:p>
        </w:tc>
        <w:tc>
          <w:tcPr>
            <w:tcW w:w="5247" w:type="dxa"/>
          </w:tcPr>
          <w:p w:rsidR="008E60C6" w:rsidRPr="00F4714A" w:rsidRDefault="008E60C6" w:rsidP="00003890">
            <w:pPr>
              <w:rPr>
                <w:b/>
                <w:bCs/>
                <w:iCs/>
                <w:sz w:val="24"/>
                <w:szCs w:val="24"/>
              </w:rPr>
            </w:pPr>
            <w:r w:rsidRPr="00F4714A">
              <w:t xml:space="preserve">Омонимичные формы глаголов и слов других частей речи. </w:t>
            </w:r>
          </w:p>
        </w:tc>
        <w:tc>
          <w:tcPr>
            <w:tcW w:w="5526" w:type="dxa"/>
          </w:tcPr>
          <w:p w:rsidR="008E60C6" w:rsidRPr="00114E6C" w:rsidRDefault="008E60C6" w:rsidP="00BD26D5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08.04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110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</w:pPr>
            <w:r w:rsidRPr="00F4714A">
              <w:rPr>
                <w:b/>
                <w:bCs/>
              </w:rPr>
              <w:t xml:space="preserve"> </w:t>
            </w:r>
            <w:r w:rsidRPr="00F4714A">
              <w:t>Образование форм глаголов в будущем времени</w:t>
            </w:r>
            <w:r>
              <w:t>.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Наблюдение за разными способами образования форм будущего времени от глаголов разного вида Образование форм будущего времени от данных глаголов по вопросам проводится коллективно, с комментированной записью. Поиск глаголов в будущем времени в пословицах .</w:t>
            </w:r>
          </w:p>
        </w:tc>
        <w:tc>
          <w:tcPr>
            <w:tcW w:w="5526" w:type="dxa"/>
          </w:tcPr>
          <w:p w:rsidR="008E60C6" w:rsidRPr="00114E6C" w:rsidRDefault="008E60C6" w:rsidP="00BD26D5">
            <w:pPr>
              <w:rPr>
                <w:b/>
                <w:bCs/>
                <w:iCs/>
                <w:sz w:val="24"/>
                <w:szCs w:val="24"/>
              </w:rPr>
            </w:pPr>
            <w:r w:rsidRPr="00114E6C">
              <w:rPr>
                <w:color w:val="000000"/>
                <w:sz w:val="24"/>
                <w:szCs w:val="24"/>
              </w:rPr>
              <w:t>Определять условия для образования сложного будущего времени и обосновывать своё мнение.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11.04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111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</w:pPr>
            <w:r w:rsidRPr="00F4714A">
              <w:rPr>
                <w:bCs/>
              </w:rPr>
              <w:t>Неопределённая форма глагола.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Ознакомить с неопределенной формой глагола. Распределение глаголов в неопределенной форме в группы по вопросам что делать? И что сделать? Выделение суффиксов данных глаголов. </w:t>
            </w:r>
          </w:p>
        </w:tc>
        <w:tc>
          <w:tcPr>
            <w:tcW w:w="5526" w:type="dxa"/>
          </w:tcPr>
          <w:p w:rsidR="008E60C6" w:rsidRPr="00114E6C" w:rsidRDefault="008E60C6" w:rsidP="00BD26D5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E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Раскрывать значение понятия «неопределённая форма глагола» и использовать его в активном словаре; определять морфологические признаки глагола неопределённой формы и обосновывать своё мнение. </w:t>
            </w:r>
          </w:p>
          <w:p w:rsidR="008E60C6" w:rsidRPr="00114E6C" w:rsidRDefault="008E60C6" w:rsidP="00BD26D5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13.04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112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  <w:rPr>
                <w:i/>
              </w:rPr>
            </w:pPr>
            <w:r w:rsidRPr="00F4714A">
              <w:rPr>
                <w:i/>
              </w:rPr>
              <w:t xml:space="preserve">Мягкий знак после шипящих в конце глаголов в неопределённой форме. 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Правописание мягкого знака после </w:t>
            </w:r>
            <w:proofErr w:type="gramStart"/>
            <w:r w:rsidRPr="00F4714A">
              <w:rPr>
                <w:b/>
                <w:i/>
                <w:sz w:val="24"/>
                <w:szCs w:val="24"/>
              </w:rPr>
              <w:t>ч</w:t>
            </w:r>
            <w:proofErr w:type="gramEnd"/>
            <w:r w:rsidRPr="00F4714A">
              <w:rPr>
                <w:i/>
                <w:sz w:val="24"/>
                <w:szCs w:val="24"/>
              </w:rPr>
              <w:t xml:space="preserve"> </w:t>
            </w:r>
            <w:r w:rsidRPr="00F4714A">
              <w:rPr>
                <w:sz w:val="24"/>
                <w:szCs w:val="24"/>
              </w:rPr>
              <w:t xml:space="preserve">в глаголах неопределенной формы. </w:t>
            </w:r>
          </w:p>
        </w:tc>
        <w:tc>
          <w:tcPr>
            <w:tcW w:w="5526" w:type="dxa"/>
          </w:tcPr>
          <w:p w:rsidR="008E60C6" w:rsidRPr="00114E6C" w:rsidRDefault="008E60C6" w:rsidP="00BD26D5">
            <w:pPr>
              <w:rPr>
                <w:b/>
                <w:bCs/>
                <w:iCs/>
                <w:sz w:val="24"/>
                <w:szCs w:val="24"/>
              </w:rPr>
            </w:pPr>
            <w:r w:rsidRPr="00114E6C">
              <w:rPr>
                <w:b/>
                <w:sz w:val="24"/>
                <w:szCs w:val="24"/>
              </w:rPr>
              <w:t>Писать</w:t>
            </w:r>
            <w:r w:rsidRPr="00114E6C">
              <w:rPr>
                <w:sz w:val="24"/>
                <w:szCs w:val="24"/>
              </w:rPr>
              <w:t xml:space="preserve"> мягкий знак после </w:t>
            </w:r>
            <w:proofErr w:type="gramStart"/>
            <w:r w:rsidRPr="00114E6C">
              <w:rPr>
                <w:sz w:val="24"/>
                <w:szCs w:val="24"/>
              </w:rPr>
              <w:t>ч</w:t>
            </w:r>
            <w:proofErr w:type="gramEnd"/>
            <w:r w:rsidRPr="00114E6C">
              <w:rPr>
                <w:sz w:val="24"/>
                <w:szCs w:val="24"/>
              </w:rPr>
              <w:t xml:space="preserve">  в глаголах неопределенной формы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14.04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113</w:t>
            </w:r>
          </w:p>
        </w:tc>
        <w:tc>
          <w:tcPr>
            <w:tcW w:w="5247" w:type="dxa"/>
          </w:tcPr>
          <w:p w:rsidR="008E60C6" w:rsidRPr="00114E6C" w:rsidRDefault="008E60C6" w:rsidP="00BD26D5">
            <w:pPr>
              <w:rPr>
                <w:b/>
                <w:bCs/>
                <w:iCs/>
                <w:sz w:val="24"/>
                <w:szCs w:val="24"/>
              </w:rPr>
            </w:pPr>
            <w:r w:rsidRPr="00114E6C">
              <w:rPr>
                <w:sz w:val="24"/>
                <w:szCs w:val="24"/>
              </w:rPr>
              <w:t xml:space="preserve">Смысловое единство предложений в тексте. </w:t>
            </w:r>
            <w:r w:rsidRPr="00114E6C">
              <w:rPr>
                <w:sz w:val="24"/>
                <w:szCs w:val="24"/>
              </w:rPr>
              <w:lastRenderedPageBreak/>
              <w:t>Изложение. "На одном бревне"</w:t>
            </w:r>
          </w:p>
        </w:tc>
        <w:tc>
          <w:tcPr>
            <w:tcW w:w="5526" w:type="dxa"/>
          </w:tcPr>
          <w:p w:rsidR="008E60C6" w:rsidRPr="00114E6C" w:rsidRDefault="008E60C6" w:rsidP="00F936DF">
            <w:pPr>
              <w:rPr>
                <w:sz w:val="24"/>
                <w:szCs w:val="24"/>
                <w:lang w:eastAsia="en-US"/>
              </w:rPr>
            </w:pPr>
            <w:r w:rsidRPr="00114E6C">
              <w:rPr>
                <w:sz w:val="24"/>
                <w:szCs w:val="24"/>
                <w:lang w:eastAsia="en-US"/>
              </w:rPr>
              <w:lastRenderedPageBreak/>
              <w:t xml:space="preserve">Планировать свои действия в соответствии с </w:t>
            </w:r>
            <w:r w:rsidRPr="00114E6C">
              <w:rPr>
                <w:sz w:val="24"/>
                <w:szCs w:val="24"/>
                <w:lang w:eastAsia="en-US"/>
              </w:rPr>
              <w:lastRenderedPageBreak/>
              <w:t>целью; выполнять самопроверку учебного задания</w:t>
            </w:r>
            <w:proofErr w:type="gramStart"/>
            <w:r w:rsidRPr="00114E6C">
              <w:rPr>
                <w:sz w:val="24"/>
                <w:szCs w:val="24"/>
                <w:lang w:eastAsia="en-US"/>
              </w:rPr>
              <w:t xml:space="preserve">.; </w:t>
            </w:r>
            <w:proofErr w:type="gramEnd"/>
            <w:r w:rsidRPr="00114E6C">
              <w:rPr>
                <w:sz w:val="24"/>
                <w:szCs w:val="24"/>
                <w:lang w:eastAsia="en-US"/>
              </w:rPr>
              <w:t>писать текст с изученными орфограммами. Уметь самостоятельно выполнять работу, делать самопроверку.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lastRenderedPageBreak/>
              <w:t>114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Изменение глаголов по числам. Определение числа и времени глаголов в предложениях</w:t>
            </w:r>
            <w:proofErr w:type="gramStart"/>
            <w:r w:rsidRPr="00F4714A">
              <w:rPr>
                <w:sz w:val="24"/>
                <w:szCs w:val="24"/>
              </w:rPr>
              <w:t xml:space="preserve"> .</w:t>
            </w:r>
            <w:proofErr w:type="gramEnd"/>
            <w:r w:rsidRPr="00F471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6" w:type="dxa"/>
          </w:tcPr>
          <w:p w:rsidR="008E60C6" w:rsidRPr="00114E6C" w:rsidRDefault="008E60C6" w:rsidP="00F936DF">
            <w:pPr>
              <w:spacing w:after="200" w:line="276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114E6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Проявлять интерес к изучению темы; </w:t>
            </w:r>
            <w:r w:rsidRPr="00114E6C">
              <w:rPr>
                <w:rFonts w:eastAsia="Calibri"/>
                <w:color w:val="000000"/>
                <w:sz w:val="24"/>
                <w:szCs w:val="24"/>
              </w:rPr>
              <w:t xml:space="preserve">определять форму времени глагола и обосновывать своё мнение; определять роль глагола в предложении и обосновывать своё мнение. </w:t>
            </w:r>
          </w:p>
          <w:p w:rsidR="008E60C6" w:rsidRPr="00114E6C" w:rsidRDefault="008E60C6" w:rsidP="00F936DF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18.04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115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</w:pPr>
            <w:r w:rsidRPr="00F4714A">
              <w:t>Роль окончаний при изменении глаголов по числам.</w:t>
            </w:r>
          </w:p>
          <w:p w:rsidR="008E60C6" w:rsidRPr="00F4714A" w:rsidRDefault="008E60C6" w:rsidP="0000389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Окончания глаголов. </w:t>
            </w:r>
          </w:p>
        </w:tc>
        <w:tc>
          <w:tcPr>
            <w:tcW w:w="5526" w:type="dxa"/>
          </w:tcPr>
          <w:p w:rsidR="008E60C6" w:rsidRPr="00114E6C" w:rsidRDefault="008E60C6" w:rsidP="00F936DF">
            <w:pPr>
              <w:rPr>
                <w:b/>
                <w:bCs/>
                <w:iCs/>
                <w:sz w:val="24"/>
                <w:szCs w:val="24"/>
              </w:rPr>
            </w:pPr>
            <w:r w:rsidRPr="00114E6C">
              <w:rPr>
                <w:b/>
                <w:sz w:val="24"/>
                <w:szCs w:val="24"/>
              </w:rPr>
              <w:t>Наблюдать</w:t>
            </w:r>
            <w:r w:rsidRPr="00114E6C">
              <w:rPr>
                <w:sz w:val="24"/>
                <w:szCs w:val="24"/>
              </w:rPr>
              <w:t xml:space="preserve"> за изменением глаголов по числам.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20.04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116</w:t>
            </w:r>
          </w:p>
        </w:tc>
        <w:tc>
          <w:tcPr>
            <w:tcW w:w="5247" w:type="dxa"/>
          </w:tcPr>
          <w:p w:rsidR="008E60C6" w:rsidRPr="00003890" w:rsidRDefault="008E60C6" w:rsidP="00FC5A00">
            <w:pPr>
              <w:pStyle w:val="Default"/>
              <w:rPr>
                <w:i/>
              </w:rPr>
            </w:pPr>
            <w:r w:rsidRPr="00003890">
              <w:rPr>
                <w:i/>
              </w:rPr>
              <w:t>Изменение по родам глаголов прошедшего времени.</w:t>
            </w:r>
          </w:p>
          <w:p w:rsidR="008E60C6" w:rsidRPr="00003890" w:rsidRDefault="008E60C6" w:rsidP="00FC5A00">
            <w:pPr>
              <w:rPr>
                <w:i/>
                <w:color w:val="FF0000"/>
                <w:sz w:val="24"/>
                <w:szCs w:val="24"/>
              </w:rPr>
            </w:pPr>
            <w:r w:rsidRPr="00003890">
              <w:rPr>
                <w:i/>
                <w:sz w:val="24"/>
                <w:szCs w:val="24"/>
              </w:rPr>
              <w:t xml:space="preserve"> Наблюдение за изменением по родам глаголов в прошедшем времени в единственном числе начинается с задания дописать окончания глаголов. При этом для анализа предлагаются глаголы с ударными окончаниями. </w:t>
            </w:r>
          </w:p>
        </w:tc>
        <w:tc>
          <w:tcPr>
            <w:tcW w:w="5526" w:type="dxa"/>
          </w:tcPr>
          <w:p w:rsidR="008E60C6" w:rsidRPr="00114E6C" w:rsidRDefault="008E60C6" w:rsidP="007E18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14E6C">
              <w:rPr>
                <w:rFonts w:eastAsia="Calibri"/>
                <w:color w:val="000000"/>
                <w:sz w:val="24"/>
                <w:szCs w:val="24"/>
              </w:rPr>
              <w:t xml:space="preserve">Раскрывать значение понятий «прошедшее время глагола», «формообразующий суффикс </w:t>
            </w:r>
            <w:proofErr w:type="gramStart"/>
            <w:r w:rsidRPr="00114E6C">
              <w:rPr>
                <w:rFonts w:eastAsia="Calibri"/>
                <w:b/>
                <w:bCs/>
                <w:color w:val="000000"/>
                <w:sz w:val="24"/>
                <w:szCs w:val="24"/>
              </w:rPr>
              <w:t>–л</w:t>
            </w:r>
            <w:proofErr w:type="gramEnd"/>
            <w:r w:rsidRPr="00114E6C">
              <w:rPr>
                <w:rFonts w:eastAsia="Calibri"/>
                <w:b/>
                <w:bCs/>
                <w:color w:val="000000"/>
                <w:sz w:val="24"/>
                <w:szCs w:val="24"/>
              </w:rPr>
              <w:t>-</w:t>
            </w:r>
            <w:r w:rsidRPr="00114E6C">
              <w:rPr>
                <w:rFonts w:eastAsia="Calibri"/>
                <w:color w:val="000000"/>
                <w:sz w:val="24"/>
                <w:szCs w:val="24"/>
              </w:rPr>
              <w:t xml:space="preserve">, «род глагола» и использовать их в активном словаре; определять морфологические признаки глагола и обосновывать своё мнение. </w:t>
            </w:r>
          </w:p>
          <w:p w:rsidR="008E60C6" w:rsidRPr="00114E6C" w:rsidRDefault="008E60C6" w:rsidP="00F936DF">
            <w:pPr>
              <w:pStyle w:val="af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4E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учебное действие в соответствии с правилом. </w:t>
            </w:r>
            <w:r w:rsidRPr="008F0F6F">
              <w:rPr>
                <w:rFonts w:ascii="Times New Roman" w:hAnsi="Times New Roman"/>
                <w:b/>
                <w:sz w:val="24"/>
                <w:szCs w:val="24"/>
              </w:rPr>
              <w:t>Наблюдать</w:t>
            </w:r>
            <w:r w:rsidRPr="008F0F6F">
              <w:rPr>
                <w:rFonts w:ascii="Times New Roman" w:hAnsi="Times New Roman"/>
                <w:sz w:val="24"/>
                <w:szCs w:val="24"/>
              </w:rPr>
              <w:t xml:space="preserve"> за</w:t>
            </w:r>
            <w:r w:rsidRPr="00114E6C">
              <w:rPr>
                <w:rFonts w:ascii="Times New Roman" w:hAnsi="Times New Roman"/>
                <w:sz w:val="24"/>
                <w:szCs w:val="24"/>
              </w:rPr>
              <w:t xml:space="preserve"> изменением глаголов по числам.</w:t>
            </w:r>
          </w:p>
          <w:p w:rsidR="008E60C6" w:rsidRPr="00114E6C" w:rsidRDefault="008E60C6" w:rsidP="00F936DF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21.04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117</w:t>
            </w:r>
          </w:p>
        </w:tc>
        <w:tc>
          <w:tcPr>
            <w:tcW w:w="5247" w:type="dxa"/>
          </w:tcPr>
          <w:p w:rsidR="008E60C6" w:rsidRPr="00F4714A" w:rsidRDefault="008E60C6" w:rsidP="00003890">
            <w:pPr>
              <w:rPr>
                <w:b/>
                <w:bCs/>
                <w:iCs/>
                <w:sz w:val="24"/>
                <w:szCs w:val="24"/>
              </w:rPr>
            </w:pPr>
            <w:r w:rsidRPr="00F4714A">
              <w:t>Окончания глаголов прошедшего времени.</w:t>
            </w:r>
          </w:p>
        </w:tc>
        <w:tc>
          <w:tcPr>
            <w:tcW w:w="5526" w:type="dxa"/>
          </w:tcPr>
          <w:p w:rsidR="008E60C6" w:rsidRPr="00114E6C" w:rsidRDefault="008E60C6" w:rsidP="007E1855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14E6C">
              <w:rPr>
                <w:b/>
                <w:sz w:val="24"/>
                <w:szCs w:val="24"/>
              </w:rPr>
              <w:t xml:space="preserve">Наблюдать </w:t>
            </w:r>
            <w:r w:rsidRPr="00114E6C">
              <w:rPr>
                <w:sz w:val="24"/>
                <w:szCs w:val="24"/>
              </w:rPr>
              <w:t xml:space="preserve">за изменением глаголов по родам; </w:t>
            </w:r>
            <w:r w:rsidRPr="00114E6C">
              <w:rPr>
                <w:rFonts w:eastAsia="Calibri"/>
                <w:color w:val="000000"/>
                <w:sz w:val="24"/>
                <w:szCs w:val="24"/>
              </w:rPr>
              <w:t xml:space="preserve">определять морфологические признаки глагола и обосновывать своё мнение. </w:t>
            </w:r>
          </w:p>
          <w:p w:rsidR="008E60C6" w:rsidRPr="00114E6C" w:rsidRDefault="008E60C6" w:rsidP="007E1855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22.04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r w:rsidRPr="00F4714A">
              <w:rPr>
                <w:sz w:val="24"/>
                <w:szCs w:val="24"/>
              </w:rPr>
              <w:t>118</w:t>
            </w:r>
          </w:p>
        </w:tc>
        <w:tc>
          <w:tcPr>
            <w:tcW w:w="5247" w:type="dxa"/>
          </w:tcPr>
          <w:p w:rsidR="008E60C6" w:rsidRPr="008F0F6F" w:rsidRDefault="008E60C6" w:rsidP="00003890">
            <w:pPr>
              <w:rPr>
                <w:b/>
                <w:bCs/>
                <w:iCs/>
                <w:sz w:val="24"/>
                <w:szCs w:val="24"/>
              </w:rPr>
            </w:pPr>
            <w:r w:rsidRPr="008F0F6F">
              <w:rPr>
                <w:sz w:val="24"/>
                <w:szCs w:val="24"/>
              </w:rPr>
              <w:t>Не с глаголами.</w:t>
            </w:r>
          </w:p>
        </w:tc>
        <w:tc>
          <w:tcPr>
            <w:tcW w:w="5526" w:type="dxa"/>
          </w:tcPr>
          <w:p w:rsidR="008E60C6" w:rsidRPr="00114E6C" w:rsidRDefault="008E60C6" w:rsidP="007E1855">
            <w:pPr>
              <w:rPr>
                <w:b/>
                <w:bCs/>
                <w:iCs/>
                <w:sz w:val="24"/>
                <w:szCs w:val="24"/>
              </w:rPr>
            </w:pPr>
            <w:r w:rsidRPr="00114E6C">
              <w:rPr>
                <w:b/>
                <w:sz w:val="24"/>
                <w:szCs w:val="24"/>
              </w:rPr>
              <w:t>Писать</w:t>
            </w:r>
            <w:r w:rsidRPr="00114E6C">
              <w:rPr>
                <w:sz w:val="24"/>
                <w:szCs w:val="24"/>
              </w:rPr>
              <w:t xml:space="preserve"> раздельно не с глаголами.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25.04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119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  <w:rPr>
                <w:color w:val="auto"/>
              </w:rPr>
            </w:pPr>
            <w:r w:rsidRPr="00F4714A">
              <w:rPr>
                <w:color w:val="auto"/>
              </w:rPr>
              <w:t xml:space="preserve">Роль частицы не и правила её написания с глаголами. 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Выявление значения частицы. Частица не с глаголами. Наблюдение за ролью частицы не в пословицах и в загадках</w:t>
            </w:r>
            <w:proofErr w:type="gramStart"/>
            <w:r w:rsidRPr="00F4714A">
              <w:rPr>
                <w:sz w:val="24"/>
                <w:szCs w:val="24"/>
              </w:rPr>
              <w:t xml:space="preserve"> .</w:t>
            </w:r>
            <w:proofErr w:type="gramEnd"/>
            <w:r w:rsidRPr="00F4714A">
              <w:rPr>
                <w:sz w:val="24"/>
                <w:szCs w:val="24"/>
              </w:rPr>
              <w:t xml:space="preserve"> Исправление ошибок в написании частицы </w:t>
            </w:r>
            <w:r>
              <w:rPr>
                <w:sz w:val="24"/>
                <w:szCs w:val="24"/>
              </w:rPr>
              <w:t xml:space="preserve">не и ее употреблении в </w:t>
            </w:r>
            <w:r>
              <w:rPr>
                <w:sz w:val="24"/>
                <w:szCs w:val="24"/>
              </w:rPr>
              <w:lastRenderedPageBreak/>
              <w:t xml:space="preserve">тексте. </w:t>
            </w:r>
            <w:r w:rsidRPr="00F4714A">
              <w:rPr>
                <w:sz w:val="24"/>
                <w:szCs w:val="24"/>
              </w:rPr>
              <w:t xml:space="preserve">Исправление содержания текста путем добавления частицы не там, где это необходимо  Задание может быть выполнено в паре. </w:t>
            </w:r>
          </w:p>
        </w:tc>
        <w:tc>
          <w:tcPr>
            <w:tcW w:w="5526" w:type="dxa"/>
          </w:tcPr>
          <w:p w:rsidR="008E60C6" w:rsidRPr="00114E6C" w:rsidRDefault="008E60C6" w:rsidP="007E18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14E6C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Определять случаи написания глагола с частицей </w:t>
            </w:r>
            <w:r w:rsidRPr="00114E6C">
              <w:rPr>
                <w:rFonts w:eastAsia="Calibri"/>
                <w:i/>
                <w:iCs/>
                <w:color w:val="000000"/>
                <w:sz w:val="24"/>
                <w:szCs w:val="24"/>
              </w:rPr>
              <w:t xml:space="preserve">не </w:t>
            </w:r>
            <w:r w:rsidRPr="00114E6C">
              <w:rPr>
                <w:rFonts w:eastAsia="Calibri"/>
                <w:color w:val="000000"/>
                <w:sz w:val="24"/>
                <w:szCs w:val="24"/>
              </w:rPr>
              <w:t xml:space="preserve">и обосновывать своё мнение;  выполнять учебное действие, используя правило. </w:t>
            </w:r>
          </w:p>
          <w:p w:rsidR="008E60C6" w:rsidRPr="00114E6C" w:rsidRDefault="008E60C6" w:rsidP="007E1855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27.04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044015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044015" w:rsidRPr="00F4714A" w:rsidRDefault="00044015" w:rsidP="00FC5A00">
            <w:r>
              <w:lastRenderedPageBreak/>
              <w:t>120</w:t>
            </w:r>
          </w:p>
        </w:tc>
        <w:tc>
          <w:tcPr>
            <w:tcW w:w="5247" w:type="dxa"/>
          </w:tcPr>
          <w:p w:rsidR="00044015" w:rsidRPr="00F4714A" w:rsidRDefault="00044015" w:rsidP="00FC5A00">
            <w:pPr>
              <w:pStyle w:val="Default"/>
              <w:rPr>
                <w:color w:val="auto"/>
              </w:rPr>
            </w:pPr>
            <w:proofErr w:type="gramStart"/>
            <w:r>
              <w:t>Итоговый</w:t>
            </w:r>
            <w:proofErr w:type="gramEnd"/>
            <w:r>
              <w:t xml:space="preserve"> контрольный</w:t>
            </w:r>
            <w:r w:rsidRPr="00F4714A">
              <w:t xml:space="preserve"> диктанта с грамматическими заданиями.</w:t>
            </w:r>
          </w:p>
        </w:tc>
        <w:tc>
          <w:tcPr>
            <w:tcW w:w="5526" w:type="dxa"/>
          </w:tcPr>
          <w:p w:rsidR="00044015" w:rsidRPr="00114E6C" w:rsidRDefault="00044015" w:rsidP="00044015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4E6C">
              <w:rPr>
                <w:rFonts w:eastAsia="Calibri"/>
                <w:sz w:val="24"/>
                <w:szCs w:val="24"/>
                <w:lang w:eastAsia="en-US"/>
              </w:rPr>
              <w:t>Планировать свои действия в соответствии с целью; выполнять самопроверку учебного задания;  писать текст, следуя правилам оформления письма; определять части речи.</w:t>
            </w:r>
          </w:p>
          <w:p w:rsidR="00044015" w:rsidRPr="00114E6C" w:rsidRDefault="00044015" w:rsidP="007E1855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044015" w:rsidRDefault="00044015" w:rsidP="00D9576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28.04</w:t>
            </w:r>
          </w:p>
        </w:tc>
        <w:tc>
          <w:tcPr>
            <w:tcW w:w="993" w:type="dxa"/>
          </w:tcPr>
          <w:p w:rsidR="00044015" w:rsidRPr="00F4714A" w:rsidRDefault="00044015" w:rsidP="00D9576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1561" w:type="dxa"/>
          </w:tcPr>
          <w:p w:rsidR="00044015" w:rsidRPr="00F4714A" w:rsidRDefault="00044015" w:rsidP="00D95764">
            <w:pPr>
              <w:jc w:val="center"/>
              <w:rPr>
                <w:b/>
                <w:bCs/>
                <w:iCs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044015" w:rsidP="00FC5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</w:t>
            </w:r>
          </w:p>
        </w:tc>
        <w:tc>
          <w:tcPr>
            <w:tcW w:w="5247" w:type="dxa"/>
          </w:tcPr>
          <w:p w:rsidR="008E60C6" w:rsidRPr="00003890" w:rsidRDefault="008E60C6" w:rsidP="00FC5A00">
            <w:pPr>
              <w:pStyle w:val="Default"/>
              <w:rPr>
                <w:i/>
              </w:rPr>
            </w:pPr>
            <w:r w:rsidRPr="00003890">
              <w:rPr>
                <w:i/>
              </w:rPr>
              <w:t xml:space="preserve">Морфологический разбор глагола. </w:t>
            </w:r>
          </w:p>
          <w:p w:rsidR="008E60C6" w:rsidRPr="00003890" w:rsidRDefault="008E60C6" w:rsidP="00FC5A00">
            <w:pPr>
              <w:rPr>
                <w:i/>
                <w:sz w:val="24"/>
                <w:szCs w:val="24"/>
              </w:rPr>
            </w:pPr>
            <w:r w:rsidRPr="00003890">
              <w:rPr>
                <w:i/>
                <w:sz w:val="24"/>
                <w:szCs w:val="24"/>
              </w:rPr>
              <w:t xml:space="preserve"> Делать разбор глагола как части речи. Систематизация знаний детей о глаголе по плану. Знакомство с алгоритмом устного разбора глагола. </w:t>
            </w:r>
          </w:p>
        </w:tc>
        <w:tc>
          <w:tcPr>
            <w:tcW w:w="5526" w:type="dxa"/>
          </w:tcPr>
          <w:p w:rsidR="008E60C6" w:rsidRPr="00114E6C" w:rsidRDefault="008E60C6" w:rsidP="00A84403">
            <w:pPr>
              <w:tabs>
                <w:tab w:val="left" w:pos="1864"/>
                <w:tab w:val="center" w:pos="2160"/>
              </w:tabs>
              <w:rPr>
                <w:b/>
                <w:bCs/>
                <w:iCs/>
                <w:sz w:val="24"/>
                <w:szCs w:val="24"/>
              </w:rPr>
            </w:pPr>
            <w:r w:rsidRPr="00114E6C">
              <w:rPr>
                <w:b/>
                <w:sz w:val="24"/>
                <w:szCs w:val="24"/>
              </w:rPr>
              <w:t>Определять</w:t>
            </w:r>
            <w:r w:rsidRPr="00114E6C">
              <w:rPr>
                <w:sz w:val="24"/>
                <w:szCs w:val="24"/>
              </w:rPr>
              <w:t xml:space="preserve"> грамматические признаки глаголов (Время и число).  </w:t>
            </w:r>
            <w:r w:rsidRPr="00114E6C">
              <w:rPr>
                <w:b/>
                <w:sz w:val="24"/>
                <w:szCs w:val="24"/>
              </w:rPr>
              <w:t>Использовать</w:t>
            </w:r>
            <w:r w:rsidRPr="00114E6C">
              <w:rPr>
                <w:sz w:val="24"/>
                <w:szCs w:val="24"/>
              </w:rPr>
              <w:t xml:space="preserve"> грамотно нужные формы глаголов в устных высказываниях и в письменной речи.</w:t>
            </w:r>
          </w:p>
        </w:tc>
        <w:tc>
          <w:tcPr>
            <w:tcW w:w="992" w:type="dxa"/>
          </w:tcPr>
          <w:p w:rsidR="008E60C6" w:rsidRPr="00F4714A" w:rsidRDefault="00044015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29</w:t>
            </w:r>
            <w:r w:rsidR="008E60C6">
              <w:rPr>
                <w:b/>
                <w:bCs/>
                <w:iCs/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044015" w:rsidP="00FC5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bCs/>
              </w:rPr>
              <w:t xml:space="preserve">Контрольная работа по теме «Глагол». </w:t>
            </w:r>
          </w:p>
        </w:tc>
        <w:tc>
          <w:tcPr>
            <w:tcW w:w="5526" w:type="dxa"/>
          </w:tcPr>
          <w:p w:rsidR="008E60C6" w:rsidRPr="00114E6C" w:rsidRDefault="008E60C6" w:rsidP="00C04028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14E6C">
              <w:rPr>
                <w:rFonts w:eastAsia="Calibri"/>
                <w:color w:val="000000"/>
                <w:sz w:val="24"/>
                <w:szCs w:val="24"/>
              </w:rPr>
              <w:t xml:space="preserve">Планировать свои действия в соответствии с целью; </w:t>
            </w:r>
            <w:r w:rsidRPr="00114E6C">
              <w:rPr>
                <w:rFonts w:eastAsia="Calibri"/>
                <w:color w:val="000000"/>
                <w:sz w:val="24"/>
                <w:szCs w:val="24"/>
                <w:lang w:eastAsia="en-US"/>
              </w:rPr>
              <w:t>выполнять самопроверку учебного задания.</w:t>
            </w:r>
          </w:p>
        </w:tc>
        <w:tc>
          <w:tcPr>
            <w:tcW w:w="992" w:type="dxa"/>
          </w:tcPr>
          <w:p w:rsidR="008E60C6" w:rsidRPr="00F4714A" w:rsidRDefault="00044015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02.05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044015" w:rsidP="00FC5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</w:pPr>
            <w:r w:rsidRPr="00F4714A">
              <w:t>Имя прилагательное. Коррекционная работа.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 Общее значение прилагательных, вопросы. Словосочетания с именем прилагательным</w:t>
            </w:r>
            <w:r>
              <w:rPr>
                <w:sz w:val="24"/>
                <w:szCs w:val="24"/>
              </w:rPr>
              <w:t xml:space="preserve">. </w:t>
            </w:r>
            <w:r w:rsidRPr="00F4714A">
              <w:rPr>
                <w:sz w:val="24"/>
                <w:szCs w:val="24"/>
              </w:rPr>
              <w:t>Актуализация знаний учащихся об основных признаках имени прилагательного как части речи.</w:t>
            </w:r>
          </w:p>
        </w:tc>
        <w:tc>
          <w:tcPr>
            <w:tcW w:w="5526" w:type="dxa"/>
          </w:tcPr>
          <w:p w:rsidR="008E60C6" w:rsidRPr="00114E6C" w:rsidRDefault="008E60C6" w:rsidP="00C04028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114E6C">
              <w:rPr>
                <w:rFonts w:eastAsia="Calibri"/>
                <w:sz w:val="24"/>
                <w:szCs w:val="24"/>
                <w:lang w:eastAsia="en-US"/>
              </w:rPr>
              <w:t>Раскрывать значение понятия «имя прилагательное», и использовать в активном словаре; определять роль прилагательного в тексте и обосновывать свое мнение.</w:t>
            </w:r>
          </w:p>
          <w:p w:rsidR="008E60C6" w:rsidRPr="00114E6C" w:rsidRDefault="008E60C6" w:rsidP="00C04028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044015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04</w:t>
            </w:r>
            <w:r w:rsidR="008E60C6">
              <w:rPr>
                <w:b/>
                <w:bCs/>
                <w:iCs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044015" w:rsidP="00FC5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</w:t>
            </w:r>
          </w:p>
        </w:tc>
        <w:tc>
          <w:tcPr>
            <w:tcW w:w="5247" w:type="dxa"/>
          </w:tcPr>
          <w:p w:rsidR="008E60C6" w:rsidRPr="00F4714A" w:rsidRDefault="008E60C6" w:rsidP="006462BE">
            <w:pPr>
              <w:pStyle w:val="Default"/>
            </w:pPr>
            <w:r w:rsidRPr="00F4714A">
              <w:t>Роль имён прилагательных в речи. Грамматическая зависимость имени прилагательного от имени существительного.</w:t>
            </w:r>
          </w:p>
        </w:tc>
        <w:tc>
          <w:tcPr>
            <w:tcW w:w="5526" w:type="dxa"/>
          </w:tcPr>
          <w:p w:rsidR="008E60C6" w:rsidRPr="00114E6C" w:rsidRDefault="008E60C6" w:rsidP="00C04028">
            <w:pPr>
              <w:rPr>
                <w:sz w:val="24"/>
                <w:szCs w:val="24"/>
              </w:rPr>
            </w:pPr>
            <w:r w:rsidRPr="00114E6C">
              <w:rPr>
                <w:rFonts w:eastAsia="Calibri"/>
                <w:sz w:val="24"/>
                <w:szCs w:val="24"/>
                <w:lang w:eastAsia="en-US"/>
              </w:rPr>
              <w:t>Определять роль прилагательного в тексте и обосновывать свое мнение</w:t>
            </w:r>
            <w:r w:rsidRPr="00114E6C">
              <w:rPr>
                <w:b/>
                <w:sz w:val="24"/>
                <w:szCs w:val="24"/>
              </w:rPr>
              <w:t xml:space="preserve">. Находить </w:t>
            </w:r>
            <w:r w:rsidRPr="00114E6C">
              <w:rPr>
                <w:sz w:val="24"/>
                <w:szCs w:val="24"/>
              </w:rPr>
              <w:t>имена прилагательные в тексте на основе их значения и грамматических признаков.</w:t>
            </w:r>
          </w:p>
          <w:p w:rsidR="008E60C6" w:rsidRPr="00114E6C" w:rsidRDefault="008E60C6" w:rsidP="00C04028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Default="00044015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05</w:t>
            </w:r>
            <w:r w:rsidR="008E60C6">
              <w:rPr>
                <w:b/>
                <w:bCs/>
                <w:iCs/>
                <w:sz w:val="24"/>
                <w:szCs w:val="24"/>
              </w:rPr>
              <w:t>.05</w:t>
            </w:r>
          </w:p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044015" w:rsidP="00FC5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</w:t>
            </w:r>
          </w:p>
        </w:tc>
        <w:tc>
          <w:tcPr>
            <w:tcW w:w="5247" w:type="dxa"/>
          </w:tcPr>
          <w:p w:rsidR="008E60C6" w:rsidRPr="00F4714A" w:rsidRDefault="008E60C6" w:rsidP="006462BE">
            <w:pPr>
              <w:rPr>
                <w:b/>
                <w:bCs/>
                <w:iCs/>
                <w:sz w:val="24"/>
                <w:szCs w:val="24"/>
              </w:rPr>
            </w:pPr>
            <w:r w:rsidRPr="00F4714A">
              <w:rPr>
                <w:bCs/>
                <w:i/>
              </w:rPr>
              <w:t xml:space="preserve">Образование имён прилагательных с помощью суффиксов. </w:t>
            </w:r>
          </w:p>
        </w:tc>
        <w:tc>
          <w:tcPr>
            <w:tcW w:w="5526" w:type="dxa"/>
          </w:tcPr>
          <w:p w:rsidR="008E60C6" w:rsidRPr="00114E6C" w:rsidRDefault="008E60C6" w:rsidP="00C04028">
            <w:pPr>
              <w:rPr>
                <w:b/>
                <w:bCs/>
                <w:iCs/>
                <w:sz w:val="24"/>
                <w:szCs w:val="24"/>
              </w:rPr>
            </w:pPr>
            <w:r w:rsidRPr="00114E6C">
              <w:rPr>
                <w:sz w:val="24"/>
                <w:szCs w:val="24"/>
              </w:rPr>
              <w:t xml:space="preserve">Знать, какие суффиксы используются в </w:t>
            </w:r>
            <w:proofErr w:type="gramStart"/>
            <w:r w:rsidRPr="00114E6C">
              <w:rPr>
                <w:sz w:val="24"/>
                <w:szCs w:val="24"/>
              </w:rPr>
              <w:t>именах</w:t>
            </w:r>
            <w:proofErr w:type="gramEnd"/>
            <w:r w:rsidRPr="00114E6C">
              <w:rPr>
                <w:sz w:val="24"/>
                <w:szCs w:val="24"/>
              </w:rPr>
              <w:t xml:space="preserve"> </w:t>
            </w:r>
            <w:proofErr w:type="spellStart"/>
            <w:r w:rsidRPr="00114E6C">
              <w:rPr>
                <w:sz w:val="24"/>
                <w:szCs w:val="24"/>
              </w:rPr>
              <w:t>прилаг</w:t>
            </w:r>
            <w:proofErr w:type="spellEnd"/>
            <w:r w:rsidRPr="00114E6C">
              <w:rPr>
                <w:sz w:val="24"/>
                <w:szCs w:val="24"/>
              </w:rPr>
              <w:t xml:space="preserve">.;  </w:t>
            </w:r>
            <w:proofErr w:type="gramStart"/>
            <w:r w:rsidRPr="00114E6C">
              <w:rPr>
                <w:sz w:val="24"/>
                <w:szCs w:val="24"/>
              </w:rPr>
              <w:t>какие</w:t>
            </w:r>
            <w:proofErr w:type="gramEnd"/>
            <w:r w:rsidRPr="00114E6C">
              <w:rPr>
                <w:sz w:val="24"/>
                <w:szCs w:val="24"/>
              </w:rPr>
              <w:t xml:space="preserve"> оттенки значения они могут придавать словам.</w:t>
            </w:r>
          </w:p>
        </w:tc>
        <w:tc>
          <w:tcPr>
            <w:tcW w:w="992" w:type="dxa"/>
          </w:tcPr>
          <w:p w:rsidR="008E60C6" w:rsidRPr="00F4714A" w:rsidRDefault="00044015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06</w:t>
            </w:r>
            <w:r w:rsidR="008E60C6">
              <w:rPr>
                <w:b/>
                <w:bCs/>
                <w:iCs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044015" w:rsidP="00FC5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</w:pPr>
            <w:r w:rsidRPr="00F4714A">
              <w:t xml:space="preserve">Зависимость имени прилагательного от имени существительного. 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 xml:space="preserve">Наблюдение за изменением одного и того же </w:t>
            </w:r>
            <w:r w:rsidRPr="00F4714A">
              <w:rPr>
                <w:sz w:val="24"/>
                <w:szCs w:val="24"/>
              </w:rPr>
              <w:lastRenderedPageBreak/>
              <w:t>прилагательного при согласовании его с существительными разного рода и разного числа. Формирование умения находить в предложении имя существительное, от которого зависит прилагательное</w:t>
            </w:r>
            <w:proofErr w:type="gramStart"/>
            <w:r w:rsidRPr="00F4714A">
              <w:rPr>
                <w:sz w:val="24"/>
                <w:szCs w:val="24"/>
              </w:rPr>
              <w:t xml:space="preserve"> .</w:t>
            </w:r>
            <w:proofErr w:type="gramEnd"/>
            <w:r w:rsidRPr="00F4714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26" w:type="dxa"/>
          </w:tcPr>
          <w:p w:rsidR="008E60C6" w:rsidRPr="00114E6C" w:rsidRDefault="008E60C6" w:rsidP="00C040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14E6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Определять непостоянные признаки имени прилагательного и обосновывать свое мнение; определять формы изменения окончания </w:t>
            </w:r>
            <w:r w:rsidRPr="00114E6C">
              <w:rPr>
                <w:rFonts w:eastAsia="Calibri"/>
                <w:sz w:val="24"/>
                <w:szCs w:val="24"/>
                <w:lang w:eastAsia="en-US"/>
              </w:rPr>
              <w:lastRenderedPageBreak/>
              <w:t>прилагательного и обосновывать свое мнение;</w:t>
            </w:r>
          </w:p>
          <w:p w:rsidR="008E60C6" w:rsidRPr="00114E6C" w:rsidRDefault="008E60C6" w:rsidP="00C0402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114E6C">
              <w:rPr>
                <w:rFonts w:eastAsia="Calibri"/>
                <w:sz w:val="24"/>
                <w:szCs w:val="24"/>
                <w:lang w:eastAsia="en-US"/>
              </w:rPr>
              <w:t>различать падежные вопросы имени прилагательного и существительного и обосновывать свое мнение.</w:t>
            </w:r>
          </w:p>
          <w:p w:rsidR="008E60C6" w:rsidRPr="00114E6C" w:rsidRDefault="008E60C6" w:rsidP="00C04028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044015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>11</w:t>
            </w:r>
            <w:r w:rsidR="008E60C6">
              <w:rPr>
                <w:b/>
                <w:bCs/>
                <w:iCs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044015" w:rsidP="00FC5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127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t xml:space="preserve">Изменение имён прилагательных по родам. </w:t>
            </w:r>
          </w:p>
        </w:tc>
        <w:tc>
          <w:tcPr>
            <w:tcW w:w="5526" w:type="dxa"/>
          </w:tcPr>
          <w:p w:rsidR="008E60C6" w:rsidRPr="00114E6C" w:rsidRDefault="008E60C6" w:rsidP="00C04028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114E6C">
              <w:rPr>
                <w:rFonts w:eastAsia="Calibri"/>
                <w:sz w:val="24"/>
                <w:szCs w:val="24"/>
                <w:lang w:eastAsia="en-US"/>
              </w:rPr>
              <w:t>Определять непостоянные признаки имени прилагательного и обосновывать свое мнение; определять формы изменения окончания прилагательного и обосновывать свое мнение</w:t>
            </w:r>
          </w:p>
        </w:tc>
        <w:tc>
          <w:tcPr>
            <w:tcW w:w="992" w:type="dxa"/>
          </w:tcPr>
          <w:p w:rsidR="008E60C6" w:rsidRPr="00F4714A" w:rsidRDefault="00044015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12</w:t>
            </w:r>
            <w:r w:rsidR="008E60C6">
              <w:rPr>
                <w:b/>
                <w:bCs/>
                <w:iCs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044015" w:rsidP="00FC5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</w:t>
            </w:r>
          </w:p>
        </w:tc>
        <w:tc>
          <w:tcPr>
            <w:tcW w:w="5247" w:type="dxa"/>
          </w:tcPr>
          <w:p w:rsidR="008E60C6" w:rsidRPr="00F4714A" w:rsidRDefault="008E60C6" w:rsidP="00FC5A00">
            <w:pPr>
              <w:pStyle w:val="Default"/>
            </w:pPr>
            <w:r w:rsidRPr="00F4714A">
              <w:t>Зависимость имени прилагательного от имени существительного.</w:t>
            </w:r>
          </w:p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Работа по заданиям и вопросам из рубрики «Проверь себя»  в устной форме с написанием диктанта с грамматическим заданием.</w:t>
            </w:r>
          </w:p>
        </w:tc>
        <w:tc>
          <w:tcPr>
            <w:tcW w:w="5526" w:type="dxa"/>
          </w:tcPr>
          <w:p w:rsidR="008E60C6" w:rsidRPr="00114E6C" w:rsidRDefault="008E60C6" w:rsidP="00C04028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4E6C">
              <w:rPr>
                <w:rFonts w:eastAsia="Calibri"/>
                <w:sz w:val="24"/>
                <w:szCs w:val="24"/>
                <w:lang w:eastAsia="en-US"/>
              </w:rPr>
              <w:t>Планировать свои действия в соответствии с целью; выполнять самопроверку учебного задания.</w:t>
            </w:r>
          </w:p>
          <w:p w:rsidR="008E60C6" w:rsidRPr="00114E6C" w:rsidRDefault="008E60C6" w:rsidP="00C04028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4E6C">
              <w:rPr>
                <w:rFonts w:eastAsia="Calibri"/>
                <w:sz w:val="24"/>
                <w:szCs w:val="24"/>
                <w:lang w:eastAsia="en-US"/>
              </w:rPr>
              <w:t>Писать текст, следуя правилам оформления письма; определять части речи; определять и выписывать прилагательные разного рода; разбирать прилагательное как часть речи.</w:t>
            </w:r>
          </w:p>
        </w:tc>
        <w:tc>
          <w:tcPr>
            <w:tcW w:w="992" w:type="dxa"/>
          </w:tcPr>
          <w:p w:rsidR="008E60C6" w:rsidRPr="00F4714A" w:rsidRDefault="00044015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13</w:t>
            </w:r>
            <w:r w:rsidR="008E60C6">
              <w:rPr>
                <w:b/>
                <w:bCs/>
                <w:iCs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044015" w:rsidP="00FC5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5247" w:type="dxa"/>
          </w:tcPr>
          <w:p w:rsidR="008E60C6" w:rsidRPr="006462BE" w:rsidRDefault="008E60C6" w:rsidP="00FC5A00">
            <w:pPr>
              <w:pStyle w:val="Default"/>
              <w:rPr>
                <w:i/>
              </w:rPr>
            </w:pPr>
            <w:r w:rsidRPr="006462BE">
              <w:rPr>
                <w:i/>
              </w:rPr>
              <w:t>Работа над ошибками. Изменение имён прилагательных по числам.</w:t>
            </w:r>
          </w:p>
          <w:p w:rsidR="008E60C6" w:rsidRPr="006462BE" w:rsidRDefault="008E60C6" w:rsidP="00FC5A00">
            <w:pPr>
              <w:rPr>
                <w:i/>
                <w:sz w:val="24"/>
                <w:szCs w:val="24"/>
              </w:rPr>
            </w:pPr>
            <w:r w:rsidRPr="006462BE">
              <w:rPr>
                <w:i/>
                <w:sz w:val="24"/>
                <w:szCs w:val="24"/>
              </w:rPr>
              <w:t>Коллективная работа над ошибками, допущенными в контрольной работе. Беседа «Что нового я узнал о русском языке в третьем классе»</w:t>
            </w:r>
          </w:p>
        </w:tc>
        <w:tc>
          <w:tcPr>
            <w:tcW w:w="5526" w:type="dxa"/>
          </w:tcPr>
          <w:p w:rsidR="008E60C6" w:rsidRPr="00114E6C" w:rsidRDefault="008E60C6" w:rsidP="00C04028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114E6C">
              <w:rPr>
                <w:rFonts w:eastAsia="Calibri"/>
                <w:sz w:val="24"/>
                <w:szCs w:val="24"/>
                <w:lang w:eastAsia="en-US"/>
              </w:rPr>
              <w:t>Определять непостоянные признаки имени прилагательного и обосновывать свое мнение; определять формы изменения окончания прилагательного и обосновывать свое мнение; различать падежные вопросы имени прилагательного и существительного и обосновывать свое мнение.</w:t>
            </w:r>
          </w:p>
          <w:p w:rsidR="008E60C6" w:rsidRPr="00114E6C" w:rsidRDefault="008E60C6" w:rsidP="00C04028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044015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16</w:t>
            </w:r>
            <w:r w:rsidR="008E60C6">
              <w:rPr>
                <w:b/>
                <w:bCs/>
                <w:iCs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044015" w:rsidP="00FC5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5247" w:type="dxa"/>
          </w:tcPr>
          <w:p w:rsidR="008E60C6" w:rsidRPr="00114E6C" w:rsidRDefault="008E60C6" w:rsidP="00FC5A00">
            <w:pPr>
              <w:rPr>
                <w:sz w:val="24"/>
                <w:szCs w:val="24"/>
              </w:rPr>
            </w:pPr>
            <w:r w:rsidRPr="00114E6C">
              <w:rPr>
                <w:sz w:val="24"/>
                <w:szCs w:val="24"/>
              </w:rPr>
              <w:t>Изменение имён прилагательных по падежам</w:t>
            </w:r>
          </w:p>
        </w:tc>
        <w:tc>
          <w:tcPr>
            <w:tcW w:w="5526" w:type="dxa"/>
          </w:tcPr>
          <w:p w:rsidR="008E60C6" w:rsidRPr="00114E6C" w:rsidRDefault="008E60C6" w:rsidP="00EC5952">
            <w:pPr>
              <w:spacing w:after="200"/>
              <w:rPr>
                <w:rFonts w:eastAsia="Calibri"/>
                <w:sz w:val="24"/>
                <w:szCs w:val="24"/>
                <w:lang w:eastAsia="en-US"/>
              </w:rPr>
            </w:pPr>
            <w:r w:rsidRPr="00114E6C">
              <w:rPr>
                <w:rFonts w:eastAsia="Calibri"/>
                <w:sz w:val="24"/>
                <w:szCs w:val="24"/>
                <w:lang w:eastAsia="en-US"/>
              </w:rPr>
              <w:t xml:space="preserve">Определять непостоянные признаки имени прилагательного и обосновывать свое мнение; определять формы изменения окончания прилагательного и обосновывать свое мнение; различать падежные вопросы имени прилагательного и существительного и </w:t>
            </w:r>
            <w:r w:rsidRPr="00114E6C">
              <w:rPr>
                <w:rFonts w:eastAsia="Calibri"/>
                <w:sz w:val="24"/>
                <w:szCs w:val="24"/>
                <w:lang w:eastAsia="en-US"/>
              </w:rPr>
              <w:lastRenderedPageBreak/>
              <w:t>обосновывать свое мнение.</w:t>
            </w:r>
          </w:p>
          <w:p w:rsidR="008E60C6" w:rsidRPr="00114E6C" w:rsidRDefault="008E60C6" w:rsidP="00A62B18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044015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>18</w:t>
            </w:r>
            <w:r w:rsidR="008E60C6">
              <w:rPr>
                <w:b/>
                <w:bCs/>
                <w:iCs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044015" w:rsidP="00FC5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131</w:t>
            </w:r>
          </w:p>
        </w:tc>
        <w:tc>
          <w:tcPr>
            <w:tcW w:w="5247" w:type="dxa"/>
          </w:tcPr>
          <w:p w:rsidR="008E60C6" w:rsidRPr="006462BE" w:rsidRDefault="008E60C6" w:rsidP="006462BE">
            <w:pPr>
              <w:pStyle w:val="Default"/>
              <w:rPr>
                <w:i/>
              </w:rPr>
            </w:pPr>
            <w:r w:rsidRPr="006462BE">
              <w:rPr>
                <w:bCs/>
                <w:i/>
              </w:rPr>
              <w:t xml:space="preserve">Основные признаки изученных единиц речи. </w:t>
            </w:r>
          </w:p>
          <w:p w:rsidR="008E60C6" w:rsidRPr="006462BE" w:rsidRDefault="008E60C6" w:rsidP="006462BE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6462BE">
              <w:rPr>
                <w:i/>
                <w:sz w:val="24"/>
                <w:szCs w:val="24"/>
              </w:rPr>
              <w:t>Алгоритм разбора имени прилагательного. Знакомство с последовательностью разбора имени прилагательного как части речи. Устный и письменный разбор имен прилагательных. Исправление ошибок в разборе имен прилагательных</w:t>
            </w:r>
          </w:p>
        </w:tc>
        <w:tc>
          <w:tcPr>
            <w:tcW w:w="5526" w:type="dxa"/>
          </w:tcPr>
          <w:p w:rsidR="008E60C6" w:rsidRPr="00114E6C" w:rsidRDefault="008E60C6" w:rsidP="00EC595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4E6C">
              <w:rPr>
                <w:rFonts w:eastAsia="Calibri"/>
                <w:sz w:val="24"/>
                <w:szCs w:val="24"/>
                <w:lang w:eastAsia="en-US"/>
              </w:rPr>
              <w:t>Раскрывать значение понятия «признаки прилагательного» и использовать в активном словаре; определять род прилагательного и обосновывать свое мнение; выполнять учебное действие, используя алгоритм.</w:t>
            </w:r>
          </w:p>
          <w:p w:rsidR="008E60C6" w:rsidRPr="00114E6C" w:rsidRDefault="008E60C6" w:rsidP="00EC5952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044015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19</w:t>
            </w:r>
            <w:r w:rsidR="008E60C6">
              <w:rPr>
                <w:b/>
                <w:bCs/>
                <w:iCs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044015" w:rsidP="00FC5A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5247" w:type="dxa"/>
          </w:tcPr>
          <w:p w:rsidR="008E60C6" w:rsidRPr="00114E6C" w:rsidRDefault="008E60C6" w:rsidP="006462BE">
            <w:pPr>
              <w:rPr>
                <w:b/>
                <w:bCs/>
                <w:iCs/>
                <w:sz w:val="24"/>
                <w:szCs w:val="24"/>
              </w:rPr>
            </w:pPr>
            <w:r w:rsidRPr="00114E6C">
              <w:rPr>
                <w:sz w:val="24"/>
                <w:szCs w:val="24"/>
              </w:rPr>
              <w:t xml:space="preserve">Сочинение. Составление словосочетаний по рисунку </w:t>
            </w:r>
          </w:p>
        </w:tc>
        <w:tc>
          <w:tcPr>
            <w:tcW w:w="5526" w:type="dxa"/>
          </w:tcPr>
          <w:p w:rsidR="008E60C6" w:rsidRPr="00114E6C" w:rsidRDefault="008E60C6" w:rsidP="00EC5952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14E6C">
              <w:rPr>
                <w:rFonts w:eastAsia="Calibri"/>
                <w:color w:val="000000"/>
                <w:sz w:val="24"/>
                <w:szCs w:val="24"/>
              </w:rPr>
              <w:t xml:space="preserve">Проявлять творческое отношение к составлению рассказа по рисунку; использовать приобретённые знания для выполнения задания; выполнять учебное действие в соответствии с планом. </w:t>
            </w:r>
          </w:p>
          <w:p w:rsidR="008E60C6" w:rsidRPr="00114E6C" w:rsidRDefault="008E60C6" w:rsidP="00A84403">
            <w:pPr>
              <w:tabs>
                <w:tab w:val="left" w:pos="1847"/>
                <w:tab w:val="center" w:pos="2160"/>
              </w:tabs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044015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20</w:t>
            </w:r>
            <w:r w:rsidR="008E60C6">
              <w:rPr>
                <w:b/>
                <w:bCs/>
                <w:iCs/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133</w:t>
            </w:r>
          </w:p>
        </w:tc>
        <w:tc>
          <w:tcPr>
            <w:tcW w:w="5247" w:type="dxa"/>
          </w:tcPr>
          <w:p w:rsidR="008E60C6" w:rsidRPr="00114E6C" w:rsidRDefault="008E60C6" w:rsidP="00F07383">
            <w:pPr>
              <w:pStyle w:val="Default"/>
              <w:rPr>
                <w:i/>
              </w:rPr>
            </w:pPr>
            <w:r w:rsidRPr="00114E6C">
              <w:rPr>
                <w:i/>
              </w:rPr>
              <w:t xml:space="preserve">Морфологический разбор имени прилагательного. </w:t>
            </w:r>
          </w:p>
          <w:p w:rsidR="008E60C6" w:rsidRPr="00114E6C" w:rsidRDefault="008E60C6" w:rsidP="00FC5A00">
            <w:pPr>
              <w:rPr>
                <w:i/>
                <w:sz w:val="24"/>
                <w:szCs w:val="24"/>
              </w:rPr>
            </w:pPr>
            <w:r w:rsidRPr="00114E6C">
              <w:rPr>
                <w:i/>
                <w:sz w:val="24"/>
                <w:szCs w:val="24"/>
              </w:rPr>
              <w:t>Работа по заданиям и вопросам из рубрики «Проверь себя»  в устной форме с написанием диктанта с грамматическим заданием.</w:t>
            </w:r>
          </w:p>
        </w:tc>
        <w:tc>
          <w:tcPr>
            <w:tcW w:w="5526" w:type="dxa"/>
          </w:tcPr>
          <w:p w:rsidR="008E60C6" w:rsidRPr="00114E6C" w:rsidRDefault="008E60C6" w:rsidP="00EC5952">
            <w:pPr>
              <w:spacing w:after="200"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114E6C">
              <w:rPr>
                <w:rFonts w:eastAsia="Calibri"/>
                <w:sz w:val="24"/>
                <w:szCs w:val="24"/>
                <w:lang w:eastAsia="en-US"/>
              </w:rPr>
              <w:t>Раскрывать значение понятия «признаки прилагательного» и использовать в активном словаре;  определять род прилагательного и обосновывать свое мнение</w:t>
            </w:r>
            <w:proofErr w:type="gramStart"/>
            <w:r w:rsidRPr="00114E6C">
              <w:rPr>
                <w:rFonts w:eastAsia="Calibri"/>
                <w:sz w:val="24"/>
                <w:szCs w:val="24"/>
                <w:lang w:eastAsia="en-US"/>
              </w:rPr>
              <w:t xml:space="preserve">.; </w:t>
            </w:r>
            <w:proofErr w:type="gramEnd"/>
            <w:r w:rsidRPr="00114E6C">
              <w:rPr>
                <w:rFonts w:eastAsia="Calibri"/>
                <w:sz w:val="24"/>
                <w:szCs w:val="24"/>
                <w:lang w:eastAsia="en-US"/>
              </w:rPr>
              <w:t>выполнять учебное действие, используя алгоритм.</w:t>
            </w:r>
          </w:p>
          <w:p w:rsidR="008E60C6" w:rsidRPr="00114E6C" w:rsidRDefault="008E60C6" w:rsidP="00EC5952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23.05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134</w:t>
            </w:r>
          </w:p>
        </w:tc>
        <w:tc>
          <w:tcPr>
            <w:tcW w:w="5247" w:type="dxa"/>
          </w:tcPr>
          <w:p w:rsidR="008E60C6" w:rsidRPr="00114E6C" w:rsidRDefault="008E60C6" w:rsidP="00FC5A00">
            <w:pPr>
              <w:pStyle w:val="Default"/>
            </w:pPr>
            <w:r w:rsidRPr="00114E6C">
              <w:rPr>
                <w:bCs/>
              </w:rPr>
              <w:t>Повторение изученного материала Слова, предложения, текст.</w:t>
            </w:r>
          </w:p>
          <w:p w:rsidR="008E60C6" w:rsidRPr="00114E6C" w:rsidRDefault="008E60C6" w:rsidP="00FC5A00">
            <w:pPr>
              <w:rPr>
                <w:sz w:val="24"/>
                <w:szCs w:val="24"/>
              </w:rPr>
            </w:pPr>
            <w:r w:rsidRPr="00114E6C">
              <w:rPr>
                <w:sz w:val="24"/>
                <w:szCs w:val="24"/>
              </w:rPr>
              <w:t xml:space="preserve"> Систематизация знаний детей о значении слова, сопоставление слов с конкретным предметным значением и с обобщающим значением. Составление предложений со словами, разбор слов по составу. Анализ диалога. Определение основных особенностей диалога и способа его ведения по вопросам и заданиям учителя.</w:t>
            </w:r>
          </w:p>
        </w:tc>
        <w:tc>
          <w:tcPr>
            <w:tcW w:w="5526" w:type="dxa"/>
          </w:tcPr>
          <w:p w:rsidR="008E60C6" w:rsidRPr="00114E6C" w:rsidRDefault="008E60C6" w:rsidP="00EC5952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114E6C">
              <w:rPr>
                <w:rFonts w:eastAsia="Calibri"/>
                <w:sz w:val="24"/>
                <w:szCs w:val="24"/>
                <w:lang w:eastAsia="en-US"/>
              </w:rPr>
              <w:t>Систематизация знаний детей о значении слова, сопоставление слов с конкретным предметным значением и с обобщающим значением.</w:t>
            </w:r>
          </w:p>
          <w:p w:rsidR="008E60C6" w:rsidRPr="00114E6C" w:rsidRDefault="008E60C6" w:rsidP="00EC5952">
            <w:pPr>
              <w:spacing w:after="200"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 w:rsidRPr="00114E6C">
              <w:rPr>
                <w:sz w:val="24"/>
                <w:szCs w:val="24"/>
                <w:lang w:eastAsia="en-US"/>
              </w:rPr>
              <w:t xml:space="preserve">Знать </w:t>
            </w:r>
            <w:r w:rsidRPr="00114E6C">
              <w:rPr>
                <w:rFonts w:eastAsia="Calibri"/>
                <w:color w:val="000000"/>
                <w:sz w:val="24"/>
                <w:szCs w:val="24"/>
                <w:lang w:eastAsia="en-US"/>
              </w:rPr>
              <w:t>состав слова: корень, приставку, суффикс, окончание;</w:t>
            </w:r>
            <w:r w:rsidRPr="00114E6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14E6C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главные члены предложения (подлежащее и сказуемое); </w:t>
            </w:r>
            <w:r w:rsidRPr="00114E6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114E6C">
              <w:rPr>
                <w:rFonts w:eastAsia="Calibri"/>
                <w:color w:val="000000"/>
                <w:sz w:val="24"/>
                <w:szCs w:val="24"/>
                <w:lang w:eastAsia="en-US"/>
              </w:rPr>
              <w:t>части речи: имя существительное, имя прилагательное, глагол, предлог;</w:t>
            </w:r>
            <w:r w:rsidRPr="00114E6C">
              <w:rPr>
                <w:sz w:val="24"/>
                <w:szCs w:val="24"/>
                <w:lang w:eastAsia="en-US"/>
              </w:rPr>
              <w:t xml:space="preserve"> оценивать результат собственной деятельности;  выполнять самопроверку и </w:t>
            </w:r>
            <w:r w:rsidRPr="00114E6C">
              <w:rPr>
                <w:sz w:val="24"/>
                <w:szCs w:val="24"/>
                <w:lang w:eastAsia="en-US"/>
              </w:rPr>
              <w:lastRenderedPageBreak/>
              <w:t xml:space="preserve">взаимопроверку при работе в паре. </w:t>
            </w:r>
            <w:proofErr w:type="gramEnd"/>
          </w:p>
          <w:p w:rsidR="008E60C6" w:rsidRPr="00114E6C" w:rsidRDefault="008E60C6" w:rsidP="00EC5952">
            <w:pPr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lastRenderedPageBreak/>
              <w:t>25.05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D95764">
        <w:tc>
          <w:tcPr>
            <w:tcW w:w="15148" w:type="dxa"/>
            <w:gridSpan w:val="7"/>
          </w:tcPr>
          <w:p w:rsidR="008E60C6" w:rsidRDefault="008E60C6" w:rsidP="006462B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8E60C6" w:rsidRDefault="008E60C6" w:rsidP="006462BE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  <w:p w:rsidR="008E60C6" w:rsidRPr="00F4714A" w:rsidRDefault="008E60C6" w:rsidP="008E60C6">
            <w:pPr>
              <w:spacing w:after="200" w:line="276" w:lineRule="auto"/>
              <w:jc w:val="center"/>
            </w:pPr>
            <w:r w:rsidRPr="00F4714A">
              <w:rPr>
                <w:b/>
                <w:bCs/>
                <w:iCs/>
                <w:sz w:val="24"/>
                <w:szCs w:val="24"/>
              </w:rPr>
              <w:t>Пов</w:t>
            </w:r>
            <w:r>
              <w:rPr>
                <w:b/>
                <w:bCs/>
                <w:iCs/>
                <w:sz w:val="24"/>
                <w:szCs w:val="24"/>
              </w:rPr>
              <w:t xml:space="preserve">торение </w:t>
            </w:r>
            <w:r w:rsidRPr="00F4714A">
              <w:rPr>
                <w:b/>
                <w:bCs/>
                <w:iCs/>
                <w:sz w:val="24"/>
                <w:szCs w:val="24"/>
              </w:rPr>
              <w:t>(2 часа)</w:t>
            </w: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135</w:t>
            </w:r>
          </w:p>
        </w:tc>
        <w:tc>
          <w:tcPr>
            <w:tcW w:w="5247" w:type="dxa"/>
          </w:tcPr>
          <w:p w:rsidR="008E60C6" w:rsidRPr="006462BE" w:rsidRDefault="008E60C6" w:rsidP="006462BE">
            <w:pPr>
              <w:pStyle w:val="Default"/>
              <w:rPr>
                <w:bCs/>
              </w:rPr>
            </w:pPr>
            <w:r w:rsidRPr="00F4714A">
              <w:rPr>
                <w:bCs/>
              </w:rPr>
              <w:t>Повторение изученного материала. Словосочетание. Главные и второстепенные члены предложения</w:t>
            </w:r>
            <w:r>
              <w:rPr>
                <w:bCs/>
              </w:rPr>
              <w:t xml:space="preserve">. </w:t>
            </w:r>
            <w:r w:rsidRPr="00F4714A">
              <w:t>Повторение основных изученных тем в 3 классе</w:t>
            </w:r>
          </w:p>
        </w:tc>
        <w:tc>
          <w:tcPr>
            <w:tcW w:w="5526" w:type="dxa"/>
          </w:tcPr>
          <w:p w:rsidR="008E60C6" w:rsidRPr="00EC5952" w:rsidRDefault="008E60C6" w:rsidP="00EC5952">
            <w:pPr>
              <w:rPr>
                <w:sz w:val="24"/>
                <w:szCs w:val="24"/>
              </w:rPr>
            </w:pPr>
            <w:r w:rsidRPr="00EC5952">
              <w:rPr>
                <w:sz w:val="24"/>
                <w:szCs w:val="24"/>
              </w:rPr>
              <w:t>Планировать свои действия в соответствии с целью; выполнять самопроверку учебного задания; писать текст, следуя правилам оформления письма; определять части речи;</w:t>
            </w:r>
          </w:p>
          <w:p w:rsidR="008E60C6" w:rsidRPr="00EC5952" w:rsidRDefault="008E60C6" w:rsidP="00EC5952">
            <w:pPr>
              <w:rPr>
                <w:sz w:val="24"/>
                <w:szCs w:val="24"/>
              </w:rPr>
            </w:pPr>
            <w:r w:rsidRPr="00EC5952">
              <w:rPr>
                <w:sz w:val="24"/>
                <w:szCs w:val="24"/>
              </w:rPr>
              <w:t>определять и выписывать прилагательные разного рода;</w:t>
            </w:r>
          </w:p>
          <w:p w:rsidR="008E60C6" w:rsidRPr="00EC5952" w:rsidRDefault="008E60C6" w:rsidP="00EC5952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 w:rsidRPr="00EC5952">
              <w:rPr>
                <w:sz w:val="24"/>
                <w:szCs w:val="24"/>
              </w:rPr>
              <w:t xml:space="preserve">разбирать прилагательное как часть речи; </w:t>
            </w:r>
            <w:r w:rsidRPr="00EC5952">
              <w:rPr>
                <w:rFonts w:eastAsia="Calibri"/>
                <w:color w:val="000000"/>
                <w:sz w:val="24"/>
                <w:szCs w:val="24"/>
                <w:lang w:eastAsia="en-US"/>
              </w:rPr>
              <w:t>оценивать результат собственной деятельности; выполнять самопроверку и взаимопроверку при работе в паре.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26.05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8E60C6" w:rsidRPr="00F4714A" w:rsidTr="008E60C6">
        <w:trPr>
          <w:gridAfter w:val="1"/>
          <w:wAfter w:w="15" w:type="dxa"/>
        </w:trPr>
        <w:tc>
          <w:tcPr>
            <w:tcW w:w="814" w:type="dxa"/>
          </w:tcPr>
          <w:p w:rsidR="008E60C6" w:rsidRPr="00F4714A" w:rsidRDefault="008E60C6" w:rsidP="00FC5A00">
            <w:pPr>
              <w:rPr>
                <w:sz w:val="24"/>
                <w:szCs w:val="24"/>
              </w:rPr>
            </w:pPr>
            <w:r w:rsidRPr="00F4714A">
              <w:rPr>
                <w:sz w:val="24"/>
                <w:szCs w:val="24"/>
              </w:rPr>
              <w:t>136</w:t>
            </w:r>
          </w:p>
        </w:tc>
        <w:tc>
          <w:tcPr>
            <w:tcW w:w="5247" w:type="dxa"/>
          </w:tcPr>
          <w:p w:rsidR="008E60C6" w:rsidRPr="006462BE" w:rsidRDefault="008E60C6" w:rsidP="006462BE">
            <w:pPr>
              <w:pStyle w:val="Default"/>
              <w:rPr>
                <w:bCs/>
                <w:i/>
              </w:rPr>
            </w:pPr>
            <w:r w:rsidRPr="006462BE">
              <w:rPr>
                <w:bCs/>
                <w:i/>
              </w:rPr>
              <w:t xml:space="preserve">Повторение изученного материала. Части речи </w:t>
            </w:r>
            <w:r w:rsidRPr="006462BE">
              <w:rPr>
                <w:bCs/>
                <w:i/>
                <w:iCs/>
              </w:rPr>
              <w:t>Задания на лето.</w:t>
            </w:r>
          </w:p>
        </w:tc>
        <w:tc>
          <w:tcPr>
            <w:tcW w:w="5526" w:type="dxa"/>
          </w:tcPr>
          <w:p w:rsidR="008E60C6" w:rsidRPr="00EC5952" w:rsidRDefault="008E60C6" w:rsidP="00EC5952">
            <w:pPr>
              <w:rPr>
                <w:sz w:val="24"/>
                <w:szCs w:val="24"/>
              </w:rPr>
            </w:pPr>
            <w:r w:rsidRPr="00EC5952">
              <w:rPr>
                <w:sz w:val="24"/>
                <w:szCs w:val="24"/>
              </w:rPr>
              <w:t>Планировать свои действия в соответствии с целью; выполнять самопроверку учебного задания; писать текст, следуя правилам оформления письма; определять части речи;</w:t>
            </w:r>
          </w:p>
          <w:p w:rsidR="008E60C6" w:rsidRPr="00EC5952" w:rsidRDefault="008E60C6" w:rsidP="00EC5952">
            <w:pPr>
              <w:rPr>
                <w:sz w:val="24"/>
                <w:szCs w:val="24"/>
              </w:rPr>
            </w:pPr>
            <w:r w:rsidRPr="00EC5952">
              <w:rPr>
                <w:sz w:val="24"/>
                <w:szCs w:val="24"/>
              </w:rPr>
              <w:t>определять и выписывать прилагательные разного рода;</w:t>
            </w:r>
          </w:p>
          <w:p w:rsidR="008E60C6" w:rsidRPr="00F4714A" w:rsidRDefault="008E60C6" w:rsidP="00EC5952">
            <w:pPr>
              <w:rPr>
                <w:b/>
                <w:bCs/>
                <w:iCs/>
                <w:sz w:val="24"/>
                <w:szCs w:val="24"/>
              </w:rPr>
            </w:pPr>
            <w:r w:rsidRPr="00EC5952">
              <w:rPr>
                <w:sz w:val="24"/>
                <w:szCs w:val="24"/>
              </w:rPr>
              <w:t xml:space="preserve">разбирать прилагательное как часть речи; </w:t>
            </w:r>
            <w:r w:rsidRPr="00EC5952">
              <w:rPr>
                <w:rFonts w:eastAsia="Calibri"/>
                <w:color w:val="000000"/>
                <w:sz w:val="24"/>
                <w:szCs w:val="24"/>
                <w:lang w:eastAsia="en-US"/>
              </w:rPr>
              <w:t>оценивать результат собственной деятельности; выполнять самопроверку и взаимопроверку при работе в паре.</w:t>
            </w:r>
          </w:p>
        </w:tc>
        <w:tc>
          <w:tcPr>
            <w:tcW w:w="992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27.05</w:t>
            </w:r>
          </w:p>
        </w:tc>
        <w:tc>
          <w:tcPr>
            <w:tcW w:w="993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61" w:type="dxa"/>
          </w:tcPr>
          <w:p w:rsidR="008E60C6" w:rsidRPr="00F4714A" w:rsidRDefault="008E60C6" w:rsidP="00D9576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8E60C6" w:rsidRDefault="008E60C6" w:rsidP="00F72E0D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:rsidR="008E60C6" w:rsidRDefault="008E60C6" w:rsidP="00F72E0D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:rsidR="001E0384" w:rsidRDefault="001E0384" w:rsidP="00F72E0D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lang w:eastAsia="en-US"/>
        </w:rPr>
      </w:pPr>
    </w:p>
    <w:p w:rsidR="00F4714A" w:rsidRDefault="00213F59" w:rsidP="00F72E0D">
      <w:pPr>
        <w:autoSpaceDE w:val="0"/>
        <w:autoSpaceDN w:val="0"/>
        <w:adjustRightInd w:val="0"/>
        <w:rPr>
          <w:rFonts w:eastAsia="Calibri"/>
          <w:b/>
          <w:bCs/>
          <w:color w:val="000000"/>
          <w:sz w:val="23"/>
          <w:szCs w:val="23"/>
          <w:lang w:eastAsia="en-US"/>
        </w:rPr>
      </w:pPr>
      <w:r>
        <w:rPr>
          <w:rFonts w:eastAsia="Calibri"/>
          <w:b/>
          <w:bCs/>
          <w:color w:val="000000"/>
          <w:sz w:val="23"/>
          <w:szCs w:val="23"/>
          <w:lang w:eastAsia="en-US"/>
        </w:rPr>
        <w:t xml:space="preserve">                                                                            </w:t>
      </w:r>
    </w:p>
    <w:p w:rsidR="001940AC" w:rsidRDefault="001940AC" w:rsidP="00F4714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C5952" w:rsidRDefault="00EC5952" w:rsidP="00F4714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C5952" w:rsidRDefault="00EC5952" w:rsidP="00F4714A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EC5952" w:rsidRDefault="00EC5952" w:rsidP="00EF1E34">
      <w:pPr>
        <w:autoSpaceDE w:val="0"/>
        <w:autoSpaceDN w:val="0"/>
        <w:adjustRightInd w:val="0"/>
        <w:rPr>
          <w:b/>
        </w:rPr>
      </w:pPr>
    </w:p>
    <w:p w:rsidR="00EF1E34" w:rsidRDefault="00EF1E34" w:rsidP="00EF1E34">
      <w:pPr>
        <w:pStyle w:val="a9"/>
        <w:tabs>
          <w:tab w:val="left" w:pos="6370"/>
        </w:tabs>
      </w:pPr>
      <w:r>
        <w:tab/>
      </w:r>
    </w:p>
    <w:p w:rsidR="00101C9F" w:rsidRPr="00F511FC" w:rsidRDefault="00101C9F" w:rsidP="00EF1E34">
      <w:pPr>
        <w:pStyle w:val="a9"/>
        <w:tabs>
          <w:tab w:val="left" w:pos="6370"/>
        </w:tabs>
      </w:pPr>
    </w:p>
    <w:p w:rsidR="00EF1E34" w:rsidRDefault="008264CB" w:rsidP="008264CB">
      <w:pPr>
        <w:pStyle w:val="a9"/>
        <w:autoSpaceDE w:val="0"/>
        <w:autoSpaceDN w:val="0"/>
        <w:adjustRightInd w:val="0"/>
        <w:spacing w:after="87"/>
        <w:jc w:val="center"/>
        <w:rPr>
          <w:b/>
          <w:bCs/>
        </w:rPr>
      </w:pPr>
      <w:r>
        <w:rPr>
          <w:b/>
          <w:bCs/>
        </w:rPr>
        <w:t>Литература для учителя</w:t>
      </w:r>
    </w:p>
    <w:p w:rsidR="00140BD7" w:rsidRDefault="00140BD7" w:rsidP="00140BD7">
      <w:pPr>
        <w:pStyle w:val="a9"/>
        <w:numPr>
          <w:ilvl w:val="1"/>
          <w:numId w:val="11"/>
        </w:numPr>
        <w:autoSpaceDE w:val="0"/>
        <w:autoSpaceDN w:val="0"/>
        <w:adjustRightInd w:val="0"/>
        <w:spacing w:after="87"/>
        <w:ind w:left="567"/>
      </w:pPr>
      <w:r w:rsidRPr="00140BD7">
        <w:t>Федеральный закон РФ «Об образовании в Российской Федерации» от 29 декабря 2012 года № 233-ФЗ;</w:t>
      </w:r>
    </w:p>
    <w:p w:rsidR="00140BD7" w:rsidRDefault="00D95764" w:rsidP="00140BD7">
      <w:pPr>
        <w:pStyle w:val="a9"/>
        <w:numPr>
          <w:ilvl w:val="1"/>
          <w:numId w:val="11"/>
        </w:numPr>
        <w:autoSpaceDE w:val="0"/>
        <w:autoSpaceDN w:val="0"/>
        <w:adjustRightInd w:val="0"/>
        <w:spacing w:after="87"/>
        <w:ind w:left="567"/>
      </w:pPr>
      <w:proofErr w:type="gramStart"/>
      <w:r w:rsidRPr="008E5DC7">
        <w:t>Ф</w:t>
      </w:r>
      <w:r>
        <w:t>едеральный государственный образовательный стандарт</w:t>
      </w:r>
      <w:r w:rsidRPr="008E5DC7">
        <w:t xml:space="preserve"> начального о</w:t>
      </w:r>
      <w:r>
        <w:t>бщего образования, утвержденный</w:t>
      </w:r>
      <w:r w:rsidRPr="008E5DC7">
        <w:t xml:space="preserve"> приказом МО и Н РФ от 6 октября 2009 года №373, с изменениями в соответствии с приказом Министерства образования и науки Российской Федерации от 26 ноября 2010 г. № 1241, с изменениями в соответствии с приказом МО и Н РТ от 31 января 2012г. № 69 «О внесении изменений в федеральный компонент государственных образовательных</w:t>
      </w:r>
      <w:proofErr w:type="gramEnd"/>
      <w:r w:rsidRPr="008E5DC7">
        <w:t xml:space="preserve"> стандартов начального общего, основного общего, среднего (полного) общего образования ».</w:t>
      </w:r>
    </w:p>
    <w:p w:rsidR="00140BD7" w:rsidRPr="00140BD7" w:rsidRDefault="003B40F3" w:rsidP="00140BD7">
      <w:pPr>
        <w:pStyle w:val="a9"/>
        <w:numPr>
          <w:ilvl w:val="1"/>
          <w:numId w:val="11"/>
        </w:numPr>
        <w:autoSpaceDE w:val="0"/>
        <w:autoSpaceDN w:val="0"/>
        <w:adjustRightInd w:val="0"/>
        <w:spacing w:after="87"/>
        <w:ind w:left="567"/>
      </w:pPr>
      <w:r w:rsidRPr="00140BD7">
        <w:rPr>
          <w:bCs/>
          <w:color w:val="000000"/>
        </w:rPr>
        <w:t>Н. Ю. Васильева, И. Ф. Яценко</w:t>
      </w:r>
      <w:proofErr w:type="gramStart"/>
      <w:r w:rsidRPr="00140BD7">
        <w:rPr>
          <w:bCs/>
          <w:color w:val="000000"/>
        </w:rPr>
        <w:t xml:space="preserve"> .</w:t>
      </w:r>
      <w:proofErr w:type="gramEnd"/>
      <w:r w:rsidRPr="00140BD7">
        <w:rPr>
          <w:bCs/>
          <w:color w:val="000000"/>
        </w:rPr>
        <w:t xml:space="preserve"> Методическое пособие к учебнику «Русский язык». М., «</w:t>
      </w:r>
      <w:proofErr w:type="spellStart"/>
      <w:r w:rsidRPr="00140BD7">
        <w:rPr>
          <w:bCs/>
          <w:color w:val="000000"/>
        </w:rPr>
        <w:t>Вако</w:t>
      </w:r>
      <w:proofErr w:type="spellEnd"/>
      <w:r w:rsidRPr="00140BD7">
        <w:rPr>
          <w:bCs/>
          <w:color w:val="000000"/>
        </w:rPr>
        <w:t>», 2014 год.</w:t>
      </w:r>
    </w:p>
    <w:p w:rsidR="00140BD7" w:rsidRPr="00140BD7" w:rsidRDefault="00750492" w:rsidP="00140BD7">
      <w:pPr>
        <w:pStyle w:val="a9"/>
        <w:numPr>
          <w:ilvl w:val="1"/>
          <w:numId w:val="11"/>
        </w:numPr>
        <w:autoSpaceDE w:val="0"/>
        <w:autoSpaceDN w:val="0"/>
        <w:adjustRightInd w:val="0"/>
        <w:spacing w:after="87"/>
        <w:ind w:left="567"/>
      </w:pPr>
      <w:r w:rsidRPr="00140BD7">
        <w:rPr>
          <w:rFonts w:eastAsia="Calibri"/>
          <w:color w:val="000000"/>
          <w:lang w:eastAsia="en-US"/>
        </w:rPr>
        <w:t xml:space="preserve"> </w:t>
      </w:r>
      <w:r w:rsidR="008264CB" w:rsidRPr="00140BD7">
        <w:rPr>
          <w:rFonts w:eastAsia="Calibri"/>
          <w:color w:val="000000"/>
          <w:lang w:eastAsia="en-US"/>
        </w:rPr>
        <w:t xml:space="preserve">Климанова Л.Ф., Бабушкина Т.В. «Рабочая тетрадь №2» по русскому языку, 3 класс. М., «Просвещение», 2014 год. </w:t>
      </w:r>
    </w:p>
    <w:p w:rsidR="00140BD7" w:rsidRDefault="00750492" w:rsidP="00140BD7">
      <w:pPr>
        <w:pStyle w:val="a9"/>
        <w:numPr>
          <w:ilvl w:val="1"/>
          <w:numId w:val="11"/>
        </w:numPr>
        <w:autoSpaceDE w:val="0"/>
        <w:autoSpaceDN w:val="0"/>
        <w:adjustRightInd w:val="0"/>
        <w:spacing w:after="87"/>
        <w:ind w:left="567"/>
      </w:pPr>
      <w:r>
        <w:t xml:space="preserve"> </w:t>
      </w:r>
      <w:r w:rsidR="008264CB" w:rsidRPr="001940AC">
        <w:t xml:space="preserve">Подготовка к олимпиадам по русскому языку Т.В. </w:t>
      </w:r>
      <w:proofErr w:type="spellStart"/>
      <w:r w:rsidR="008264CB" w:rsidRPr="001940AC">
        <w:t>Ходова</w:t>
      </w:r>
      <w:proofErr w:type="spellEnd"/>
      <w:r w:rsidR="008264CB" w:rsidRPr="001940AC">
        <w:t xml:space="preserve"> Москва Айрис-пресс 2008 год</w:t>
      </w:r>
    </w:p>
    <w:p w:rsidR="00140BD7" w:rsidRDefault="00750492" w:rsidP="00140BD7">
      <w:pPr>
        <w:pStyle w:val="a9"/>
        <w:numPr>
          <w:ilvl w:val="1"/>
          <w:numId w:val="11"/>
        </w:numPr>
        <w:autoSpaceDE w:val="0"/>
        <w:autoSpaceDN w:val="0"/>
        <w:adjustRightInd w:val="0"/>
        <w:spacing w:after="87"/>
        <w:ind w:left="567"/>
      </w:pPr>
      <w:r>
        <w:t xml:space="preserve"> </w:t>
      </w:r>
      <w:r w:rsidR="008264CB" w:rsidRPr="001940AC">
        <w:t>Контрольно- измерительные материалы «Русский язык» 3 класс Москва «</w:t>
      </w:r>
      <w:proofErr w:type="spellStart"/>
      <w:r w:rsidR="008264CB" w:rsidRPr="001940AC">
        <w:t>Вако</w:t>
      </w:r>
      <w:proofErr w:type="spellEnd"/>
      <w:r w:rsidR="008264CB" w:rsidRPr="001940AC">
        <w:t xml:space="preserve">», 2012 год </w:t>
      </w:r>
    </w:p>
    <w:p w:rsidR="008264CB" w:rsidRPr="001940AC" w:rsidRDefault="008264CB" w:rsidP="00140BD7">
      <w:pPr>
        <w:pStyle w:val="a9"/>
        <w:numPr>
          <w:ilvl w:val="1"/>
          <w:numId w:val="11"/>
        </w:numPr>
        <w:autoSpaceDE w:val="0"/>
        <w:autoSpaceDN w:val="0"/>
        <w:adjustRightInd w:val="0"/>
        <w:spacing w:after="87"/>
        <w:ind w:left="567"/>
      </w:pPr>
      <w:r w:rsidRPr="001940AC">
        <w:t>Как проектировать универсальные учебные действия в начальной школе (От действия к мысли</w:t>
      </w:r>
      <w:proofErr w:type="gramStart"/>
      <w:r w:rsidRPr="001940AC">
        <w:t xml:space="preserve"> )</w:t>
      </w:r>
      <w:proofErr w:type="gramEnd"/>
      <w:r w:rsidRPr="001940AC">
        <w:t xml:space="preserve"> под редакцией А.Г. </w:t>
      </w:r>
      <w:proofErr w:type="spellStart"/>
      <w:r w:rsidRPr="001940AC">
        <w:t>Асмолова</w:t>
      </w:r>
      <w:proofErr w:type="spellEnd"/>
      <w:r w:rsidRPr="001940AC">
        <w:t xml:space="preserve"> Москва «Просвещение» 2011 год</w:t>
      </w:r>
    </w:p>
    <w:p w:rsidR="008264CB" w:rsidRPr="007D3262" w:rsidRDefault="008264CB" w:rsidP="008264CB">
      <w:pPr>
        <w:pStyle w:val="a9"/>
        <w:autoSpaceDE w:val="0"/>
        <w:autoSpaceDN w:val="0"/>
        <w:adjustRightInd w:val="0"/>
        <w:spacing w:after="87"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Литература для учащихся</w:t>
      </w:r>
    </w:p>
    <w:p w:rsidR="00EF1E34" w:rsidRPr="007D3262" w:rsidRDefault="00EF1E34" w:rsidP="00EF1E34">
      <w:pPr>
        <w:pStyle w:val="a9"/>
        <w:autoSpaceDE w:val="0"/>
        <w:autoSpaceDN w:val="0"/>
        <w:adjustRightInd w:val="0"/>
        <w:ind w:left="0"/>
        <w:rPr>
          <w:rFonts w:eastAsia="Calibri"/>
          <w:color w:val="000000"/>
          <w:lang w:eastAsia="en-US"/>
        </w:rPr>
      </w:pPr>
      <w:r w:rsidRPr="007D3262">
        <w:rPr>
          <w:rFonts w:eastAsia="Calibri"/>
          <w:color w:val="000000"/>
          <w:lang w:eastAsia="en-US"/>
        </w:rPr>
        <w:t xml:space="preserve"> 1. Климанова Г.Ф., Бабушкина Т.В. Учебник «Русский язык» 3 класс, в двух частях, М., «Просвещение», 2013 год. </w:t>
      </w:r>
    </w:p>
    <w:p w:rsidR="00EF1E34" w:rsidRPr="007D3262" w:rsidRDefault="00EF1E34" w:rsidP="00EF1E34">
      <w:pPr>
        <w:jc w:val="both"/>
      </w:pPr>
      <w:r w:rsidRPr="007D3262">
        <w:rPr>
          <w:rFonts w:eastAsia="Calibri"/>
          <w:color w:val="000000"/>
          <w:lang w:eastAsia="en-US"/>
        </w:rPr>
        <w:t xml:space="preserve"> 2.Климанова Л.Ф., Бабушкина Т.В. « Рабочая тетрадь» в двух частях, 2014 год.</w:t>
      </w:r>
      <w:r w:rsidRPr="007D3262">
        <w:t xml:space="preserve"> </w:t>
      </w:r>
    </w:p>
    <w:p w:rsidR="001C5B52" w:rsidRDefault="001C5B52" w:rsidP="001940AC">
      <w:pPr>
        <w:autoSpaceDE w:val="0"/>
        <w:autoSpaceDN w:val="0"/>
        <w:adjustRightInd w:val="0"/>
        <w:jc w:val="center"/>
        <w:rPr>
          <w:b/>
        </w:rPr>
      </w:pPr>
    </w:p>
    <w:p w:rsidR="001C5B52" w:rsidRDefault="001C5B52" w:rsidP="001940AC">
      <w:pPr>
        <w:autoSpaceDE w:val="0"/>
        <w:autoSpaceDN w:val="0"/>
        <w:adjustRightInd w:val="0"/>
        <w:jc w:val="center"/>
        <w:rPr>
          <w:b/>
        </w:rPr>
      </w:pPr>
    </w:p>
    <w:p w:rsidR="008264CB" w:rsidRDefault="008264CB" w:rsidP="008264CB">
      <w:pPr>
        <w:jc w:val="center"/>
        <w:rPr>
          <w:b/>
        </w:rPr>
      </w:pPr>
      <w:r>
        <w:rPr>
          <w:b/>
        </w:rPr>
        <w:t>Цифровые и электронные образовательные ресурсы</w:t>
      </w:r>
    </w:p>
    <w:p w:rsidR="00213F59" w:rsidRPr="001940AC" w:rsidRDefault="00213F59" w:rsidP="00213F59">
      <w:pPr>
        <w:jc w:val="both"/>
        <w:rPr>
          <w:b/>
          <w:bCs/>
          <w:i/>
        </w:rPr>
      </w:pPr>
      <w:r w:rsidRPr="001940AC">
        <w:rPr>
          <w:bCs/>
          <w:i/>
        </w:rPr>
        <w:t>- Сетевое объединение методист</w:t>
      </w:r>
      <w:r w:rsidRPr="001940AC">
        <w:rPr>
          <w:b/>
          <w:bCs/>
          <w:i/>
        </w:rPr>
        <w:t>ов</w:t>
      </w:r>
    </w:p>
    <w:p w:rsidR="00213F59" w:rsidRPr="001940AC" w:rsidRDefault="008B0121" w:rsidP="00F72E0D">
      <w:pPr>
        <w:ind w:firstLine="709"/>
        <w:jc w:val="both"/>
        <w:rPr>
          <w:b/>
          <w:bCs/>
        </w:rPr>
      </w:pPr>
      <w:hyperlink r:id="rId9" w:tgtFrame="_blank" w:history="1">
        <w:r w:rsidR="00213F59" w:rsidRPr="001940AC">
          <w:rPr>
            <w:b/>
            <w:bCs/>
            <w:u w:val="single"/>
          </w:rPr>
          <w:t>http://center.fio.ru/som</w:t>
        </w:r>
      </w:hyperlink>
    </w:p>
    <w:p w:rsidR="00213F59" w:rsidRPr="001940AC" w:rsidRDefault="00213F59" w:rsidP="00F72E0D">
      <w:pPr>
        <w:ind w:firstLine="709"/>
        <w:jc w:val="both"/>
        <w:rPr>
          <w:bCs/>
        </w:rPr>
      </w:pPr>
      <w:r w:rsidRPr="001940AC">
        <w:rPr>
          <w:bCs/>
        </w:rPr>
        <w:t xml:space="preserve">В разделе </w:t>
      </w:r>
      <w:r w:rsidRPr="001940AC">
        <w:rPr>
          <w:bCs/>
          <w:u w:val="single"/>
        </w:rPr>
        <w:t>«Начальная школа»:</w:t>
      </w:r>
    </w:p>
    <w:p w:rsidR="00213F59" w:rsidRPr="001940AC" w:rsidRDefault="00213F59" w:rsidP="00F72E0D">
      <w:pPr>
        <w:numPr>
          <w:ilvl w:val="0"/>
          <w:numId w:val="14"/>
        </w:numPr>
        <w:ind w:left="0" w:firstLine="709"/>
        <w:jc w:val="both"/>
        <w:rPr>
          <w:bCs/>
        </w:rPr>
      </w:pPr>
      <w:r w:rsidRPr="001940AC">
        <w:rPr>
          <w:bCs/>
        </w:rPr>
        <w:t>разработки к урокам;</w:t>
      </w:r>
    </w:p>
    <w:p w:rsidR="00213F59" w:rsidRPr="001940AC" w:rsidRDefault="00213F59" w:rsidP="00F72E0D">
      <w:pPr>
        <w:numPr>
          <w:ilvl w:val="0"/>
          <w:numId w:val="14"/>
        </w:numPr>
        <w:ind w:left="0" w:firstLine="709"/>
        <w:jc w:val="both"/>
        <w:rPr>
          <w:bCs/>
        </w:rPr>
      </w:pPr>
      <w:r w:rsidRPr="001940AC">
        <w:rPr>
          <w:bCs/>
        </w:rPr>
        <w:t>новинки литературы;</w:t>
      </w:r>
    </w:p>
    <w:p w:rsidR="00213F59" w:rsidRPr="001940AC" w:rsidRDefault="00213F59" w:rsidP="00F72E0D">
      <w:pPr>
        <w:numPr>
          <w:ilvl w:val="0"/>
          <w:numId w:val="14"/>
        </w:numPr>
        <w:ind w:left="0" w:firstLine="709"/>
        <w:jc w:val="both"/>
        <w:rPr>
          <w:bCs/>
        </w:rPr>
      </w:pPr>
      <w:r w:rsidRPr="001940AC">
        <w:rPr>
          <w:bCs/>
        </w:rPr>
        <w:t>программы по предметам;</w:t>
      </w:r>
    </w:p>
    <w:p w:rsidR="00F07815" w:rsidRPr="001940AC" w:rsidRDefault="00213F59" w:rsidP="00F72E0D">
      <w:pPr>
        <w:numPr>
          <w:ilvl w:val="0"/>
          <w:numId w:val="14"/>
        </w:numPr>
        <w:ind w:left="0" w:firstLine="709"/>
        <w:jc w:val="both"/>
        <w:rPr>
          <w:bCs/>
        </w:rPr>
      </w:pPr>
      <w:r w:rsidRPr="001940AC">
        <w:rPr>
          <w:bCs/>
        </w:rPr>
        <w:t>официальные документы.</w:t>
      </w:r>
    </w:p>
    <w:p w:rsidR="00213F59" w:rsidRPr="001940AC" w:rsidRDefault="00213F59" w:rsidP="00213F59">
      <w:pPr>
        <w:rPr>
          <w:bCs/>
          <w:u w:val="single"/>
          <w:lang w:val="en-US"/>
        </w:rPr>
      </w:pPr>
      <w:r w:rsidRPr="001940AC">
        <w:rPr>
          <w:b/>
          <w:bCs/>
          <w:i/>
        </w:rPr>
        <w:t>- Г</w:t>
      </w:r>
      <w:r w:rsidR="00F07815" w:rsidRPr="001940AC">
        <w:rPr>
          <w:b/>
          <w:bCs/>
          <w:i/>
        </w:rPr>
        <w:t>азета «Первое сентября»</w:t>
      </w:r>
    </w:p>
    <w:p w:rsidR="00213F59" w:rsidRPr="001940AC" w:rsidRDefault="00213F59" w:rsidP="00213F59">
      <w:pPr>
        <w:rPr>
          <w:b/>
          <w:bCs/>
        </w:rPr>
      </w:pPr>
      <w:r w:rsidRPr="001940AC">
        <w:rPr>
          <w:b/>
          <w:bCs/>
          <w:u w:val="single"/>
        </w:rPr>
        <w:t>http://nsc.1september.ru/</w:t>
      </w:r>
      <w:r w:rsidRPr="001940AC">
        <w:rPr>
          <w:bCs/>
          <w:u w:val="single"/>
        </w:rPr>
        <w:t>«Начальная школа»:</w:t>
      </w:r>
    </w:p>
    <w:p w:rsidR="00213F59" w:rsidRPr="001940AC" w:rsidRDefault="00213F59" w:rsidP="00F72E0D">
      <w:pPr>
        <w:ind w:left="709"/>
        <w:jc w:val="both"/>
        <w:rPr>
          <w:bCs/>
        </w:rPr>
      </w:pPr>
      <w:r w:rsidRPr="001940AC">
        <w:rPr>
          <w:bCs/>
        </w:rPr>
        <w:t xml:space="preserve">Избранные материалы газеты "Начальная школа". Лучшие публикации. Методические рекомендации, сценарии уроков, примеры тематического планирования по различным учебно-методическим комплектам, сценарии праздников, олимпиады, викторины ...   </w:t>
      </w:r>
    </w:p>
    <w:p w:rsidR="00213F59" w:rsidRPr="001940AC" w:rsidRDefault="00213F59" w:rsidP="00F72E0D">
      <w:pPr>
        <w:rPr>
          <w:b/>
          <w:bCs/>
        </w:rPr>
      </w:pPr>
      <w:r w:rsidRPr="001940AC">
        <w:rPr>
          <w:b/>
          <w:bCs/>
          <w:i/>
        </w:rPr>
        <w:lastRenderedPageBreak/>
        <w:t>- Каталог ресурсов на Российском образовательном портале</w:t>
      </w:r>
      <w:r w:rsidRPr="001940AC">
        <w:rPr>
          <w:b/>
          <w:bCs/>
          <w:i/>
        </w:rPr>
        <w:br/>
      </w:r>
      <w:hyperlink r:id="rId10" w:tgtFrame="_blank" w:history="1">
        <w:r w:rsidRPr="001940AC">
          <w:rPr>
            <w:b/>
            <w:bCs/>
            <w:u w:val="single"/>
          </w:rPr>
          <w:t>http://school.edu.ru/catalog.asp</w:t>
        </w:r>
      </w:hyperlink>
    </w:p>
    <w:p w:rsidR="00213F59" w:rsidRPr="001940AC" w:rsidRDefault="00213F59" w:rsidP="00F72E0D">
      <w:pPr>
        <w:ind w:firstLine="709"/>
        <w:jc w:val="both"/>
        <w:rPr>
          <w:bCs/>
          <w:u w:val="single"/>
        </w:rPr>
      </w:pPr>
      <w:r w:rsidRPr="001940AC">
        <w:rPr>
          <w:bCs/>
          <w:u w:val="single"/>
        </w:rPr>
        <w:t>Раздел «Начальная школа»</w:t>
      </w:r>
    </w:p>
    <w:p w:rsidR="00213F59" w:rsidRPr="001940AC" w:rsidRDefault="00213F59" w:rsidP="00F72E0D">
      <w:pPr>
        <w:numPr>
          <w:ilvl w:val="0"/>
          <w:numId w:val="15"/>
        </w:numPr>
        <w:spacing w:after="100" w:afterAutospacing="1"/>
        <w:ind w:left="0" w:firstLine="709"/>
        <w:jc w:val="both"/>
        <w:rPr>
          <w:bCs/>
        </w:rPr>
      </w:pPr>
      <w:r w:rsidRPr="001940AC">
        <w:rPr>
          <w:bCs/>
        </w:rPr>
        <w:t>Интеллектуальное развитие и обучение (материалы по предметам);</w:t>
      </w:r>
    </w:p>
    <w:p w:rsidR="00213F59" w:rsidRPr="001940AC" w:rsidRDefault="00213F59" w:rsidP="00F72E0D">
      <w:pPr>
        <w:numPr>
          <w:ilvl w:val="0"/>
          <w:numId w:val="15"/>
        </w:numPr>
        <w:spacing w:after="100" w:afterAutospacing="1"/>
        <w:ind w:left="0" w:firstLine="709"/>
        <w:jc w:val="both"/>
        <w:rPr>
          <w:bCs/>
        </w:rPr>
      </w:pPr>
      <w:r w:rsidRPr="001940AC">
        <w:rPr>
          <w:bCs/>
        </w:rPr>
        <w:t>Досуг;</w:t>
      </w:r>
    </w:p>
    <w:p w:rsidR="00213F59" w:rsidRPr="001940AC" w:rsidRDefault="00213F59" w:rsidP="00F72E0D">
      <w:pPr>
        <w:numPr>
          <w:ilvl w:val="0"/>
          <w:numId w:val="15"/>
        </w:numPr>
        <w:ind w:left="0" w:firstLine="709"/>
        <w:jc w:val="both"/>
        <w:rPr>
          <w:bCs/>
        </w:rPr>
      </w:pPr>
      <w:r w:rsidRPr="001940AC">
        <w:rPr>
          <w:bCs/>
        </w:rPr>
        <w:t>Воспитание;</w:t>
      </w:r>
    </w:p>
    <w:p w:rsidR="00213F59" w:rsidRPr="001940AC" w:rsidRDefault="00213F59" w:rsidP="00F72E0D">
      <w:pPr>
        <w:numPr>
          <w:ilvl w:val="0"/>
          <w:numId w:val="15"/>
        </w:numPr>
        <w:ind w:left="0" w:firstLine="709"/>
        <w:jc w:val="both"/>
        <w:rPr>
          <w:bCs/>
        </w:rPr>
      </w:pPr>
      <w:r w:rsidRPr="001940AC">
        <w:rPr>
          <w:bCs/>
        </w:rPr>
        <w:t>Психофизическое развитие</w:t>
      </w:r>
    </w:p>
    <w:p w:rsidR="00213F59" w:rsidRPr="001940AC" w:rsidRDefault="00213F59" w:rsidP="00213F59">
      <w:pPr>
        <w:jc w:val="both"/>
        <w:rPr>
          <w:bCs/>
        </w:rPr>
      </w:pPr>
    </w:p>
    <w:p w:rsidR="00213F59" w:rsidRPr="001940AC" w:rsidRDefault="00213F59" w:rsidP="00213F59">
      <w:pPr>
        <w:jc w:val="both"/>
        <w:rPr>
          <w:b/>
          <w:bCs/>
          <w:i/>
        </w:rPr>
      </w:pPr>
      <w:r w:rsidRPr="001940AC">
        <w:rPr>
          <w:b/>
          <w:bCs/>
          <w:i/>
        </w:rPr>
        <w:t>- Сеть творческих учителей /ИКТ в начальной школе</w:t>
      </w:r>
    </w:p>
    <w:p w:rsidR="00213F59" w:rsidRPr="001940AC" w:rsidRDefault="008B0121" w:rsidP="00213F59">
      <w:pPr>
        <w:ind w:firstLine="709"/>
        <w:jc w:val="both"/>
        <w:rPr>
          <w:b/>
          <w:bCs/>
        </w:rPr>
      </w:pPr>
      <w:hyperlink r:id="rId11" w:history="1">
        <w:r w:rsidR="00213F59" w:rsidRPr="001940AC">
          <w:rPr>
            <w:b/>
            <w:bCs/>
            <w:u w:val="single"/>
          </w:rPr>
          <w:t>http://www.it-n.ru/communities.aspx?cat_no=5025&amp;tmpl=com</w:t>
        </w:r>
      </w:hyperlink>
    </w:p>
    <w:p w:rsidR="00EC0924" w:rsidRPr="007D3262" w:rsidRDefault="00213F59" w:rsidP="00F72E0D">
      <w:pPr>
        <w:numPr>
          <w:ilvl w:val="0"/>
          <w:numId w:val="16"/>
        </w:numPr>
        <w:spacing w:line="276" w:lineRule="auto"/>
        <w:ind w:left="0" w:firstLine="709"/>
        <w:jc w:val="both"/>
        <w:rPr>
          <w:bCs/>
        </w:rPr>
      </w:pPr>
      <w:r w:rsidRPr="001940AC">
        <w:rPr>
          <w:u w:val="single"/>
        </w:rPr>
        <w:t>Мультимедийные уроки</w:t>
      </w:r>
    </w:p>
    <w:p w:rsidR="007D3262" w:rsidRDefault="007D3262" w:rsidP="007D3262">
      <w:pPr>
        <w:spacing w:line="276" w:lineRule="auto"/>
        <w:jc w:val="both"/>
        <w:rPr>
          <w:u w:val="single"/>
        </w:rPr>
      </w:pPr>
    </w:p>
    <w:p w:rsidR="007D3262" w:rsidRDefault="007D3262" w:rsidP="007D3262">
      <w:pPr>
        <w:spacing w:line="276" w:lineRule="auto"/>
        <w:jc w:val="both"/>
        <w:rPr>
          <w:bCs/>
        </w:rPr>
      </w:pPr>
    </w:p>
    <w:p w:rsidR="00F07383" w:rsidRPr="001940AC" w:rsidRDefault="00F07383" w:rsidP="007D3262">
      <w:pPr>
        <w:spacing w:line="276" w:lineRule="auto"/>
        <w:jc w:val="both"/>
        <w:rPr>
          <w:bCs/>
        </w:rPr>
      </w:pPr>
    </w:p>
    <w:p w:rsidR="00213F59" w:rsidRPr="008F7711" w:rsidRDefault="008E60C6" w:rsidP="001574BC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Примерные задания и критерии оценивания </w:t>
      </w:r>
      <w:r w:rsidR="00F62502" w:rsidRPr="008F7711">
        <w:rPr>
          <w:b/>
        </w:rPr>
        <w:t>п</w:t>
      </w:r>
      <w:r w:rsidR="00213F59" w:rsidRPr="008F7711">
        <w:rPr>
          <w:b/>
        </w:rPr>
        <w:t>ромежуточной аттестации</w:t>
      </w:r>
    </w:p>
    <w:p w:rsidR="009D0AEA" w:rsidRPr="000C68F0" w:rsidRDefault="009D0AEA" w:rsidP="000C68F0">
      <w:pPr>
        <w:rPr>
          <w:b/>
        </w:rPr>
      </w:pPr>
    </w:p>
    <w:p w:rsidR="008F7711" w:rsidRPr="00681000" w:rsidRDefault="008F7711" w:rsidP="000C68F0">
      <w:pPr>
        <w:rPr>
          <w:color w:val="000000"/>
          <w:lang w:eastAsia="ar-SA"/>
        </w:rPr>
      </w:pPr>
      <w:r w:rsidRPr="00681000">
        <w:rPr>
          <w:color w:val="000000"/>
          <w:lang w:eastAsia="ar-SA"/>
        </w:rPr>
        <w:t xml:space="preserve">             </w:t>
      </w:r>
      <w:r w:rsidRPr="00681000">
        <w:rPr>
          <w:b/>
          <w:color w:val="000000"/>
          <w:lang w:eastAsia="ar-SA"/>
        </w:rPr>
        <w:t>Цель работы</w:t>
      </w:r>
      <w:r w:rsidRPr="00681000">
        <w:rPr>
          <w:color w:val="000000"/>
          <w:lang w:eastAsia="ar-SA"/>
        </w:rPr>
        <w:t xml:space="preserve">: проверка </w:t>
      </w:r>
      <w:proofErr w:type="spellStart"/>
      <w:r w:rsidRPr="00681000">
        <w:rPr>
          <w:color w:val="000000"/>
          <w:lang w:eastAsia="ar-SA"/>
        </w:rPr>
        <w:t>сформированности</w:t>
      </w:r>
      <w:proofErr w:type="spellEnd"/>
      <w:r w:rsidRPr="00681000">
        <w:rPr>
          <w:color w:val="000000"/>
          <w:lang w:eastAsia="ar-SA"/>
        </w:rPr>
        <w:t xml:space="preserve"> умений писать под диктовку текст, включающий изученные орфограммы: безударные гласные, проверяемые ударением; звонкие и глухие согласные; непроизносимые согласные; мягкий знак после шипящих на конце существительных; разделительный твердый знак (ъ); правописание предлогов</w:t>
      </w:r>
    </w:p>
    <w:p w:rsidR="008F7711" w:rsidRPr="00F07815" w:rsidRDefault="00F07815" w:rsidP="00F07815">
      <w:pPr>
        <w:rPr>
          <w:b/>
          <w:lang w:eastAsia="ar-SA"/>
        </w:rPr>
      </w:pPr>
      <w:r>
        <w:rPr>
          <w:b/>
          <w:lang w:eastAsia="ar-SA"/>
        </w:rPr>
        <w:t xml:space="preserve">                                                                                                          </w:t>
      </w:r>
      <w:r w:rsidRPr="00F07815">
        <w:rPr>
          <w:b/>
          <w:lang w:eastAsia="ar-SA"/>
        </w:rPr>
        <w:t>Диктант.</w:t>
      </w:r>
    </w:p>
    <w:p w:rsidR="008F7711" w:rsidRPr="000C68F0" w:rsidRDefault="00F07815" w:rsidP="000C68F0">
      <w:pPr>
        <w:rPr>
          <w:lang w:eastAsia="ar-SA"/>
        </w:rPr>
      </w:pPr>
      <w:r w:rsidRPr="00F07815">
        <w:rPr>
          <w:lang w:eastAsia="ar-SA"/>
        </w:rPr>
        <w:t xml:space="preserve">                                                                                                         </w:t>
      </w:r>
      <w:r w:rsidR="008F7711" w:rsidRPr="000C68F0">
        <w:rPr>
          <w:lang w:eastAsia="ar-SA"/>
        </w:rPr>
        <w:t>Лесная сказка</w:t>
      </w:r>
    </w:p>
    <w:p w:rsidR="008F7711" w:rsidRPr="000C68F0" w:rsidRDefault="00F07815" w:rsidP="000C68F0">
      <w:pPr>
        <w:rPr>
          <w:lang w:eastAsia="ar-SA"/>
        </w:rPr>
      </w:pPr>
      <w:r w:rsidRPr="00F07815">
        <w:rPr>
          <w:lang w:eastAsia="ar-SA"/>
        </w:rPr>
        <w:t xml:space="preserve">     </w:t>
      </w:r>
      <w:r w:rsidR="008F7711" w:rsidRPr="000C68F0">
        <w:rPr>
          <w:lang w:eastAsia="ar-SA"/>
        </w:rPr>
        <w:t>Тропинка была очень крутой и узкой. Мы зашли в самую гущу леса. Петя первый очутился возле большой косматой ели. Мы опустились на мягкую моховую подушку. Легкими пушистыми лапками ель укрыла нас. Стало темно и тепло.</w:t>
      </w:r>
    </w:p>
    <w:p w:rsidR="008F7711" w:rsidRPr="000C68F0" w:rsidRDefault="00F72E0D" w:rsidP="000C68F0">
      <w:pPr>
        <w:rPr>
          <w:lang w:eastAsia="ar-SA"/>
        </w:rPr>
      </w:pPr>
      <w:r>
        <w:rPr>
          <w:lang w:eastAsia="ar-SA"/>
        </w:rPr>
        <w:t xml:space="preserve">     </w:t>
      </w:r>
      <w:r w:rsidR="008F7711" w:rsidRPr="000C68F0">
        <w:rPr>
          <w:lang w:eastAsia="ar-SA"/>
        </w:rPr>
        <w:t xml:space="preserve">Наш взгляд упал на солнечный лучик. Рыжий малыш резвился между старых корней. Сегодня мы будем сочинять </w:t>
      </w:r>
      <w:proofErr w:type="gramStart"/>
      <w:r w:rsidR="008F7711" w:rsidRPr="000C68F0">
        <w:rPr>
          <w:lang w:eastAsia="ar-SA"/>
        </w:rPr>
        <w:t>сказку про старичка</w:t>
      </w:r>
      <w:proofErr w:type="gramEnd"/>
      <w:r w:rsidR="008F7711" w:rsidRPr="000C68F0">
        <w:rPr>
          <w:lang w:eastAsia="ar-SA"/>
        </w:rPr>
        <w:t xml:space="preserve"> </w:t>
      </w:r>
      <w:proofErr w:type="spellStart"/>
      <w:r w:rsidR="008F7711" w:rsidRPr="000C68F0">
        <w:rPr>
          <w:lang w:eastAsia="ar-SA"/>
        </w:rPr>
        <w:t>Лесовичка</w:t>
      </w:r>
      <w:proofErr w:type="spellEnd"/>
      <w:r w:rsidR="008F7711" w:rsidRPr="000C68F0">
        <w:rPr>
          <w:lang w:eastAsia="ar-SA"/>
        </w:rPr>
        <w:t>. (55 слов)</w:t>
      </w:r>
    </w:p>
    <w:p w:rsidR="008F7711" w:rsidRPr="00F72E0D" w:rsidRDefault="008F7711" w:rsidP="00F72E0D">
      <w:pPr>
        <w:rPr>
          <w:sz w:val="22"/>
          <w:lang w:eastAsia="ar-SA"/>
        </w:rPr>
      </w:pPr>
      <w:r w:rsidRPr="000C68F0">
        <w:rPr>
          <w:lang w:eastAsia="ar-SA"/>
        </w:rPr>
        <w:t>Слова для справок: очутился, опустились</w:t>
      </w:r>
    </w:p>
    <w:p w:rsidR="008F7711" w:rsidRPr="00F72E0D" w:rsidRDefault="008F7711" w:rsidP="00F72E0D">
      <w:pPr>
        <w:rPr>
          <w:sz w:val="20"/>
          <w:szCs w:val="22"/>
          <w:lang w:eastAsia="ar-SA"/>
        </w:rPr>
      </w:pPr>
    </w:p>
    <w:p w:rsidR="008F7711" w:rsidRPr="00F72E0D" w:rsidRDefault="00FF246C" w:rsidP="00F72E0D">
      <w:pPr>
        <w:rPr>
          <w:b/>
          <w:sz w:val="20"/>
          <w:szCs w:val="22"/>
          <w:lang w:eastAsia="ar-SA"/>
        </w:rPr>
      </w:pPr>
      <w:r w:rsidRPr="00F72E0D">
        <w:rPr>
          <w:b/>
          <w:sz w:val="20"/>
          <w:szCs w:val="22"/>
          <w:lang w:eastAsia="ar-SA"/>
        </w:rPr>
        <w:t xml:space="preserve">                                                                                    </w:t>
      </w:r>
      <w:r w:rsidR="00F07815" w:rsidRPr="00F72E0D">
        <w:rPr>
          <w:b/>
          <w:sz w:val="20"/>
          <w:szCs w:val="22"/>
          <w:lang w:eastAsia="ar-SA"/>
        </w:rPr>
        <w:t xml:space="preserve">             </w:t>
      </w:r>
      <w:r w:rsidRPr="00F72E0D">
        <w:rPr>
          <w:b/>
          <w:sz w:val="20"/>
          <w:szCs w:val="22"/>
          <w:lang w:eastAsia="ar-SA"/>
        </w:rPr>
        <w:t xml:space="preserve"> </w:t>
      </w:r>
      <w:r w:rsidR="008F7711" w:rsidRPr="00F72E0D">
        <w:rPr>
          <w:b/>
          <w:sz w:val="20"/>
          <w:szCs w:val="22"/>
          <w:lang w:eastAsia="ar-SA"/>
        </w:rPr>
        <w:t>ГРАММАТИЧЕСКИЕ ЗАДАНИЯ</w:t>
      </w:r>
    </w:p>
    <w:p w:rsidR="008F7711" w:rsidRPr="000C68F0" w:rsidRDefault="008F7711" w:rsidP="000C68F0">
      <w:pPr>
        <w:rPr>
          <w:lang w:eastAsia="ar-SA"/>
        </w:rPr>
      </w:pPr>
      <w:r w:rsidRPr="000C68F0">
        <w:rPr>
          <w:lang w:eastAsia="ar-SA"/>
        </w:rPr>
        <w:t xml:space="preserve">1.  Подчеркните главные члены во 2 (4) предложении. </w:t>
      </w:r>
    </w:p>
    <w:p w:rsidR="008F7711" w:rsidRPr="000C68F0" w:rsidRDefault="008F7711" w:rsidP="000C68F0">
      <w:pPr>
        <w:rPr>
          <w:lang w:eastAsia="ar-SA"/>
        </w:rPr>
      </w:pPr>
      <w:r w:rsidRPr="000C68F0">
        <w:rPr>
          <w:lang w:eastAsia="ar-SA"/>
        </w:rPr>
        <w:t>2. Выберите две группы однокоренных (родственных) слов. Разбери слова по составу. Д</w:t>
      </w:r>
      <w:r w:rsidRPr="000C68F0">
        <w:rPr>
          <w:i/>
          <w:lang w:eastAsia="ar-SA"/>
        </w:rPr>
        <w:t xml:space="preserve">руг, больница, большой, дружба, боль, другой, дружить, болезнь. </w:t>
      </w:r>
      <w:r w:rsidRPr="000C68F0">
        <w:rPr>
          <w:lang w:eastAsia="ar-SA"/>
        </w:rPr>
        <w:t xml:space="preserve"> Среди данных слов есть лишние слова!</w:t>
      </w:r>
    </w:p>
    <w:p w:rsidR="008F7711" w:rsidRPr="000C68F0" w:rsidRDefault="008F7711" w:rsidP="000C68F0">
      <w:pPr>
        <w:rPr>
          <w:lang w:eastAsia="ar-SA"/>
        </w:rPr>
      </w:pPr>
      <w:r w:rsidRPr="000C68F0">
        <w:rPr>
          <w:lang w:eastAsia="ar-SA"/>
        </w:rPr>
        <w:t xml:space="preserve">3. Запишите имена существительные в единственном числе: </w:t>
      </w:r>
      <w:r w:rsidRPr="000C68F0">
        <w:rPr>
          <w:i/>
          <w:lang w:eastAsia="ar-SA"/>
        </w:rPr>
        <w:t xml:space="preserve">мелочи, ночи, грачи,  </w:t>
      </w:r>
      <w:r w:rsidRPr="000C68F0">
        <w:rPr>
          <w:bCs/>
          <w:i/>
          <w:iCs/>
          <w:lang w:eastAsia="ar-SA"/>
        </w:rPr>
        <w:t>кирпичи.</w:t>
      </w:r>
    </w:p>
    <w:p w:rsidR="008F7711" w:rsidRPr="000C68F0" w:rsidRDefault="008F7711" w:rsidP="000C68F0">
      <w:pPr>
        <w:rPr>
          <w:lang w:eastAsia="ar-SA"/>
        </w:rPr>
      </w:pPr>
      <w:r w:rsidRPr="000C68F0">
        <w:rPr>
          <w:lang w:eastAsia="ar-SA"/>
        </w:rPr>
        <w:lastRenderedPageBreak/>
        <w:t>4. Во 2 (4) предложении указать части речи. У имен существительных определи род, падеж; у имени прилагательного выделите окончание, укажите род, у глагола укажите время.</w:t>
      </w:r>
    </w:p>
    <w:p w:rsidR="009D0AEA" w:rsidRPr="00F72E0D" w:rsidRDefault="008F7711" w:rsidP="000C68F0">
      <w:pPr>
        <w:rPr>
          <w:i/>
          <w:lang w:eastAsia="ar-SA"/>
        </w:rPr>
      </w:pPr>
      <w:r w:rsidRPr="000C68F0">
        <w:rPr>
          <w:lang w:eastAsia="ar-SA"/>
        </w:rPr>
        <w:t>5</w:t>
      </w:r>
      <w:r w:rsidRPr="000C68F0">
        <w:rPr>
          <w:i/>
          <w:lang w:eastAsia="ar-SA"/>
        </w:rPr>
        <w:t xml:space="preserve">. </w:t>
      </w:r>
      <w:r w:rsidRPr="000C68F0">
        <w:rPr>
          <w:lang w:eastAsia="ar-SA"/>
        </w:rPr>
        <w:t xml:space="preserve">Подберите словарное слово-антоним (противоположное по значению) к каждому слову и запишите. </w:t>
      </w:r>
      <w:r w:rsidRPr="000C68F0">
        <w:rPr>
          <w:i/>
          <w:lang w:eastAsia="ar-SA"/>
        </w:rPr>
        <w:t>Чужбина, запад, привет.</w:t>
      </w:r>
    </w:p>
    <w:p w:rsidR="000C68F0" w:rsidRPr="00F72E0D" w:rsidRDefault="000C68F0" w:rsidP="000C68F0">
      <w:pPr>
        <w:rPr>
          <w:b/>
        </w:rPr>
      </w:pPr>
      <w:r>
        <w:rPr>
          <w:b/>
        </w:rPr>
        <w:t xml:space="preserve">                                                                                        </w:t>
      </w:r>
      <w:r w:rsidR="009D0AEA" w:rsidRPr="000C68F0">
        <w:rPr>
          <w:b/>
        </w:rPr>
        <w:t>Оценивание работы</w:t>
      </w:r>
      <w:r w:rsidR="00F07815">
        <w:rPr>
          <w:b/>
        </w:rPr>
        <w:t>.</w:t>
      </w:r>
      <w:r w:rsidR="00A3719F" w:rsidRPr="000C68F0">
        <w:rPr>
          <w:rFonts w:ascii="Verdana" w:hAnsi="Verdana"/>
          <w:b/>
          <w:color w:val="000000"/>
          <w:sz w:val="17"/>
          <w:szCs w:val="17"/>
          <w:shd w:val="clear" w:color="auto" w:fill="FFFFFF"/>
        </w:rPr>
        <w:t xml:space="preserve">   </w:t>
      </w:r>
      <w:r w:rsidR="00A3719F" w:rsidRPr="00A3719F">
        <w:rPr>
          <w:rFonts w:ascii="Verdana" w:hAnsi="Verdana"/>
          <w:color w:val="000000"/>
        </w:rPr>
        <w:br/>
      </w:r>
      <w:r w:rsidR="00A3719F" w:rsidRPr="000C68F0">
        <w:t>Оценка "5" ставится за диктант, в котором нет ошибок и исправлений; работа написана аккуратно, в соответствии с требованиями письма.</w:t>
      </w:r>
      <w:r w:rsidR="00A3719F" w:rsidRPr="000C68F0">
        <w:br/>
        <w:t>Оценка "4" ставится за диктант, в котором допущено не более двух орфографических ошибок; работа выполнена чисто, но допущены небольшие отклонения от норм каллиграфии.</w:t>
      </w:r>
      <w:r w:rsidR="00A3719F" w:rsidRPr="000C68F0">
        <w:br/>
        <w:t>Оценка "3" ставится за диктант, в котором допущено 3-5 орфографических ош</w:t>
      </w:r>
      <w:r w:rsidR="00F07815">
        <w:t>ибок. Работа написана небрежно.</w:t>
      </w:r>
      <w:r w:rsidR="00A3719F" w:rsidRPr="000C68F0">
        <w:t> Оценка "2" ставится за диктант, в котором более 5 орфографических ошибок, работа написана неряшливо. </w:t>
      </w:r>
      <w:r w:rsidR="00A3719F" w:rsidRPr="000C68F0">
        <w:br/>
      </w:r>
      <w:r w:rsidR="00A3719F" w:rsidRPr="00A3719F">
        <w:rPr>
          <w:rFonts w:ascii="Verdana" w:hAnsi="Verdana"/>
          <w:color w:val="000000"/>
          <w:shd w:val="clear" w:color="auto" w:fill="FFFFFF"/>
        </w:rPr>
        <w:t xml:space="preserve">                                          </w:t>
      </w:r>
    </w:p>
    <w:p w:rsidR="009D0AEA" w:rsidRPr="007D3262" w:rsidRDefault="000C68F0" w:rsidP="007D3262">
      <w:pPr>
        <w:rPr>
          <w:shd w:val="clear" w:color="auto" w:fill="FFFFFF"/>
        </w:rPr>
      </w:pPr>
      <w:r>
        <w:rPr>
          <w:b/>
          <w:shd w:val="clear" w:color="auto" w:fill="FFFFFF"/>
        </w:rPr>
        <w:t xml:space="preserve">                                                     </w:t>
      </w:r>
      <w:r w:rsidR="00F07815" w:rsidRPr="00F07815">
        <w:rPr>
          <w:b/>
          <w:shd w:val="clear" w:color="auto" w:fill="FFFFFF"/>
        </w:rPr>
        <w:t xml:space="preserve">                             </w:t>
      </w:r>
      <w:r>
        <w:rPr>
          <w:b/>
          <w:shd w:val="clear" w:color="auto" w:fill="FFFFFF"/>
        </w:rPr>
        <w:t xml:space="preserve">  </w:t>
      </w:r>
      <w:r w:rsidR="00A3719F" w:rsidRPr="000C68F0">
        <w:rPr>
          <w:b/>
          <w:shd w:val="clear" w:color="auto" w:fill="FFFFFF"/>
        </w:rPr>
        <w:t>Грамматические задания</w:t>
      </w:r>
      <w:r>
        <w:rPr>
          <w:b/>
          <w:shd w:val="clear" w:color="auto" w:fill="FFFFFF"/>
        </w:rPr>
        <w:t>.</w:t>
      </w:r>
      <w:r w:rsidR="00A3719F" w:rsidRPr="000C68F0">
        <w:br/>
      </w:r>
      <w:r w:rsidR="00A3719F" w:rsidRPr="000C68F0">
        <w:rPr>
          <w:shd w:val="clear" w:color="auto" w:fill="FFFFFF"/>
        </w:rPr>
        <w:t>Оценка "5"</w:t>
      </w:r>
      <w:r>
        <w:rPr>
          <w:shd w:val="clear" w:color="auto" w:fill="FFFFFF"/>
        </w:rPr>
        <w:t xml:space="preserve">  </w:t>
      </w:r>
      <w:r w:rsidR="00A3719F" w:rsidRPr="000C68F0">
        <w:rPr>
          <w:shd w:val="clear" w:color="auto" w:fill="FFFFFF"/>
        </w:rPr>
        <w:t xml:space="preserve"> ставится за безошибочное выполнение всех заданий.</w:t>
      </w:r>
      <w:r w:rsidR="00A3719F" w:rsidRPr="000C68F0">
        <w:br/>
      </w:r>
      <w:r w:rsidR="00A3719F" w:rsidRPr="000C68F0">
        <w:rPr>
          <w:shd w:val="clear" w:color="auto" w:fill="FFFFFF"/>
        </w:rPr>
        <w:t>Оценка "4"</w:t>
      </w:r>
      <w:r>
        <w:rPr>
          <w:shd w:val="clear" w:color="auto" w:fill="FFFFFF"/>
        </w:rPr>
        <w:t xml:space="preserve">  </w:t>
      </w:r>
      <w:r w:rsidR="00A3719F" w:rsidRPr="000C68F0">
        <w:rPr>
          <w:shd w:val="clear" w:color="auto" w:fill="FFFFFF"/>
        </w:rPr>
        <w:t xml:space="preserve"> ставится, если ученик правильно выполнил не менее 3/4 заданий.</w:t>
      </w:r>
      <w:r w:rsidR="00A3719F" w:rsidRPr="000C68F0">
        <w:br/>
      </w:r>
      <w:r w:rsidR="00A3719F" w:rsidRPr="000C68F0">
        <w:rPr>
          <w:shd w:val="clear" w:color="auto" w:fill="FFFFFF"/>
        </w:rPr>
        <w:t>Оценка"3"</w:t>
      </w:r>
      <w:r>
        <w:rPr>
          <w:shd w:val="clear" w:color="auto" w:fill="FFFFFF"/>
        </w:rPr>
        <w:t xml:space="preserve">   </w:t>
      </w:r>
      <w:r w:rsidR="00A3719F" w:rsidRPr="000C68F0">
        <w:rPr>
          <w:shd w:val="clear" w:color="auto" w:fill="FFFFFF"/>
        </w:rPr>
        <w:t xml:space="preserve"> ставится, если ученик правильно выполнил не менее  заданий</w:t>
      </w:r>
      <w:proofErr w:type="gramStart"/>
      <w:r w:rsidR="00A3719F" w:rsidRPr="000C68F0">
        <w:rPr>
          <w:shd w:val="clear" w:color="auto" w:fill="FFFFFF"/>
        </w:rPr>
        <w:t>1</w:t>
      </w:r>
      <w:proofErr w:type="gramEnd"/>
      <w:r w:rsidR="00A3719F" w:rsidRPr="000C68F0">
        <w:rPr>
          <w:shd w:val="clear" w:color="auto" w:fill="FFFFFF"/>
        </w:rPr>
        <w:t>/ 2 заданий.</w:t>
      </w:r>
      <w:r w:rsidR="00A3719F" w:rsidRPr="000C68F0">
        <w:br/>
      </w:r>
      <w:r w:rsidR="00A3719F" w:rsidRPr="000C68F0">
        <w:rPr>
          <w:shd w:val="clear" w:color="auto" w:fill="FFFFFF"/>
        </w:rPr>
        <w:t>Оценка "2"</w:t>
      </w:r>
      <w:r>
        <w:rPr>
          <w:shd w:val="clear" w:color="auto" w:fill="FFFFFF"/>
        </w:rPr>
        <w:t xml:space="preserve">  </w:t>
      </w:r>
      <w:r w:rsidR="00A3719F" w:rsidRPr="000C68F0">
        <w:rPr>
          <w:shd w:val="clear" w:color="auto" w:fill="FFFFFF"/>
        </w:rPr>
        <w:t xml:space="preserve"> ставится, если ученик не справился с большинством грамматических задан</w:t>
      </w:r>
      <w:r w:rsidR="0069147F" w:rsidRPr="000C68F0">
        <w:rPr>
          <w:shd w:val="clear" w:color="auto" w:fill="FFFFFF"/>
        </w:rPr>
        <w:t>ий.</w:t>
      </w:r>
    </w:p>
    <w:sectPr w:rsidR="009D0AEA" w:rsidRPr="007D3262" w:rsidSect="00F4714A">
      <w:footerReference w:type="default" r:id="rId12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121" w:rsidRDefault="008B0121" w:rsidP="00F4714A">
      <w:r>
        <w:separator/>
      </w:r>
    </w:p>
  </w:endnote>
  <w:endnote w:type="continuationSeparator" w:id="0">
    <w:p w:rsidR="008B0121" w:rsidRDefault="008B0121" w:rsidP="00F47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_UdrSP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6320"/>
      <w:docPartObj>
        <w:docPartGallery w:val="Page Numbers (Bottom of Page)"/>
        <w:docPartUnique/>
      </w:docPartObj>
    </w:sdtPr>
    <w:sdtEndPr/>
    <w:sdtContent>
      <w:p w:rsidR="000C5565" w:rsidRDefault="000C5565">
        <w:pPr>
          <w:pStyle w:val="a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73FE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0C5565" w:rsidRDefault="000C556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121" w:rsidRDefault="008B0121" w:rsidP="00F4714A">
      <w:r>
        <w:separator/>
      </w:r>
    </w:p>
  </w:footnote>
  <w:footnote w:type="continuationSeparator" w:id="0">
    <w:p w:rsidR="008B0121" w:rsidRDefault="008B0121" w:rsidP="00F47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297C"/>
    <w:multiLevelType w:val="multilevel"/>
    <w:tmpl w:val="B7BAD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D5880"/>
    <w:multiLevelType w:val="hybridMultilevel"/>
    <w:tmpl w:val="F66C41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035017"/>
    <w:multiLevelType w:val="hybridMultilevel"/>
    <w:tmpl w:val="9710CFB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1E8F7A01"/>
    <w:multiLevelType w:val="hybridMultilevel"/>
    <w:tmpl w:val="87509A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E223F"/>
    <w:multiLevelType w:val="hybridMultilevel"/>
    <w:tmpl w:val="55225F78"/>
    <w:lvl w:ilvl="0" w:tplc="08C4C0C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>
    <w:nsid w:val="39E125D9"/>
    <w:multiLevelType w:val="hybridMultilevel"/>
    <w:tmpl w:val="664A901C"/>
    <w:lvl w:ilvl="0" w:tplc="04190001">
      <w:start w:val="1"/>
      <w:numFmt w:val="bullet"/>
      <w:lvlText w:val=""/>
      <w:lvlJc w:val="left"/>
      <w:pPr>
        <w:tabs>
          <w:tab w:val="num" w:pos="435"/>
        </w:tabs>
        <w:ind w:left="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D924EB"/>
    <w:multiLevelType w:val="hybridMultilevel"/>
    <w:tmpl w:val="846A35F6"/>
    <w:lvl w:ilvl="0" w:tplc="0419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E441B9"/>
    <w:multiLevelType w:val="hybridMultilevel"/>
    <w:tmpl w:val="E150407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51B84C14"/>
    <w:multiLevelType w:val="hybridMultilevel"/>
    <w:tmpl w:val="E50215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E169E8"/>
    <w:multiLevelType w:val="hybridMultilevel"/>
    <w:tmpl w:val="114E1A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4826CD"/>
    <w:multiLevelType w:val="hybridMultilevel"/>
    <w:tmpl w:val="974E0632"/>
    <w:lvl w:ilvl="0" w:tplc="B38A6B4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7F1EF6"/>
    <w:multiLevelType w:val="hybridMultilevel"/>
    <w:tmpl w:val="DB18B9C6"/>
    <w:lvl w:ilvl="0" w:tplc="0E2AB78C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3E3C5F"/>
    <w:multiLevelType w:val="hybridMultilevel"/>
    <w:tmpl w:val="B42EC8A4"/>
    <w:lvl w:ilvl="0" w:tplc="24C29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</w:rPr>
    </w:lvl>
    <w:lvl w:ilvl="1" w:tplc="4F7813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88EFD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AE00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264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B4B9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12AC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6E5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6059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C9E30A1"/>
    <w:multiLevelType w:val="hybridMultilevel"/>
    <w:tmpl w:val="2DE039C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F5479"/>
    <w:multiLevelType w:val="multilevel"/>
    <w:tmpl w:val="EA00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FB67119"/>
    <w:multiLevelType w:val="hybridMultilevel"/>
    <w:tmpl w:val="35E2B1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FBC4F51"/>
    <w:multiLevelType w:val="hybridMultilevel"/>
    <w:tmpl w:val="645C7F3C"/>
    <w:lvl w:ilvl="0" w:tplc="C17C534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43F5BA6"/>
    <w:multiLevelType w:val="hybridMultilevel"/>
    <w:tmpl w:val="97C84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A97F2D"/>
    <w:multiLevelType w:val="multilevel"/>
    <w:tmpl w:val="596A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D36271"/>
    <w:multiLevelType w:val="hybridMultilevel"/>
    <w:tmpl w:val="5B3A5436"/>
    <w:lvl w:ilvl="0" w:tplc="04BE55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7"/>
  </w:num>
  <w:num w:numId="8">
    <w:abstractNumId w:val="16"/>
  </w:num>
  <w:num w:numId="9">
    <w:abstractNumId w:val="19"/>
  </w:num>
  <w:num w:numId="10">
    <w:abstractNumId w:val="13"/>
  </w:num>
  <w:num w:numId="11">
    <w:abstractNumId w:val="0"/>
  </w:num>
  <w:num w:numId="12">
    <w:abstractNumId w:val="14"/>
  </w:num>
  <w:num w:numId="13">
    <w:abstractNumId w:val="10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"/>
  </w:num>
  <w:num w:numId="19">
    <w:abstractNumId w:val="11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4C8"/>
    <w:rsid w:val="000017C3"/>
    <w:rsid w:val="00003890"/>
    <w:rsid w:val="00005E78"/>
    <w:rsid w:val="000128DA"/>
    <w:rsid w:val="000132C0"/>
    <w:rsid w:val="0001531F"/>
    <w:rsid w:val="00025D91"/>
    <w:rsid w:val="0002614C"/>
    <w:rsid w:val="000360B8"/>
    <w:rsid w:val="000412A2"/>
    <w:rsid w:val="000427EF"/>
    <w:rsid w:val="00043F6B"/>
    <w:rsid w:val="00044015"/>
    <w:rsid w:val="000448E4"/>
    <w:rsid w:val="0005490E"/>
    <w:rsid w:val="000622B6"/>
    <w:rsid w:val="00086672"/>
    <w:rsid w:val="000A474B"/>
    <w:rsid w:val="000C1A62"/>
    <w:rsid w:val="000C1B91"/>
    <w:rsid w:val="000C5565"/>
    <w:rsid w:val="000C68F0"/>
    <w:rsid w:val="000E209F"/>
    <w:rsid w:val="000F0F47"/>
    <w:rsid w:val="000F6791"/>
    <w:rsid w:val="00101C9F"/>
    <w:rsid w:val="00114E6C"/>
    <w:rsid w:val="0012482A"/>
    <w:rsid w:val="00124F8F"/>
    <w:rsid w:val="00137DA9"/>
    <w:rsid w:val="00140BD7"/>
    <w:rsid w:val="001574BC"/>
    <w:rsid w:val="00174CF8"/>
    <w:rsid w:val="00180F70"/>
    <w:rsid w:val="00183BDB"/>
    <w:rsid w:val="00185A9A"/>
    <w:rsid w:val="00186779"/>
    <w:rsid w:val="00187B18"/>
    <w:rsid w:val="001940AC"/>
    <w:rsid w:val="001A23AD"/>
    <w:rsid w:val="001A4C91"/>
    <w:rsid w:val="001B746F"/>
    <w:rsid w:val="001C5B52"/>
    <w:rsid w:val="001D6ED0"/>
    <w:rsid w:val="001D78D3"/>
    <w:rsid w:val="001E0384"/>
    <w:rsid w:val="001E3F60"/>
    <w:rsid w:val="001E60A8"/>
    <w:rsid w:val="00213F59"/>
    <w:rsid w:val="00221870"/>
    <w:rsid w:val="002222DA"/>
    <w:rsid w:val="00272239"/>
    <w:rsid w:val="00297B0E"/>
    <w:rsid w:val="002C0AD0"/>
    <w:rsid w:val="002C7A5B"/>
    <w:rsid w:val="002D5AE9"/>
    <w:rsid w:val="0030057B"/>
    <w:rsid w:val="0033600E"/>
    <w:rsid w:val="0033643E"/>
    <w:rsid w:val="0034718A"/>
    <w:rsid w:val="00357AAA"/>
    <w:rsid w:val="003609D5"/>
    <w:rsid w:val="00372B0F"/>
    <w:rsid w:val="00383497"/>
    <w:rsid w:val="003A36D6"/>
    <w:rsid w:val="003B40F3"/>
    <w:rsid w:val="003B43C2"/>
    <w:rsid w:val="003E7C9A"/>
    <w:rsid w:val="003F5858"/>
    <w:rsid w:val="00433E14"/>
    <w:rsid w:val="004344CB"/>
    <w:rsid w:val="004347A6"/>
    <w:rsid w:val="00450F92"/>
    <w:rsid w:val="00451E75"/>
    <w:rsid w:val="0045294A"/>
    <w:rsid w:val="00476AF5"/>
    <w:rsid w:val="004B1F1C"/>
    <w:rsid w:val="004C11B3"/>
    <w:rsid w:val="004C2500"/>
    <w:rsid w:val="004C4E19"/>
    <w:rsid w:val="004D24D3"/>
    <w:rsid w:val="004D44AB"/>
    <w:rsid w:val="004D5C49"/>
    <w:rsid w:val="004D5EEE"/>
    <w:rsid w:val="004F0464"/>
    <w:rsid w:val="004F660E"/>
    <w:rsid w:val="0050776A"/>
    <w:rsid w:val="00520ADC"/>
    <w:rsid w:val="00544D4E"/>
    <w:rsid w:val="00560B8D"/>
    <w:rsid w:val="0057359E"/>
    <w:rsid w:val="00592B5A"/>
    <w:rsid w:val="0059474E"/>
    <w:rsid w:val="005C0352"/>
    <w:rsid w:val="005D75D3"/>
    <w:rsid w:val="005E0639"/>
    <w:rsid w:val="005F5738"/>
    <w:rsid w:val="0060547C"/>
    <w:rsid w:val="00625FBF"/>
    <w:rsid w:val="00636272"/>
    <w:rsid w:val="006443FD"/>
    <w:rsid w:val="006462BE"/>
    <w:rsid w:val="00650CEB"/>
    <w:rsid w:val="00670407"/>
    <w:rsid w:val="00674B95"/>
    <w:rsid w:val="00680436"/>
    <w:rsid w:val="00681000"/>
    <w:rsid w:val="006873FE"/>
    <w:rsid w:val="0069147F"/>
    <w:rsid w:val="00694C24"/>
    <w:rsid w:val="006A1ABC"/>
    <w:rsid w:val="006A327B"/>
    <w:rsid w:val="006A369E"/>
    <w:rsid w:val="006B65D3"/>
    <w:rsid w:val="006B6E97"/>
    <w:rsid w:val="006C2B20"/>
    <w:rsid w:val="006C36FA"/>
    <w:rsid w:val="006C6330"/>
    <w:rsid w:val="006C69E5"/>
    <w:rsid w:val="006F07D2"/>
    <w:rsid w:val="006F705F"/>
    <w:rsid w:val="006F7C94"/>
    <w:rsid w:val="0070064D"/>
    <w:rsid w:val="007015D2"/>
    <w:rsid w:val="00711FEC"/>
    <w:rsid w:val="00714E92"/>
    <w:rsid w:val="00747E3C"/>
    <w:rsid w:val="00750492"/>
    <w:rsid w:val="0075069D"/>
    <w:rsid w:val="00752A56"/>
    <w:rsid w:val="00766F27"/>
    <w:rsid w:val="00776825"/>
    <w:rsid w:val="0078005F"/>
    <w:rsid w:val="00783989"/>
    <w:rsid w:val="00786092"/>
    <w:rsid w:val="007B7F3F"/>
    <w:rsid w:val="007C24C8"/>
    <w:rsid w:val="007C601A"/>
    <w:rsid w:val="007D286D"/>
    <w:rsid w:val="007D3262"/>
    <w:rsid w:val="007E1855"/>
    <w:rsid w:val="007F6A61"/>
    <w:rsid w:val="008016EE"/>
    <w:rsid w:val="00802383"/>
    <w:rsid w:val="00803EAD"/>
    <w:rsid w:val="00811093"/>
    <w:rsid w:val="008264CB"/>
    <w:rsid w:val="00826CB9"/>
    <w:rsid w:val="00827FBF"/>
    <w:rsid w:val="00833C57"/>
    <w:rsid w:val="0084005B"/>
    <w:rsid w:val="00855081"/>
    <w:rsid w:val="00860003"/>
    <w:rsid w:val="00862BD3"/>
    <w:rsid w:val="00876B09"/>
    <w:rsid w:val="00883425"/>
    <w:rsid w:val="00891E02"/>
    <w:rsid w:val="00895CAB"/>
    <w:rsid w:val="008B0121"/>
    <w:rsid w:val="008C473C"/>
    <w:rsid w:val="008C5DB1"/>
    <w:rsid w:val="008D21DA"/>
    <w:rsid w:val="008E5DC7"/>
    <w:rsid w:val="008E60C6"/>
    <w:rsid w:val="008F0F6F"/>
    <w:rsid w:val="008F3F7B"/>
    <w:rsid w:val="008F7711"/>
    <w:rsid w:val="009240BC"/>
    <w:rsid w:val="00935FEB"/>
    <w:rsid w:val="00953772"/>
    <w:rsid w:val="00962C74"/>
    <w:rsid w:val="00967158"/>
    <w:rsid w:val="00981481"/>
    <w:rsid w:val="00984E71"/>
    <w:rsid w:val="0099065C"/>
    <w:rsid w:val="00994549"/>
    <w:rsid w:val="00994B96"/>
    <w:rsid w:val="009A498A"/>
    <w:rsid w:val="009B7187"/>
    <w:rsid w:val="009C05EC"/>
    <w:rsid w:val="009C195D"/>
    <w:rsid w:val="009C33D3"/>
    <w:rsid w:val="009D089B"/>
    <w:rsid w:val="009D0AEA"/>
    <w:rsid w:val="009E0F7C"/>
    <w:rsid w:val="009F6BB8"/>
    <w:rsid w:val="00A02298"/>
    <w:rsid w:val="00A27406"/>
    <w:rsid w:val="00A3719F"/>
    <w:rsid w:val="00A420C2"/>
    <w:rsid w:val="00A518AD"/>
    <w:rsid w:val="00A51E78"/>
    <w:rsid w:val="00A62B18"/>
    <w:rsid w:val="00A65125"/>
    <w:rsid w:val="00A653C2"/>
    <w:rsid w:val="00A73A56"/>
    <w:rsid w:val="00A84403"/>
    <w:rsid w:val="00A849BA"/>
    <w:rsid w:val="00A8663F"/>
    <w:rsid w:val="00A94282"/>
    <w:rsid w:val="00A96EE7"/>
    <w:rsid w:val="00AA54CD"/>
    <w:rsid w:val="00AB2950"/>
    <w:rsid w:val="00AB712D"/>
    <w:rsid w:val="00AC27CA"/>
    <w:rsid w:val="00AC2F1A"/>
    <w:rsid w:val="00AD1B77"/>
    <w:rsid w:val="00AD3118"/>
    <w:rsid w:val="00AD7387"/>
    <w:rsid w:val="00AE577F"/>
    <w:rsid w:val="00AF65B8"/>
    <w:rsid w:val="00B047EE"/>
    <w:rsid w:val="00B10380"/>
    <w:rsid w:val="00B149BE"/>
    <w:rsid w:val="00B3331D"/>
    <w:rsid w:val="00B33F4D"/>
    <w:rsid w:val="00B5661C"/>
    <w:rsid w:val="00B57D61"/>
    <w:rsid w:val="00B62ED9"/>
    <w:rsid w:val="00B74E2F"/>
    <w:rsid w:val="00B74EB0"/>
    <w:rsid w:val="00B91B76"/>
    <w:rsid w:val="00B9531B"/>
    <w:rsid w:val="00BA1611"/>
    <w:rsid w:val="00BC1F02"/>
    <w:rsid w:val="00BC6ED1"/>
    <w:rsid w:val="00BD26D5"/>
    <w:rsid w:val="00BE5CC5"/>
    <w:rsid w:val="00BE6490"/>
    <w:rsid w:val="00BF30C3"/>
    <w:rsid w:val="00C04028"/>
    <w:rsid w:val="00C10362"/>
    <w:rsid w:val="00C146FE"/>
    <w:rsid w:val="00C14E66"/>
    <w:rsid w:val="00C1728F"/>
    <w:rsid w:val="00C26354"/>
    <w:rsid w:val="00C36432"/>
    <w:rsid w:val="00C45BA5"/>
    <w:rsid w:val="00C64121"/>
    <w:rsid w:val="00C67D25"/>
    <w:rsid w:val="00CB7EE6"/>
    <w:rsid w:val="00CD2CB1"/>
    <w:rsid w:val="00CD423B"/>
    <w:rsid w:val="00CD7FF8"/>
    <w:rsid w:val="00D05AB2"/>
    <w:rsid w:val="00D208A7"/>
    <w:rsid w:val="00D21DF1"/>
    <w:rsid w:val="00D3252C"/>
    <w:rsid w:val="00D40E26"/>
    <w:rsid w:val="00D64A99"/>
    <w:rsid w:val="00D6695B"/>
    <w:rsid w:val="00D762C6"/>
    <w:rsid w:val="00D815D2"/>
    <w:rsid w:val="00D8197F"/>
    <w:rsid w:val="00D91672"/>
    <w:rsid w:val="00D92D76"/>
    <w:rsid w:val="00D95764"/>
    <w:rsid w:val="00DA7984"/>
    <w:rsid w:val="00DE1B18"/>
    <w:rsid w:val="00E0472A"/>
    <w:rsid w:val="00E165E0"/>
    <w:rsid w:val="00E22890"/>
    <w:rsid w:val="00E2769F"/>
    <w:rsid w:val="00E308B2"/>
    <w:rsid w:val="00E3095B"/>
    <w:rsid w:val="00E34C4D"/>
    <w:rsid w:val="00E51AC8"/>
    <w:rsid w:val="00E62358"/>
    <w:rsid w:val="00E849FA"/>
    <w:rsid w:val="00EA1FE5"/>
    <w:rsid w:val="00EA5618"/>
    <w:rsid w:val="00EB5833"/>
    <w:rsid w:val="00EC0924"/>
    <w:rsid w:val="00EC5952"/>
    <w:rsid w:val="00EC6291"/>
    <w:rsid w:val="00ED012C"/>
    <w:rsid w:val="00EE1C2B"/>
    <w:rsid w:val="00EE2FC9"/>
    <w:rsid w:val="00EE5DA1"/>
    <w:rsid w:val="00EF1E34"/>
    <w:rsid w:val="00EF297F"/>
    <w:rsid w:val="00F034F7"/>
    <w:rsid w:val="00F05B75"/>
    <w:rsid w:val="00F07383"/>
    <w:rsid w:val="00F07815"/>
    <w:rsid w:val="00F15E78"/>
    <w:rsid w:val="00F20294"/>
    <w:rsid w:val="00F25957"/>
    <w:rsid w:val="00F2701B"/>
    <w:rsid w:val="00F31981"/>
    <w:rsid w:val="00F3461F"/>
    <w:rsid w:val="00F4714A"/>
    <w:rsid w:val="00F511FC"/>
    <w:rsid w:val="00F524C6"/>
    <w:rsid w:val="00F62502"/>
    <w:rsid w:val="00F656AA"/>
    <w:rsid w:val="00F65D88"/>
    <w:rsid w:val="00F72E0D"/>
    <w:rsid w:val="00F90B8F"/>
    <w:rsid w:val="00F936DF"/>
    <w:rsid w:val="00F945B1"/>
    <w:rsid w:val="00FA0077"/>
    <w:rsid w:val="00FA6654"/>
    <w:rsid w:val="00FB0DAB"/>
    <w:rsid w:val="00FB19C0"/>
    <w:rsid w:val="00FB7954"/>
    <w:rsid w:val="00FC48D9"/>
    <w:rsid w:val="00FC5A00"/>
    <w:rsid w:val="00FE1CA8"/>
    <w:rsid w:val="00FE44EA"/>
    <w:rsid w:val="00FF2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C24C8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C2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C24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C24C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7C24C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C24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7C24C8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22">
    <w:name w:val="Body Text 2"/>
    <w:basedOn w:val="a"/>
    <w:link w:val="21"/>
    <w:semiHidden/>
    <w:unhideWhenUsed/>
    <w:rsid w:val="007C24C8"/>
    <w:pPr>
      <w:widowControl w:val="0"/>
      <w:jc w:val="center"/>
    </w:pPr>
    <w:rPr>
      <w:b/>
      <w:sz w:val="32"/>
      <w:szCs w:val="32"/>
    </w:rPr>
  </w:style>
  <w:style w:type="character" w:customStyle="1" w:styleId="a3">
    <w:name w:val="Текст Знак"/>
    <w:basedOn w:val="a0"/>
    <w:link w:val="a4"/>
    <w:semiHidden/>
    <w:rsid w:val="007C24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3"/>
    <w:semiHidden/>
    <w:unhideWhenUsed/>
    <w:rsid w:val="007C24C8"/>
    <w:rPr>
      <w:rFonts w:ascii="Courier New" w:hAnsi="Courier New" w:cs="Courier New"/>
      <w:sz w:val="20"/>
      <w:szCs w:val="20"/>
    </w:rPr>
  </w:style>
  <w:style w:type="character" w:customStyle="1" w:styleId="a5">
    <w:name w:val="Текст выноски Знак"/>
    <w:basedOn w:val="a0"/>
    <w:link w:val="a6"/>
    <w:semiHidden/>
    <w:rsid w:val="007C24C8"/>
    <w:rPr>
      <w:rFonts w:ascii="Tahoma" w:eastAsia="Times New Roman" w:hAnsi="Tahoma" w:cs="Times New Roman"/>
      <w:sz w:val="16"/>
      <w:szCs w:val="16"/>
    </w:rPr>
  </w:style>
  <w:style w:type="paragraph" w:styleId="a6">
    <w:name w:val="Balloon Text"/>
    <w:basedOn w:val="a"/>
    <w:link w:val="a5"/>
    <w:semiHidden/>
    <w:unhideWhenUsed/>
    <w:rsid w:val="007C24C8"/>
    <w:rPr>
      <w:rFonts w:ascii="Tahoma" w:hAnsi="Tahoma"/>
      <w:sz w:val="16"/>
      <w:szCs w:val="16"/>
    </w:rPr>
  </w:style>
  <w:style w:type="paragraph" w:customStyle="1" w:styleId="WW-">
    <w:name w:val="WW-Обычный (веб)"/>
    <w:basedOn w:val="a"/>
    <w:rsid w:val="000A474B"/>
    <w:pPr>
      <w:suppressAutoHyphens/>
      <w:spacing w:before="280" w:after="119"/>
    </w:pPr>
    <w:rPr>
      <w:lang w:eastAsia="ar-SA"/>
    </w:rPr>
  </w:style>
  <w:style w:type="paragraph" w:styleId="a7">
    <w:name w:val="Body Text Indent"/>
    <w:basedOn w:val="a"/>
    <w:link w:val="a8"/>
    <w:rsid w:val="0012482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248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1D6ED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E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2701B"/>
    <w:pPr>
      <w:ind w:left="720"/>
      <w:contextualSpacing/>
    </w:pPr>
  </w:style>
  <w:style w:type="table" w:styleId="aa">
    <w:name w:val="Table Grid"/>
    <w:basedOn w:val="a1"/>
    <w:uiPriority w:val="59"/>
    <w:rsid w:val="00EA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23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3719F"/>
  </w:style>
  <w:style w:type="paragraph" w:styleId="ab">
    <w:name w:val="header"/>
    <w:basedOn w:val="a"/>
    <w:link w:val="ac"/>
    <w:uiPriority w:val="99"/>
    <w:semiHidden/>
    <w:unhideWhenUsed/>
    <w:rsid w:val="00F4714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47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4714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471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F511F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pt">
    <w:name w:val="Основной текст + Интервал 1 pt"/>
    <w:basedOn w:val="a0"/>
    <w:rsid w:val="00F511FC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30"/>
      <w:sz w:val="17"/>
      <w:szCs w:val="17"/>
      <w:lang w:val="en-US"/>
    </w:rPr>
  </w:style>
  <w:style w:type="character" w:customStyle="1" w:styleId="0pt">
    <w:name w:val="Основной текст + Полужирный;Интервал 0 pt"/>
    <w:basedOn w:val="a0"/>
    <w:rsid w:val="00F511FC"/>
    <w:rPr>
      <w:rFonts w:ascii="Georgia" w:eastAsia="Georgia" w:hAnsi="Georgia" w:cs="Georgi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0pt0">
    <w:name w:val="Основной текст + Курсив;Интервал 0 pt"/>
    <w:basedOn w:val="a0"/>
    <w:rsid w:val="00F511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paragraph" w:customStyle="1" w:styleId="af0">
    <w:name w:val="......."/>
    <w:basedOn w:val="a"/>
    <w:next w:val="a"/>
    <w:uiPriority w:val="99"/>
    <w:rsid w:val="008016EE"/>
    <w:pPr>
      <w:autoSpaceDE w:val="0"/>
      <w:autoSpaceDN w:val="0"/>
      <w:adjustRightInd w:val="0"/>
    </w:pPr>
    <w:rPr>
      <w:rFonts w:ascii="H_UdrSP" w:eastAsia="Calibri" w:hAnsi="H_UdrSP"/>
    </w:rPr>
  </w:style>
  <w:style w:type="table" w:customStyle="1" w:styleId="25">
    <w:name w:val="Сетка таблицы2"/>
    <w:basedOn w:val="a1"/>
    <w:next w:val="aa"/>
    <w:uiPriority w:val="59"/>
    <w:rsid w:val="006B65D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7C24C8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7C2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7C24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7C24C8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7C24C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7C24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1">
    <w:name w:val="Основной текст 2 Знак"/>
    <w:basedOn w:val="a0"/>
    <w:link w:val="22"/>
    <w:semiHidden/>
    <w:rsid w:val="007C24C8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22">
    <w:name w:val="Body Text 2"/>
    <w:basedOn w:val="a"/>
    <w:link w:val="21"/>
    <w:semiHidden/>
    <w:unhideWhenUsed/>
    <w:rsid w:val="007C24C8"/>
    <w:pPr>
      <w:widowControl w:val="0"/>
      <w:jc w:val="center"/>
    </w:pPr>
    <w:rPr>
      <w:b/>
      <w:sz w:val="32"/>
      <w:szCs w:val="32"/>
    </w:rPr>
  </w:style>
  <w:style w:type="character" w:customStyle="1" w:styleId="a3">
    <w:name w:val="Текст Знак"/>
    <w:basedOn w:val="a0"/>
    <w:link w:val="a4"/>
    <w:semiHidden/>
    <w:rsid w:val="007C24C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3"/>
    <w:semiHidden/>
    <w:unhideWhenUsed/>
    <w:rsid w:val="007C24C8"/>
    <w:rPr>
      <w:rFonts w:ascii="Courier New" w:hAnsi="Courier New" w:cs="Courier New"/>
      <w:sz w:val="20"/>
      <w:szCs w:val="20"/>
    </w:rPr>
  </w:style>
  <w:style w:type="character" w:customStyle="1" w:styleId="a5">
    <w:name w:val="Текст выноски Знак"/>
    <w:basedOn w:val="a0"/>
    <w:link w:val="a6"/>
    <w:semiHidden/>
    <w:rsid w:val="007C24C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6">
    <w:name w:val="Balloon Text"/>
    <w:basedOn w:val="a"/>
    <w:link w:val="a5"/>
    <w:semiHidden/>
    <w:unhideWhenUsed/>
    <w:rsid w:val="007C24C8"/>
    <w:rPr>
      <w:rFonts w:ascii="Tahoma" w:hAnsi="Tahoma"/>
      <w:sz w:val="16"/>
      <w:szCs w:val="16"/>
      <w:lang w:val="x-none" w:eastAsia="x-none"/>
    </w:rPr>
  </w:style>
  <w:style w:type="paragraph" w:customStyle="1" w:styleId="WW-">
    <w:name w:val="WW-Обычный (веб)"/>
    <w:basedOn w:val="a"/>
    <w:rsid w:val="000A474B"/>
    <w:pPr>
      <w:suppressAutoHyphens/>
      <w:spacing w:before="280" w:after="119"/>
    </w:pPr>
    <w:rPr>
      <w:lang w:eastAsia="ar-SA"/>
    </w:rPr>
  </w:style>
  <w:style w:type="paragraph" w:styleId="a7">
    <w:name w:val="Body Text Indent"/>
    <w:basedOn w:val="a"/>
    <w:link w:val="a8"/>
    <w:rsid w:val="0012482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248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1D6ED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1D6E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F2701B"/>
    <w:pPr>
      <w:ind w:left="720"/>
      <w:contextualSpacing/>
    </w:pPr>
  </w:style>
  <w:style w:type="table" w:styleId="aa">
    <w:name w:val="Table Grid"/>
    <w:basedOn w:val="a1"/>
    <w:rsid w:val="00EA1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23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371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-n.ru/communities.aspx?cat_no=5025&amp;tmpl=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chool.edu.ru/catalog.as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enter.fio.ru/s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5D10E-5424-4A3B-A25B-CBEC2B333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2965</TotalTime>
  <Pages>36</Pages>
  <Words>11486</Words>
  <Characters>65473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Ильуся</dc:creator>
  <cp:keywords/>
  <dc:description/>
  <cp:lastModifiedBy>123</cp:lastModifiedBy>
  <cp:revision>98</cp:revision>
  <cp:lastPrinted>2015-10-14T18:40:00Z</cp:lastPrinted>
  <dcterms:created xsi:type="dcterms:W3CDTF">2014-06-30T06:50:00Z</dcterms:created>
  <dcterms:modified xsi:type="dcterms:W3CDTF">2015-12-21T15:32:00Z</dcterms:modified>
</cp:coreProperties>
</file>