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4A4" w:rsidRPr="007108E3" w:rsidRDefault="002324A4" w:rsidP="002324A4">
      <w:pPr>
        <w:spacing w:after="0" w:line="0" w:lineRule="atLeast"/>
        <w:rPr>
          <w:rFonts w:ascii="Calibri" w:eastAsia="Times New Roman" w:hAnsi="Calibri" w:cs="Arial"/>
          <w:color w:val="000000"/>
          <w:sz w:val="18"/>
          <w:szCs w:val="18"/>
          <w:lang w:eastAsia="ru-RU"/>
        </w:rPr>
      </w:pPr>
      <w:r w:rsidRPr="007108E3">
        <w:rPr>
          <w:rFonts w:ascii="Times New Roman" w:eastAsia="Times New Roman" w:hAnsi="Times New Roman" w:cs="Times New Roman"/>
          <w:b/>
          <w:bCs/>
          <w:color w:val="000000"/>
          <w:sz w:val="18"/>
          <w:szCs w:val="18"/>
          <w:lang w:eastAsia="ru-RU"/>
        </w:rPr>
        <w:t>Актуальные проблемы экологического образования и воспитания школьнико</w:t>
      </w:r>
      <w:proofErr w:type="gramStart"/>
      <w:r w:rsidRPr="007108E3">
        <w:rPr>
          <w:rFonts w:ascii="Times New Roman" w:eastAsia="Times New Roman" w:hAnsi="Times New Roman" w:cs="Times New Roman"/>
          <w:b/>
          <w:bCs/>
          <w:color w:val="000000"/>
          <w:sz w:val="18"/>
          <w:szCs w:val="18"/>
          <w:lang w:eastAsia="ru-RU"/>
        </w:rPr>
        <w:t>в(</w:t>
      </w:r>
      <w:proofErr w:type="gramEnd"/>
      <w:r w:rsidRPr="007108E3">
        <w:rPr>
          <w:rFonts w:ascii="Times New Roman" w:eastAsia="Times New Roman" w:hAnsi="Times New Roman" w:cs="Times New Roman"/>
          <w:b/>
          <w:bCs/>
          <w:color w:val="000000"/>
          <w:sz w:val="18"/>
          <w:szCs w:val="18"/>
          <w:lang w:eastAsia="ru-RU"/>
        </w:rPr>
        <w:t>методические рекомендации).                                                                                      </w:t>
      </w:r>
      <w:r w:rsidRPr="007108E3">
        <w:rPr>
          <w:rFonts w:ascii="Times New Roman" w:eastAsia="Times New Roman" w:hAnsi="Times New Roman" w:cs="Times New Roman"/>
          <w:color w:val="000000"/>
          <w:sz w:val="18"/>
          <w:szCs w:val="18"/>
          <w:lang w:eastAsia="ru-RU"/>
        </w:rPr>
        <w:br/>
        <w:t>Актуальность проблемы. Сегодня как никогда перед человечеством стоит вопрос о необходимости изменения своего отношения к природе и обеспечения соответствующего воспитания и образования нового поколения.</w:t>
      </w:r>
      <w:r w:rsidRPr="007108E3">
        <w:rPr>
          <w:rFonts w:ascii="Times New Roman" w:eastAsia="Times New Roman" w:hAnsi="Times New Roman" w:cs="Times New Roman"/>
          <w:color w:val="000000"/>
          <w:sz w:val="18"/>
          <w:szCs w:val="18"/>
          <w:lang w:eastAsia="ru-RU"/>
        </w:rPr>
        <w:br/>
        <w:t>В современном сложном, многообразном, динамичном, полном противоречий мире проблемы окружающей среды (экологические проблемы) приобрели глобальный масштаб. Основой развития человечества должно стать содружество человека и природы. Каждый должен понять, что только в гармоничном сосуществовании с природой возможно дальнейшее развитие нашего общества. </w:t>
      </w:r>
      <w:r w:rsidRPr="007108E3">
        <w:rPr>
          <w:rFonts w:ascii="Times New Roman" w:eastAsia="Times New Roman" w:hAnsi="Times New Roman" w:cs="Times New Roman"/>
          <w:color w:val="000000"/>
          <w:sz w:val="18"/>
          <w:szCs w:val="18"/>
          <w:lang w:eastAsia="ru-RU"/>
        </w:rPr>
        <w:br/>
        <w:t>Человеку необходимы новые знания, новая система ценностей, которые, безусловно, нужно создавать и воспитывать с детства. С детства надо учиться жить в согласии с природой, ее законами и принципами.</w:t>
      </w:r>
      <w:r w:rsidRPr="007108E3">
        <w:rPr>
          <w:rFonts w:ascii="Times New Roman" w:eastAsia="Times New Roman" w:hAnsi="Times New Roman" w:cs="Times New Roman"/>
          <w:color w:val="000000"/>
          <w:sz w:val="18"/>
          <w:szCs w:val="18"/>
          <w:lang w:eastAsia="ru-RU"/>
        </w:rPr>
        <w:br/>
        <w:t>  Экологическое образование и воспитание в современной школе должно охватывать все возрасты, оно должно стать приоритетным. Экологическими знаниями должны обладать все.</w:t>
      </w:r>
      <w:r w:rsidRPr="007108E3">
        <w:rPr>
          <w:rFonts w:ascii="Times New Roman" w:eastAsia="Times New Roman" w:hAnsi="Times New Roman" w:cs="Times New Roman"/>
          <w:color w:val="000000"/>
          <w:sz w:val="18"/>
          <w:szCs w:val="18"/>
          <w:lang w:eastAsia="ru-RU"/>
        </w:rPr>
        <w:br/>
        <w:t>  Задача школы состоит не только в том, чтобы сформировать определенный объем знаний по экологии, но и способствовать приобретению навыков научного анализа явлений природы, осмыслению взаимодействия общества и природы, осознанию значимости своей практической помощи природе.</w:t>
      </w:r>
      <w:r w:rsidRPr="007108E3">
        <w:rPr>
          <w:rFonts w:ascii="Times New Roman" w:eastAsia="Times New Roman" w:hAnsi="Times New Roman" w:cs="Times New Roman"/>
          <w:color w:val="000000"/>
          <w:sz w:val="18"/>
          <w:szCs w:val="18"/>
          <w:lang w:eastAsia="ru-RU"/>
        </w:rPr>
        <w:br/>
        <w:t xml:space="preserve">В настоящее время </w:t>
      </w:r>
      <w:proofErr w:type="spellStart"/>
      <w:r w:rsidRPr="007108E3">
        <w:rPr>
          <w:rFonts w:ascii="Times New Roman" w:eastAsia="Times New Roman" w:hAnsi="Times New Roman" w:cs="Times New Roman"/>
          <w:color w:val="000000"/>
          <w:sz w:val="18"/>
          <w:szCs w:val="18"/>
          <w:lang w:eastAsia="ru-RU"/>
        </w:rPr>
        <w:t>экологизация</w:t>
      </w:r>
      <w:proofErr w:type="spellEnd"/>
      <w:r w:rsidRPr="007108E3">
        <w:rPr>
          <w:rFonts w:ascii="Times New Roman" w:eastAsia="Times New Roman" w:hAnsi="Times New Roman" w:cs="Times New Roman"/>
          <w:color w:val="000000"/>
          <w:sz w:val="18"/>
          <w:szCs w:val="18"/>
          <w:lang w:eastAsia="ru-RU"/>
        </w:rPr>
        <w:t xml:space="preserve"> воспитательной работы школы стала одним из главных направлений развития системы школьного образования.</w:t>
      </w:r>
      <w:r w:rsidRPr="007108E3">
        <w:rPr>
          <w:rFonts w:ascii="Times New Roman" w:eastAsia="Times New Roman" w:hAnsi="Times New Roman" w:cs="Times New Roman"/>
          <w:color w:val="000000"/>
          <w:sz w:val="18"/>
          <w:szCs w:val="18"/>
          <w:lang w:eastAsia="ru-RU"/>
        </w:rPr>
        <w:br/>
        <w:t>Однако</w:t>
      </w:r>
      <w:proofErr w:type="gramStart"/>
      <w:r w:rsidRPr="007108E3">
        <w:rPr>
          <w:rFonts w:ascii="Times New Roman" w:eastAsia="Times New Roman" w:hAnsi="Times New Roman" w:cs="Times New Roman"/>
          <w:color w:val="000000"/>
          <w:sz w:val="18"/>
          <w:szCs w:val="18"/>
          <w:lang w:eastAsia="ru-RU"/>
        </w:rPr>
        <w:t>,</w:t>
      </w:r>
      <w:proofErr w:type="gramEnd"/>
      <w:r w:rsidRPr="007108E3">
        <w:rPr>
          <w:rFonts w:ascii="Times New Roman" w:eastAsia="Times New Roman" w:hAnsi="Times New Roman" w:cs="Times New Roman"/>
          <w:color w:val="000000"/>
          <w:sz w:val="18"/>
          <w:szCs w:val="18"/>
          <w:lang w:eastAsia="ru-RU"/>
        </w:rPr>
        <w:t xml:space="preserve"> стало совершенно понятно, что обучить школьника экологии только на уроках невозможно. Необходимы другие формы и методы работы: занятия в кружке, экскурсии в природу, работа в лаборатории и внеклассные мероприятия, так называемые «интерактивные формы образования»: дискуссии, диспуты, экологические вечера, спектакли, беседы, ролевые игры и другие мероприятия.</w:t>
      </w:r>
      <w:r w:rsidRPr="007108E3">
        <w:rPr>
          <w:rFonts w:ascii="Times New Roman" w:eastAsia="Times New Roman" w:hAnsi="Times New Roman" w:cs="Times New Roman"/>
          <w:color w:val="000000"/>
          <w:sz w:val="18"/>
          <w:szCs w:val="18"/>
          <w:lang w:eastAsia="ru-RU"/>
        </w:rPr>
        <w:br/>
        <w:t xml:space="preserve">Для наибольшей эффективности и успеха экологического </w:t>
      </w:r>
      <w:proofErr w:type="gramStart"/>
      <w:r w:rsidRPr="007108E3">
        <w:rPr>
          <w:rFonts w:ascii="Times New Roman" w:eastAsia="Times New Roman" w:hAnsi="Times New Roman" w:cs="Times New Roman"/>
          <w:color w:val="000000"/>
          <w:sz w:val="18"/>
          <w:szCs w:val="18"/>
          <w:lang w:eastAsia="ru-RU"/>
        </w:rPr>
        <w:t>воспитания</w:t>
      </w:r>
      <w:proofErr w:type="gramEnd"/>
      <w:r w:rsidRPr="007108E3">
        <w:rPr>
          <w:rFonts w:ascii="Times New Roman" w:eastAsia="Times New Roman" w:hAnsi="Times New Roman" w:cs="Times New Roman"/>
          <w:color w:val="000000"/>
          <w:sz w:val="18"/>
          <w:szCs w:val="18"/>
          <w:lang w:eastAsia="ru-RU"/>
        </w:rPr>
        <w:t xml:space="preserve"> обучающихся очень важно наполнить все мероприятия местным материалом о состоянии среды в нашем регионе, городе, районе.    Такие данные добывать и самим. Это особенно эффективно происходит в процессе самостоятельной поисково-исследовательской деятельности. Исследовательский характер деятельности способствует воспитанию школьников инициативы, активного, добросовестного отношения к научному эксперименту, увеличивает интерес к изучению экологического состояния своей местности, экологических проблем родного края.</w:t>
      </w:r>
      <w:r w:rsidRPr="007108E3">
        <w:rPr>
          <w:rFonts w:ascii="Times New Roman" w:eastAsia="Times New Roman" w:hAnsi="Times New Roman" w:cs="Times New Roman"/>
          <w:color w:val="000000"/>
          <w:sz w:val="18"/>
          <w:szCs w:val="18"/>
          <w:lang w:eastAsia="ru-RU"/>
        </w:rPr>
        <w:br/>
        <w:t xml:space="preserve">Целью настоящей работы явилось обобщение накопленного опыта экологического воспитания </w:t>
      </w:r>
      <w:proofErr w:type="gramStart"/>
      <w:r w:rsidRPr="007108E3">
        <w:rPr>
          <w:rFonts w:ascii="Times New Roman" w:eastAsia="Times New Roman" w:hAnsi="Times New Roman" w:cs="Times New Roman"/>
          <w:color w:val="000000"/>
          <w:sz w:val="18"/>
          <w:szCs w:val="18"/>
          <w:lang w:eastAsia="ru-RU"/>
        </w:rPr>
        <w:t>обучающихся</w:t>
      </w:r>
      <w:proofErr w:type="gramEnd"/>
      <w:r w:rsidRPr="007108E3">
        <w:rPr>
          <w:rFonts w:ascii="Times New Roman" w:eastAsia="Times New Roman" w:hAnsi="Times New Roman" w:cs="Times New Roman"/>
          <w:color w:val="000000"/>
          <w:sz w:val="18"/>
          <w:szCs w:val="18"/>
          <w:lang w:eastAsia="ru-RU"/>
        </w:rPr>
        <w:t>, в частности внеклассной работы по экологии.</w:t>
      </w:r>
      <w:r w:rsidRPr="007108E3">
        <w:rPr>
          <w:rFonts w:ascii="Times New Roman" w:eastAsia="Times New Roman" w:hAnsi="Times New Roman" w:cs="Times New Roman"/>
          <w:color w:val="000000"/>
          <w:sz w:val="18"/>
          <w:szCs w:val="18"/>
          <w:lang w:eastAsia="ru-RU"/>
        </w:rPr>
        <w:br/>
        <w:t> В данной работе решаются следующие задачи:</w:t>
      </w:r>
      <w:r w:rsidRPr="007108E3">
        <w:rPr>
          <w:rFonts w:ascii="Times New Roman" w:eastAsia="Times New Roman" w:hAnsi="Times New Roman" w:cs="Times New Roman"/>
          <w:color w:val="000000"/>
          <w:sz w:val="18"/>
          <w:szCs w:val="18"/>
          <w:lang w:eastAsia="ru-RU"/>
        </w:rPr>
        <w:br/>
        <w:t>1) расширение экологических представлений школьников, формируемых на уроках;</w:t>
      </w:r>
      <w:r w:rsidRPr="007108E3">
        <w:rPr>
          <w:rFonts w:ascii="Times New Roman" w:eastAsia="Times New Roman" w:hAnsi="Times New Roman" w:cs="Times New Roman"/>
          <w:color w:val="000000"/>
          <w:sz w:val="18"/>
          <w:szCs w:val="18"/>
          <w:lang w:eastAsia="ru-RU"/>
        </w:rPr>
        <w:br/>
        <w:t>2) углубление теоретических знаний обучающихся в области экологии, формирование ряда основополагающих экологических понятий;</w:t>
      </w:r>
      <w:r w:rsidRPr="007108E3">
        <w:rPr>
          <w:rFonts w:ascii="Times New Roman" w:eastAsia="Times New Roman" w:hAnsi="Times New Roman" w:cs="Times New Roman"/>
          <w:color w:val="000000"/>
          <w:sz w:val="18"/>
          <w:szCs w:val="18"/>
          <w:lang w:eastAsia="ru-RU"/>
        </w:rPr>
        <w:br/>
        <w:t>3) обеспечение более широкой и разнообразной, чем это возможно в рамках обычных уроков, практической деятельности обучающихся по изучению и охране окружающей среды.</w:t>
      </w:r>
      <w:r w:rsidRPr="007108E3">
        <w:rPr>
          <w:rFonts w:ascii="Times New Roman" w:eastAsia="Times New Roman" w:hAnsi="Times New Roman" w:cs="Times New Roman"/>
          <w:color w:val="000000"/>
          <w:sz w:val="18"/>
          <w:szCs w:val="18"/>
          <w:lang w:eastAsia="ru-RU"/>
        </w:rPr>
        <w:br/>
        <w:t>В целом экологическое воспитание позволяет полнее реализовать воспитательный и развивающий потенциал экологических знаний, обеспечивать более надежные основы экологической ответственности школьников.</w:t>
      </w:r>
      <w:r w:rsidRPr="007108E3">
        <w:rPr>
          <w:rFonts w:ascii="Times New Roman" w:eastAsia="Times New Roman" w:hAnsi="Times New Roman" w:cs="Times New Roman"/>
          <w:color w:val="000000"/>
          <w:sz w:val="18"/>
          <w:szCs w:val="18"/>
          <w:lang w:eastAsia="ru-RU"/>
        </w:rPr>
        <w:br/>
        <w:t>В настоящее время опубликовано некоторое количество учебной  и справочной литературы по экологии</w:t>
      </w:r>
      <w:proofErr w:type="gramStart"/>
      <w:r w:rsidRPr="007108E3">
        <w:rPr>
          <w:rFonts w:ascii="Times New Roman" w:eastAsia="Times New Roman" w:hAnsi="Times New Roman" w:cs="Times New Roman"/>
          <w:color w:val="000000"/>
          <w:sz w:val="18"/>
          <w:szCs w:val="18"/>
          <w:lang w:eastAsia="ru-RU"/>
        </w:rPr>
        <w:t xml:space="preserve"> .</w:t>
      </w:r>
      <w:proofErr w:type="gramEnd"/>
      <w:r w:rsidRPr="007108E3">
        <w:rPr>
          <w:rFonts w:ascii="Times New Roman" w:eastAsia="Times New Roman" w:hAnsi="Times New Roman" w:cs="Times New Roman"/>
          <w:color w:val="000000"/>
          <w:sz w:val="18"/>
          <w:szCs w:val="18"/>
          <w:lang w:eastAsia="ru-RU"/>
        </w:rPr>
        <w:t xml:space="preserve"> Этого достаточно, чтобы обеспечить высокий научно-методический уровень уроков. Но необходимо продолжать изучение экологии и во внеурочное время. Для этого и используются «интерактивные формы образования и воспитания». Практическая значимость настоящей работы состоит в возможности обобщения накопленного опыта экологического воспитания на внеклассных мероприятиях, а также использовать данные разработки в дальнейшей работе.</w:t>
      </w:r>
      <w:r w:rsidRPr="007108E3">
        <w:rPr>
          <w:rFonts w:ascii="Times New Roman" w:eastAsia="Times New Roman" w:hAnsi="Times New Roman" w:cs="Times New Roman"/>
          <w:color w:val="000000"/>
          <w:sz w:val="18"/>
          <w:szCs w:val="18"/>
          <w:lang w:eastAsia="ru-RU"/>
        </w:rPr>
        <w:br/>
        <w:t xml:space="preserve">Проблемы экологического образования и воспитания </w:t>
      </w:r>
      <w:proofErr w:type="gramStart"/>
      <w:r w:rsidRPr="007108E3">
        <w:rPr>
          <w:rFonts w:ascii="Times New Roman" w:eastAsia="Times New Roman" w:hAnsi="Times New Roman" w:cs="Times New Roman"/>
          <w:color w:val="000000"/>
          <w:sz w:val="18"/>
          <w:szCs w:val="18"/>
          <w:lang w:eastAsia="ru-RU"/>
        </w:rPr>
        <w:t>обучающихся</w:t>
      </w:r>
      <w:proofErr w:type="gramEnd"/>
      <w:r w:rsidRPr="007108E3">
        <w:rPr>
          <w:rFonts w:ascii="Times New Roman" w:eastAsia="Times New Roman" w:hAnsi="Times New Roman" w:cs="Times New Roman"/>
          <w:color w:val="000000"/>
          <w:sz w:val="18"/>
          <w:szCs w:val="18"/>
          <w:lang w:eastAsia="ru-RU"/>
        </w:rPr>
        <w:t>.</w:t>
      </w:r>
      <w:r w:rsidRPr="007108E3">
        <w:rPr>
          <w:rFonts w:ascii="Times New Roman" w:eastAsia="Times New Roman" w:hAnsi="Times New Roman" w:cs="Times New Roman"/>
          <w:color w:val="000000"/>
          <w:sz w:val="18"/>
          <w:szCs w:val="18"/>
          <w:lang w:eastAsia="ru-RU"/>
        </w:rPr>
        <w:br/>
        <w:t>Образование в интересах устойчивого развития предполагает смену системы ценностей, коррекцию мировоззрения, перестройку сознания людей с целью формирования экологического образования и воспитания как части общей культуры и воспитания человека.                                                                    Экологическое воспитание и образование в интересах устойчивого развития необходимо для формирования подлинного человеческого отношения к природе, определения допустимой меры преобразования природы, выработки нормативов поведения, при соблюдении которых станет возможным дальнейшее существование и развитие человека на нашей планете.</w:t>
      </w:r>
      <w:r w:rsidRPr="007108E3">
        <w:rPr>
          <w:rFonts w:ascii="Times New Roman" w:eastAsia="Times New Roman" w:hAnsi="Times New Roman" w:cs="Times New Roman"/>
          <w:color w:val="000000"/>
          <w:sz w:val="18"/>
          <w:szCs w:val="18"/>
          <w:lang w:eastAsia="ru-RU"/>
        </w:rPr>
        <w:br/>
        <w:t>Экология служит научной основой разумных взаимоотношений общества и природы, рационального использования природных богатств. Экологические законы пронизывают всю нашу хозяйственную деятельность, лежат в основе новых ресурсосберегающих технологий. Используя экологические законы, человечество может найти пути не только выживания, но и дальнейшего процветания на планете.</w:t>
      </w:r>
      <w:r w:rsidRPr="007108E3">
        <w:rPr>
          <w:rFonts w:ascii="Times New Roman" w:eastAsia="Times New Roman" w:hAnsi="Times New Roman" w:cs="Times New Roman"/>
          <w:color w:val="000000"/>
          <w:sz w:val="18"/>
          <w:szCs w:val="18"/>
          <w:lang w:eastAsia="ru-RU"/>
        </w:rPr>
        <w:br/>
        <w:t>Стратегия формирования экологического воспитания и обучения напрямую связана с требованиями современного общества к знаниям и социально-личностным качествам, которыми должен обладать выпускник школы: уметь адаптироваться в реальных условиях, критически мыслить, выявлять возникающие проблемы, выдвигать гипотезы, находить альтернативные варианты решения проблем, нести ответственность за результат собственных действий. При этом предполагается, что каждый школьник должен научиться добывать знания из различных источников, анализировать и обобщать информацию, формулировать и аргументировать выводы. Формирование экологического воспитания и образования также связано с возможностью овладения универсальными (</w:t>
      </w:r>
      <w:proofErr w:type="spellStart"/>
      <w:r w:rsidRPr="007108E3">
        <w:rPr>
          <w:rFonts w:ascii="Times New Roman" w:eastAsia="Times New Roman" w:hAnsi="Times New Roman" w:cs="Times New Roman"/>
          <w:color w:val="000000"/>
          <w:sz w:val="18"/>
          <w:szCs w:val="18"/>
          <w:lang w:eastAsia="ru-RU"/>
        </w:rPr>
        <w:t>метапредметными</w:t>
      </w:r>
      <w:proofErr w:type="spellEnd"/>
      <w:r w:rsidRPr="007108E3">
        <w:rPr>
          <w:rFonts w:ascii="Times New Roman" w:eastAsia="Times New Roman" w:hAnsi="Times New Roman" w:cs="Times New Roman"/>
          <w:color w:val="000000"/>
          <w:sz w:val="18"/>
          <w:szCs w:val="18"/>
          <w:lang w:eastAsia="ru-RU"/>
        </w:rPr>
        <w:t>) знаниями, умением применять их на практике в различных ситуациях.</w:t>
      </w:r>
      <w:r w:rsidRPr="007108E3">
        <w:rPr>
          <w:rFonts w:ascii="Times New Roman" w:eastAsia="Times New Roman" w:hAnsi="Times New Roman" w:cs="Times New Roman"/>
          <w:color w:val="000000"/>
          <w:sz w:val="18"/>
          <w:szCs w:val="18"/>
          <w:lang w:eastAsia="ru-RU"/>
        </w:rPr>
        <w:br/>
      </w:r>
      <w:r w:rsidRPr="007108E3">
        <w:rPr>
          <w:rFonts w:ascii="Times New Roman" w:eastAsia="Times New Roman" w:hAnsi="Times New Roman" w:cs="Times New Roman"/>
          <w:color w:val="000000"/>
          <w:sz w:val="18"/>
          <w:szCs w:val="18"/>
          <w:lang w:eastAsia="ru-RU"/>
        </w:rPr>
        <w:br/>
        <w:t>Формы и методы экологического воспитания.</w:t>
      </w:r>
      <w:r w:rsidRPr="007108E3">
        <w:rPr>
          <w:rFonts w:ascii="Times New Roman" w:eastAsia="Times New Roman" w:hAnsi="Times New Roman" w:cs="Times New Roman"/>
          <w:color w:val="000000"/>
          <w:sz w:val="18"/>
          <w:szCs w:val="18"/>
          <w:lang w:eastAsia="ru-RU"/>
        </w:rPr>
        <w:br/>
        <w:t>1.    Интерактивные экологические мероприятия.</w:t>
      </w:r>
      <w:r w:rsidRPr="007108E3">
        <w:rPr>
          <w:rFonts w:ascii="Times New Roman" w:eastAsia="Times New Roman" w:hAnsi="Times New Roman" w:cs="Times New Roman"/>
          <w:color w:val="000000"/>
          <w:sz w:val="18"/>
          <w:szCs w:val="18"/>
          <w:lang w:eastAsia="ru-RU"/>
        </w:rPr>
        <w:br/>
        <w:t>Интерактивные экологические мероприятия – это внеклассные экологические мероприятия: викторины, олимпиады, различные шоу, экологические спектакли</w:t>
      </w:r>
      <w:proofErr w:type="gramStart"/>
      <w:r w:rsidRPr="007108E3">
        <w:rPr>
          <w:rFonts w:ascii="Times New Roman" w:eastAsia="Times New Roman" w:hAnsi="Times New Roman" w:cs="Times New Roman"/>
          <w:color w:val="000000"/>
          <w:sz w:val="18"/>
          <w:szCs w:val="18"/>
          <w:lang w:eastAsia="ru-RU"/>
        </w:rPr>
        <w:t>.</w:t>
      </w:r>
      <w:proofErr w:type="gramEnd"/>
      <w:r w:rsidRPr="007108E3">
        <w:rPr>
          <w:rFonts w:ascii="Times New Roman" w:eastAsia="Times New Roman" w:hAnsi="Times New Roman" w:cs="Times New Roman"/>
          <w:color w:val="000000"/>
          <w:sz w:val="18"/>
          <w:szCs w:val="18"/>
          <w:lang w:eastAsia="ru-RU"/>
        </w:rPr>
        <w:br/>
        <w:t>«</w:t>
      </w:r>
      <w:proofErr w:type="gramStart"/>
      <w:r w:rsidRPr="007108E3">
        <w:rPr>
          <w:rFonts w:ascii="Times New Roman" w:eastAsia="Times New Roman" w:hAnsi="Times New Roman" w:cs="Times New Roman"/>
          <w:color w:val="000000"/>
          <w:sz w:val="18"/>
          <w:szCs w:val="18"/>
          <w:lang w:eastAsia="ru-RU"/>
        </w:rPr>
        <w:t>ш</w:t>
      </w:r>
      <w:proofErr w:type="gramEnd"/>
      <w:r w:rsidRPr="007108E3">
        <w:rPr>
          <w:rFonts w:ascii="Times New Roman" w:eastAsia="Times New Roman" w:hAnsi="Times New Roman" w:cs="Times New Roman"/>
          <w:color w:val="000000"/>
          <w:sz w:val="18"/>
          <w:szCs w:val="18"/>
          <w:lang w:eastAsia="ru-RU"/>
        </w:rPr>
        <w:t>оу» и «экологические спектакли» -  эти две формы в широком плане – ролевые игры. Однако, первый вариант – «шоу» несколько сложнее для детей, чем «экологические спектакли».</w:t>
      </w:r>
      <w:r w:rsidRPr="007108E3">
        <w:rPr>
          <w:rFonts w:ascii="Times New Roman" w:eastAsia="Times New Roman" w:hAnsi="Times New Roman" w:cs="Times New Roman"/>
          <w:color w:val="000000"/>
          <w:sz w:val="18"/>
          <w:szCs w:val="18"/>
          <w:lang w:eastAsia="ru-RU"/>
        </w:rPr>
        <w:br/>
        <w:t>«Шоу» несут основную экологическую информацию, а «спектакли» их дополняют</w:t>
      </w:r>
      <w:proofErr w:type="gramStart"/>
      <w:r w:rsidRPr="007108E3">
        <w:rPr>
          <w:rFonts w:ascii="Times New Roman" w:eastAsia="Times New Roman" w:hAnsi="Times New Roman" w:cs="Times New Roman"/>
          <w:color w:val="000000"/>
          <w:sz w:val="18"/>
          <w:szCs w:val="18"/>
          <w:lang w:eastAsia="ru-RU"/>
        </w:rPr>
        <w:t xml:space="preserve">  .</w:t>
      </w:r>
      <w:proofErr w:type="gramEnd"/>
      <w:r w:rsidRPr="007108E3">
        <w:rPr>
          <w:rFonts w:ascii="Times New Roman" w:eastAsia="Times New Roman" w:hAnsi="Times New Roman" w:cs="Times New Roman"/>
          <w:color w:val="000000"/>
          <w:sz w:val="18"/>
          <w:szCs w:val="18"/>
          <w:lang w:eastAsia="ru-RU"/>
        </w:rPr>
        <w:t xml:space="preserve">                                                 .</w:t>
      </w:r>
      <w:r w:rsidRPr="007108E3">
        <w:rPr>
          <w:rFonts w:ascii="Times New Roman" w:eastAsia="Times New Roman" w:hAnsi="Times New Roman" w:cs="Times New Roman"/>
          <w:color w:val="000000"/>
          <w:sz w:val="18"/>
          <w:szCs w:val="18"/>
          <w:lang w:eastAsia="ru-RU"/>
        </w:rPr>
        <w:br/>
        <w:t xml:space="preserve">Шоу нужно приблизить по форме организации к подобным диспутам на телевидении. Ведущий перемещается по залу (с </w:t>
      </w:r>
      <w:r w:rsidRPr="007108E3">
        <w:rPr>
          <w:rFonts w:ascii="Times New Roman" w:eastAsia="Times New Roman" w:hAnsi="Times New Roman" w:cs="Times New Roman"/>
          <w:color w:val="000000"/>
          <w:sz w:val="18"/>
          <w:szCs w:val="18"/>
          <w:lang w:eastAsia="ru-RU"/>
        </w:rPr>
        <w:lastRenderedPageBreak/>
        <w:t>микрофоном, если зал большой), эксперты располагаются лицом к залу на специальной площадке (сцене) за столом или удобно расставленных креслах.                                          Экологический спектакль по форме более свободен. И учителю, и учащимся предоставляется больше возможностей проявить выдумку при исполнении какой-либо роли. В этом случае успех спектакля во многом определяется придуманными костюмами, и даже выбором исполнителя той или иной роли.</w:t>
      </w:r>
      <w:r w:rsidRPr="007108E3">
        <w:rPr>
          <w:rFonts w:ascii="Times New Roman" w:eastAsia="Times New Roman" w:hAnsi="Times New Roman" w:cs="Times New Roman"/>
          <w:color w:val="000000"/>
          <w:sz w:val="18"/>
          <w:szCs w:val="18"/>
          <w:lang w:eastAsia="ru-RU"/>
        </w:rPr>
        <w:br/>
        <w:t>Если  шоу проходят в серьезной обстановке, то в экологических спектаклях присутствует немало юмора. При хорошей постановке спектакля и исполнении ролей зал должен периодически смеяться. </w:t>
      </w:r>
      <w:r w:rsidRPr="007108E3">
        <w:rPr>
          <w:rFonts w:ascii="Times New Roman" w:eastAsia="Times New Roman" w:hAnsi="Times New Roman" w:cs="Times New Roman"/>
          <w:color w:val="000000"/>
          <w:sz w:val="18"/>
          <w:szCs w:val="18"/>
          <w:lang w:eastAsia="ru-RU"/>
        </w:rPr>
        <w:br/>
        <w:t xml:space="preserve">Дети любят соревноваться, и поэтому любое экологическое мероприятие целесообразно завершать </w:t>
      </w:r>
      <w:proofErr w:type="spellStart"/>
      <w:proofErr w:type="gramStart"/>
      <w:r w:rsidRPr="007108E3">
        <w:rPr>
          <w:rFonts w:ascii="Times New Roman" w:eastAsia="Times New Roman" w:hAnsi="Times New Roman" w:cs="Times New Roman"/>
          <w:color w:val="000000"/>
          <w:sz w:val="18"/>
          <w:szCs w:val="18"/>
          <w:lang w:eastAsia="ru-RU"/>
        </w:rPr>
        <w:t>экспресс-викториной</w:t>
      </w:r>
      <w:proofErr w:type="spellEnd"/>
      <w:proofErr w:type="gramEnd"/>
      <w:r w:rsidRPr="007108E3">
        <w:rPr>
          <w:rFonts w:ascii="Times New Roman" w:eastAsia="Times New Roman" w:hAnsi="Times New Roman" w:cs="Times New Roman"/>
          <w:color w:val="000000"/>
          <w:sz w:val="18"/>
          <w:szCs w:val="18"/>
          <w:lang w:eastAsia="ru-RU"/>
        </w:rPr>
        <w:t>. Формы определения победителя могут быть различными.</w:t>
      </w:r>
      <w:r w:rsidRPr="007108E3">
        <w:rPr>
          <w:rFonts w:ascii="Times New Roman" w:eastAsia="Times New Roman" w:hAnsi="Times New Roman" w:cs="Times New Roman"/>
          <w:color w:val="000000"/>
          <w:sz w:val="18"/>
          <w:szCs w:val="18"/>
          <w:lang w:eastAsia="ru-RU"/>
        </w:rPr>
        <w:br/>
        <w:t>2. Экологическая тропа – форма экологического воспитания.</w:t>
      </w:r>
      <w:r w:rsidRPr="007108E3">
        <w:rPr>
          <w:rFonts w:ascii="Times New Roman" w:eastAsia="Times New Roman" w:hAnsi="Times New Roman" w:cs="Times New Roman"/>
          <w:color w:val="000000"/>
          <w:sz w:val="18"/>
          <w:szCs w:val="18"/>
          <w:lang w:eastAsia="ru-RU"/>
        </w:rPr>
        <w:br/>
        <w:t>Многие специалисты признают важнейшим педагогическим условием воспитания и образования наряду с теоретическим обучением на уроках организацию разнообразных видов деятельности учащихся среди природы. Такой формой организации экологического образования и  воспитания может выступать учебная экологическая тропа, где создаются условия для выполнения системы заданий, организующих и направляющих деятельность учащихся в природном окружении. Задания выполняются во время экологических экскурсий и полевого практикума. В ходе полевых занятий на учебной экологической тропе создаются условия не только для углубления, но и для конкретизации, применения на практике получаемых на уроках предметных знаний  и умений школьников.</w:t>
      </w:r>
      <w:r w:rsidRPr="007108E3">
        <w:rPr>
          <w:rFonts w:ascii="Times New Roman" w:eastAsia="Times New Roman" w:hAnsi="Times New Roman" w:cs="Times New Roman"/>
          <w:color w:val="000000"/>
          <w:sz w:val="18"/>
          <w:szCs w:val="18"/>
          <w:lang w:eastAsia="ru-RU"/>
        </w:rPr>
        <w:br/>
        <w:t>Маршрут экологической тропы выбирается таким образом, чтобы на нем сочетались уголки естественной природы</w:t>
      </w:r>
      <w:proofErr w:type="gramStart"/>
      <w:r w:rsidRPr="007108E3">
        <w:rPr>
          <w:rFonts w:ascii="Times New Roman" w:eastAsia="Times New Roman" w:hAnsi="Times New Roman" w:cs="Times New Roman"/>
          <w:color w:val="000000"/>
          <w:sz w:val="18"/>
          <w:szCs w:val="18"/>
          <w:lang w:eastAsia="ru-RU"/>
        </w:rPr>
        <w:t xml:space="preserve">.. </w:t>
      </w:r>
      <w:proofErr w:type="gramEnd"/>
      <w:r w:rsidRPr="007108E3">
        <w:rPr>
          <w:rFonts w:ascii="Times New Roman" w:eastAsia="Times New Roman" w:hAnsi="Times New Roman" w:cs="Times New Roman"/>
          <w:color w:val="000000"/>
          <w:sz w:val="18"/>
          <w:szCs w:val="18"/>
          <w:lang w:eastAsia="ru-RU"/>
        </w:rPr>
        <w:t xml:space="preserve">Это позволяет проводить сравнительное изучение естественной и преобразованной природной среды, чтобы дети учились оценивать характер </w:t>
      </w:r>
      <w:proofErr w:type="spellStart"/>
      <w:r w:rsidRPr="007108E3">
        <w:rPr>
          <w:rFonts w:ascii="Times New Roman" w:eastAsia="Times New Roman" w:hAnsi="Times New Roman" w:cs="Times New Roman"/>
          <w:color w:val="000000"/>
          <w:sz w:val="18"/>
          <w:szCs w:val="18"/>
          <w:lang w:eastAsia="ru-RU"/>
        </w:rPr>
        <w:t>природопреобразующей</w:t>
      </w:r>
      <w:proofErr w:type="spellEnd"/>
      <w:r w:rsidRPr="007108E3">
        <w:rPr>
          <w:rFonts w:ascii="Times New Roman" w:eastAsia="Times New Roman" w:hAnsi="Times New Roman" w:cs="Times New Roman"/>
          <w:color w:val="000000"/>
          <w:sz w:val="18"/>
          <w:szCs w:val="18"/>
          <w:lang w:eastAsia="ru-RU"/>
        </w:rPr>
        <w:t xml:space="preserve"> деятельности человека. Назначение экологической тропы – создание условий для целенаправленного воспитания экологической культуры обучающихся.</w:t>
      </w:r>
      <w:r w:rsidRPr="007108E3">
        <w:rPr>
          <w:rFonts w:ascii="Times New Roman" w:eastAsia="Times New Roman" w:hAnsi="Times New Roman" w:cs="Times New Roman"/>
          <w:color w:val="000000"/>
          <w:sz w:val="18"/>
          <w:szCs w:val="18"/>
          <w:lang w:eastAsia="ru-RU"/>
        </w:rPr>
        <w:br/>
        <w:t xml:space="preserve">Экологическая тропа создается детьми, прежде всего для самих же детей, ради их обучения и воспитания. Это одна из привлекательных форм организации их деятельности в системе экологического воспитания и образования. Если она правильно организована, то позволяет </w:t>
      </w:r>
      <w:proofErr w:type="gramStart"/>
      <w:r w:rsidRPr="007108E3">
        <w:rPr>
          <w:rFonts w:ascii="Times New Roman" w:eastAsia="Times New Roman" w:hAnsi="Times New Roman" w:cs="Times New Roman"/>
          <w:color w:val="000000"/>
          <w:sz w:val="18"/>
          <w:szCs w:val="18"/>
          <w:lang w:eastAsia="ru-RU"/>
        </w:rPr>
        <w:t>обучающимся</w:t>
      </w:r>
      <w:proofErr w:type="gramEnd"/>
      <w:r w:rsidRPr="007108E3">
        <w:rPr>
          <w:rFonts w:ascii="Times New Roman" w:eastAsia="Times New Roman" w:hAnsi="Times New Roman" w:cs="Times New Roman"/>
          <w:color w:val="000000"/>
          <w:sz w:val="18"/>
          <w:szCs w:val="18"/>
          <w:lang w:eastAsia="ru-RU"/>
        </w:rPr>
        <w:t xml:space="preserve"> с разных сторон раскрывать свои творческие возможности, сочетать умственный и физический труд.</w:t>
      </w:r>
      <w:r w:rsidRPr="007108E3">
        <w:rPr>
          <w:rFonts w:ascii="Times New Roman" w:eastAsia="Times New Roman" w:hAnsi="Times New Roman" w:cs="Times New Roman"/>
          <w:color w:val="000000"/>
          <w:sz w:val="18"/>
          <w:szCs w:val="18"/>
          <w:lang w:eastAsia="ru-RU"/>
        </w:rPr>
        <w:br/>
        <w:t>Организация  экологической тропы силами школьников дает педагогам возможность создавать различные жизненные ситуации, решение которых требует от ребят творческого подхода, активной деятельности. Задания по изучению и оценке состояния окружающей среды в зоне тропы побуждают детей не только использовать свои знания из различных предметов, но и – самое важное – принять посильное участие в трудовых природоохранительных делах. В конечном итоге у детей вырабатываются навыки экологически грамотного поведения, сознательное отношение к природе.</w:t>
      </w:r>
      <w:r w:rsidRPr="007108E3">
        <w:rPr>
          <w:rFonts w:ascii="Times New Roman" w:eastAsia="Times New Roman" w:hAnsi="Times New Roman" w:cs="Times New Roman"/>
          <w:color w:val="000000"/>
          <w:sz w:val="18"/>
          <w:szCs w:val="18"/>
          <w:lang w:eastAsia="ru-RU"/>
        </w:rPr>
        <w:br/>
        <w:t>Работа по оборудованию тропы проводится в следующей последовательности: первый этап – подготовительный. Работа начинается с подготовки небольшой группы ребят – организаторов и помощников руководителя – учителя. На этом этапе ставится цель, определяются задачи и объем работы, раскрываются перспективы и определяется место каждого ученика в предстоящем деле.</w:t>
      </w:r>
      <w:r w:rsidRPr="007108E3">
        <w:rPr>
          <w:rFonts w:ascii="Times New Roman" w:eastAsia="Times New Roman" w:hAnsi="Times New Roman" w:cs="Times New Roman"/>
          <w:color w:val="000000"/>
          <w:sz w:val="18"/>
          <w:szCs w:val="18"/>
          <w:lang w:eastAsia="ru-RU"/>
        </w:rPr>
        <w:br/>
        <w:t xml:space="preserve">Следующий этап – открытие тропы. Это мероприятие можно провести в виде </w:t>
      </w:r>
      <w:proofErr w:type="spellStart"/>
      <w:r w:rsidRPr="007108E3">
        <w:rPr>
          <w:rFonts w:ascii="Times New Roman" w:eastAsia="Times New Roman" w:hAnsi="Times New Roman" w:cs="Times New Roman"/>
          <w:color w:val="000000"/>
          <w:sz w:val="18"/>
          <w:szCs w:val="18"/>
          <w:lang w:eastAsia="ru-RU"/>
        </w:rPr>
        <w:t>праздника</w:t>
      </w:r>
      <w:proofErr w:type="gramStart"/>
      <w:r w:rsidRPr="007108E3">
        <w:rPr>
          <w:rFonts w:ascii="Times New Roman" w:eastAsia="Times New Roman" w:hAnsi="Times New Roman" w:cs="Times New Roman"/>
          <w:color w:val="000000"/>
          <w:sz w:val="18"/>
          <w:szCs w:val="18"/>
          <w:lang w:eastAsia="ru-RU"/>
        </w:rPr>
        <w:t>.С</w:t>
      </w:r>
      <w:proofErr w:type="gramEnd"/>
      <w:r w:rsidRPr="007108E3">
        <w:rPr>
          <w:rFonts w:ascii="Times New Roman" w:eastAsia="Times New Roman" w:hAnsi="Times New Roman" w:cs="Times New Roman"/>
          <w:color w:val="000000"/>
          <w:sz w:val="18"/>
          <w:szCs w:val="18"/>
          <w:lang w:eastAsia="ru-RU"/>
        </w:rPr>
        <w:t>оздание</w:t>
      </w:r>
      <w:proofErr w:type="spellEnd"/>
      <w:r w:rsidRPr="007108E3">
        <w:rPr>
          <w:rFonts w:ascii="Times New Roman" w:eastAsia="Times New Roman" w:hAnsi="Times New Roman" w:cs="Times New Roman"/>
          <w:color w:val="000000"/>
          <w:sz w:val="18"/>
          <w:szCs w:val="18"/>
          <w:lang w:eastAsia="ru-RU"/>
        </w:rPr>
        <w:t xml:space="preserve"> учебной экологической тропы способствует повышению научного уровня школьного образования и экологического воспитания. Знания, которые учащиеся получают на тропе, тесно связаны со знаниями, полученными на уроках. Главное же состоит в том, что дети овладевают умениями применять на практике знания из разных предметов в комплексе, постигая неразрывное единство природной среды и человека.</w:t>
      </w:r>
      <w:r w:rsidRPr="007108E3">
        <w:rPr>
          <w:rFonts w:ascii="Times New Roman" w:eastAsia="Times New Roman" w:hAnsi="Times New Roman" w:cs="Times New Roman"/>
          <w:color w:val="000000"/>
          <w:sz w:val="18"/>
          <w:szCs w:val="18"/>
          <w:lang w:eastAsia="ru-RU"/>
        </w:rPr>
        <w:br/>
        <w:t>На учебной экологической тропе во внеурочное время учащиеся усваивают не только научные знания о природной среде, но и этические и правовые нормы, связанные с природопользованием.</w:t>
      </w:r>
      <w:r w:rsidRPr="007108E3">
        <w:rPr>
          <w:rFonts w:ascii="Times New Roman" w:eastAsia="Times New Roman" w:hAnsi="Times New Roman" w:cs="Times New Roman"/>
          <w:color w:val="000000"/>
          <w:sz w:val="18"/>
          <w:szCs w:val="18"/>
          <w:lang w:eastAsia="ru-RU"/>
        </w:rPr>
        <w:br/>
      </w:r>
      <w:r w:rsidRPr="007108E3">
        <w:rPr>
          <w:rFonts w:ascii="Times New Roman" w:eastAsia="Times New Roman" w:hAnsi="Times New Roman" w:cs="Times New Roman"/>
          <w:color w:val="000000"/>
          <w:sz w:val="18"/>
          <w:szCs w:val="18"/>
          <w:lang w:eastAsia="ru-RU"/>
        </w:rPr>
        <w:br/>
        <w:t xml:space="preserve">2.Исследовательская деятельность </w:t>
      </w:r>
      <w:proofErr w:type="gramStart"/>
      <w:r w:rsidRPr="007108E3">
        <w:rPr>
          <w:rFonts w:ascii="Times New Roman" w:eastAsia="Times New Roman" w:hAnsi="Times New Roman" w:cs="Times New Roman"/>
          <w:color w:val="000000"/>
          <w:sz w:val="18"/>
          <w:szCs w:val="18"/>
          <w:lang w:eastAsia="ru-RU"/>
        </w:rPr>
        <w:t>обучающихся</w:t>
      </w:r>
      <w:proofErr w:type="gramEnd"/>
      <w:r w:rsidRPr="007108E3">
        <w:rPr>
          <w:rFonts w:ascii="Times New Roman" w:eastAsia="Times New Roman" w:hAnsi="Times New Roman" w:cs="Times New Roman"/>
          <w:color w:val="000000"/>
          <w:sz w:val="18"/>
          <w:szCs w:val="18"/>
          <w:lang w:eastAsia="ru-RU"/>
        </w:rPr>
        <w:t>.</w:t>
      </w:r>
      <w:r w:rsidRPr="007108E3">
        <w:rPr>
          <w:rFonts w:ascii="Times New Roman" w:eastAsia="Times New Roman" w:hAnsi="Times New Roman" w:cs="Times New Roman"/>
          <w:color w:val="000000"/>
          <w:sz w:val="18"/>
          <w:szCs w:val="18"/>
          <w:lang w:eastAsia="ru-RU"/>
        </w:rPr>
        <w:br/>
        <w:t>Экология не является лабораторной наукой. Это наука, в которой важнейшее место занимают наблюдения и эксперименты в природе. </w:t>
      </w:r>
      <w:r w:rsidRPr="007108E3">
        <w:rPr>
          <w:rFonts w:ascii="Times New Roman" w:eastAsia="Times New Roman" w:hAnsi="Times New Roman" w:cs="Times New Roman"/>
          <w:color w:val="000000"/>
          <w:sz w:val="18"/>
          <w:szCs w:val="18"/>
          <w:lang w:eastAsia="ru-RU"/>
        </w:rPr>
        <w:br/>
        <w:t>Исследовательская деятельность – одна из самых эффективных форм работы по изучению экологии, экологическому воспитанию детей. В ходе исследований происходит непосредственное общение обучающихся с природой, приобретаются навыки, и накапливается опыт научных экспериментов, развивается наблюдательность, пробуждается интерес к изучению конкретных экологических вопросов.</w:t>
      </w:r>
      <w:r w:rsidRPr="007108E3">
        <w:rPr>
          <w:rFonts w:ascii="Times New Roman" w:eastAsia="Times New Roman" w:hAnsi="Times New Roman" w:cs="Times New Roman"/>
          <w:color w:val="000000"/>
          <w:sz w:val="18"/>
          <w:szCs w:val="18"/>
          <w:lang w:eastAsia="ru-RU"/>
        </w:rPr>
        <w:br/>
        <w:t>Выполнение различных исследовательских проектов в природной обстановке позволяет ребятам активно приобщаться к изучению природных сред, экологических систем своего поселка, участвовать в научно-практических конференциях, обмениваться результатами исследований с ребятами из других школ, работающим по этим же проблемам.</w:t>
      </w:r>
      <w:r w:rsidRPr="007108E3">
        <w:rPr>
          <w:rFonts w:ascii="Times New Roman" w:eastAsia="Times New Roman" w:hAnsi="Times New Roman" w:cs="Times New Roman"/>
          <w:color w:val="000000"/>
          <w:sz w:val="18"/>
          <w:szCs w:val="18"/>
          <w:lang w:eastAsia="ru-RU"/>
        </w:rPr>
        <w:br/>
        <w:t> Задача, которая ставится перед ребятами при выполнении исследований: приобретение знаний о родном крае</w:t>
      </w:r>
      <w:proofErr w:type="gramStart"/>
      <w:r w:rsidRPr="007108E3">
        <w:rPr>
          <w:rFonts w:ascii="Times New Roman" w:eastAsia="Times New Roman" w:hAnsi="Times New Roman" w:cs="Times New Roman"/>
          <w:color w:val="000000"/>
          <w:sz w:val="18"/>
          <w:szCs w:val="18"/>
          <w:lang w:eastAsia="ru-RU"/>
        </w:rPr>
        <w:t xml:space="preserve"> ,</w:t>
      </w:r>
      <w:proofErr w:type="gramEnd"/>
      <w:r w:rsidRPr="007108E3">
        <w:rPr>
          <w:rFonts w:ascii="Times New Roman" w:eastAsia="Times New Roman" w:hAnsi="Times New Roman" w:cs="Times New Roman"/>
          <w:color w:val="000000"/>
          <w:sz w:val="18"/>
          <w:szCs w:val="18"/>
          <w:lang w:eastAsia="ru-RU"/>
        </w:rPr>
        <w:t xml:space="preserve"> приобретение навыков практической исследовательской деятельности, осознание значимости своей практической помощи природе.</w:t>
      </w:r>
      <w:r w:rsidRPr="007108E3">
        <w:rPr>
          <w:rFonts w:ascii="Times New Roman" w:eastAsia="Times New Roman" w:hAnsi="Times New Roman" w:cs="Times New Roman"/>
          <w:color w:val="000000"/>
          <w:sz w:val="18"/>
          <w:szCs w:val="18"/>
          <w:lang w:eastAsia="ru-RU"/>
        </w:rPr>
        <w:br/>
        <w:t> Ребята, участвующие в выполнении экологических исследований. Имеют возможность реализовать свои способности, повысить свою социальную активность.</w:t>
      </w:r>
      <w:r w:rsidRPr="007108E3">
        <w:rPr>
          <w:rFonts w:ascii="Times New Roman" w:eastAsia="Times New Roman" w:hAnsi="Times New Roman" w:cs="Times New Roman"/>
          <w:color w:val="000000"/>
          <w:sz w:val="18"/>
          <w:szCs w:val="18"/>
          <w:lang w:eastAsia="ru-RU"/>
        </w:rPr>
        <w:br/>
        <w:t>  Такая проектная деятельность может быть использована в кружковой работе. Основные цели программы кружка – привитие школьникам любви и бережного отношения к природе, углубление знаний по экологии и другим общеобразовательным наукам, совершенствование трудовой подготовки.</w:t>
      </w:r>
      <w:r w:rsidRPr="007108E3">
        <w:rPr>
          <w:rFonts w:ascii="Times New Roman" w:eastAsia="Times New Roman" w:hAnsi="Times New Roman" w:cs="Times New Roman"/>
          <w:color w:val="000000"/>
          <w:sz w:val="18"/>
          <w:szCs w:val="18"/>
          <w:lang w:eastAsia="ru-RU"/>
        </w:rPr>
        <w:br/>
        <w:t> Ребята, посещающие занятия кружка, получают общие сведения о природе своего края, о взаимосвязях и взаимообусловленности явлений в природе, знакомятся с современными вопросами охраны и рационального природопользования.</w:t>
      </w:r>
      <w:r w:rsidRPr="007108E3">
        <w:rPr>
          <w:rFonts w:ascii="Times New Roman" w:eastAsia="Times New Roman" w:hAnsi="Times New Roman" w:cs="Times New Roman"/>
          <w:color w:val="000000"/>
          <w:sz w:val="18"/>
          <w:szCs w:val="18"/>
          <w:lang w:eastAsia="ru-RU"/>
        </w:rPr>
        <w:br/>
      </w:r>
      <w:r w:rsidRPr="007108E3">
        <w:rPr>
          <w:rFonts w:ascii="Times New Roman" w:eastAsia="Times New Roman" w:hAnsi="Times New Roman" w:cs="Times New Roman"/>
          <w:color w:val="000000"/>
          <w:sz w:val="18"/>
          <w:szCs w:val="18"/>
          <w:lang w:eastAsia="ru-RU"/>
        </w:rPr>
        <w:br/>
        <w:t>Заключение.</w:t>
      </w:r>
      <w:r w:rsidRPr="007108E3">
        <w:rPr>
          <w:rFonts w:ascii="Times New Roman" w:eastAsia="Times New Roman" w:hAnsi="Times New Roman" w:cs="Times New Roman"/>
          <w:color w:val="000000"/>
          <w:sz w:val="18"/>
          <w:szCs w:val="18"/>
          <w:lang w:eastAsia="ru-RU"/>
        </w:rPr>
        <w:br/>
      </w:r>
      <w:proofErr w:type="gramStart"/>
      <w:r w:rsidRPr="007108E3">
        <w:rPr>
          <w:rFonts w:ascii="Times New Roman" w:eastAsia="Times New Roman" w:hAnsi="Times New Roman" w:cs="Times New Roman"/>
          <w:color w:val="000000"/>
          <w:sz w:val="18"/>
          <w:szCs w:val="18"/>
          <w:lang w:eastAsia="ru-RU"/>
        </w:rPr>
        <w:t>В заключении необходимо отметить, что существует необходимость в дальнейшей более глубокой разработке проблемы экологического воспитания школьников, т.к. при проведении такой работы решаются следующие задачи:</w:t>
      </w:r>
      <w:r w:rsidRPr="007108E3">
        <w:rPr>
          <w:rFonts w:ascii="Times New Roman" w:eastAsia="Times New Roman" w:hAnsi="Times New Roman" w:cs="Times New Roman"/>
          <w:color w:val="000000"/>
          <w:sz w:val="18"/>
          <w:szCs w:val="18"/>
          <w:lang w:eastAsia="ru-RU"/>
        </w:rPr>
        <w:br/>
        <w:t>- развитие экологической этики обучающихся, ответственности в их отношениях я природой;</w:t>
      </w:r>
      <w:r w:rsidRPr="007108E3">
        <w:rPr>
          <w:rFonts w:ascii="Times New Roman" w:eastAsia="Times New Roman" w:hAnsi="Times New Roman" w:cs="Times New Roman"/>
          <w:color w:val="000000"/>
          <w:sz w:val="18"/>
          <w:szCs w:val="18"/>
          <w:lang w:eastAsia="ru-RU"/>
        </w:rPr>
        <w:br/>
        <w:t>- эстетическое, нравственное воспитание, воспитание любви к Родине;</w:t>
      </w:r>
      <w:r w:rsidRPr="007108E3">
        <w:rPr>
          <w:rFonts w:ascii="Times New Roman" w:eastAsia="Times New Roman" w:hAnsi="Times New Roman" w:cs="Times New Roman"/>
          <w:color w:val="000000"/>
          <w:sz w:val="18"/>
          <w:szCs w:val="18"/>
          <w:lang w:eastAsia="ru-RU"/>
        </w:rPr>
        <w:br/>
        <w:t>- формирование чувства сопричастности к своему времени, личной ответственности за все происходящее вокруг.</w:t>
      </w:r>
      <w:proofErr w:type="gramEnd"/>
      <w:r w:rsidRPr="007108E3">
        <w:rPr>
          <w:rFonts w:ascii="Times New Roman" w:eastAsia="Times New Roman" w:hAnsi="Times New Roman" w:cs="Times New Roman"/>
          <w:color w:val="000000"/>
          <w:sz w:val="18"/>
          <w:szCs w:val="18"/>
          <w:lang w:eastAsia="ru-RU"/>
        </w:rPr>
        <w:br/>
      </w:r>
      <w:r w:rsidRPr="007108E3">
        <w:rPr>
          <w:rFonts w:ascii="Times New Roman" w:eastAsia="Times New Roman" w:hAnsi="Times New Roman" w:cs="Times New Roman"/>
          <w:color w:val="000000"/>
          <w:sz w:val="18"/>
          <w:szCs w:val="18"/>
          <w:lang w:eastAsia="ru-RU"/>
        </w:rPr>
        <w:lastRenderedPageBreak/>
        <w:t> </w:t>
      </w:r>
      <w:r w:rsidRPr="007108E3">
        <w:rPr>
          <w:rFonts w:ascii="Times New Roman" w:eastAsia="Times New Roman" w:hAnsi="Times New Roman" w:cs="Times New Roman"/>
          <w:b/>
          <w:bCs/>
          <w:color w:val="000000"/>
          <w:sz w:val="18"/>
          <w:szCs w:val="18"/>
          <w:lang w:eastAsia="ru-RU"/>
        </w:rPr>
        <w:t>Итак, экологическое воспитание школьников необходимо для гармоничного развития школьников и является необходимой формой работы.  </w:t>
      </w:r>
    </w:p>
    <w:p w:rsidR="00E44110" w:rsidRPr="007108E3" w:rsidRDefault="00E44110">
      <w:pPr>
        <w:rPr>
          <w:sz w:val="18"/>
          <w:szCs w:val="18"/>
        </w:rPr>
      </w:pPr>
    </w:p>
    <w:sectPr w:rsidR="00E44110" w:rsidRPr="007108E3" w:rsidSect="00E441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24A4"/>
    <w:rsid w:val="002324A4"/>
    <w:rsid w:val="007108E3"/>
    <w:rsid w:val="00B44B2C"/>
    <w:rsid w:val="00E441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1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232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324A4"/>
  </w:style>
  <w:style w:type="character" w:customStyle="1" w:styleId="c0">
    <w:name w:val="c0"/>
    <w:basedOn w:val="a0"/>
    <w:rsid w:val="002324A4"/>
  </w:style>
  <w:style w:type="character" w:customStyle="1" w:styleId="c1">
    <w:name w:val="c1"/>
    <w:basedOn w:val="a0"/>
    <w:rsid w:val="002324A4"/>
  </w:style>
  <w:style w:type="character" w:customStyle="1" w:styleId="apple-converted-space">
    <w:name w:val="apple-converted-space"/>
    <w:basedOn w:val="a0"/>
    <w:rsid w:val="002324A4"/>
  </w:style>
</w:styles>
</file>

<file path=word/webSettings.xml><?xml version="1.0" encoding="utf-8"?>
<w:webSettings xmlns:r="http://schemas.openxmlformats.org/officeDocument/2006/relationships" xmlns:w="http://schemas.openxmlformats.org/wordprocessingml/2006/main">
  <w:divs>
    <w:div w:id="183980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1869</Words>
  <Characters>10655</Characters>
  <Application>Microsoft Office Word</Application>
  <DocSecurity>0</DocSecurity>
  <Lines>88</Lines>
  <Paragraphs>24</Paragraphs>
  <ScaleCrop>false</ScaleCrop>
  <Company>Школа</Company>
  <LinksUpToDate>false</LinksUpToDate>
  <CharactersWithSpaces>12500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Класс</dc:creator>
  <cp:keywords/>
  <dc:description/>
  <cp:lastModifiedBy>18</cp:lastModifiedBy>
  <cp:revision>4</cp:revision>
  <dcterms:created xsi:type="dcterms:W3CDTF">2016-01-28T06:50:00Z</dcterms:created>
  <dcterms:modified xsi:type="dcterms:W3CDTF">2016-01-28T07:58:00Z</dcterms:modified>
</cp:coreProperties>
</file>