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BA" w:rsidRDefault="009C51BA" w:rsidP="009C51BA">
      <w:pPr>
        <w:spacing w:line="240" w:lineRule="auto"/>
        <w:jc w:val="right"/>
        <w:rPr>
          <w:b/>
          <w:bCs/>
          <w:i/>
        </w:rPr>
      </w:pPr>
      <w:r>
        <w:rPr>
          <w:b/>
          <w:bCs/>
          <w:i/>
        </w:rPr>
        <w:t>Республиканский семинар, 2016 год</w:t>
      </w:r>
    </w:p>
    <w:p w:rsidR="00C22FB8" w:rsidRDefault="00C22FB8" w:rsidP="00C22FB8">
      <w:pPr>
        <w:spacing w:line="240" w:lineRule="auto"/>
        <w:jc w:val="center"/>
        <w:rPr>
          <w:b/>
          <w:bCs/>
          <w:i/>
        </w:rPr>
      </w:pPr>
      <w:r>
        <w:rPr>
          <w:b/>
          <w:bCs/>
          <w:i/>
        </w:rPr>
        <w:t>Мастер-класс по теме: «</w:t>
      </w:r>
      <w:r w:rsidRPr="00C22FB8">
        <w:rPr>
          <w:b/>
          <w:bCs/>
          <w:i/>
        </w:rPr>
        <w:t>Системно-деятельный подход при подготовке к ОГЭ по математике</w:t>
      </w:r>
      <w:r>
        <w:rPr>
          <w:b/>
          <w:bCs/>
          <w:i/>
        </w:rPr>
        <w:t>»</w:t>
      </w:r>
    </w:p>
    <w:p w:rsidR="00C22FB8" w:rsidRPr="00C22FB8" w:rsidRDefault="00C22FB8" w:rsidP="00C22FB8">
      <w:pPr>
        <w:rPr>
          <w:bCs/>
        </w:rPr>
      </w:pPr>
      <w:r w:rsidRPr="00C22FB8">
        <w:rPr>
          <w:bCs/>
        </w:rPr>
        <w:t xml:space="preserve">Здравствуйте уважаемые коллеги, сегодня я хотела-бы начать нашу встречу с таких слов: </w:t>
      </w:r>
    </w:p>
    <w:p w:rsidR="00C22FB8" w:rsidRDefault="00C22FB8" w:rsidP="00C22FB8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</w:rPr>
        <w:t xml:space="preserve">                                                           </w:t>
      </w:r>
      <w:r w:rsidRPr="00C22FB8">
        <w:rPr>
          <w:b/>
          <w:bCs/>
          <w:i/>
          <w:iCs/>
        </w:rPr>
        <w:t xml:space="preserve">“Мы слишком часто даем детям ответы, которые надо выучить, а не ставим </w:t>
      </w:r>
      <w:proofErr w:type="gramStart"/>
      <w:r w:rsidRPr="00C22FB8">
        <w:rPr>
          <w:b/>
          <w:bCs/>
          <w:i/>
          <w:iCs/>
        </w:rPr>
        <w:t>перед</w:t>
      </w:r>
      <w:proofErr w:type="gramEnd"/>
    </w:p>
    <w:p w:rsidR="00C22FB8" w:rsidRPr="00C22FB8" w:rsidRDefault="00C22FB8" w:rsidP="00C22FB8">
      <w:pPr>
        <w:spacing w:after="0"/>
        <w:jc w:val="right"/>
        <w:rPr>
          <w:b/>
          <w:bCs/>
          <w:i/>
          <w:iCs/>
        </w:rPr>
      </w:pPr>
      <w:r w:rsidRPr="00C22FB8">
        <w:rPr>
          <w:b/>
          <w:bCs/>
          <w:i/>
          <w:iCs/>
        </w:rPr>
        <w:t xml:space="preserve"> ними проблемы, которые надо решить”</w:t>
      </w:r>
    </w:p>
    <w:p w:rsidR="00C22FB8" w:rsidRPr="00C22FB8" w:rsidRDefault="00C22FB8" w:rsidP="00C22FB8">
      <w:pPr>
        <w:spacing w:line="240" w:lineRule="auto"/>
        <w:jc w:val="right"/>
        <w:rPr>
          <w:b/>
          <w:bCs/>
          <w:i/>
        </w:rPr>
      </w:pPr>
      <w:r w:rsidRPr="00C22FB8">
        <w:rPr>
          <w:b/>
          <w:bCs/>
          <w:i/>
        </w:rPr>
        <w:t>Роджер Левин</w:t>
      </w:r>
    </w:p>
    <w:p w:rsidR="00C22FB8" w:rsidRDefault="00C22FB8" w:rsidP="00C22FB8">
      <w:pPr>
        <w:spacing w:after="0"/>
        <w:rPr>
          <w:bCs/>
          <w:iCs/>
        </w:rPr>
      </w:pPr>
      <w:r>
        <w:rPr>
          <w:b/>
          <w:bCs/>
          <w:i/>
        </w:rPr>
        <w:t>-</w:t>
      </w:r>
      <w:r w:rsidR="002958D0" w:rsidRPr="00C22FB8">
        <w:rPr>
          <w:bCs/>
        </w:rPr>
        <w:t xml:space="preserve">К современным выпускникам российских школ выстраивается ряд требований, которые включают в себя не только знания по предмету. В одном из разделов основного государственного экзамена (Реальная математика) к выпускникам выдвинуты следующие требования: </w:t>
      </w:r>
      <w:r w:rsidR="002958D0" w:rsidRPr="00C22FB8">
        <w:rPr>
          <w:bCs/>
          <w:iCs/>
        </w:rPr>
        <w:t>«Уметь использовать приобретенные знания и умения в практической деятельности и повседневной жизни, уметь строить и исс</w:t>
      </w:r>
      <w:r w:rsidRPr="00C22FB8">
        <w:rPr>
          <w:bCs/>
          <w:iCs/>
        </w:rPr>
        <w:t>ледовать простейшие математические модели».</w:t>
      </w:r>
    </w:p>
    <w:p w:rsidR="00C22FB8" w:rsidRDefault="00B07E3B" w:rsidP="00C22FB8">
      <w:pPr>
        <w:spacing w:after="0"/>
        <w:rPr>
          <w:bCs/>
          <w:iCs/>
        </w:rPr>
      </w:pPr>
      <w:r>
        <w:rPr>
          <w:bCs/>
          <w:iCs/>
        </w:rPr>
        <w:t>-</w:t>
      </w:r>
      <w:r w:rsidR="00C22FB8">
        <w:rPr>
          <w:bCs/>
          <w:iCs/>
        </w:rPr>
        <w:t xml:space="preserve">Какова же цель развития математического образования в Российской Федерации? </w:t>
      </w:r>
    </w:p>
    <w:p w:rsidR="00DF45B9" w:rsidRDefault="00C22FB8" w:rsidP="00C22FB8">
      <w:pPr>
        <w:spacing w:after="0"/>
        <w:ind w:left="720"/>
        <w:rPr>
          <w:bCs/>
          <w:u w:val="single"/>
        </w:rPr>
      </w:pPr>
      <w:r w:rsidRPr="00C22FB8">
        <w:rPr>
          <w:b/>
          <w:bCs/>
          <w:u w:val="single"/>
        </w:rPr>
        <w:t xml:space="preserve">Цель: </w:t>
      </w:r>
      <w:r w:rsidR="002958D0" w:rsidRPr="00C22FB8">
        <w:rPr>
          <w:bCs/>
        </w:rPr>
        <w:t xml:space="preserve">Обеспечение каждого обучающегося развивающей интеллектуальной деятельностью на доступном уровне, используя присущую математике красоту и увлекательность; </w:t>
      </w:r>
      <w:r w:rsidR="002958D0" w:rsidRPr="00C22FB8">
        <w:rPr>
          <w:bCs/>
          <w:u w:val="single"/>
        </w:rPr>
        <w:t>приобретение знаний и навыков, применяемых в повседневной жизни и профессиональной деятельности</w:t>
      </w:r>
      <w:r>
        <w:rPr>
          <w:bCs/>
          <w:u w:val="single"/>
        </w:rPr>
        <w:t>.</w:t>
      </w:r>
    </w:p>
    <w:p w:rsidR="00C22FB8" w:rsidRDefault="00B07E3B" w:rsidP="00C22FB8">
      <w:pPr>
        <w:spacing w:after="0"/>
        <w:rPr>
          <w:b/>
          <w:bCs/>
        </w:rPr>
      </w:pPr>
      <w:r>
        <w:rPr>
          <w:b/>
          <w:bCs/>
        </w:rPr>
        <w:t>-</w:t>
      </w:r>
      <w:r w:rsidR="00C22FB8" w:rsidRPr="00C22FB8">
        <w:rPr>
          <w:b/>
          <w:bCs/>
        </w:rPr>
        <w:t>Чему и как должны учиться ученики на уроках математики, чтобы овладеть ключевыми компетенциями?</w:t>
      </w:r>
    </w:p>
    <w:p w:rsidR="00DF45B9" w:rsidRPr="00B07E3B" w:rsidRDefault="002958D0" w:rsidP="00B07E3B">
      <w:pPr>
        <w:numPr>
          <w:ilvl w:val="0"/>
          <w:numId w:val="6"/>
        </w:numPr>
        <w:spacing w:after="0"/>
        <w:rPr>
          <w:bCs/>
        </w:rPr>
      </w:pPr>
      <w:r w:rsidRPr="00B07E3B">
        <w:rPr>
          <w:bCs/>
        </w:rPr>
        <w:t>Уметь самостоятельно работать с текстом;</w:t>
      </w:r>
    </w:p>
    <w:p w:rsidR="00DF45B9" w:rsidRPr="00B07E3B" w:rsidRDefault="002958D0" w:rsidP="00B07E3B">
      <w:pPr>
        <w:numPr>
          <w:ilvl w:val="0"/>
          <w:numId w:val="6"/>
        </w:numPr>
        <w:spacing w:after="0"/>
        <w:rPr>
          <w:bCs/>
        </w:rPr>
      </w:pPr>
      <w:r w:rsidRPr="00B07E3B">
        <w:rPr>
          <w:bCs/>
        </w:rPr>
        <w:t xml:space="preserve">уметь работать с готовыми </w:t>
      </w:r>
      <w:r w:rsidR="00456BB0" w:rsidRPr="00B07E3B">
        <w:rPr>
          <w:bCs/>
        </w:rPr>
        <w:t>моделями,</w:t>
      </w:r>
      <w:r w:rsidRPr="00B07E3B">
        <w:rPr>
          <w:bCs/>
        </w:rPr>
        <w:t xml:space="preserve"> иллюстрирующими заданную тему;</w:t>
      </w:r>
    </w:p>
    <w:p w:rsidR="00DF45B9" w:rsidRPr="00B07E3B" w:rsidRDefault="002958D0" w:rsidP="00B07E3B">
      <w:pPr>
        <w:numPr>
          <w:ilvl w:val="0"/>
          <w:numId w:val="6"/>
        </w:numPr>
        <w:spacing w:after="0"/>
        <w:rPr>
          <w:bCs/>
        </w:rPr>
      </w:pPr>
      <w:r w:rsidRPr="00B07E3B">
        <w:rPr>
          <w:bCs/>
        </w:rPr>
        <w:t>осваивать предложенный алгоритм или выстраивать свой;</w:t>
      </w:r>
    </w:p>
    <w:p w:rsidR="00DF45B9" w:rsidRPr="00B07E3B" w:rsidRDefault="002958D0" w:rsidP="00B07E3B">
      <w:pPr>
        <w:numPr>
          <w:ilvl w:val="0"/>
          <w:numId w:val="6"/>
        </w:numPr>
        <w:spacing w:after="0"/>
        <w:rPr>
          <w:bCs/>
        </w:rPr>
      </w:pPr>
      <w:r w:rsidRPr="00B07E3B">
        <w:rPr>
          <w:bCs/>
        </w:rPr>
        <w:t>анализировать и рассуждать.</w:t>
      </w:r>
    </w:p>
    <w:p w:rsidR="00B07E3B" w:rsidRDefault="00B07E3B" w:rsidP="00C22FB8">
      <w:pPr>
        <w:spacing w:after="0"/>
        <w:rPr>
          <w:b/>
          <w:bCs/>
        </w:rPr>
      </w:pPr>
      <w:r>
        <w:rPr>
          <w:b/>
          <w:bCs/>
        </w:rPr>
        <w:t>-</w:t>
      </w:r>
      <w:r w:rsidRPr="00B07E3B">
        <w:rPr>
          <w:b/>
          <w:bCs/>
        </w:rPr>
        <w:t>Как построить урок, чтобы учащиеся получали всё в системе и при этом не являлись пассивными слушателями?</w:t>
      </w:r>
      <w:r>
        <w:rPr>
          <w:b/>
          <w:bCs/>
        </w:rPr>
        <w:t xml:space="preserve"> </w:t>
      </w:r>
    </w:p>
    <w:p w:rsidR="00B07E3B" w:rsidRPr="00B07E3B" w:rsidRDefault="00B07E3B" w:rsidP="00C22FB8">
      <w:pPr>
        <w:spacing w:after="0"/>
        <w:rPr>
          <w:bCs/>
        </w:rPr>
      </w:pPr>
      <w:r>
        <w:rPr>
          <w:bCs/>
        </w:rPr>
        <w:lastRenderedPageBreak/>
        <w:t>-</w:t>
      </w:r>
      <w:r w:rsidRPr="00B07E3B">
        <w:rPr>
          <w:bCs/>
        </w:rPr>
        <w:t xml:space="preserve">Ответ на этот вопрос я для себя получила в учебно-методическом комплекте математики 5-6 класса, издательства «Сфера». </w:t>
      </w:r>
      <w:proofErr w:type="gramStart"/>
      <w:r w:rsidRPr="00B07E3B">
        <w:rPr>
          <w:bCs/>
        </w:rPr>
        <w:t>Но</w:t>
      </w:r>
      <w:proofErr w:type="gramEnd"/>
      <w:r w:rsidRPr="00B07E3B">
        <w:rPr>
          <w:bCs/>
        </w:rPr>
        <w:t xml:space="preserve"> к сожалению учащиеся нынешнего года не имели возможности обучаться по данному методическому комплекту.</w:t>
      </w:r>
    </w:p>
    <w:p w:rsidR="00B07E3B" w:rsidRDefault="00B07E3B" w:rsidP="00C22FB8">
      <w:pPr>
        <w:spacing w:after="0"/>
        <w:rPr>
          <w:bCs/>
        </w:rPr>
      </w:pPr>
      <w:r>
        <w:rPr>
          <w:bCs/>
        </w:rPr>
        <w:t>-</w:t>
      </w:r>
      <w:r w:rsidRPr="00B07E3B">
        <w:rPr>
          <w:bCs/>
        </w:rPr>
        <w:t xml:space="preserve">И самый главный вопрос для меня был, </w:t>
      </w:r>
      <w:r w:rsidR="00577ACA">
        <w:rPr>
          <w:bCs/>
        </w:rPr>
        <w:t xml:space="preserve">как помочь нынешнему выпускнику на каком этапе нужно начинать подготовку и государственному экзамену. </w:t>
      </w:r>
    </w:p>
    <w:p w:rsidR="00577ACA" w:rsidRDefault="00577ACA" w:rsidP="00C22FB8">
      <w:pPr>
        <w:spacing w:after="0"/>
        <w:rPr>
          <w:bCs/>
        </w:rPr>
      </w:pPr>
      <w:r>
        <w:rPr>
          <w:bCs/>
        </w:rPr>
        <w:t>- Исходя из опыта проверки городских работ самое тяжелое положение с заданиями геометрического содержания. Поэтому я искала для себя решение как организовать систему повторения по данному курсу.</w:t>
      </w:r>
    </w:p>
    <w:p w:rsidR="00577ACA" w:rsidRDefault="00B07E3B" w:rsidP="00B07E3B">
      <w:pPr>
        <w:spacing w:line="240" w:lineRule="auto"/>
        <w:rPr>
          <w:i/>
        </w:rPr>
      </w:pPr>
      <w:r>
        <w:rPr>
          <w:bCs/>
        </w:rPr>
        <w:t>-</w:t>
      </w:r>
      <w:r w:rsidRPr="00B07E3B">
        <w:rPr>
          <w:bCs/>
        </w:rPr>
        <w:t xml:space="preserve">И вот подготавливаясь к уроку 8 </w:t>
      </w:r>
      <w:proofErr w:type="gramStart"/>
      <w:r w:rsidRPr="00B07E3B">
        <w:rPr>
          <w:bCs/>
        </w:rPr>
        <w:t>классе</w:t>
      </w:r>
      <w:proofErr w:type="gramEnd"/>
      <w:r w:rsidR="00456BB0">
        <w:rPr>
          <w:bCs/>
        </w:rPr>
        <w:t>,</w:t>
      </w:r>
      <w:r w:rsidRPr="00B07E3B">
        <w:rPr>
          <w:bCs/>
        </w:rPr>
        <w:t xml:space="preserve"> </w:t>
      </w:r>
      <w:r w:rsidRPr="00B07E3B">
        <w:rPr>
          <w:i/>
        </w:rPr>
        <w:t>по теме:  «Первый признак подобия треугольников»</w:t>
      </w:r>
      <w:r>
        <w:rPr>
          <w:i/>
        </w:rPr>
        <w:t xml:space="preserve"> я составила п</w:t>
      </w:r>
      <w:r w:rsidR="00456BB0">
        <w:rPr>
          <w:i/>
        </w:rPr>
        <w:t xml:space="preserve">лан конспект, который позволил </w:t>
      </w:r>
      <w:r>
        <w:rPr>
          <w:i/>
        </w:rPr>
        <w:t xml:space="preserve">ученикам </w:t>
      </w:r>
      <w:r w:rsidR="00456BB0">
        <w:rPr>
          <w:i/>
        </w:rPr>
        <w:t xml:space="preserve">овладеть </w:t>
      </w:r>
      <w:r>
        <w:rPr>
          <w:i/>
        </w:rPr>
        <w:t>ключевыми компетенциями и этот урок прошел на «Ура».</w:t>
      </w:r>
      <w:r w:rsidR="00577ACA">
        <w:rPr>
          <w:i/>
        </w:rPr>
        <w:t xml:space="preserve"> И после проведения урока в 8 классе я провела занятия элективного курса в 9 классе по данному конспекту. Учащиеся 9 класса сказали, а мы и не знали, что геометрия так связана с реальной жизнью и </w:t>
      </w:r>
      <w:r w:rsidR="002958D0">
        <w:rPr>
          <w:i/>
        </w:rPr>
        <w:t>оказывается,</w:t>
      </w:r>
      <w:r w:rsidR="00577ACA">
        <w:rPr>
          <w:i/>
        </w:rPr>
        <w:t xml:space="preserve"> мы многое знали, но не понимали, зачем нам эти знания</w:t>
      </w:r>
      <w:r w:rsidR="00456BB0">
        <w:rPr>
          <w:i/>
        </w:rPr>
        <w:t>. И</w:t>
      </w:r>
      <w:r w:rsidR="002958D0">
        <w:rPr>
          <w:i/>
        </w:rPr>
        <w:t xml:space="preserve">  оказывается так легко можно все вспомнить.</w:t>
      </w:r>
    </w:p>
    <w:p w:rsidR="00B07E3B" w:rsidRDefault="002958D0" w:rsidP="00B07E3B">
      <w:pPr>
        <w:spacing w:line="240" w:lineRule="auto"/>
        <w:rPr>
          <w:i/>
        </w:rPr>
      </w:pPr>
      <w:r>
        <w:rPr>
          <w:i/>
        </w:rPr>
        <w:t xml:space="preserve">Я приглашаю вас </w:t>
      </w:r>
      <w:r w:rsidR="00577ACA">
        <w:rPr>
          <w:i/>
        </w:rPr>
        <w:t xml:space="preserve"> </w:t>
      </w:r>
      <w:r>
        <w:rPr>
          <w:i/>
        </w:rPr>
        <w:t xml:space="preserve">на </w:t>
      </w:r>
      <w:r w:rsidR="00456BB0">
        <w:rPr>
          <w:i/>
        </w:rPr>
        <w:t xml:space="preserve"> </w:t>
      </w:r>
      <w:r>
        <w:rPr>
          <w:i/>
        </w:rPr>
        <w:t>урок геометрии.</w:t>
      </w:r>
    </w:p>
    <w:p w:rsidR="00456BB0" w:rsidRPr="00B07E3B" w:rsidRDefault="00456BB0" w:rsidP="00B07E3B">
      <w:pPr>
        <w:spacing w:line="240" w:lineRule="auto"/>
        <w:rPr>
          <w:i/>
        </w:rPr>
      </w:pPr>
      <w:r>
        <w:rPr>
          <w:i/>
        </w:rPr>
        <w:t>(Данный материал не является полным планом конспектом урока, а лишь необходимым  материалом</w:t>
      </w:r>
      <w:r w:rsidR="00081BFB">
        <w:rPr>
          <w:i/>
        </w:rPr>
        <w:t xml:space="preserve"> для учащихся</w:t>
      </w:r>
      <w:r>
        <w:rPr>
          <w:i/>
        </w:rPr>
        <w:t>)</w:t>
      </w:r>
    </w:p>
    <w:p w:rsidR="00C22FB8" w:rsidRDefault="00C22FB8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Cs/>
        </w:rPr>
      </w:pPr>
    </w:p>
    <w:p w:rsidR="002958D0" w:rsidRDefault="002958D0" w:rsidP="002958D0">
      <w:pPr>
        <w:spacing w:line="240" w:lineRule="auto"/>
        <w:rPr>
          <w:b/>
          <w:i/>
        </w:rPr>
      </w:pPr>
    </w:p>
    <w:p w:rsidR="00081BFB" w:rsidRDefault="00081BFB" w:rsidP="002958D0">
      <w:pPr>
        <w:spacing w:line="240" w:lineRule="auto"/>
        <w:rPr>
          <w:b/>
          <w:i/>
        </w:rPr>
      </w:pPr>
      <w:bookmarkStart w:id="0" w:name="_GoBack"/>
      <w:bookmarkEnd w:id="0"/>
    </w:p>
    <w:p w:rsidR="007F125E" w:rsidRPr="00451BA2" w:rsidRDefault="00D95D4A" w:rsidP="00451BA2">
      <w:pPr>
        <w:spacing w:line="240" w:lineRule="auto"/>
        <w:jc w:val="center"/>
        <w:rPr>
          <w:b/>
          <w:i/>
        </w:rPr>
      </w:pPr>
      <w:r>
        <w:rPr>
          <w:b/>
          <w:i/>
        </w:rPr>
        <w:lastRenderedPageBreak/>
        <w:t>План конспект</w:t>
      </w:r>
      <w:r w:rsidR="003A47F7" w:rsidRPr="00451BA2">
        <w:rPr>
          <w:b/>
          <w:i/>
        </w:rPr>
        <w:t xml:space="preserve"> по теме:  «Первый признак подобия треугольников»</w:t>
      </w:r>
    </w:p>
    <w:p w:rsidR="003A47F7" w:rsidRPr="00451BA2" w:rsidRDefault="003A47F7" w:rsidP="0020315D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51BA2">
        <w:rPr>
          <w:b/>
        </w:rPr>
        <w:t>Актуализация опорных знаний</w:t>
      </w:r>
    </w:p>
    <w:p w:rsidR="003A47F7" w:rsidRDefault="003A47F7" w:rsidP="0020315D">
      <w:pPr>
        <w:pStyle w:val="a3"/>
        <w:spacing w:line="240" w:lineRule="auto"/>
      </w:pPr>
      <w:r>
        <w:t>-Что называется отношением отрезков?_________________________</w:t>
      </w:r>
    </w:p>
    <w:p w:rsidR="003A47F7" w:rsidRDefault="003A47F7" w:rsidP="0020315D">
      <w:pPr>
        <w:pStyle w:val="a3"/>
        <w:spacing w:line="240" w:lineRule="auto"/>
      </w:pPr>
      <w:r>
        <w:t>___________________________________________________________</w:t>
      </w:r>
    </w:p>
    <w:p w:rsidR="003A47F7" w:rsidRDefault="003A47F7" w:rsidP="0020315D">
      <w:pPr>
        <w:pStyle w:val="a3"/>
        <w:spacing w:line="240" w:lineRule="auto"/>
      </w:pPr>
      <w:r>
        <w:t>- Какие отрезки называются пропорциональными?_______________</w:t>
      </w:r>
    </w:p>
    <w:p w:rsidR="003A47F7" w:rsidRDefault="003A47F7" w:rsidP="0020315D">
      <w:pPr>
        <w:pStyle w:val="a3"/>
        <w:spacing w:line="240" w:lineRule="auto"/>
      </w:pPr>
      <w:r>
        <w:t>___________________________________________________________</w:t>
      </w:r>
    </w:p>
    <w:p w:rsidR="003A47F7" w:rsidRDefault="003A47F7" w:rsidP="0020315D">
      <w:pPr>
        <w:pStyle w:val="a3"/>
        <w:spacing w:line="240" w:lineRule="auto"/>
      </w:pPr>
      <w:r>
        <w:t>___________________________________________________________</w:t>
      </w:r>
    </w:p>
    <w:p w:rsidR="003A47F7" w:rsidRDefault="003A47F7" w:rsidP="0020315D">
      <w:pPr>
        <w:pStyle w:val="a3"/>
        <w:spacing w:line="240" w:lineRule="auto"/>
      </w:pPr>
      <w:r>
        <w:t>-Какие треугольники называются подобными?___________________</w:t>
      </w:r>
    </w:p>
    <w:p w:rsidR="003A47F7" w:rsidRDefault="003A47F7" w:rsidP="0020315D">
      <w:pPr>
        <w:pStyle w:val="a3"/>
        <w:spacing w:line="240" w:lineRule="auto"/>
      </w:pPr>
      <w:r>
        <w:t>_________________________________________________________________________________________________________________________________________________________________________________</w:t>
      </w:r>
    </w:p>
    <w:p w:rsidR="003A47F7" w:rsidRDefault="003A47F7" w:rsidP="0020315D">
      <w:pPr>
        <w:pStyle w:val="a3"/>
        <w:spacing w:line="240" w:lineRule="auto"/>
      </w:pPr>
      <w:r>
        <w:t>-Что называется коэффициентом подобия_______________________</w:t>
      </w:r>
    </w:p>
    <w:p w:rsidR="003A47F7" w:rsidRDefault="003A47F7" w:rsidP="0020315D">
      <w:pPr>
        <w:pStyle w:val="a3"/>
        <w:spacing w:line="240" w:lineRule="auto"/>
      </w:pPr>
      <w:r>
        <w:t>______________________________________________________________________________________________________________________</w:t>
      </w:r>
    </w:p>
    <w:p w:rsidR="003A47F7" w:rsidRDefault="003A47F7" w:rsidP="0020315D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451BA2">
        <w:rPr>
          <w:b/>
        </w:rPr>
        <w:t>Изучение нового материала</w:t>
      </w:r>
      <w:r w:rsidR="004E00A9">
        <w:rPr>
          <w:b/>
        </w:rPr>
        <w:t xml:space="preserve"> </w:t>
      </w:r>
    </w:p>
    <w:p w:rsidR="003A47F7" w:rsidRDefault="00813B1E" w:rsidP="0020315D">
      <w:pPr>
        <w:pStyle w:val="a3"/>
        <w:numPr>
          <w:ilvl w:val="0"/>
          <w:numId w:val="2"/>
        </w:numPr>
        <w:spacing w:line="240" w:lineRule="auto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0E4E" wp14:editId="59678A4B">
                <wp:simplePos x="0" y="0"/>
                <wp:positionH relativeFrom="column">
                  <wp:posOffset>3583940</wp:posOffset>
                </wp:positionH>
                <wp:positionV relativeFrom="paragraph">
                  <wp:posOffset>280035</wp:posOffset>
                </wp:positionV>
                <wp:extent cx="600075" cy="333375"/>
                <wp:effectExtent l="0" t="0" r="2857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82.2pt;margin-top:22.05pt;width:47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" fillcolor="white [3201]" strokecolor="black [3213]" strokeweight="2pt"/>
            </w:pict>
          </mc:Fallback>
        </mc:AlternateContent>
      </w:r>
      <w:r w:rsidR="003A47F7">
        <w:t>Работа с текстом</w:t>
      </w:r>
      <w:r w:rsidR="003269F9">
        <w:t>.</w:t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743155C8" wp14:editId="23B4C122">
            <wp:extent cx="876300" cy="506626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95" cy="50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9F9" w:rsidRDefault="003269F9" w:rsidP="0020315D">
      <w:pPr>
        <w:spacing w:line="240" w:lineRule="auto"/>
      </w:pPr>
      <w:r>
        <w:t xml:space="preserve">          В </w:t>
      </w:r>
      <w:r>
        <w:sym w:font="Symbol" w:char="F044"/>
      </w:r>
      <w:r>
        <w:t xml:space="preserve"> АВС и </w:t>
      </w:r>
      <w:r>
        <w:sym w:font="Symbol" w:char="F044"/>
      </w:r>
      <w:r>
        <w:t>А</w:t>
      </w:r>
      <w:r w:rsidR="005F2147">
        <w:rPr>
          <w:vertAlign w:val="subscript"/>
        </w:rPr>
        <w:t>1</w:t>
      </w:r>
      <w:r w:rsidR="005F2147">
        <w:t xml:space="preserve"> </w:t>
      </w:r>
      <w:r>
        <w:t>В</w:t>
      </w:r>
      <w:r w:rsidR="005F2147">
        <w:rPr>
          <w:vertAlign w:val="subscript"/>
        </w:rPr>
        <w:t>1</w:t>
      </w:r>
      <w:r w:rsidR="005F2147">
        <w:t xml:space="preserve"> </w:t>
      </w:r>
      <w:r>
        <w:t>С</w:t>
      </w:r>
      <w:r w:rsidR="005F2147">
        <w:rPr>
          <w:vertAlign w:val="subscript"/>
        </w:rPr>
        <w:t>1</w:t>
      </w:r>
      <w:proofErr w:type="gramStart"/>
      <w:r>
        <w:t xml:space="preserve">  </w:t>
      </w:r>
      <w:r>
        <w:sym w:font="Symbol" w:char="F0D0"/>
      </w:r>
      <w:r>
        <w:t>А</w:t>
      </w:r>
      <w:proofErr w:type="gramEnd"/>
      <w:r>
        <w:t>=</w:t>
      </w:r>
      <w:r>
        <w:sym w:font="Symbol" w:char="F0D0"/>
      </w:r>
      <w:r>
        <w:t>А,</w:t>
      </w:r>
      <w:r>
        <w:sym w:font="Symbol" w:char="F0D0"/>
      </w:r>
      <w:r>
        <w:t>С=</w:t>
      </w:r>
      <w:r>
        <w:sym w:font="Symbol" w:char="F0D0"/>
      </w:r>
      <w:r>
        <w:t>С</w:t>
      </w:r>
      <w:r w:rsidR="005F2147">
        <w:rPr>
          <w:vertAlign w:val="subscript"/>
        </w:rPr>
        <w:t>1</w:t>
      </w:r>
      <w:r w:rsidR="005F2147">
        <w:t xml:space="preserve"> </w:t>
      </w:r>
      <w:r>
        <w:t>, следовательно</w:t>
      </w:r>
    </w:p>
    <w:p w:rsidR="003269F9" w:rsidRDefault="003269F9" w:rsidP="0020315D">
      <w:pPr>
        <w:spacing w:line="240" w:lineRule="auto"/>
        <w:rPr>
          <w:rFonts w:eastAsiaTheme="minorEastAsia"/>
        </w:rPr>
      </w:pPr>
      <w:r w:rsidRPr="00813B1E">
        <w:t xml:space="preserve">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AB.AC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    и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СA.СB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 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="009D3CD9" w:rsidRPr="009D3CD9">
        <w:rPr>
          <w:rFonts w:eastAsiaTheme="minorEastAsia"/>
        </w:rPr>
        <w:t xml:space="preserve"> </w:t>
      </w:r>
      <w:r w:rsidR="009D3CD9">
        <w:rPr>
          <w:rFonts w:eastAsiaTheme="minorEastAsia"/>
        </w:rPr>
        <w:t>(и</w:t>
      </w:r>
      <w:r w:rsidR="0020315D">
        <w:rPr>
          <w:rFonts w:eastAsiaTheme="minorEastAsia"/>
        </w:rPr>
        <w:t>з теоремы о площадях треугольника</w:t>
      </w:r>
      <w:proofErr w:type="gramStart"/>
      <w:r w:rsidR="0020315D">
        <w:rPr>
          <w:rFonts w:eastAsiaTheme="minorEastAsia"/>
        </w:rPr>
        <w:t xml:space="preserve"> ,</w:t>
      </w:r>
      <w:proofErr w:type="gramEnd"/>
      <w:r w:rsidR="0020315D">
        <w:rPr>
          <w:rFonts w:eastAsiaTheme="minorEastAsia"/>
        </w:rPr>
        <w:t xml:space="preserve"> имеющих по равному углу)</w:t>
      </w:r>
    </w:p>
    <w:p w:rsidR="009D3CD9" w:rsidRDefault="009D3CD9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   Из этих равен</w:t>
      </w:r>
      <w:proofErr w:type="gramStart"/>
      <w:r>
        <w:rPr>
          <w:rFonts w:eastAsiaTheme="minorEastAsia"/>
        </w:rPr>
        <w:t>ств сл</w:t>
      </w:r>
      <w:proofErr w:type="gramEnd"/>
      <w:r>
        <w:rPr>
          <w:rFonts w:eastAsiaTheme="minorEastAsia"/>
        </w:rPr>
        <w:t>едует,</w:t>
      </w:r>
      <w:r w:rsidR="0020315D">
        <w:rPr>
          <w:rFonts w:eastAsiaTheme="minorEastAsia"/>
        </w:rPr>
        <w:t xml:space="preserve"> что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 w:rsidR="0020315D">
        <w:rPr>
          <w:rFonts w:eastAsiaTheme="minorEastAsia"/>
        </w:rPr>
        <w:t xml:space="preserve"> …</w:t>
      </w:r>
    </w:p>
    <w:p w:rsidR="0020315D" w:rsidRDefault="0020315D" w:rsidP="0020315D">
      <w:pPr>
        <w:spacing w:line="240" w:lineRule="auto"/>
      </w:pPr>
      <w:r>
        <w:rPr>
          <w:rFonts w:eastAsiaTheme="minorEastAsia"/>
        </w:rPr>
        <w:t xml:space="preserve">   -Что можно сказать об углах</w:t>
      </w:r>
      <w:proofErr w:type="gramStart"/>
      <w:r>
        <w:sym w:font="Symbol" w:char="F0D0"/>
      </w:r>
      <w:r>
        <w:t>В</w:t>
      </w:r>
      <w:proofErr w:type="gramEnd"/>
      <w:r>
        <w:t>=</w:t>
      </w:r>
      <w:r>
        <w:sym w:font="Symbol" w:char="F0D0"/>
      </w:r>
      <w:r>
        <w:t>В</w:t>
      </w:r>
      <w:r w:rsidR="00AB4053" w:rsidRPr="00AB4053">
        <w:rPr>
          <w:vertAlign w:val="subscript"/>
        </w:rPr>
        <w:t>1</w:t>
      </w:r>
      <w:r>
        <w:rPr>
          <w:rFonts w:eastAsiaTheme="minorEastAsia"/>
        </w:rPr>
        <w:t xml:space="preserve"> треугольников </w:t>
      </w:r>
      <w:r w:rsidR="00AB4053">
        <w:sym w:font="Symbol" w:char="F044"/>
      </w:r>
      <w:r w:rsidR="00AB4053">
        <w:t xml:space="preserve"> АВС и </w:t>
      </w:r>
      <w:r w:rsidR="00AB4053">
        <w:sym w:font="Symbol" w:char="F044"/>
      </w:r>
      <w:r w:rsidR="00AB4053">
        <w:t>А</w:t>
      </w:r>
      <w:r w:rsidR="00AB4053">
        <w:rPr>
          <w:vertAlign w:val="subscript"/>
        </w:rPr>
        <w:t>1</w:t>
      </w:r>
      <w:r w:rsidR="00AB4053">
        <w:t xml:space="preserve"> В</w:t>
      </w:r>
      <w:r w:rsidR="00AB4053">
        <w:rPr>
          <w:vertAlign w:val="subscript"/>
        </w:rPr>
        <w:t>1</w:t>
      </w:r>
      <w:r w:rsidR="00AB4053">
        <w:t xml:space="preserve"> С</w:t>
      </w:r>
      <w:r w:rsidR="00AB4053">
        <w:rPr>
          <w:vertAlign w:val="subscript"/>
        </w:rPr>
        <w:t>1</w:t>
      </w:r>
      <w:r>
        <w:t>?</w:t>
      </w:r>
    </w:p>
    <w:p w:rsidR="0020315D" w:rsidRDefault="0020315D" w:rsidP="0020315D">
      <w:pPr>
        <w:spacing w:line="240" w:lineRule="auto"/>
      </w:pPr>
      <w:r>
        <w:t>__________________________ _______________________________________</w:t>
      </w:r>
    </w:p>
    <w:p w:rsidR="0020315D" w:rsidRDefault="0020315D" w:rsidP="0020315D">
      <w:pPr>
        <w:spacing w:line="240" w:lineRule="auto"/>
        <w:rPr>
          <w:rFonts w:eastAsiaTheme="minorEastAsia"/>
        </w:rPr>
      </w:pPr>
      <w:r>
        <w:t xml:space="preserve">  - Будет ли выполняться равенство</w:t>
      </w:r>
      <w:proofErr w:type="gramStart"/>
      <w:r w:rsidRPr="0020315D">
        <w:t xml:space="preserve">  </w:t>
      </w:r>
      <w: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AС</m:t>
            </m:r>
            <w:proofErr w:type="gramEnd"/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>?</w:t>
      </w:r>
    </w:p>
    <w:p w:rsidR="008F00C1" w:rsidRDefault="008F00C1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-Что можно сказать о сторонах треугольников?</w:t>
      </w:r>
    </w:p>
    <w:p w:rsidR="008F00C1" w:rsidRDefault="008F00C1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- Что было известно изначально и к какому выводу пришли? Сформулируйте ваше предположение, начиная со слова «Если»</w:t>
      </w:r>
    </w:p>
    <w:p w:rsidR="008F00C1" w:rsidRDefault="008F00C1" w:rsidP="008F00C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0C1" w:rsidRDefault="008F00C1" w:rsidP="008F00C1">
      <w:pPr>
        <w:pStyle w:val="a3"/>
        <w:numPr>
          <w:ilvl w:val="0"/>
          <w:numId w:val="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Работаем с моделями</w:t>
      </w:r>
      <w:r w:rsidR="00062A2F">
        <w:rPr>
          <w:rFonts w:eastAsiaTheme="minorEastAsia"/>
        </w:rPr>
        <w:t xml:space="preserve"> и осваиваем алгоритм.</w:t>
      </w:r>
    </w:p>
    <w:p w:rsidR="004F434F" w:rsidRPr="00451BA2" w:rsidRDefault="005D46EC" w:rsidP="00451BA2">
      <w:pPr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241300</wp:posOffset>
                </wp:positionV>
                <wp:extent cx="2543175" cy="1333500"/>
                <wp:effectExtent l="0" t="0" r="28575" b="1905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333500"/>
                          <a:chOff x="0" y="0"/>
                          <a:chExt cx="2543175" cy="133350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295275" y="161925"/>
                            <a:ext cx="2085975" cy="857250"/>
                            <a:chOff x="0" y="0"/>
                            <a:chExt cx="2085975" cy="857250"/>
                          </a:xfrm>
                        </wpg:grpSpPr>
                        <wps:wsp>
                          <wps:cNvPr id="1" name="Прямоугольный треугольник 1"/>
                          <wps:cNvSpPr/>
                          <wps:spPr>
                            <a:xfrm>
                              <a:off x="0" y="0"/>
                              <a:ext cx="2085975" cy="857250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ая соединительная линия 3"/>
                          <wps:cNvCnPr/>
                          <wps:spPr>
                            <a:xfrm flipV="1">
                              <a:off x="0" y="123825"/>
                              <a:ext cx="304800" cy="7334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ая соединительная линия 4"/>
                          <wps:cNvCnPr/>
                          <wps:spPr>
                            <a:xfrm>
                              <a:off x="1000125" y="409575"/>
                              <a:ext cx="0" cy="447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2543175" cy="1333500"/>
                            <a:chOff x="0" y="0"/>
                            <a:chExt cx="2543175" cy="1333500"/>
                          </a:xfrm>
                        </wpg:grpSpPr>
                        <wps:wsp>
                          <wps:cNvPr id="30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4100" y="1019175"/>
                              <a:ext cx="2190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B1E" w:rsidRDefault="00813B1E"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75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B1E" w:rsidRPr="00813B1E" w:rsidRDefault="00813B1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66775"/>
                              <a:ext cx="257175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2F6" w:rsidRPr="002D72F6" w:rsidRDefault="002D72F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0" y="333375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2F6" w:rsidRPr="002D72F6" w:rsidRDefault="002D72F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0" y="1076325"/>
                              <a:ext cx="2381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2F6" w:rsidRPr="002D72F6" w:rsidRDefault="002D72F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875" y="38100"/>
                              <a:ext cx="23812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2F6" w:rsidRPr="002D72F6" w:rsidRDefault="002D72F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margin-left:9.1pt;margin-top:19pt;width:200.25pt;height:105pt;z-index:251675648" coordsize="25431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">
                <v:group id="Группа 5" o:spid="_x0000_s1027" style="position:absolute;left:2952;top:1619;width:20860;height:8572" coordsize="2085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1" o:spid="_x0000_s1028" type="#_x0000_t6" style="position:absolute;width:20859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4mtr8A&#10;AADaAAAADwAAAGRycy9kb3ducmV2LnhtbERPTWsCMRC9F/wPYYTealYPpaxGKaJQEQR3Ba/jZrpJ&#10;u5ksSarrv2+EQk/D433OYjW4TlwpROtZwXRSgCBuvLbcKjjV25c3EDEha+w8k4I7RVgtR08LLLW/&#10;8ZGuVWpFDuFYogKTUl9KGRtDDuPE98SZ+/TBYcowtFIHvOVw18lZUbxKh5Zzg8Ge1oaa7+rHKahs&#10;fZkd6/PBIla7YR820XydlHoeD+9zEImG9C/+c3/oPB8erzyu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ia2vwAAANoAAAAPAAAAAAAAAAAAAAAAAJgCAABkcnMvZG93bnJl&#10;di54bWxQSwUGAAAAAAQABAD1AAAAhAMAAAAA&#10;" fillcolor="white [3201]" strokecolor="black [3213]" strokeweight="2pt"/>
                  <v:line id="Прямая соединительная линия 3" o:spid="_x0000_s1029" style="position:absolute;flip:y;visibility:visible;mso-wrap-style:square" from="0,1238" to="3048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3WUMAAAADaAAAADwAAAGRycy9kb3ducmV2LnhtbESPzarCMBSE94LvEI7gTlOvcCnVKCII&#10;LgT/unF3aI5ttTkpSa7WtzfCBZfDzHzDzJedacSDnK8tK5iMExDEhdU1lwry82aUgvABWWNjmRS8&#10;yMNy0e/NMdP2yUd6nEIpIoR9hgqqENpMSl9UZNCPbUscvat1BkOUrpTa4TPCTSN/kuRXGqw5LlTY&#10;0rqi4n76Mwouptk72r2uxTSfHNCn7pbunVLDQbeagQjUhW/4v73VCqbwuRJvgF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91lDAAAAA2gAAAA8AAAAAAAAAAAAAAAAA&#10;oQIAAGRycy9kb3ducmV2LnhtbFBLBQYAAAAABAAEAPkAAACOAwAAAAA=&#10;" strokecolor="black [3200]" strokeweight="2pt">
                    <v:shadow on="t" color="black" opacity="24903f" origin=",.5" offset="0,.55556mm"/>
                  </v:line>
                  <v:line id="Прямая соединительная линия 4" o:spid="_x0000_s1030" style="position:absolute;visibility:visible;mso-wrap-style:square" from="10001,4095" to="1000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7Wz8MAAADa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+1s/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</v:group>
                <v:group id="Группа 23" o:spid="_x0000_s1031" style="position:absolute;width:25431;height:13335" coordsize="25431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left:23241;top:10191;width:2190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  <v:textbox>
                      <w:txbxContent>
                        <w:p w:rsidR="00813B1E" w:rsidRDefault="00813B1E">
                          <w:r>
                            <w:t>А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kc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2D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6CRxQAAANsAAAAPAAAAAAAAAAAAAAAAAJgCAABkcnMv&#10;ZG93bnJldi54bWxQSwUGAAAAAAQABAD1AAAAigMAAAAA&#10;" strokecolor="white [3212]">
                    <v:textbox>
                      <w:txbxContent>
                        <w:p w:rsidR="00813B1E" w:rsidRPr="00813B1E" w:rsidRDefault="00813B1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top:8667;width:2571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  <v:textbox>
                      <w:txbxContent>
                        <w:p w:rsidR="002D72F6" w:rsidRPr="002D72F6" w:rsidRDefault="002D72F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12954;top:333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mKsEA&#10;AADbAAAADwAAAGRycy9kb3ducmV2LnhtbERPTYvCMBC9C/6HMMLeNFUWWatRFkXxImKV6nG2mW3L&#10;NpPSRK3+enNY8Ph437NFaypxo8aVlhUMBxEI4szqknMFp+O6/wXCeWSNlWVS8CAHi3m3M8NY2zsf&#10;6Jb4XIQQdjEqKLyvYyldVpBBN7A1ceB+bWPQB9jkUjd4D+GmkqMoGkuDJYeGAmtaFpT9JVejwGXR&#10;ON1/Jun5R27oOdF6ddnslProtd9TEJ5a/xb/u7dawSisD1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hZirBAAAA2wAAAA8AAAAAAAAAAAAAAAAAmAIAAGRycy9kb3du&#10;cmV2LnhtbFBLBQYAAAAABAAEAPUAAACGAwAAAAA=&#10;" strokecolor="white [3212]">
                    <v:textbox>
                      <w:txbxContent>
                        <w:p w:rsidR="002D72F6" w:rsidRPr="002D72F6" w:rsidRDefault="002D72F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12382;top:10763;width:2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scMA&#10;AADbAAAADwAAAGRycy9kb3ducmV2LnhtbESPQYvCMBSE7wv+h/AEb2uqLLJWo4iy4kVkq6jHZ/Ns&#10;i81LaaJWf71ZEPY4zMw3zHjamFLcqHaFZQW9bgSCOLW64EzBbvvz+Q3CeWSNpWVS8CAH00nrY4yx&#10;tnf+pVviMxEg7GJUkHtfxVK6NCeDrmsr4uCdbW3QB1lnUtd4D3BTyn4UDaTBgsNCjhXNc0ovydUo&#10;cGk02G++kv3hJJf0HGq9OC7XSnXazWwEwlPj/8Pv9kor6Pfg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DscMAAADbAAAADwAAAAAAAAAAAAAAAACYAgAAZHJzL2Rv&#10;d25yZXYueG1sUEsFBgAAAAAEAAQA9QAAAIgDAAAAAA==&#10;" strokecolor="white [3212]">
                    <v:textbox>
                      <w:txbxContent>
                        <w:p w:rsidR="002D72F6" w:rsidRPr="002D72F6" w:rsidRDefault="002D72F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5238;top:381;width:2382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  <v:textbox>
                      <w:txbxContent>
                        <w:p w:rsidR="002D72F6" w:rsidRPr="002D72F6" w:rsidRDefault="002D72F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51BA2" w:rsidRPr="00451BA2">
        <w:rPr>
          <w:rFonts w:eastAsiaTheme="minorEastAsia"/>
        </w:rPr>
        <w:t>-</w:t>
      </w:r>
      <w:r w:rsidR="004F434F" w:rsidRPr="00451BA2">
        <w:rPr>
          <w:rFonts w:eastAsiaTheme="minorEastAsia"/>
        </w:rPr>
        <w:t>Определите пары подобных треугольников</w:t>
      </w:r>
      <w:r w:rsidR="00451BA2" w:rsidRPr="00451BA2">
        <w:rPr>
          <w:rFonts w:eastAsiaTheme="minorEastAsia"/>
        </w:rPr>
        <w:t xml:space="preserve"> </w:t>
      </w:r>
    </w:p>
    <w:p w:rsidR="00451BA2" w:rsidRDefault="00451BA2" w:rsidP="004F434F">
      <w:pPr>
        <w:pStyle w:val="a3"/>
        <w:spacing w:line="240" w:lineRule="auto"/>
        <w:ind w:left="1440"/>
        <w:rPr>
          <w:rFonts w:eastAsiaTheme="minorEastAsia"/>
        </w:rPr>
      </w:pPr>
    </w:p>
    <w:p w:rsidR="004F434F" w:rsidRPr="008F00C1" w:rsidRDefault="004E00A9" w:rsidP="004F434F">
      <w:pPr>
        <w:pStyle w:val="a3"/>
        <w:spacing w:line="240" w:lineRule="auto"/>
        <w:ind w:left="1440"/>
        <w:rPr>
          <w:rFonts w:eastAsiaTheme="minorEastAsia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39370</wp:posOffset>
                </wp:positionV>
                <wp:extent cx="45719" cy="114300"/>
                <wp:effectExtent l="0" t="0" r="1206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50.35pt;margin-top:3.1pt;width:3.6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" fillcolor="white [3201]" strokecolor="black [3213]" strokeweight="2pt"/>
            </w:pict>
          </mc:Fallback>
        </mc:AlternateContent>
      </w:r>
      <w:r w:rsidR="00451BA2">
        <w:rPr>
          <w:rFonts w:eastAsiaTheme="minorEastAsia"/>
        </w:rPr>
        <w:t xml:space="preserve">                                                                        </w:t>
      </w:r>
    </w:p>
    <w:p w:rsidR="008F00C1" w:rsidRDefault="00451BA2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___________________________</w:t>
      </w:r>
    </w:p>
    <w:p w:rsidR="008F00C1" w:rsidRDefault="004E00A9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120650</wp:posOffset>
                </wp:positionV>
                <wp:extent cx="114300" cy="45719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11.1pt;margin-top:9.5pt;width:9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" fillcolor="white [3201]" strokecolor="black [3213]" strokeweight="2pt"/>
            </w:pict>
          </mc:Fallback>
        </mc:AlternateContent>
      </w:r>
      <w:r w:rsidR="00451BA2">
        <w:rPr>
          <w:rFonts w:eastAsiaTheme="minorEastAsia"/>
        </w:rPr>
        <w:t xml:space="preserve">                                                                                     ___________________________</w:t>
      </w:r>
    </w:p>
    <w:p w:rsidR="002D72F6" w:rsidRPr="005F2147" w:rsidRDefault="002D72F6" w:rsidP="0020315D">
      <w:pPr>
        <w:spacing w:line="240" w:lineRule="auto"/>
        <w:rPr>
          <w:rFonts w:eastAsiaTheme="minorEastAsia"/>
        </w:rPr>
      </w:pPr>
    </w:p>
    <w:p w:rsidR="00451BA2" w:rsidRDefault="00451BA2" w:rsidP="0020315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Дано: АЕ</w:t>
      </w:r>
      <w:r w:rsidRPr="00062A2F">
        <w:rPr>
          <w:rFonts w:eastAsiaTheme="minorEastAsia"/>
        </w:rPr>
        <w:t>=10</w:t>
      </w:r>
      <w:r>
        <w:rPr>
          <w:rFonts w:eastAsiaTheme="minorEastAsia"/>
        </w:rPr>
        <w:t>,</w:t>
      </w:r>
      <w:r w:rsidRPr="00062A2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CF</w:t>
      </w:r>
      <w:r w:rsidRPr="00062A2F">
        <w:rPr>
          <w:rFonts w:eastAsiaTheme="minorEastAsia"/>
        </w:rPr>
        <w:t>=12</w:t>
      </w:r>
      <w:r>
        <w:rPr>
          <w:rFonts w:eastAsiaTheme="minorEastAsia"/>
        </w:rPr>
        <w:t>,</w:t>
      </w:r>
      <w:r w:rsidR="00062A2F">
        <w:rPr>
          <w:rFonts w:eastAsiaTheme="minorEastAsia"/>
          <w:lang w:val="en-US"/>
        </w:rPr>
        <w:t>EF</w:t>
      </w:r>
      <w:r w:rsidR="00062A2F">
        <w:rPr>
          <w:rFonts w:eastAsiaTheme="minorEastAsia"/>
        </w:rPr>
        <w:t>=6.</w:t>
      </w:r>
    </w:p>
    <w:p w:rsidR="00062A2F" w:rsidRDefault="00062A2F" w:rsidP="0020315D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</w:rPr>
        <w:t>Найдите: А</w:t>
      </w: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BC.</w:t>
      </w:r>
    </w:p>
    <w:p w:rsidR="00062A2F" w:rsidRPr="00062A2F" w:rsidRDefault="00062A2F" w:rsidP="0020315D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0C1" w:rsidRDefault="00062A2F" w:rsidP="00062A2F">
      <w:pPr>
        <w:pStyle w:val="a3"/>
        <w:numPr>
          <w:ilvl w:val="0"/>
          <w:numId w:val="2"/>
        </w:numPr>
        <w:spacing w:line="240" w:lineRule="auto"/>
      </w:pPr>
      <w:r>
        <w:t>Анализируем и рассуждаем.</w:t>
      </w:r>
    </w:p>
    <w:p w:rsidR="006816EC" w:rsidRDefault="006816EC" w:rsidP="006816EC">
      <w:pPr>
        <w:spacing w:line="240" w:lineRule="auto"/>
      </w:pPr>
      <w:r>
        <w:t xml:space="preserve">- Верно ли утверждение, что высота прямоугольного </w:t>
      </w:r>
      <w:r w:rsidR="00417C2A">
        <w:t>треугольника,</w:t>
      </w:r>
      <w:r>
        <w:t xml:space="preserve"> приведённая из прямого угла, делит треугольник на два подобных треугольника? Если нужно сделайте чертеж.</w:t>
      </w:r>
    </w:p>
    <w:p w:rsidR="006816EC" w:rsidRDefault="006816EC" w:rsidP="006816E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6816EC" w:rsidRDefault="006816EC" w:rsidP="006816EC">
      <w:pPr>
        <w:spacing w:line="240" w:lineRule="auto"/>
      </w:pPr>
      <w:r>
        <w:t>№ 553 Подобны ли равнобедренные треугольники, если они имеют: а) по равному острому углу? б) по равному тупому углу? Ответ  обоснуйте.</w:t>
      </w:r>
    </w:p>
    <w:p w:rsidR="006816EC" w:rsidRDefault="006816EC" w:rsidP="006816EC">
      <w:pPr>
        <w:spacing w:line="24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6816EC" w:rsidRDefault="006816EC" w:rsidP="006816EC">
      <w:pPr>
        <w:spacing w:line="240" w:lineRule="auto"/>
      </w:pPr>
      <w:r>
        <w:t>-Можно ли утверждать, что метод подобия треугольников</w:t>
      </w:r>
      <w:r w:rsidR="00BE76B9">
        <w:t>,</w:t>
      </w:r>
      <w:r>
        <w:t xml:space="preserve">  </w:t>
      </w:r>
      <w:r w:rsidR="00BE76B9">
        <w:t xml:space="preserve">в некоторых случаях, </w:t>
      </w:r>
      <w:r>
        <w:t>позволяет</w:t>
      </w:r>
      <w:r w:rsidR="00BE76B9">
        <w:t xml:space="preserve"> найти высоту, катет</w:t>
      </w:r>
      <w:proofErr w:type="gramStart"/>
      <w:r w:rsidR="00BE76B9">
        <w:t xml:space="preserve"> ,</w:t>
      </w:r>
      <w:proofErr w:type="gramEnd"/>
      <w:r w:rsidR="00BE76B9">
        <w:t>перпендикуляр проведенный из гипотенузы на катет прямоугольного треугольника, или некоторых объектов в  совокупности образующих прямоугольный треугольник?</w:t>
      </w:r>
    </w:p>
    <w:p w:rsidR="00305638" w:rsidRDefault="00305638" w:rsidP="006816EC">
      <w:pPr>
        <w:spacing w:line="240" w:lineRule="auto"/>
      </w:pPr>
      <w:r>
        <w:t>_________________________________________________________________</w:t>
      </w:r>
    </w:p>
    <w:p w:rsidR="00305638" w:rsidRDefault="00305638" w:rsidP="006816EC">
      <w:pPr>
        <w:spacing w:line="240" w:lineRule="auto"/>
      </w:pPr>
      <w:r>
        <w:t>_________________________________________________________________</w:t>
      </w:r>
    </w:p>
    <w:p w:rsidR="00305638" w:rsidRDefault="00305638" w:rsidP="006816EC">
      <w:pPr>
        <w:spacing w:line="240" w:lineRule="auto"/>
      </w:pPr>
      <w:r>
        <w:t>_________________________________________________________________</w:t>
      </w:r>
    </w:p>
    <w:p w:rsidR="00305638" w:rsidRDefault="00305638" w:rsidP="006816EC">
      <w:pPr>
        <w:spacing w:line="240" w:lineRule="auto"/>
      </w:pPr>
      <w:r>
        <w:t>- Попробуйте смоделировать жизненную ситуацию, в которой вам необходимо было-бы воспользоваться методом подобия треугольников.</w:t>
      </w:r>
    </w:p>
    <w:p w:rsidR="00305638" w:rsidRDefault="00305638" w:rsidP="006816E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638" w:rsidRDefault="00305638" w:rsidP="00305638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305638">
        <w:rPr>
          <w:b/>
        </w:rPr>
        <w:t>Решение  задач</w:t>
      </w:r>
    </w:p>
    <w:p w:rsidR="00EB10D8" w:rsidRDefault="00305638" w:rsidP="00EB10D8">
      <w:pPr>
        <w:pStyle w:val="a3"/>
        <w:numPr>
          <w:ilvl w:val="0"/>
          <w:numId w:val="3"/>
        </w:numPr>
        <w:spacing w:line="240" w:lineRule="auto"/>
      </w:pPr>
      <w:r>
        <w:t>Про</w:t>
      </w:r>
      <w:r>
        <w:softHyphen/>
        <w:t>ек</w:t>
      </w:r>
      <w:r>
        <w:softHyphen/>
        <w:t>тор пол</w:t>
      </w:r>
      <w:r>
        <w:softHyphen/>
        <w:t>но</w:t>
      </w:r>
      <w:r>
        <w:softHyphen/>
        <w:t>стью осве</w:t>
      </w:r>
      <w:r>
        <w:softHyphen/>
        <w:t>ща</w:t>
      </w:r>
      <w:r>
        <w:softHyphen/>
        <w:t xml:space="preserve">ет экран </w:t>
      </w:r>
      <w:r>
        <w:rPr>
          <w:i/>
          <w:iCs/>
        </w:rPr>
        <w:t>A</w:t>
      </w:r>
      <w:r>
        <w:t xml:space="preserve"> вы</w:t>
      </w:r>
      <w:r>
        <w:softHyphen/>
        <w:t>со</w:t>
      </w:r>
      <w:r>
        <w:softHyphen/>
        <w:t>той 80 см, рас</w:t>
      </w:r>
      <w:r>
        <w:softHyphen/>
        <w:t>по</w:t>
      </w:r>
      <w:r>
        <w:softHyphen/>
        <w:t>ло</w:t>
      </w:r>
      <w:r>
        <w:softHyphen/>
        <w:t>жен</w:t>
      </w:r>
      <w:r>
        <w:softHyphen/>
        <w:t>ный на рас</w:t>
      </w:r>
      <w:r>
        <w:softHyphen/>
        <w:t>сто</w:t>
      </w:r>
      <w:r>
        <w:softHyphen/>
        <w:t>я</w:t>
      </w:r>
      <w:r>
        <w:softHyphen/>
        <w:t>нии 250 см от про</w:t>
      </w:r>
      <w:r>
        <w:softHyphen/>
        <w:t>ек</w:t>
      </w:r>
      <w:r>
        <w:softHyphen/>
        <w:t>то</w:t>
      </w:r>
      <w:r>
        <w:softHyphen/>
        <w:t>ра. На каком наи</w:t>
      </w:r>
      <w:r>
        <w:softHyphen/>
        <w:t>мень</w:t>
      </w:r>
      <w:r>
        <w:softHyphen/>
        <w:t>шем рас</w:t>
      </w:r>
      <w:r>
        <w:softHyphen/>
        <w:t>сто</w:t>
      </w:r>
      <w:r>
        <w:softHyphen/>
        <w:t>я</w:t>
      </w:r>
      <w:r>
        <w:softHyphen/>
        <w:t>нии (в сан</w:t>
      </w:r>
      <w:r>
        <w:softHyphen/>
        <w:t>ти</w:t>
      </w:r>
      <w:r>
        <w:softHyphen/>
        <w:t>мет</w:t>
      </w:r>
      <w:r>
        <w:softHyphen/>
        <w:t>рах) от про</w:t>
      </w:r>
      <w:r>
        <w:softHyphen/>
        <w:t>ек</w:t>
      </w:r>
      <w:r>
        <w:softHyphen/>
        <w:t>то</w:t>
      </w:r>
      <w:r>
        <w:softHyphen/>
        <w:t>ра нужно рас</w:t>
      </w:r>
      <w:r>
        <w:softHyphen/>
        <w:t>по</w:t>
      </w:r>
      <w:r>
        <w:softHyphen/>
        <w:t>ло</w:t>
      </w:r>
      <w:r>
        <w:softHyphen/>
        <w:t xml:space="preserve">жить экран </w:t>
      </w:r>
      <w:r>
        <w:rPr>
          <w:i/>
          <w:iCs/>
        </w:rPr>
        <w:t>B</w:t>
      </w:r>
      <w:r>
        <w:t xml:space="preserve"> вы</w:t>
      </w:r>
      <w:r>
        <w:softHyphen/>
        <w:t>со</w:t>
      </w:r>
      <w:r>
        <w:softHyphen/>
        <w:t>той 160 см, чтобы он был пол</w:t>
      </w:r>
      <w:r>
        <w:softHyphen/>
        <w:t>но</w:t>
      </w:r>
      <w:r>
        <w:softHyphen/>
        <w:t>стью освещён, если на</w:t>
      </w:r>
      <w:r>
        <w:softHyphen/>
        <w:t>строй</w:t>
      </w:r>
      <w:r>
        <w:softHyphen/>
        <w:t>ки про</w:t>
      </w:r>
      <w:r>
        <w:softHyphen/>
        <w:t>ек</w:t>
      </w:r>
      <w:r>
        <w:softHyphen/>
        <w:t>то</w:t>
      </w:r>
      <w:r>
        <w:softHyphen/>
        <w:t>ра оста</w:t>
      </w:r>
      <w:r>
        <w:softHyphen/>
        <w:t>ют</w:t>
      </w:r>
      <w:r>
        <w:softHyphen/>
        <w:t>ся не</w:t>
      </w:r>
      <w:r>
        <w:softHyphen/>
        <w:t>из</w:t>
      </w:r>
      <w:r>
        <w:softHyphen/>
        <w:t>мен</w:t>
      </w:r>
      <w:r>
        <w:softHyphen/>
        <w:t>ны</w:t>
      </w:r>
      <w:r>
        <w:softHyphen/>
        <w:t>ми</w:t>
      </w:r>
      <w:proofErr w:type="gramStart"/>
      <w:r>
        <w:t>?</w:t>
      </w:r>
      <w:r w:rsidR="00417C2A">
        <w:t xml:space="preserve"> </w:t>
      </w:r>
      <w:proofErr w:type="gramEnd"/>
      <w:r w:rsidR="00417C2A">
        <w:t>(Составить модель самостоятельно)</w:t>
      </w:r>
    </w:p>
    <w:p w:rsidR="00EB10D8" w:rsidRDefault="00EB10D8" w:rsidP="00EB10D8">
      <w:pPr>
        <w:pStyle w:val="a3"/>
        <w:spacing w:line="240" w:lineRule="auto"/>
        <w:ind w:left="1080"/>
      </w:pPr>
    </w:p>
    <w:p w:rsidR="00EB10D8" w:rsidRPr="00EB10D8" w:rsidRDefault="00EB10D8" w:rsidP="00EB10D8">
      <w:pPr>
        <w:pStyle w:val="a3"/>
        <w:numPr>
          <w:ilvl w:val="0"/>
          <w:numId w:val="3"/>
        </w:numPr>
        <w:spacing w:line="240" w:lineRule="auto"/>
      </w:pPr>
      <w:r w:rsidRPr="00EB10D8">
        <w:t xml:space="preserve"> 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рост ко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равен 1,8 м, стоит на рас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16 м от улич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ря. При этом длина тени че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9 м. Опре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вы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фо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(в мет</w:t>
      </w: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рах).</w:t>
      </w:r>
    </w:p>
    <w:p w:rsidR="00EB10D8" w:rsidRDefault="00EB10D8" w:rsidP="00EB10D8">
      <w:pPr>
        <w:pStyle w:val="a3"/>
      </w:pPr>
    </w:p>
    <w:p w:rsidR="00EB10D8" w:rsidRPr="00EB10D8" w:rsidRDefault="00EB10D8" w:rsidP="00813B1E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311F66B" wp14:editId="432753E4">
            <wp:extent cx="4580890" cy="1149298"/>
            <wp:effectExtent l="0" t="0" r="0" b="0"/>
            <wp:docPr id="15" name="Рисунок 15" descr="C:\Users\викуся\Download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икуся\Downloads\get_fi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14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D8" w:rsidRPr="00EB10D8" w:rsidRDefault="00EB10D8" w:rsidP="00EB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0D8" w:rsidRPr="00EB10D8" w:rsidRDefault="00EB10D8" w:rsidP="00EB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0D8" w:rsidRPr="00EB10D8" w:rsidRDefault="00EB10D8" w:rsidP="00305638">
      <w:pPr>
        <w:pStyle w:val="a3"/>
        <w:spacing w:line="240" w:lineRule="auto"/>
        <w:rPr>
          <w:b/>
        </w:rPr>
      </w:pPr>
    </w:p>
    <w:p w:rsidR="00EB10D8" w:rsidRPr="00305638" w:rsidRDefault="00EB10D8" w:rsidP="00305638">
      <w:pPr>
        <w:pStyle w:val="a3"/>
        <w:spacing w:line="240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8B016B" wp14:editId="1ED190A6">
                <wp:extent cx="304800" cy="304800"/>
                <wp:effectExtent l="0" t="0" r="0" b="0"/>
                <wp:docPr id="11" name="AutoShape 7" descr="http://%D1%81%D0%B4%D0%B0%D0%BC%D0%B3%D0%B8%D0%B0.%D1%80%D1%84/get_file?id=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%D1%81%D0%B4%D0%B0%D0%BC%D0%B3%D0%B8%D0%B0.%D1%80%D1%84/get_file?id=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/mhtOYCAAAO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EC8824" wp14:editId="202FA8F1">
                <wp:extent cx="304800" cy="304800"/>
                <wp:effectExtent l="0" t="0" r="0" b="0"/>
                <wp:docPr id="10" name="AutoShape 5" descr="http://%D1%81%D0%B4%D0%B0%D0%BC%D0%B3%D0%B8%D0%B0.%D1%80%D1%84/get_file?id=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%D1%81%D0%B4%D0%B0%D0%BC%D0%B3%D0%B8%D0%B0.%D1%80%D1%84/get_file?id=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xdXIeYCAAAO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6816EC" w:rsidRPr="00062A2F" w:rsidRDefault="006816EC" w:rsidP="006816EC">
      <w:pPr>
        <w:spacing w:line="240" w:lineRule="auto"/>
      </w:pPr>
    </w:p>
    <w:p w:rsidR="003269F9" w:rsidRPr="009D3CD9" w:rsidRDefault="003269F9" w:rsidP="0020315D">
      <w:pPr>
        <w:spacing w:line="240" w:lineRule="auto"/>
        <w:rPr>
          <w:u w:val="single"/>
        </w:rPr>
      </w:pPr>
    </w:p>
    <w:sectPr w:rsidR="003269F9" w:rsidRPr="009D3CD9" w:rsidSect="008F00C1">
      <w:pgSz w:w="16838" w:h="11906" w:orient="landscape"/>
      <w:pgMar w:top="851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248"/>
    <w:multiLevelType w:val="hybridMultilevel"/>
    <w:tmpl w:val="E48EE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40E86"/>
    <w:multiLevelType w:val="hybridMultilevel"/>
    <w:tmpl w:val="C226D424"/>
    <w:lvl w:ilvl="0" w:tplc="FB4C2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6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EC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9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1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87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7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0874D7"/>
    <w:multiLevelType w:val="hybridMultilevel"/>
    <w:tmpl w:val="AA8685B2"/>
    <w:lvl w:ilvl="0" w:tplc="7CDC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158ED"/>
    <w:multiLevelType w:val="hybridMultilevel"/>
    <w:tmpl w:val="8EF61A76"/>
    <w:lvl w:ilvl="0" w:tplc="66C4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47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C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A7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0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89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2E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313227"/>
    <w:multiLevelType w:val="hybridMultilevel"/>
    <w:tmpl w:val="8DB49664"/>
    <w:lvl w:ilvl="0" w:tplc="F72C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C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E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48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0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6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365415"/>
    <w:multiLevelType w:val="hybridMultilevel"/>
    <w:tmpl w:val="905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F7"/>
    <w:rsid w:val="00062A2F"/>
    <w:rsid w:val="00081BFB"/>
    <w:rsid w:val="0020315D"/>
    <w:rsid w:val="002958D0"/>
    <w:rsid w:val="002D72F6"/>
    <w:rsid w:val="00305638"/>
    <w:rsid w:val="003269F9"/>
    <w:rsid w:val="003A47F7"/>
    <w:rsid w:val="00417C2A"/>
    <w:rsid w:val="00451BA2"/>
    <w:rsid w:val="00456BB0"/>
    <w:rsid w:val="004A2694"/>
    <w:rsid w:val="004E00A9"/>
    <w:rsid w:val="004F434F"/>
    <w:rsid w:val="00577ACA"/>
    <w:rsid w:val="005D46EC"/>
    <w:rsid w:val="005F2147"/>
    <w:rsid w:val="006816EC"/>
    <w:rsid w:val="007F125E"/>
    <w:rsid w:val="00813B1E"/>
    <w:rsid w:val="00893EC8"/>
    <w:rsid w:val="008F00C1"/>
    <w:rsid w:val="009C51BA"/>
    <w:rsid w:val="009D3CD9"/>
    <w:rsid w:val="00AB4053"/>
    <w:rsid w:val="00B07E3B"/>
    <w:rsid w:val="00BE76B9"/>
    <w:rsid w:val="00C22FB8"/>
    <w:rsid w:val="00D52694"/>
    <w:rsid w:val="00D95D4A"/>
    <w:rsid w:val="00DF45B9"/>
    <w:rsid w:val="00E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3C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B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3C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B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F905-6E2F-4B5F-ACCF-7E30FC8B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12</cp:revision>
  <dcterms:created xsi:type="dcterms:W3CDTF">2016-01-21T21:43:00Z</dcterms:created>
  <dcterms:modified xsi:type="dcterms:W3CDTF">2016-01-27T14:00:00Z</dcterms:modified>
</cp:coreProperties>
</file>