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FA" w:rsidRDefault="00526E9B">
      <w:pPr>
        <w:rPr>
          <w:rFonts w:ascii="Times New Roman" w:hAnsi="Times New Roman" w:cs="Times New Roman"/>
          <w:b/>
          <w:sz w:val="28"/>
          <w:szCs w:val="28"/>
        </w:rPr>
      </w:pPr>
      <w:r w:rsidRPr="00526E9B">
        <w:rPr>
          <w:rFonts w:ascii="Times New Roman" w:hAnsi="Times New Roman" w:cs="Times New Roman"/>
          <w:b/>
          <w:sz w:val="28"/>
          <w:szCs w:val="28"/>
        </w:rPr>
        <w:t>Отчёт по экологи</w:t>
      </w:r>
      <w:r w:rsidR="00986571">
        <w:rPr>
          <w:rFonts w:ascii="Times New Roman" w:hAnsi="Times New Roman" w:cs="Times New Roman"/>
          <w:b/>
          <w:sz w:val="28"/>
          <w:szCs w:val="28"/>
        </w:rPr>
        <w:t>ческому воспитанию детей во второй младшей группы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6E9B" w:rsidRDefault="00526E9B" w:rsidP="00526E9B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«В мире есть не только нужное, полезное, но и красивое.</w:t>
      </w:r>
    </w:p>
    <w:p w:rsidR="00526E9B" w:rsidRDefault="00526E9B" w:rsidP="00526E9B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Мир, окружающий ребенка, это, прежде всего,</w:t>
      </w:r>
    </w:p>
    <w:p w:rsidR="00526E9B" w:rsidRDefault="00526E9B" w:rsidP="00526E9B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мир природы с безграничным богатством явлений, с неисчерпаемой красотой».</w:t>
      </w:r>
    </w:p>
    <w:p w:rsidR="00986571" w:rsidRDefault="00526E9B" w:rsidP="00986571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 В.А. </w:t>
      </w:r>
      <w:r w:rsidR="00A96B81">
        <w:rPr>
          <w:rFonts w:ascii="Tahoma" w:hAnsi="Tahoma" w:cs="Tahoma"/>
          <w:color w:val="000000"/>
          <w:sz w:val="19"/>
          <w:szCs w:val="19"/>
        </w:rPr>
        <w:t>Сухомлинский</w:t>
      </w:r>
      <w:r w:rsidR="00986571" w:rsidRPr="00986571">
        <w:rPr>
          <w:color w:val="000000"/>
          <w:sz w:val="28"/>
          <w:szCs w:val="28"/>
        </w:rPr>
        <w:t xml:space="preserve"> </w:t>
      </w:r>
    </w:p>
    <w:p w:rsidR="00986571" w:rsidRPr="005A2F83" w:rsidRDefault="00986571" w:rsidP="00986571">
      <w:pPr>
        <w:pStyle w:val="a3"/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 w:rsidRPr="00A96B81">
        <w:rPr>
          <w:color w:val="000000"/>
          <w:sz w:val="28"/>
          <w:szCs w:val="28"/>
        </w:rPr>
        <w:t>Слайд</w:t>
      </w:r>
      <w:r>
        <w:rPr>
          <w:color w:val="000000"/>
          <w:sz w:val="28"/>
          <w:szCs w:val="28"/>
        </w:rPr>
        <w:t xml:space="preserve"> </w:t>
      </w:r>
      <w:r w:rsidRPr="00A96B81">
        <w:rPr>
          <w:color w:val="000000"/>
          <w:sz w:val="28"/>
          <w:szCs w:val="28"/>
        </w:rPr>
        <w:t>1</w:t>
      </w:r>
    </w:p>
    <w:p w:rsidR="00036F24" w:rsidRDefault="00526E9B" w:rsidP="006F29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2562">
        <w:rPr>
          <w:color w:val="000000"/>
          <w:sz w:val="28"/>
          <w:szCs w:val="28"/>
        </w:rPr>
        <w:t>Все мы - дети Природы. И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</w:t>
      </w:r>
    </w:p>
    <w:p w:rsidR="009D090E" w:rsidRDefault="009D090E" w:rsidP="006F29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2</w:t>
      </w:r>
    </w:p>
    <w:p w:rsidR="005A2F83" w:rsidRPr="00986571" w:rsidRDefault="005A2F83" w:rsidP="006F29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86571">
        <w:rPr>
          <w:color w:val="000000"/>
          <w:sz w:val="28"/>
          <w:szCs w:val="28"/>
        </w:rPr>
        <w:t>Цели экологического воспитания можно увидеть на слайде.</w:t>
      </w:r>
    </w:p>
    <w:p w:rsidR="002A3074" w:rsidRDefault="00351168" w:rsidP="002A3074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526E9B" w:rsidRPr="00F32562">
        <w:rPr>
          <w:color w:val="000000"/>
          <w:sz w:val="28"/>
          <w:szCs w:val="28"/>
        </w:rPr>
        <w:t xml:space="preserve">кологическое образование </w:t>
      </w: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одна из</w:t>
      </w:r>
      <w:r w:rsidR="00986571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реализации образовательного процесса, поэтому </w:t>
      </w:r>
      <w:r w:rsidR="009D090E">
        <w:rPr>
          <w:sz w:val="28"/>
          <w:szCs w:val="28"/>
        </w:rPr>
        <w:t xml:space="preserve">я уделяю </w:t>
      </w:r>
      <w:r w:rsidR="00A96B81">
        <w:rPr>
          <w:sz w:val="28"/>
          <w:szCs w:val="28"/>
        </w:rPr>
        <w:t xml:space="preserve">большое внимание </w:t>
      </w:r>
      <w:r>
        <w:rPr>
          <w:sz w:val="28"/>
          <w:szCs w:val="28"/>
        </w:rPr>
        <w:t>экологическому воспитанию</w:t>
      </w:r>
      <w:r w:rsidR="00A96B81">
        <w:rPr>
          <w:sz w:val="28"/>
          <w:szCs w:val="28"/>
        </w:rPr>
        <w:t xml:space="preserve"> детей</w:t>
      </w:r>
      <w:r>
        <w:rPr>
          <w:sz w:val="28"/>
          <w:szCs w:val="28"/>
        </w:rPr>
        <w:t>.</w:t>
      </w:r>
    </w:p>
    <w:p w:rsidR="00A96B81" w:rsidRDefault="00A96B81" w:rsidP="002A307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9D090E">
        <w:rPr>
          <w:sz w:val="28"/>
          <w:szCs w:val="28"/>
        </w:rPr>
        <w:t>3</w:t>
      </w:r>
    </w:p>
    <w:p w:rsidR="00986571" w:rsidRDefault="00A841A3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proofErr w:type="gramStart"/>
      <w:r w:rsidRPr="00986571">
        <w:rPr>
          <w:b w:val="0"/>
          <w:bCs w:val="0"/>
          <w:sz w:val="28"/>
          <w:szCs w:val="28"/>
        </w:rPr>
        <w:t>Основные задачами  экологического  воспитания </w:t>
      </w:r>
      <w:r w:rsidR="00986571" w:rsidRPr="00986571">
        <w:rPr>
          <w:b w:val="0"/>
          <w:bCs w:val="0"/>
          <w:sz w:val="28"/>
          <w:szCs w:val="28"/>
        </w:rPr>
        <w:t xml:space="preserve">детей </w:t>
      </w:r>
      <w:r w:rsidR="00986571">
        <w:rPr>
          <w:b w:val="0"/>
          <w:bCs w:val="0"/>
          <w:sz w:val="28"/>
          <w:szCs w:val="28"/>
        </w:rPr>
        <w:t>второй младшей</w:t>
      </w:r>
      <w:proofErr w:type="gramEnd"/>
    </w:p>
    <w:p w:rsidR="003669E0" w:rsidRPr="00986571" w:rsidRDefault="00986571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r w:rsidRPr="00986571">
        <w:rPr>
          <w:b w:val="0"/>
          <w:bCs w:val="0"/>
          <w:sz w:val="28"/>
          <w:szCs w:val="28"/>
        </w:rPr>
        <w:t>группы:</w:t>
      </w:r>
      <w:r w:rsidR="00A841A3" w:rsidRPr="00986571">
        <w:rPr>
          <w:b w:val="0"/>
          <w:bCs w:val="0"/>
          <w:sz w:val="28"/>
          <w:szCs w:val="28"/>
        </w:rPr>
        <w:t xml:space="preserve"> </w:t>
      </w:r>
    </w:p>
    <w:p w:rsidR="00A841A3" w:rsidRPr="00C6157C" w:rsidRDefault="003669E0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r w:rsidRPr="00C6157C">
        <w:rPr>
          <w:b w:val="0"/>
          <w:bCs w:val="0"/>
          <w:sz w:val="28"/>
          <w:szCs w:val="28"/>
        </w:rPr>
        <w:t>-</w:t>
      </w:r>
      <w:r w:rsidR="00A841A3" w:rsidRPr="00C6157C">
        <w:rPr>
          <w:b w:val="0"/>
          <w:bCs w:val="0"/>
          <w:sz w:val="28"/>
          <w:szCs w:val="28"/>
        </w:rPr>
        <w:t>знакомить детей  с растительным  и животным миром</w:t>
      </w:r>
      <w:proofErr w:type="gramStart"/>
      <w:r w:rsidR="00A841A3" w:rsidRPr="00C6157C">
        <w:rPr>
          <w:b w:val="0"/>
          <w:bCs w:val="0"/>
          <w:sz w:val="28"/>
          <w:szCs w:val="28"/>
        </w:rPr>
        <w:t xml:space="preserve"> ;</w:t>
      </w:r>
      <w:proofErr w:type="gramEnd"/>
    </w:p>
    <w:p w:rsidR="00A841A3" w:rsidRPr="00C6157C" w:rsidRDefault="00A841A3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r w:rsidRPr="00C6157C">
        <w:rPr>
          <w:b w:val="0"/>
          <w:bCs w:val="0"/>
          <w:sz w:val="28"/>
          <w:szCs w:val="28"/>
        </w:rPr>
        <w:t>-развивать умение  наблюдать, анализировать, сравнивать;</w:t>
      </w:r>
    </w:p>
    <w:p w:rsidR="00A841A3" w:rsidRPr="00A841A3" w:rsidRDefault="00A841A3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r w:rsidRPr="00C6157C">
        <w:rPr>
          <w:b w:val="0"/>
          <w:bCs w:val="0"/>
          <w:sz w:val="28"/>
          <w:szCs w:val="28"/>
        </w:rPr>
        <w:t>-учить различать деревья, называть  1- 2 дерева,1-2 травянистых  растения ,1 вид ягоды, 1 вид  птиц</w:t>
      </w:r>
      <w:r w:rsidR="00986571">
        <w:rPr>
          <w:b w:val="0"/>
          <w:bCs w:val="0"/>
          <w:sz w:val="28"/>
          <w:szCs w:val="28"/>
        </w:rPr>
        <w:t>, некоторых насекомых</w:t>
      </w:r>
      <w:r w:rsidRPr="00C6157C">
        <w:rPr>
          <w:b w:val="0"/>
          <w:bCs w:val="0"/>
          <w:sz w:val="28"/>
          <w:szCs w:val="28"/>
        </w:rPr>
        <w:t>;</w:t>
      </w:r>
      <w:proofErr w:type="gramStart"/>
      <w:r w:rsidRPr="00C6157C">
        <w:rPr>
          <w:b w:val="0"/>
          <w:bCs w:val="0"/>
          <w:sz w:val="28"/>
          <w:szCs w:val="28"/>
        </w:rPr>
        <w:br/>
        <w:t>-</w:t>
      </w:r>
      <w:proofErr w:type="gramEnd"/>
      <w:r w:rsidRPr="00C6157C">
        <w:rPr>
          <w:b w:val="0"/>
          <w:bCs w:val="0"/>
          <w:sz w:val="28"/>
          <w:szCs w:val="28"/>
        </w:rPr>
        <w:t>учить  различать  и называть  домашних животных</w:t>
      </w:r>
      <w:r w:rsidR="00930C1A">
        <w:rPr>
          <w:b w:val="0"/>
          <w:bCs w:val="0"/>
          <w:sz w:val="28"/>
          <w:szCs w:val="28"/>
        </w:rPr>
        <w:t xml:space="preserve"> и диких, </w:t>
      </w:r>
      <w:r w:rsidRPr="00C6157C">
        <w:rPr>
          <w:b w:val="0"/>
          <w:bCs w:val="0"/>
          <w:sz w:val="28"/>
          <w:szCs w:val="28"/>
        </w:rPr>
        <w:t xml:space="preserve"> их  детенышей</w:t>
      </w:r>
      <w:r w:rsidRPr="00A841A3">
        <w:rPr>
          <w:b w:val="0"/>
          <w:bCs w:val="0"/>
          <w:sz w:val="28"/>
          <w:szCs w:val="28"/>
        </w:rPr>
        <w:t xml:space="preserve"> ;</w:t>
      </w:r>
    </w:p>
    <w:p w:rsidR="00A841A3" w:rsidRPr="00A841A3" w:rsidRDefault="00A841A3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r w:rsidRPr="00A841A3">
        <w:rPr>
          <w:b w:val="0"/>
          <w:bCs w:val="0"/>
          <w:sz w:val="28"/>
          <w:szCs w:val="28"/>
        </w:rPr>
        <w:t>-знакомить с сезонными изменениями, поведения животных и птиц;</w:t>
      </w:r>
    </w:p>
    <w:p w:rsidR="00A841A3" w:rsidRPr="00A841A3" w:rsidRDefault="00A841A3" w:rsidP="00A841A3">
      <w:pPr>
        <w:pStyle w:val="2"/>
        <w:shd w:val="clear" w:color="auto" w:fill="FFFFFF" w:themeFill="background1"/>
        <w:spacing w:before="0" w:beforeAutospacing="0" w:after="0" w:afterAutospacing="0" w:line="312" w:lineRule="atLeast"/>
        <w:rPr>
          <w:b w:val="0"/>
          <w:bCs w:val="0"/>
          <w:sz w:val="28"/>
          <w:szCs w:val="28"/>
        </w:rPr>
      </w:pPr>
      <w:r w:rsidRPr="00A841A3">
        <w:rPr>
          <w:b w:val="0"/>
          <w:bCs w:val="0"/>
          <w:sz w:val="28"/>
          <w:szCs w:val="28"/>
        </w:rPr>
        <w:t>-воспитывать  любовь  к родному краю, умение правильно вести себя в природе;</w:t>
      </w:r>
    </w:p>
    <w:p w:rsidR="00F32562" w:rsidRDefault="003669E0" w:rsidP="00F325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5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главная задача воспитателей</w:t>
      </w:r>
      <w:r w:rsidR="00F32562" w:rsidRPr="00F3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 детьми заложить первые представления о мире природы - растений и животных как живых существ и их зависимости от условий жизни, так и основ неживой природы.</w:t>
      </w:r>
    </w:p>
    <w:p w:rsidR="006667F3" w:rsidRDefault="006667F3" w:rsidP="00F325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F83" w:rsidRDefault="005A2F83" w:rsidP="00F325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4      </w:t>
      </w:r>
    </w:p>
    <w:p w:rsidR="006667F3" w:rsidRDefault="006667F3" w:rsidP="005A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F83" w:rsidRDefault="00C46911" w:rsidP="005A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проявляют</w:t>
      </w:r>
      <w:r w:rsidR="0030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интерес к природе, которая служит источником его познавательного развития.</w:t>
      </w:r>
    </w:p>
    <w:p w:rsidR="00F32562" w:rsidRPr="005A2F83" w:rsidRDefault="00351168" w:rsidP="005A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83">
        <w:rPr>
          <w:rFonts w:ascii="Times New Roman" w:hAnsi="Times New Roman" w:cs="Times New Roman"/>
          <w:color w:val="000000"/>
          <w:sz w:val="28"/>
          <w:szCs w:val="28"/>
        </w:rPr>
        <w:t xml:space="preserve">Поэтому мы с Натальей Геннадьевной помогаем детям </w:t>
      </w:r>
      <w:r w:rsidR="00F32562" w:rsidRPr="005A2F83">
        <w:rPr>
          <w:rFonts w:ascii="Times New Roman" w:hAnsi="Times New Roman" w:cs="Times New Roman"/>
          <w:color w:val="000000"/>
          <w:sz w:val="28"/>
          <w:szCs w:val="28"/>
        </w:rPr>
        <w:t>открыть для себя окружающий мир природы, полюбить его как общий дом, равно необходимый</w:t>
      </w:r>
      <w:r w:rsidR="00C46911" w:rsidRPr="005A2F83">
        <w:rPr>
          <w:rFonts w:ascii="Times New Roman" w:hAnsi="Times New Roman" w:cs="Times New Roman"/>
          <w:color w:val="000000"/>
          <w:sz w:val="28"/>
          <w:szCs w:val="28"/>
        </w:rPr>
        <w:t xml:space="preserve"> всем, кто в нем живет; показываем и рассказываем</w:t>
      </w:r>
      <w:r w:rsidR="00F32562" w:rsidRPr="005A2F83">
        <w:rPr>
          <w:rFonts w:ascii="Times New Roman" w:hAnsi="Times New Roman" w:cs="Times New Roman"/>
          <w:color w:val="000000"/>
          <w:sz w:val="28"/>
          <w:szCs w:val="28"/>
        </w:rPr>
        <w:t xml:space="preserve"> детям, какой прекрасный мир </w:t>
      </w:r>
      <w:r w:rsidR="00C46911" w:rsidRPr="005A2F83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proofErr w:type="gramStart"/>
      <w:r w:rsidR="00C46911" w:rsidRPr="005A2F83">
        <w:rPr>
          <w:rFonts w:ascii="Times New Roman" w:hAnsi="Times New Roman" w:cs="Times New Roman"/>
          <w:color w:val="000000"/>
          <w:sz w:val="28"/>
          <w:szCs w:val="28"/>
        </w:rPr>
        <w:t>окружает</w:t>
      </w:r>
      <w:proofErr w:type="gramEnd"/>
      <w:r w:rsidR="00C46911" w:rsidRPr="005A2F83">
        <w:rPr>
          <w:rFonts w:ascii="Times New Roman" w:hAnsi="Times New Roman" w:cs="Times New Roman"/>
          <w:color w:val="000000"/>
          <w:sz w:val="28"/>
          <w:szCs w:val="28"/>
        </w:rPr>
        <w:t xml:space="preserve"> и доступно объясняем</w:t>
      </w:r>
      <w:r w:rsidR="00F32562" w:rsidRPr="005A2F83">
        <w:rPr>
          <w:rFonts w:ascii="Times New Roman" w:hAnsi="Times New Roman" w:cs="Times New Roman"/>
          <w:color w:val="000000"/>
          <w:sz w:val="28"/>
          <w:szCs w:val="28"/>
        </w:rPr>
        <w:t>, почему нужно любить и беречь природу.</w:t>
      </w:r>
    </w:p>
    <w:p w:rsidR="005A2F83" w:rsidRDefault="005A2F83" w:rsidP="005A2F8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Слайд 5 </w:t>
      </w:r>
    </w:p>
    <w:p w:rsidR="00986571" w:rsidRDefault="00C46911" w:rsidP="005A2F83">
      <w:pPr>
        <w:pStyle w:val="a3"/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Задачи экологического воспитания</w:t>
      </w:r>
      <w:r w:rsidR="00E84D6D" w:rsidRPr="003A6A5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наших малышей </w:t>
      </w:r>
      <w:r w:rsidR="005A2F83">
        <w:rPr>
          <w:sz w:val="28"/>
          <w:szCs w:val="28"/>
          <w:bdr w:val="none" w:sz="0" w:space="0" w:color="auto" w:frame="1"/>
        </w:rPr>
        <w:t xml:space="preserve">мы </w:t>
      </w:r>
      <w:r>
        <w:rPr>
          <w:sz w:val="28"/>
          <w:szCs w:val="28"/>
          <w:bdr w:val="none" w:sz="0" w:space="0" w:color="auto" w:frame="1"/>
        </w:rPr>
        <w:t>осуществляем</w:t>
      </w:r>
      <w:r w:rsidR="00E84D6D" w:rsidRPr="003A6A56">
        <w:rPr>
          <w:sz w:val="28"/>
          <w:szCs w:val="28"/>
          <w:bdr w:val="none" w:sz="0" w:space="0" w:color="auto" w:frame="1"/>
        </w:rPr>
        <w:t xml:space="preserve"> через весь педагогический процесс – в повседневной жизни</w:t>
      </w:r>
      <w:r w:rsidR="00C83B3A" w:rsidRPr="003A6A56">
        <w:rPr>
          <w:sz w:val="28"/>
          <w:szCs w:val="28"/>
          <w:bdr w:val="none" w:sz="0" w:space="0" w:color="auto" w:frame="1"/>
        </w:rPr>
        <w:t xml:space="preserve"> и </w:t>
      </w:r>
      <w:r w:rsidR="00E84D6D" w:rsidRPr="003A6A56">
        <w:rPr>
          <w:sz w:val="28"/>
          <w:szCs w:val="28"/>
          <w:bdr w:val="none" w:sz="0" w:space="0" w:color="auto" w:frame="1"/>
        </w:rPr>
        <w:t>на ОС</w:t>
      </w:r>
      <w:r w:rsidR="00986571">
        <w:rPr>
          <w:sz w:val="28"/>
          <w:szCs w:val="28"/>
          <w:bdr w:val="none" w:sz="0" w:space="0" w:color="auto" w:frame="1"/>
        </w:rPr>
        <w:t>.</w:t>
      </w:r>
    </w:p>
    <w:p w:rsidR="00986571" w:rsidRDefault="00986571" w:rsidP="005A2F83">
      <w:pPr>
        <w:pStyle w:val="a3"/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Слайд 6</w:t>
      </w:r>
      <w:r w:rsidR="00A841A3" w:rsidRPr="003A6A56">
        <w:rPr>
          <w:sz w:val="28"/>
          <w:szCs w:val="28"/>
          <w:bdr w:val="none" w:sz="0" w:space="0" w:color="auto" w:frame="1"/>
        </w:rPr>
        <w:t xml:space="preserve"> </w:t>
      </w:r>
    </w:p>
    <w:p w:rsidR="000D0CCD" w:rsidRDefault="003A6A56" w:rsidP="005A2F8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Эстетический фон для ОС создают стихи, загадки, песни</w:t>
      </w:r>
      <w:r w:rsidR="00C46911">
        <w:rPr>
          <w:sz w:val="28"/>
          <w:szCs w:val="28"/>
        </w:rPr>
        <w:t>, которые</w:t>
      </w:r>
      <w:r w:rsidR="00930C1A">
        <w:rPr>
          <w:sz w:val="28"/>
          <w:szCs w:val="28"/>
        </w:rPr>
        <w:t xml:space="preserve"> позволяют сдела</w:t>
      </w:r>
      <w:r>
        <w:rPr>
          <w:sz w:val="28"/>
          <w:szCs w:val="28"/>
        </w:rPr>
        <w:t>т</w:t>
      </w:r>
      <w:r w:rsidR="00930C1A">
        <w:rPr>
          <w:sz w:val="28"/>
          <w:szCs w:val="28"/>
        </w:rPr>
        <w:t>ь</w:t>
      </w:r>
      <w:r>
        <w:rPr>
          <w:sz w:val="28"/>
          <w:szCs w:val="28"/>
        </w:rPr>
        <w:t xml:space="preserve"> ОС запоминающимся для детей.</w:t>
      </w:r>
    </w:p>
    <w:p w:rsidR="005A2F83" w:rsidRPr="005A2F83" w:rsidRDefault="005A2F83" w:rsidP="005A2F8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986571">
        <w:rPr>
          <w:sz w:val="28"/>
          <w:szCs w:val="28"/>
        </w:rPr>
        <w:t>7</w:t>
      </w:r>
    </w:p>
    <w:p w:rsidR="00D014C8" w:rsidRDefault="00C83B3A" w:rsidP="005A2F83">
      <w:pPr>
        <w:pStyle w:val="a3"/>
        <w:jc w:val="both"/>
        <w:rPr>
          <w:sz w:val="28"/>
          <w:szCs w:val="28"/>
        </w:rPr>
      </w:pPr>
      <w:r w:rsidRPr="003F69C0">
        <w:rPr>
          <w:sz w:val="28"/>
          <w:szCs w:val="28"/>
          <w:bdr w:val="none" w:sz="0" w:space="0" w:color="auto" w:frame="1"/>
        </w:rPr>
        <w:t>Наблюдая природу, ребёнок учится видеть, понимать и ценить её красоту. Любое наблюдение – это познавательная деятельность, требующая от детей внимания, сосредоточенности, умственн</w:t>
      </w:r>
      <w:r w:rsidR="00C46911">
        <w:rPr>
          <w:sz w:val="28"/>
          <w:szCs w:val="28"/>
          <w:bdr w:val="none" w:sz="0" w:space="0" w:color="auto" w:frame="1"/>
        </w:rPr>
        <w:t>ой</w:t>
      </w:r>
      <w:r w:rsidR="00A96B81">
        <w:rPr>
          <w:sz w:val="28"/>
          <w:szCs w:val="28"/>
          <w:bdr w:val="none" w:sz="0" w:space="0" w:color="auto" w:frame="1"/>
        </w:rPr>
        <w:t xml:space="preserve"> активности. Циклы наблюдений: за живой </w:t>
      </w:r>
      <w:r w:rsidR="00986571">
        <w:rPr>
          <w:sz w:val="28"/>
          <w:szCs w:val="28"/>
          <w:bdr w:val="none" w:sz="0" w:space="0" w:color="auto" w:frame="1"/>
        </w:rPr>
        <w:t xml:space="preserve">природой </w:t>
      </w:r>
      <w:r w:rsidR="00A96B81">
        <w:rPr>
          <w:sz w:val="28"/>
          <w:szCs w:val="28"/>
          <w:bdr w:val="none" w:sz="0" w:space="0" w:color="auto" w:frame="1"/>
        </w:rPr>
        <w:t>- растениями, животными, птицами</w:t>
      </w:r>
      <w:r w:rsidR="00986571">
        <w:rPr>
          <w:sz w:val="28"/>
          <w:szCs w:val="28"/>
          <w:bdr w:val="none" w:sz="0" w:space="0" w:color="auto" w:frame="1"/>
        </w:rPr>
        <w:t>, насекомыми</w:t>
      </w:r>
      <w:r w:rsidR="00A96B81" w:rsidRPr="003F69C0">
        <w:rPr>
          <w:sz w:val="28"/>
          <w:szCs w:val="28"/>
          <w:bdr w:val="none" w:sz="0" w:space="0" w:color="auto" w:frame="1"/>
        </w:rPr>
        <w:t xml:space="preserve"> </w:t>
      </w:r>
      <w:r w:rsidR="00A96B81">
        <w:rPr>
          <w:sz w:val="28"/>
          <w:szCs w:val="28"/>
          <w:bdr w:val="none" w:sz="0" w:space="0" w:color="auto" w:frame="1"/>
        </w:rPr>
        <w:t xml:space="preserve">и неживой природой небом, ветром, дождём и т.д. </w:t>
      </w:r>
      <w:r w:rsidRPr="003F69C0">
        <w:rPr>
          <w:sz w:val="28"/>
          <w:szCs w:val="28"/>
          <w:bdr w:val="none" w:sz="0" w:space="0" w:color="auto" w:frame="1"/>
        </w:rPr>
        <w:t>сопровождае</w:t>
      </w:r>
      <w:r w:rsidR="005A2F83">
        <w:rPr>
          <w:sz w:val="28"/>
          <w:szCs w:val="28"/>
          <w:bdr w:val="none" w:sz="0" w:space="0" w:color="auto" w:frame="1"/>
        </w:rPr>
        <w:t>м</w:t>
      </w:r>
      <w:r w:rsidRPr="003F69C0">
        <w:rPr>
          <w:sz w:val="28"/>
          <w:szCs w:val="28"/>
          <w:bdr w:val="none" w:sz="0" w:space="0" w:color="auto" w:frame="1"/>
        </w:rPr>
        <w:t xml:space="preserve"> познавательным общением</w:t>
      </w:r>
      <w:r w:rsidR="00C46911">
        <w:rPr>
          <w:sz w:val="28"/>
          <w:szCs w:val="28"/>
          <w:bdr w:val="none" w:sz="0" w:space="0" w:color="auto" w:frame="1"/>
        </w:rPr>
        <w:t xml:space="preserve"> с детьми, развиваем </w:t>
      </w:r>
      <w:r w:rsidRPr="003F69C0">
        <w:rPr>
          <w:sz w:val="28"/>
          <w:szCs w:val="28"/>
          <w:bdr w:val="none" w:sz="0" w:space="0" w:color="auto" w:frame="1"/>
        </w:rPr>
        <w:t xml:space="preserve"> в них наблюдательность, стойкий инт</w:t>
      </w:r>
      <w:r w:rsidR="00C46911">
        <w:rPr>
          <w:sz w:val="28"/>
          <w:szCs w:val="28"/>
          <w:bdr w:val="none" w:sz="0" w:space="0" w:color="auto" w:frame="1"/>
        </w:rPr>
        <w:t xml:space="preserve">ерес к природе, формируем </w:t>
      </w:r>
      <w:r w:rsidRPr="003F69C0">
        <w:rPr>
          <w:sz w:val="28"/>
          <w:szCs w:val="28"/>
          <w:bdr w:val="none" w:sz="0" w:space="0" w:color="auto" w:frame="1"/>
        </w:rPr>
        <w:t>отчётливые представления об особенностях растений и животных и их связи со средой обитания.</w:t>
      </w:r>
      <w:r w:rsidRPr="00C83B3A">
        <w:rPr>
          <w:sz w:val="28"/>
          <w:szCs w:val="28"/>
        </w:rPr>
        <w:t xml:space="preserve"> </w:t>
      </w:r>
    </w:p>
    <w:p w:rsidR="005A2F83" w:rsidRDefault="00143EF0" w:rsidP="005A2F8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Наблюдая за птицами</w:t>
      </w:r>
      <w:r w:rsidR="00930C1A">
        <w:rPr>
          <w:sz w:val="28"/>
          <w:szCs w:val="28"/>
        </w:rPr>
        <w:t>,</w:t>
      </w:r>
      <w:r>
        <w:rPr>
          <w:sz w:val="28"/>
          <w:szCs w:val="28"/>
        </w:rPr>
        <w:t xml:space="preserve"> я говорю детям: дети посмотрите крокодил полетел  Дима </w:t>
      </w:r>
      <w:proofErr w:type="gramStart"/>
      <w:r>
        <w:rPr>
          <w:sz w:val="28"/>
          <w:szCs w:val="28"/>
        </w:rPr>
        <w:t>кричит</w:t>
      </w:r>
      <w:proofErr w:type="gramEnd"/>
      <w:r>
        <w:rPr>
          <w:sz w:val="28"/>
          <w:szCs w:val="28"/>
        </w:rPr>
        <w:t xml:space="preserve"> нет, нет! это не крокодил, это птица. Дети вы тоже так думаете, да! А почему вы так решили, а потому что у  крокодила </w:t>
      </w:r>
      <w:proofErr w:type="gramStart"/>
      <w:r>
        <w:rPr>
          <w:sz w:val="28"/>
          <w:szCs w:val="28"/>
        </w:rPr>
        <w:t>нет крыльев и он не умеет</w:t>
      </w:r>
      <w:proofErr w:type="gramEnd"/>
      <w:r>
        <w:rPr>
          <w:sz w:val="28"/>
          <w:szCs w:val="28"/>
        </w:rPr>
        <w:t xml:space="preserve"> летать.</w:t>
      </w:r>
      <w:r w:rsidR="00D014C8">
        <w:rPr>
          <w:sz w:val="28"/>
          <w:szCs w:val="28"/>
        </w:rPr>
        <w:t xml:space="preserve"> </w:t>
      </w:r>
    </w:p>
    <w:p w:rsidR="00926244" w:rsidRDefault="00926244" w:rsidP="005A2F8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Рассматривали и сравнивали деревья липа и клён, восхищения  </w:t>
      </w:r>
      <w:proofErr w:type="gramStart"/>
      <w:r>
        <w:rPr>
          <w:sz w:val="28"/>
          <w:szCs w:val="28"/>
        </w:rPr>
        <w:t>вызывали</w:t>
      </w:r>
      <w:proofErr w:type="gramEnd"/>
      <w:r>
        <w:rPr>
          <w:sz w:val="28"/>
          <w:szCs w:val="28"/>
        </w:rPr>
        <w:t xml:space="preserve"> конечно плоды этих деревьев «крылатки». </w:t>
      </w:r>
      <w:r w:rsidR="00930C1A">
        <w:rPr>
          <w:sz w:val="28"/>
          <w:szCs w:val="28"/>
        </w:rPr>
        <w:t xml:space="preserve">Дети с </w:t>
      </w:r>
      <w:r>
        <w:rPr>
          <w:sz w:val="28"/>
          <w:szCs w:val="28"/>
        </w:rPr>
        <w:t xml:space="preserve">удовольствием их собирали и </w:t>
      </w:r>
      <w:r w:rsidR="00930C1A">
        <w:rPr>
          <w:sz w:val="28"/>
          <w:szCs w:val="28"/>
        </w:rPr>
        <w:t xml:space="preserve">рассматривали, </w:t>
      </w:r>
      <w:proofErr w:type="gramStart"/>
      <w:r w:rsidR="00930C1A">
        <w:rPr>
          <w:sz w:val="28"/>
          <w:szCs w:val="28"/>
        </w:rPr>
        <w:t>говорили на что похожи</w:t>
      </w:r>
      <w:proofErr w:type="gramEnd"/>
      <w:r w:rsidR="00930C1A">
        <w:rPr>
          <w:sz w:val="28"/>
          <w:szCs w:val="28"/>
        </w:rPr>
        <w:t xml:space="preserve">. Егор и Вова сказали - </w:t>
      </w:r>
      <w:r>
        <w:rPr>
          <w:sz w:val="28"/>
          <w:szCs w:val="28"/>
        </w:rPr>
        <w:t xml:space="preserve">это маленькие самолётики мы буем на них летать. А я предложила детям сделать цветочки – на веточку приклеить расплющенный кусочек пластилина и по кругу воткнуть крылатки. У детей вызвало </w:t>
      </w:r>
      <w:proofErr w:type="gramStart"/>
      <w:r>
        <w:rPr>
          <w:sz w:val="28"/>
          <w:szCs w:val="28"/>
        </w:rPr>
        <w:t>восторг</w:t>
      </w:r>
      <w:proofErr w:type="gramEnd"/>
      <w:r>
        <w:rPr>
          <w:sz w:val="28"/>
          <w:szCs w:val="28"/>
        </w:rPr>
        <w:t xml:space="preserve">  и они забрали эти цветочки домой.</w:t>
      </w:r>
    </w:p>
    <w:p w:rsidR="00143EF0" w:rsidRDefault="00926244" w:rsidP="005A2F8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летний период мы </w:t>
      </w:r>
      <w:r w:rsidR="000C7A02">
        <w:rPr>
          <w:sz w:val="28"/>
          <w:szCs w:val="28"/>
        </w:rPr>
        <w:t xml:space="preserve">каждый день </w:t>
      </w:r>
      <w:r>
        <w:rPr>
          <w:sz w:val="28"/>
          <w:szCs w:val="28"/>
        </w:rPr>
        <w:t xml:space="preserve">наблюдали за насекомыми,  к тематической неделе изготовили альбом «Опасные насекомые», </w:t>
      </w:r>
      <w:r w:rsidR="000C7A02">
        <w:rPr>
          <w:sz w:val="28"/>
          <w:szCs w:val="28"/>
        </w:rPr>
        <w:t xml:space="preserve">и </w:t>
      </w:r>
      <w:proofErr w:type="gramStart"/>
      <w:r w:rsidR="000C7A02">
        <w:rPr>
          <w:sz w:val="28"/>
          <w:szCs w:val="28"/>
        </w:rPr>
        <w:t>рассказывали чем они опасны</w:t>
      </w:r>
      <w:proofErr w:type="gramEnd"/>
      <w:r w:rsidR="000C7A02">
        <w:rPr>
          <w:sz w:val="28"/>
          <w:szCs w:val="28"/>
        </w:rPr>
        <w:t xml:space="preserve">. Видя их на участке, территории </w:t>
      </w:r>
      <w:proofErr w:type="spellStart"/>
      <w:r w:rsidR="000C7A02">
        <w:rPr>
          <w:sz w:val="28"/>
          <w:szCs w:val="28"/>
        </w:rPr>
        <w:t>д</w:t>
      </w:r>
      <w:proofErr w:type="spellEnd"/>
      <w:r w:rsidR="000C7A02">
        <w:rPr>
          <w:sz w:val="28"/>
          <w:szCs w:val="28"/>
        </w:rPr>
        <w:t>/</w:t>
      </w:r>
      <w:proofErr w:type="gramStart"/>
      <w:r w:rsidR="000C7A02">
        <w:rPr>
          <w:sz w:val="28"/>
          <w:szCs w:val="28"/>
        </w:rPr>
        <w:t>с</w:t>
      </w:r>
      <w:proofErr w:type="gramEnd"/>
      <w:r w:rsidR="000C7A02">
        <w:rPr>
          <w:sz w:val="28"/>
          <w:szCs w:val="28"/>
        </w:rPr>
        <w:t xml:space="preserve"> дети называли, узнавали и сравнивали их. Однажды на участке  Иллариона укусила пчела, все дети сбежались, кричат где, покажи</w:t>
      </w:r>
      <w:proofErr w:type="gramStart"/>
      <w:r w:rsidR="000C7A02">
        <w:rPr>
          <w:sz w:val="28"/>
          <w:szCs w:val="28"/>
        </w:rPr>
        <w:t>!.</w:t>
      </w:r>
      <w:proofErr w:type="gramEnd"/>
      <w:r w:rsidR="000C7A02">
        <w:rPr>
          <w:sz w:val="28"/>
          <w:szCs w:val="28"/>
        </w:rPr>
        <w:t xml:space="preserve">но </w:t>
      </w:r>
      <w:proofErr w:type="spellStart"/>
      <w:r w:rsidR="000C7A02">
        <w:rPr>
          <w:sz w:val="28"/>
          <w:szCs w:val="28"/>
        </w:rPr>
        <w:t>Ларик</w:t>
      </w:r>
      <w:proofErr w:type="spellEnd"/>
      <w:r w:rsidR="000C7A02">
        <w:rPr>
          <w:sz w:val="28"/>
          <w:szCs w:val="28"/>
        </w:rPr>
        <w:t xml:space="preserve"> не плакал, терпел боль. Мы вызвали </w:t>
      </w:r>
      <w:proofErr w:type="gramStart"/>
      <w:r w:rsidR="000C7A02">
        <w:rPr>
          <w:sz w:val="28"/>
          <w:szCs w:val="28"/>
        </w:rPr>
        <w:t>медсестру</w:t>
      </w:r>
      <w:proofErr w:type="gramEnd"/>
      <w:r w:rsidR="000C7A02">
        <w:rPr>
          <w:sz w:val="28"/>
          <w:szCs w:val="28"/>
        </w:rPr>
        <w:t xml:space="preserve"> и она позвонила родителям спросила о его реакции и порекомендовала забрать его и наблюдать дома.</w:t>
      </w:r>
    </w:p>
    <w:p w:rsidR="00C83B3A" w:rsidRDefault="00C83B3A" w:rsidP="005A2F8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 большой роли наблюдения и его воспитательном значении говорил еще И. Г. Песталоцци: «Я хочу, чтобы наблюдение всегда предшествовало слову и, чтобы точные знания всегда предшествовали суждению».</w:t>
      </w:r>
    </w:p>
    <w:p w:rsidR="002C1579" w:rsidRDefault="002C1579" w:rsidP="002C1579">
      <w:pPr>
        <w:pStyle w:val="a3"/>
        <w:jc w:val="both"/>
        <w:rPr>
          <w:sz w:val="28"/>
          <w:szCs w:val="28"/>
        </w:rPr>
      </w:pPr>
    </w:p>
    <w:p w:rsidR="002C1579" w:rsidRDefault="002C1579" w:rsidP="002C1579">
      <w:pPr>
        <w:pStyle w:val="a3"/>
        <w:jc w:val="both"/>
        <w:rPr>
          <w:sz w:val="28"/>
          <w:szCs w:val="28"/>
        </w:rPr>
      </w:pPr>
    </w:p>
    <w:p w:rsidR="002C1579" w:rsidRDefault="005A2F83" w:rsidP="002C157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  <w:proofErr w:type="gramStart"/>
      <w:r>
        <w:rPr>
          <w:sz w:val="28"/>
          <w:szCs w:val="28"/>
        </w:rPr>
        <w:t>7</w:t>
      </w:r>
      <w:proofErr w:type="gramEnd"/>
      <w:r w:rsidR="006667F3">
        <w:rPr>
          <w:sz w:val="28"/>
          <w:szCs w:val="28"/>
        </w:rPr>
        <w:t xml:space="preserve"> </w:t>
      </w:r>
    </w:p>
    <w:p w:rsidR="00A0103B" w:rsidRDefault="000D0CCD" w:rsidP="002C1579">
      <w:pPr>
        <w:pStyle w:val="a3"/>
        <w:jc w:val="both"/>
        <w:rPr>
          <w:sz w:val="28"/>
          <w:szCs w:val="28"/>
        </w:rPr>
      </w:pPr>
      <w:r w:rsidRPr="007A7EB8">
        <w:rPr>
          <w:sz w:val="28"/>
          <w:szCs w:val="28"/>
        </w:rPr>
        <w:t>Б</w:t>
      </w:r>
      <w:r w:rsidR="00755F04">
        <w:rPr>
          <w:sz w:val="28"/>
          <w:szCs w:val="28"/>
        </w:rPr>
        <w:t xml:space="preserve">ольшую часть в экологическом воспитании я отвожу беседам. Здесь стараюсь продумать, как сообщить важную информацию, использую красочные альбомы, </w:t>
      </w:r>
      <w:r w:rsidR="002A3074">
        <w:rPr>
          <w:sz w:val="28"/>
          <w:szCs w:val="28"/>
        </w:rPr>
        <w:t xml:space="preserve">картины природы, иллюстрации, открытки, слайды. </w:t>
      </w:r>
      <w:r w:rsidR="00755F04">
        <w:rPr>
          <w:sz w:val="28"/>
          <w:szCs w:val="28"/>
        </w:rPr>
        <w:t xml:space="preserve">Когда рассказываю о природе и ее богатствах, ставлю своей задачей </w:t>
      </w:r>
      <w:r w:rsidR="00E8657F">
        <w:rPr>
          <w:sz w:val="28"/>
          <w:szCs w:val="28"/>
        </w:rPr>
        <w:t xml:space="preserve">это </w:t>
      </w:r>
      <w:r w:rsidR="00755F04">
        <w:rPr>
          <w:sz w:val="28"/>
          <w:szCs w:val="28"/>
        </w:rPr>
        <w:t>воспитание бережного отношения ко</w:t>
      </w:r>
      <w:r w:rsidR="00A841A3">
        <w:rPr>
          <w:sz w:val="28"/>
          <w:szCs w:val="28"/>
        </w:rPr>
        <w:t xml:space="preserve"> всему живому. </w:t>
      </w:r>
      <w:r w:rsidR="00755F04">
        <w:rPr>
          <w:sz w:val="28"/>
          <w:szCs w:val="28"/>
        </w:rPr>
        <w:t>Литературный материал незаменим в воспитательной работе, поскольку детям легче оценивать поведение и поступки других, чем свои собственные. Моя задача заключается в том, чтобы воспитывать в детях отзывчивость, стремление сочувствовать другим людям, быть ответственным и заботиться о растениях.</w:t>
      </w:r>
    </w:p>
    <w:p w:rsidR="00755F04" w:rsidRDefault="00A0103B" w:rsidP="006667F3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Беседуя об </w:t>
      </w:r>
      <w:proofErr w:type="gramStart"/>
      <w:r>
        <w:rPr>
          <w:sz w:val="28"/>
          <w:szCs w:val="28"/>
        </w:rPr>
        <w:t>осени</w:t>
      </w:r>
      <w:proofErr w:type="gramEnd"/>
      <w:r>
        <w:rPr>
          <w:sz w:val="28"/>
          <w:szCs w:val="28"/>
        </w:rPr>
        <w:t xml:space="preserve"> спрашиваю: дети какое сейчас время года? Осень, а почему вы так думаете? Варя Мельник</w:t>
      </w:r>
      <w:r w:rsidR="002C1579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что листики падают с деревьев, а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 xml:space="preserve"> кричит листопад на улице. Даша отвечает, потому что листики меняют цвет.</w:t>
      </w:r>
    </w:p>
    <w:p w:rsidR="006667F3" w:rsidRDefault="006667F3" w:rsidP="006667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Слайд8</w:t>
      </w:r>
    </w:p>
    <w:p w:rsidR="000D0CCD" w:rsidRDefault="000D0CCD" w:rsidP="000D0CCD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становлении экологического сознания особенное место принадлежит игровой деятельности. Именно в ней формируются у детей моральные нормы и правила поведения в природе. </w:t>
      </w:r>
      <w:r w:rsidR="00995D12">
        <w:rPr>
          <w:sz w:val="28"/>
          <w:szCs w:val="28"/>
        </w:rPr>
        <w:t>Я выстраиваю правильно организованную игровую</w:t>
      </w:r>
      <w:r>
        <w:rPr>
          <w:sz w:val="28"/>
          <w:szCs w:val="28"/>
        </w:rPr>
        <w:t xml:space="preserve"> деятельность</w:t>
      </w:r>
      <w:r w:rsidR="00995D12">
        <w:rPr>
          <w:sz w:val="28"/>
          <w:szCs w:val="28"/>
        </w:rPr>
        <w:t>. Она</w:t>
      </w:r>
      <w:r>
        <w:rPr>
          <w:sz w:val="28"/>
          <w:szCs w:val="28"/>
        </w:rPr>
        <w:t xml:space="preserve"> позволяет добиться самого полного самовыражения детей, активности их действий, которые соглашаются с общепринятыми нормами и правилами познания окружающей природы.</w:t>
      </w:r>
    </w:p>
    <w:p w:rsidR="000D0CCD" w:rsidRDefault="000D0CCD" w:rsidP="000D0CCD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своей практике я использую дидактические</w:t>
      </w:r>
      <w:r w:rsidR="00E911DE">
        <w:rPr>
          <w:sz w:val="28"/>
          <w:szCs w:val="28"/>
        </w:rPr>
        <w:t xml:space="preserve"> «Чего не стало»</w:t>
      </w:r>
      <w:r w:rsidR="00395E3D">
        <w:rPr>
          <w:sz w:val="28"/>
          <w:szCs w:val="28"/>
        </w:rPr>
        <w:t>, «С какого дерева листок», «Когда это бывает»</w:t>
      </w:r>
      <w:r>
        <w:rPr>
          <w:sz w:val="28"/>
          <w:szCs w:val="28"/>
        </w:rPr>
        <w:t>,</w:t>
      </w:r>
      <w:r w:rsidR="00395E3D">
        <w:rPr>
          <w:sz w:val="28"/>
          <w:szCs w:val="28"/>
        </w:rPr>
        <w:t xml:space="preserve"> «На что похоже?»</w:t>
      </w:r>
      <w:r>
        <w:rPr>
          <w:sz w:val="28"/>
          <w:szCs w:val="28"/>
        </w:rPr>
        <w:t xml:space="preserve"> сюжетно-ролевые</w:t>
      </w:r>
      <w:r w:rsidR="00395E3D">
        <w:rPr>
          <w:sz w:val="28"/>
          <w:szCs w:val="28"/>
        </w:rPr>
        <w:t xml:space="preserve"> «</w:t>
      </w:r>
      <w:r w:rsidR="00E911DE">
        <w:rPr>
          <w:sz w:val="28"/>
          <w:szCs w:val="28"/>
        </w:rPr>
        <w:t>Магазин овощей и фруктов»</w:t>
      </w:r>
      <w:r>
        <w:rPr>
          <w:sz w:val="28"/>
          <w:szCs w:val="28"/>
        </w:rPr>
        <w:t>,</w:t>
      </w:r>
      <w:r w:rsidR="00395E3D">
        <w:rPr>
          <w:sz w:val="28"/>
          <w:szCs w:val="28"/>
        </w:rPr>
        <w:t xml:space="preserve"> «На огороде»,</w:t>
      </w:r>
      <w:r>
        <w:rPr>
          <w:sz w:val="28"/>
          <w:szCs w:val="28"/>
        </w:rPr>
        <w:t xml:space="preserve"> игры </w:t>
      </w:r>
      <w:r w:rsidR="00E911DE">
        <w:rPr>
          <w:sz w:val="28"/>
          <w:szCs w:val="28"/>
        </w:rPr>
        <w:t>–</w:t>
      </w:r>
      <w:r>
        <w:rPr>
          <w:sz w:val="28"/>
          <w:szCs w:val="28"/>
        </w:rPr>
        <w:t xml:space="preserve"> имитации</w:t>
      </w:r>
      <w:r w:rsidR="00E911DE">
        <w:rPr>
          <w:sz w:val="28"/>
          <w:szCs w:val="28"/>
        </w:rPr>
        <w:t xml:space="preserve"> птиц и животных</w:t>
      </w:r>
      <w:r w:rsidR="00930C1A">
        <w:rPr>
          <w:sz w:val="28"/>
          <w:szCs w:val="28"/>
        </w:rPr>
        <w:t xml:space="preserve"> и птиц</w:t>
      </w:r>
      <w:r>
        <w:rPr>
          <w:sz w:val="28"/>
          <w:szCs w:val="28"/>
        </w:rPr>
        <w:t>, подвижные</w:t>
      </w:r>
      <w:r w:rsidR="00E911DE">
        <w:rPr>
          <w:sz w:val="28"/>
          <w:szCs w:val="28"/>
        </w:rPr>
        <w:t xml:space="preserve"> «У медведя </w:t>
      </w:r>
      <w:proofErr w:type="gramStart"/>
      <w:r w:rsidR="00E911DE">
        <w:rPr>
          <w:sz w:val="28"/>
          <w:szCs w:val="28"/>
        </w:rPr>
        <w:t>во</w:t>
      </w:r>
      <w:proofErr w:type="gramEnd"/>
      <w:r w:rsidR="00E911DE">
        <w:rPr>
          <w:sz w:val="28"/>
          <w:szCs w:val="28"/>
        </w:rPr>
        <w:t xml:space="preserve"> бору», «Солнышко и дождик», «Раз два три к дереву беги» и другие</w:t>
      </w:r>
      <w:r>
        <w:rPr>
          <w:sz w:val="28"/>
          <w:szCs w:val="28"/>
        </w:rPr>
        <w:t xml:space="preserve">. </w:t>
      </w:r>
      <w:r w:rsidR="00930C1A">
        <w:rPr>
          <w:sz w:val="28"/>
          <w:szCs w:val="28"/>
        </w:rPr>
        <w:t xml:space="preserve">А ещё мне </w:t>
      </w:r>
      <w:r>
        <w:rPr>
          <w:sz w:val="28"/>
          <w:szCs w:val="28"/>
        </w:rPr>
        <w:t>очень нравится такой игровой прием, как получение писем-жалоб от жителей леса, сада, огорода и др.</w:t>
      </w:r>
      <w:r w:rsidR="00E911DE">
        <w:rPr>
          <w:sz w:val="28"/>
          <w:szCs w:val="28"/>
        </w:rPr>
        <w:t xml:space="preserve"> «полейте мен</w:t>
      </w:r>
      <w:r w:rsidR="002C1579">
        <w:rPr>
          <w:sz w:val="28"/>
          <w:szCs w:val="28"/>
        </w:rPr>
        <w:t>я пожалуйста, мои листики вянут</w:t>
      </w:r>
      <w:r w:rsidR="00E911DE">
        <w:rPr>
          <w:sz w:val="28"/>
          <w:szCs w:val="28"/>
        </w:rPr>
        <w:t>,</w:t>
      </w:r>
      <w:r w:rsidR="002C1579">
        <w:rPr>
          <w:sz w:val="28"/>
          <w:szCs w:val="28"/>
        </w:rPr>
        <w:t xml:space="preserve"> </w:t>
      </w:r>
      <w:r w:rsidR="00E911DE">
        <w:rPr>
          <w:sz w:val="28"/>
          <w:szCs w:val="28"/>
        </w:rPr>
        <w:t>корешки хотят пить»- письмо от цветов</w:t>
      </w:r>
      <w:proofErr w:type="gramStart"/>
      <w:r w:rsidR="00E911DE">
        <w:rPr>
          <w:sz w:val="28"/>
          <w:szCs w:val="28"/>
        </w:rPr>
        <w:t xml:space="preserve"> ,</w:t>
      </w:r>
      <w:proofErr w:type="gramEnd"/>
      <w:r w:rsidR="00E911DE">
        <w:rPr>
          <w:sz w:val="28"/>
          <w:szCs w:val="28"/>
        </w:rPr>
        <w:t xml:space="preserve"> письмо от  зайца « пришлите мне морковки», Дети очень с большим удовольствием выполняют просьбы.</w:t>
      </w:r>
    </w:p>
    <w:p w:rsidR="003669E0" w:rsidRDefault="00995D12" w:rsidP="003669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уверенна, что </w:t>
      </w:r>
      <w:r w:rsidR="003669E0" w:rsidRPr="00A42DB2">
        <w:rPr>
          <w:color w:val="000000"/>
          <w:sz w:val="28"/>
          <w:szCs w:val="28"/>
        </w:rPr>
        <w:t>у ребёнка должна быть возможность выразить свои впечатле</w:t>
      </w:r>
      <w:r>
        <w:rPr>
          <w:color w:val="000000"/>
          <w:sz w:val="28"/>
          <w:szCs w:val="28"/>
        </w:rPr>
        <w:t xml:space="preserve">ния в игре, творчестве, в слове, в постоянном общении, потому что </w:t>
      </w:r>
      <w:r w:rsidR="003669E0" w:rsidRPr="00A42D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только т</w:t>
      </w:r>
      <w:r w:rsidR="003669E0" w:rsidRPr="00A42DB2">
        <w:rPr>
          <w:color w:val="000000"/>
          <w:sz w:val="28"/>
          <w:szCs w:val="28"/>
        </w:rPr>
        <w:t>огда происходит закрепление впечатлений и знаний, полученных ребёнком, и он постепенно начинает ощущать связь природы со своей жизнью.</w:t>
      </w:r>
    </w:p>
    <w:p w:rsidR="006667F3" w:rsidRDefault="006667F3" w:rsidP="003669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</w:t>
      </w:r>
      <w:r w:rsidR="00395E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</w:p>
    <w:p w:rsidR="007F7056" w:rsidRDefault="002C2C55" w:rsidP="000D0CCD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F69C0">
        <w:rPr>
          <w:rFonts w:ascii="Times New Roman" w:hAnsi="Times New Roman"/>
          <w:sz w:val="28"/>
          <w:szCs w:val="28"/>
          <w:bdr w:val="none" w:sz="0" w:space="0" w:color="auto" w:frame="1"/>
        </w:rPr>
        <w:t>В реализации задач экологического воспитания большое значение имеет природное окружение в детском саду.</w:t>
      </w:r>
      <w:r w:rsidRPr="003F69C0">
        <w:rPr>
          <w:rFonts w:ascii="Times New Roman" w:hAnsi="Times New Roman"/>
          <w:sz w:val="28"/>
          <w:szCs w:val="28"/>
        </w:rPr>
        <w:t> </w:t>
      </w:r>
      <w:r w:rsidR="00D014C8">
        <w:rPr>
          <w:rFonts w:ascii="Times New Roman" w:hAnsi="Times New Roman"/>
          <w:sz w:val="28"/>
          <w:szCs w:val="28"/>
        </w:rPr>
        <w:t xml:space="preserve"> </w:t>
      </w:r>
      <w:r w:rsidRPr="003F69C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Эколого-развивающая среда </w:t>
      </w:r>
      <w:r w:rsidRPr="003F69C0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дошкольного учреждения включает  организа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цию  уголка природы  в группах; развивающую ср</w:t>
      </w:r>
      <w:r w:rsidR="002A3074">
        <w:rPr>
          <w:rFonts w:ascii="Times New Roman" w:hAnsi="Times New Roman"/>
          <w:sz w:val="28"/>
          <w:szCs w:val="28"/>
          <w:bdr w:val="none" w:sz="0" w:space="0" w:color="auto" w:frame="1"/>
        </w:rPr>
        <w:t>еду на участке и территории ДОУ, экологическая тропа.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395E3D" w:rsidRDefault="00F32562" w:rsidP="00E134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39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10</w:t>
      </w:r>
    </w:p>
    <w:p w:rsidR="00C41562" w:rsidRDefault="00395E3D" w:rsidP="00E134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родителями мы </w:t>
      </w:r>
      <w:r w:rsidR="00C4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</w:t>
      </w:r>
      <w:r w:rsidR="002C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 занимаемся дизайном участков, привлекаем </w:t>
      </w:r>
      <w:r w:rsidR="0093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2C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различным акциям: «Цветы детям», </w:t>
      </w:r>
      <w:r w:rsidR="00C15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«Поделки  природного материала»</w:t>
      </w:r>
      <w:r w:rsidR="002C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5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праздники и развлечения. </w:t>
      </w:r>
      <w:r w:rsidR="00C4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родителям консультации и рекомендации </w:t>
      </w:r>
      <w:r w:rsidR="002C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</w:t>
      </w:r>
      <w:r w:rsidR="00C15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 w:rsidR="002C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природе</w:t>
      </w:r>
      <w:proofErr w:type="gramStart"/>
      <w:r w:rsidR="002C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E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Привлекаем к проектной деятельности.</w:t>
      </w:r>
    </w:p>
    <w:p w:rsidR="00C15F2C" w:rsidRDefault="00C15F2C" w:rsidP="00E134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11 </w:t>
      </w:r>
    </w:p>
    <w:p w:rsidR="00C15F2C" w:rsidRDefault="00C15F2C" w:rsidP="00E134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Хочется сказать, что у нас прошёл чудесный праздник осени, многие родители выражали слова благодарности. </w:t>
      </w:r>
    </w:p>
    <w:p w:rsidR="00173AD0" w:rsidRDefault="00E13417" w:rsidP="00E134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57C">
        <w:rPr>
          <w:rFonts w:ascii="Times New Roman" w:hAnsi="Times New Roman" w:cs="Times New Roman"/>
          <w:sz w:val="28"/>
          <w:szCs w:val="28"/>
          <w:shd w:val="clear" w:color="auto" w:fill="FFFFFF"/>
        </w:rPr>
        <w:t>Ну а самое главное в экологическом воспитании – личная убежденность педагога, его умение заинтересовать весь коллектив, пробудить у детей, воспитателей и родителей желание любить, беречь и охранять природу и тем самым быть эталоном для подражания для дошкольников.</w:t>
      </w:r>
    </w:p>
    <w:p w:rsidR="00395E3D" w:rsidRDefault="00E13417" w:rsidP="00E134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C15F2C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12</w:t>
      </w:r>
    </w:p>
    <w:p w:rsidR="006667F3" w:rsidRDefault="00395E3D" w:rsidP="00E134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ФГОС одной из форм организации образовательного процесса является познавательная и исследовательская деятельности. Поэтому летом мы знакомили детей с элементами неживой природы – камешки и ракушки. </w:t>
      </w:r>
    </w:p>
    <w:p w:rsidR="00AF77C1" w:rsidRDefault="00395E3D" w:rsidP="00E134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день дети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находили в песочнице и на участке камешки и ракушки и это вызывало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интерес</w:t>
      </w:r>
      <w:r w:rsidR="00AF7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восторг «Лена,  посмотри какой у меня!». Вова и Диана собирали, клали в карман и несли домой. Даша, </w:t>
      </w:r>
      <w:proofErr w:type="spellStart"/>
      <w:r w:rsidR="00AF77C1">
        <w:rPr>
          <w:rFonts w:ascii="Times New Roman" w:hAnsi="Times New Roman" w:cs="Times New Roman"/>
          <w:sz w:val="28"/>
          <w:szCs w:val="28"/>
          <w:shd w:val="clear" w:color="auto" w:fill="FFFFFF"/>
        </w:rPr>
        <w:t>Дарина</w:t>
      </w:r>
      <w:proofErr w:type="spellEnd"/>
      <w:r w:rsidR="00AF7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Софа </w:t>
      </w:r>
      <w:proofErr w:type="gramStart"/>
      <w:r w:rsidR="00AF77C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приносили мне показывали</w:t>
      </w:r>
      <w:proofErr w:type="gramEnd"/>
      <w:r w:rsidR="00AF7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отдавали.</w:t>
      </w:r>
    </w:p>
    <w:p w:rsidR="00395E3D" w:rsidRDefault="00AF77C1" w:rsidP="00E134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выше сказанного мы с Натальей Геннадьевной решили запланировать и реализовать наш проект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15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667F3" w:rsidRPr="004B3A6B" w:rsidRDefault="00C15F2C" w:rsidP="00A42DB2">
      <w:pPr>
        <w:pStyle w:val="a3"/>
        <w:shd w:val="clear" w:color="auto" w:fill="FFFFFF"/>
        <w:jc w:val="both"/>
        <w:rPr>
          <w:sz w:val="28"/>
          <w:szCs w:val="28"/>
          <w:shd w:val="clear" w:color="auto" w:fill="F4F4F4"/>
        </w:rPr>
      </w:pPr>
      <w:r>
        <w:rPr>
          <w:sz w:val="28"/>
          <w:szCs w:val="28"/>
          <w:shd w:val="clear" w:color="auto" w:fill="F4F4F4"/>
        </w:rPr>
        <w:t>Слайд13</w:t>
      </w:r>
    </w:p>
    <w:p w:rsidR="00C6157C" w:rsidRPr="004B3A6B" w:rsidRDefault="00C6157C" w:rsidP="00A42DB2">
      <w:pPr>
        <w:pStyle w:val="a3"/>
        <w:shd w:val="clear" w:color="auto" w:fill="FFFFFF"/>
        <w:jc w:val="both"/>
        <w:rPr>
          <w:b/>
          <w:sz w:val="28"/>
          <w:szCs w:val="28"/>
          <w:shd w:val="clear" w:color="auto" w:fill="F4F4F4"/>
        </w:rPr>
      </w:pPr>
      <w:r w:rsidRPr="004B3A6B">
        <w:rPr>
          <w:b/>
          <w:sz w:val="28"/>
          <w:szCs w:val="28"/>
          <w:shd w:val="clear" w:color="auto" w:fill="F4F4F4"/>
        </w:rPr>
        <w:t>Наш проект называется «Камешки, ракушки».</w:t>
      </w:r>
    </w:p>
    <w:p w:rsidR="00E75B9B" w:rsidRDefault="00E75B9B" w:rsidP="00E75B9B">
      <w:pPr>
        <w:pStyle w:val="a3"/>
        <w:shd w:val="clear" w:color="auto" w:fill="FFFFFF"/>
        <w:jc w:val="both"/>
        <w:rPr>
          <w:sz w:val="28"/>
          <w:szCs w:val="28"/>
          <w:shd w:val="clear" w:color="auto" w:fill="F4F4F4"/>
        </w:rPr>
      </w:pPr>
      <w:r w:rsidRPr="004B3A6B">
        <w:rPr>
          <w:b/>
          <w:sz w:val="28"/>
          <w:szCs w:val="28"/>
          <w:shd w:val="clear" w:color="auto" w:fill="F4F4F4"/>
        </w:rPr>
        <w:t>Тип проекта</w:t>
      </w:r>
      <w:r w:rsidRPr="004B3A6B">
        <w:rPr>
          <w:sz w:val="28"/>
          <w:szCs w:val="28"/>
          <w:shd w:val="clear" w:color="auto" w:fill="F4F4F4"/>
        </w:rPr>
        <w:t>:</w:t>
      </w:r>
      <w:r>
        <w:rPr>
          <w:sz w:val="28"/>
          <w:szCs w:val="28"/>
          <w:shd w:val="clear" w:color="auto" w:fill="F4F4F4"/>
        </w:rPr>
        <w:t xml:space="preserve"> </w:t>
      </w:r>
      <w:r w:rsidR="00C6157C">
        <w:rPr>
          <w:sz w:val="28"/>
          <w:szCs w:val="28"/>
          <w:shd w:val="clear" w:color="auto" w:fill="F4F4F4"/>
        </w:rPr>
        <w:t>познавательно</w:t>
      </w:r>
      <w:r>
        <w:rPr>
          <w:sz w:val="28"/>
          <w:szCs w:val="28"/>
          <w:shd w:val="clear" w:color="auto" w:fill="F4F4F4"/>
        </w:rPr>
        <w:t>-исследовательский.</w:t>
      </w:r>
    </w:p>
    <w:p w:rsidR="00E75B9B" w:rsidRPr="00E75B9B" w:rsidRDefault="00E75B9B" w:rsidP="00E75B9B">
      <w:pPr>
        <w:spacing w:before="131" w:after="131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4B3A6B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Участники</w:t>
      </w:r>
      <w:proofErr w:type="gramStart"/>
      <w:r w:rsidRPr="004B3A6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E75B9B">
        <w:rPr>
          <w:rFonts w:ascii="Times New Roman" w:hAnsi="Times New Roman" w:cs="Times New Roman"/>
          <w:sz w:val="28"/>
          <w:szCs w:val="28"/>
          <w:shd w:val="clear" w:color="auto" w:fill="F4F4F4"/>
        </w:rPr>
        <w:t>:</w:t>
      </w:r>
      <w:proofErr w:type="gramEnd"/>
      <w:r w:rsidR="00C6157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дети, воспитатели</w:t>
      </w:r>
      <w:r w:rsidRPr="00E75B9B">
        <w:rPr>
          <w:rFonts w:ascii="Times New Roman" w:hAnsi="Times New Roman" w:cs="Times New Roman"/>
          <w:sz w:val="28"/>
          <w:szCs w:val="28"/>
          <w:shd w:val="clear" w:color="auto" w:fill="F4F4F4"/>
        </w:rPr>
        <w:t>,</w:t>
      </w:r>
      <w:r w:rsidR="00C6157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E75B9B">
        <w:rPr>
          <w:rFonts w:ascii="Times New Roman" w:hAnsi="Times New Roman" w:cs="Times New Roman"/>
          <w:sz w:val="28"/>
          <w:szCs w:val="28"/>
          <w:shd w:val="clear" w:color="auto" w:fill="F4F4F4"/>
        </w:rPr>
        <w:t>родители.</w:t>
      </w:r>
    </w:p>
    <w:p w:rsidR="00E75B9B" w:rsidRPr="00E75B9B" w:rsidRDefault="00E75B9B" w:rsidP="00E75B9B">
      <w:pPr>
        <w:spacing w:before="131" w:after="131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</w:pPr>
      <w:r w:rsidRPr="004B3A6B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Продолжительность</w:t>
      </w:r>
      <w:r w:rsidRPr="00E75B9B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>:</w:t>
      </w:r>
      <w:r w:rsidR="006667F3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 xml:space="preserve"> </w:t>
      </w:r>
      <w:proofErr w:type="gramStart"/>
      <w:r w:rsidR="006667F3" w:rsidRPr="006667F3">
        <w:rPr>
          <w:rFonts w:ascii="Times New Roman" w:hAnsi="Times New Roman" w:cs="Times New Roman"/>
          <w:sz w:val="28"/>
          <w:szCs w:val="28"/>
          <w:shd w:val="clear" w:color="auto" w:fill="F4F4F4"/>
        </w:rPr>
        <w:t>краткосрочный</w:t>
      </w:r>
      <w:proofErr w:type="gramEnd"/>
      <w:r w:rsidR="006667F3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 xml:space="preserve"> -</w:t>
      </w:r>
      <w:r w:rsidRPr="00C6157C">
        <w:rPr>
          <w:rFonts w:ascii="Times New Roman" w:hAnsi="Times New Roman" w:cs="Times New Roman"/>
          <w:sz w:val="28"/>
          <w:szCs w:val="28"/>
          <w:shd w:val="clear" w:color="auto" w:fill="F4F4F4"/>
        </w:rPr>
        <w:t>1 неделя</w:t>
      </w:r>
    </w:p>
    <w:p w:rsidR="00E75B9B" w:rsidRDefault="00E75B9B" w:rsidP="00E75B9B">
      <w:pPr>
        <w:spacing w:before="131" w:after="131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4B3A6B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Возраст детей</w:t>
      </w:r>
      <w:r w:rsidRPr="004B3A6B">
        <w:rPr>
          <w:rFonts w:ascii="Times New Roman" w:hAnsi="Times New Roman" w:cs="Times New Roman"/>
          <w:sz w:val="28"/>
          <w:szCs w:val="28"/>
          <w:shd w:val="clear" w:color="auto" w:fill="F4F4F4"/>
        </w:rPr>
        <w:t>:</w:t>
      </w:r>
      <w:r w:rsidRPr="00E75B9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3</w:t>
      </w:r>
      <w:r w:rsidR="004B3A6B">
        <w:rPr>
          <w:rFonts w:ascii="Times New Roman" w:hAnsi="Times New Roman" w:cs="Times New Roman"/>
          <w:sz w:val="28"/>
          <w:szCs w:val="28"/>
          <w:shd w:val="clear" w:color="auto" w:fill="F4F4F4"/>
        </w:rPr>
        <w:t>-4</w:t>
      </w:r>
      <w:r w:rsidRPr="00E75B9B">
        <w:rPr>
          <w:rFonts w:ascii="Times New Roman" w:hAnsi="Times New Roman" w:cs="Times New Roman"/>
          <w:sz w:val="28"/>
          <w:szCs w:val="28"/>
          <w:shd w:val="clear" w:color="auto" w:fill="F4F4F4"/>
        </w:rPr>
        <w:t>года</w:t>
      </w:r>
    </w:p>
    <w:p w:rsidR="007B23E7" w:rsidRPr="00E75B9B" w:rsidRDefault="007B23E7" w:rsidP="00E75B9B">
      <w:pPr>
        <w:spacing w:before="131" w:after="131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Проблема, значимая для детей, на решение которой направлен проект: узнать о кам</w:t>
      </w:r>
      <w:r w:rsidR="006667F3">
        <w:rPr>
          <w:rFonts w:ascii="Times New Roman" w:hAnsi="Times New Roman" w:cs="Times New Roman"/>
          <w:sz w:val="28"/>
          <w:szCs w:val="28"/>
          <w:shd w:val="clear" w:color="auto" w:fill="F4F4F4"/>
        </w:rPr>
        <w:t>н</w:t>
      </w:r>
      <w:r w:rsidR="004B3A6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ях и ракушках, об их свойствах и </w:t>
      </w:r>
      <w:r w:rsidR="006667F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внешних признаках.</w:t>
      </w:r>
    </w:p>
    <w:p w:rsidR="00E75B9B" w:rsidRPr="008C1C8A" w:rsidRDefault="00E75B9B" w:rsidP="00E75B9B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 xml:space="preserve"> </w:t>
      </w:r>
      <w:r w:rsidRPr="004B3A6B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Цель проекта</w:t>
      </w:r>
      <w:r w:rsidRPr="004B3A6B">
        <w:rPr>
          <w:rFonts w:ascii="Times New Roman" w:hAnsi="Times New Roman" w:cs="Times New Roman"/>
          <w:sz w:val="28"/>
          <w:szCs w:val="28"/>
          <w:shd w:val="clear" w:color="auto" w:fill="F4F4F4"/>
        </w:rPr>
        <w:t>:</w:t>
      </w:r>
      <w:r w:rsidRPr="008C1C8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объектами неживой природы – камнями, ракушками</w:t>
      </w:r>
      <w:r w:rsidR="006667F3"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их свойствами и внешними признаками.</w:t>
      </w:r>
    </w:p>
    <w:p w:rsidR="00A42DB2" w:rsidRPr="004B3A6B" w:rsidRDefault="00E75B9B" w:rsidP="00A42DB2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4B3A6B">
        <w:rPr>
          <w:b/>
          <w:sz w:val="28"/>
          <w:szCs w:val="28"/>
        </w:rPr>
        <w:t>Задачи</w:t>
      </w:r>
      <w:r w:rsidR="00615000" w:rsidRPr="004B3A6B">
        <w:rPr>
          <w:b/>
          <w:sz w:val="28"/>
          <w:szCs w:val="28"/>
        </w:rPr>
        <w:t xml:space="preserve"> для детей:</w:t>
      </w:r>
    </w:p>
    <w:p w:rsidR="00E75B9B" w:rsidRPr="008C1C8A" w:rsidRDefault="00E75B9B" w:rsidP="00E75B9B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различать виды камней по их внешним признакам.</w:t>
      </w:r>
    </w:p>
    <w:p w:rsidR="00E75B9B" w:rsidRPr="008C1C8A" w:rsidRDefault="00E75B9B" w:rsidP="00E75B9B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исследовательские навыки, познавательные способности, логическое и образное мышление, творческое воображение.</w:t>
      </w:r>
    </w:p>
    <w:p w:rsidR="00E75B9B" w:rsidRPr="008C1C8A" w:rsidRDefault="00E75B9B" w:rsidP="00E75B9B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интереса к неживой природе.</w:t>
      </w:r>
    </w:p>
    <w:p w:rsidR="007B23E7" w:rsidRPr="008C1C8A" w:rsidRDefault="00E75B9B" w:rsidP="00E75B9B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интерес к поисковой деятельности, доброжелательное отношение друг к другу.</w:t>
      </w:r>
      <w:r w:rsidR="007B23E7"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7F3" w:rsidRPr="008C1C8A" w:rsidRDefault="00C15F2C" w:rsidP="00E75B9B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14</w:t>
      </w:r>
    </w:p>
    <w:p w:rsidR="00615000" w:rsidRPr="004B3A6B" w:rsidRDefault="00C15F2C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проектной деятельности </w:t>
      </w:r>
      <w:r w:rsidRPr="00C15F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увидеть на слайде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000" w:rsidRPr="008C1C8A" w:rsidRDefault="00615000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1.Подготовительный.</w:t>
      </w:r>
    </w:p>
    <w:p w:rsidR="00615000" w:rsidRPr="008C1C8A" w:rsidRDefault="006667F3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2.Основной.</w:t>
      </w:r>
    </w:p>
    <w:p w:rsidR="00615000" w:rsidRPr="008C1C8A" w:rsidRDefault="00615000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Заключительный.</w:t>
      </w:r>
    </w:p>
    <w:p w:rsidR="00615000" w:rsidRDefault="00615000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8A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4.Презентация.</w:t>
      </w:r>
    </w:p>
    <w:p w:rsidR="00AF77C1" w:rsidRDefault="00C15F2C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</w:t>
      </w:r>
    </w:p>
    <w:p w:rsidR="00AF77C1" w:rsidRDefault="00AF77C1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</w:t>
      </w:r>
      <w:r w:rsidR="008B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 этапе мы составили план 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проекта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(игры, беседы, продуктивная деятельность, экспериментирования).</w:t>
      </w:r>
      <w:r w:rsidR="00C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Подобрали необходимый материал и заинтересовали родителей.</w:t>
      </w:r>
    </w:p>
    <w:p w:rsidR="008B0925" w:rsidRDefault="00A24D68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основном п</w:t>
      </w:r>
      <w:r w:rsidR="008B0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ровели цикл бесед о камнях и ракушках: «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Удивительные камни»</w:t>
      </w:r>
      <w:r w:rsidR="008B092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«Где живут ракушки»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бесед читала стихи.</w:t>
      </w:r>
    </w:p>
    <w:p w:rsidR="003058F4" w:rsidRDefault="008B0925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рассматривании дети </w:t>
      </w:r>
      <w:r w:rsidR="00AF3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называли внешние признак</w:t>
      </w:r>
      <w:proofErr w:type="gramStart"/>
      <w:r w:rsidR="00AF3EC4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AF3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цвет, форму, величину,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находили 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сходства  и  отличия. </w:t>
      </w:r>
    </w:p>
    <w:p w:rsidR="00AF3EC4" w:rsidRDefault="003E21B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16</w:t>
      </w:r>
    </w:p>
    <w:p w:rsidR="003058F4" w:rsidRDefault="003058F4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с детьми 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  « На что похожи?», «Что исчезло?» и музыкальную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игру, которая вызвала много эмоций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«Каменный оркестр».</w:t>
      </w:r>
    </w:p>
    <w:p w:rsidR="00AF3EC4" w:rsidRDefault="003E21B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17</w:t>
      </w:r>
    </w:p>
    <w:p w:rsidR="003058F4" w:rsidRDefault="003058F4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 и развитие</w:t>
      </w:r>
      <w:r w:rsidR="0017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активности у детей  вызвало экспериментирование: опыты «Плавучесть» (тонет – не тонет), </w:t>
      </w:r>
      <w:r w:rsidR="00C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AD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«Камни художники»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AD0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(рисование камнями).</w:t>
      </w:r>
      <w:r w:rsidR="007A7EB8" w:rsidRPr="007A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EB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  сказал: посмотрите,  как он булькнул.</w:t>
      </w:r>
    </w:p>
    <w:p w:rsidR="00AF3EC4" w:rsidRDefault="003E21B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Слайд 18</w:t>
      </w:r>
    </w:p>
    <w:p w:rsidR="00A24D68" w:rsidRDefault="00173AD0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рамках проекта осуществляли взаимодействие с родителями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AD0" w:rsidRDefault="00A24D68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семейных поездках на море</w:t>
      </w:r>
      <w:r w:rsidR="00C1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вместе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подобрать красивые камешки и ракушки для коллекции и подделок.</w:t>
      </w:r>
    </w:p>
    <w:p w:rsidR="00173AD0" w:rsidRDefault="007A7EB8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родителям 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173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предложено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 с детьми </w:t>
      </w:r>
      <w:r w:rsidR="00A24D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домашнее задание:  рисование  «Каменные шедевры» или коллаж «Удивительные камни и ракушки». Многие родители приняли активное участие.</w:t>
      </w:r>
    </w:p>
    <w:p w:rsidR="00AF3EC4" w:rsidRDefault="003E21B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19</w:t>
      </w:r>
    </w:p>
    <w:p w:rsidR="004B3A6B" w:rsidRDefault="004B3A6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результатом полученной информации выразили в совместной  продуктивной деятельности:  коллективное панно</w:t>
      </w:r>
    </w:p>
    <w:p w:rsidR="00A24D68" w:rsidRPr="007A7EB8" w:rsidRDefault="004B3A6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B8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«Удивительные камни»</w:t>
      </w:r>
      <w:proofErr w:type="gramStart"/>
      <w:r w:rsidRPr="007A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B3A6B" w:rsidRDefault="004B3A6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я провела с детьми итоговую беседу</w:t>
      </w:r>
      <w:r w:rsidR="0036253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«Какие бывают камни и ракушки?». Я выяснила, что знания детей в данной области пополнились.</w:t>
      </w:r>
    </w:p>
    <w:p w:rsidR="00E05EC0" w:rsidRDefault="00E05EC0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3E21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36253B" w:rsidRPr="0036253B" w:rsidRDefault="004B3A6B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Продуктом нашего проекта</w:t>
      </w:r>
      <w:r w:rsidR="0036253B" w:rsidRPr="0036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является: </w:t>
      </w:r>
    </w:p>
    <w:p w:rsidR="0036253B" w:rsidRDefault="0036253B" w:rsidP="0036253B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6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 - выставка «Удивительный мир  камней и ракушек», </w:t>
      </w:r>
    </w:p>
    <w:p w:rsidR="0036253B" w:rsidRDefault="0036253B" w:rsidP="0036253B">
      <w:pPr>
        <w:pStyle w:val="a4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B" w:rsidRDefault="0036253B" w:rsidP="0036253B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62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оллекция камней и ракушек.</w:t>
      </w:r>
    </w:p>
    <w:p w:rsidR="0036253B" w:rsidRPr="0036253B" w:rsidRDefault="0036253B" w:rsidP="0036253B">
      <w:pPr>
        <w:pStyle w:val="a4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3B" w:rsidRPr="0036253B" w:rsidRDefault="0036253B" w:rsidP="0036253B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на сегодняшнем педсовете.</w:t>
      </w:r>
    </w:p>
    <w:p w:rsidR="00A24D68" w:rsidRDefault="00E05EC0" w:rsidP="007B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3E21B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36253B" w:rsidRDefault="006667F3" w:rsidP="006667F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5300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Участие в проектной деятельности стало для детей </w:t>
      </w:r>
      <w:r w:rsidR="0036253B">
        <w:rPr>
          <w:rFonts w:ascii="Times New Roman" w:hAnsi="Times New Roman" w:cs="Times New Roman"/>
          <w:sz w:val="28"/>
          <w:szCs w:val="28"/>
          <w:shd w:val="clear" w:color="auto" w:fill="F4F4F4"/>
        </w:rPr>
        <w:t>интер</w:t>
      </w:r>
      <w:r w:rsidR="00D014C8">
        <w:rPr>
          <w:rFonts w:ascii="Times New Roman" w:hAnsi="Times New Roman" w:cs="Times New Roman"/>
          <w:sz w:val="28"/>
          <w:szCs w:val="28"/>
          <w:shd w:val="clear" w:color="auto" w:fill="F4F4F4"/>
        </w:rPr>
        <w:t>есным и увлекательным процессом</w:t>
      </w:r>
      <w:r w:rsidR="0036253B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  <w:r w:rsidRPr="00B5300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Совместная проектная деятельность помогла родителям освоить некоторые педагогические приёмы, необходимые в семейном воспитании, к поиску источников информации.</w:t>
      </w:r>
      <w:r w:rsidR="00D014C8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Таким образом, я считаю, что проектная деятельность является современным и инновационным видо</w:t>
      </w:r>
      <w:r w:rsidR="00C15F2C">
        <w:rPr>
          <w:rFonts w:ascii="Times New Roman" w:hAnsi="Times New Roman" w:cs="Times New Roman"/>
          <w:sz w:val="28"/>
          <w:szCs w:val="28"/>
          <w:shd w:val="clear" w:color="auto" w:fill="F4F4F4"/>
        </w:rPr>
        <w:t>м деятельности в обучении детей, который мы будем реализовывать дальше.</w:t>
      </w:r>
      <w:r w:rsidRPr="00B5300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</w:p>
    <w:p w:rsidR="00AF77C1" w:rsidRDefault="00D014C8" w:rsidP="006667F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Слайд</w:t>
      </w:r>
      <w:r w:rsidR="003E21B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22</w:t>
      </w:r>
    </w:p>
    <w:p w:rsidR="00AF77C1" w:rsidRPr="00B53003" w:rsidRDefault="00AF77C1" w:rsidP="006667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Благодарю за внимание!</w:t>
      </w:r>
    </w:p>
    <w:p w:rsidR="008B590D" w:rsidRPr="00323A71" w:rsidRDefault="008B590D">
      <w:pPr>
        <w:rPr>
          <w:rFonts w:ascii="Times New Roman" w:hAnsi="Times New Roman" w:cs="Times New Roman"/>
          <w:b/>
          <w:sz w:val="20"/>
          <w:szCs w:val="20"/>
        </w:rPr>
      </w:pPr>
    </w:p>
    <w:sectPr w:rsidR="008B590D" w:rsidRPr="00323A71" w:rsidSect="002A30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702EE"/>
    <w:multiLevelType w:val="hybridMultilevel"/>
    <w:tmpl w:val="365E36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E9B"/>
    <w:rsid w:val="00036F24"/>
    <w:rsid w:val="00085A8E"/>
    <w:rsid w:val="000C7A02"/>
    <w:rsid w:val="000D0CCD"/>
    <w:rsid w:val="000F64D2"/>
    <w:rsid w:val="00143EF0"/>
    <w:rsid w:val="00173AD0"/>
    <w:rsid w:val="00227E90"/>
    <w:rsid w:val="002A3074"/>
    <w:rsid w:val="002C1579"/>
    <w:rsid w:val="002C2C55"/>
    <w:rsid w:val="003058F4"/>
    <w:rsid w:val="00307C5E"/>
    <w:rsid w:val="00323A71"/>
    <w:rsid w:val="00334C67"/>
    <w:rsid w:val="00351168"/>
    <w:rsid w:val="00355F5D"/>
    <w:rsid w:val="0036253B"/>
    <w:rsid w:val="003669E0"/>
    <w:rsid w:val="00395E3D"/>
    <w:rsid w:val="003A6A56"/>
    <w:rsid w:val="003E21BB"/>
    <w:rsid w:val="004848FA"/>
    <w:rsid w:val="004B3A6B"/>
    <w:rsid w:val="005048B1"/>
    <w:rsid w:val="00526E9B"/>
    <w:rsid w:val="00562C9A"/>
    <w:rsid w:val="005A2F83"/>
    <w:rsid w:val="00604B3D"/>
    <w:rsid w:val="00615000"/>
    <w:rsid w:val="006667F3"/>
    <w:rsid w:val="006F0765"/>
    <w:rsid w:val="006F29B2"/>
    <w:rsid w:val="006F4AEA"/>
    <w:rsid w:val="00755F04"/>
    <w:rsid w:val="007A7EB8"/>
    <w:rsid w:val="007B23E7"/>
    <w:rsid w:val="007F7056"/>
    <w:rsid w:val="008832FF"/>
    <w:rsid w:val="008B0925"/>
    <w:rsid w:val="008B590D"/>
    <w:rsid w:val="008C1C8A"/>
    <w:rsid w:val="008F3DC5"/>
    <w:rsid w:val="00926244"/>
    <w:rsid w:val="00930C1A"/>
    <w:rsid w:val="00950A96"/>
    <w:rsid w:val="00955A29"/>
    <w:rsid w:val="0096132F"/>
    <w:rsid w:val="0097505A"/>
    <w:rsid w:val="00986571"/>
    <w:rsid w:val="00995D12"/>
    <w:rsid w:val="009D090E"/>
    <w:rsid w:val="00A0103B"/>
    <w:rsid w:val="00A20314"/>
    <w:rsid w:val="00A24D68"/>
    <w:rsid w:val="00A42DB2"/>
    <w:rsid w:val="00A841A3"/>
    <w:rsid w:val="00A96B81"/>
    <w:rsid w:val="00AA73A6"/>
    <w:rsid w:val="00AE75C2"/>
    <w:rsid w:val="00AF3EC4"/>
    <w:rsid w:val="00AF77C1"/>
    <w:rsid w:val="00B53003"/>
    <w:rsid w:val="00C15F2C"/>
    <w:rsid w:val="00C41562"/>
    <w:rsid w:val="00C46911"/>
    <w:rsid w:val="00C6157C"/>
    <w:rsid w:val="00C83B3A"/>
    <w:rsid w:val="00CB5612"/>
    <w:rsid w:val="00CB6C57"/>
    <w:rsid w:val="00D014C8"/>
    <w:rsid w:val="00E05EC0"/>
    <w:rsid w:val="00E13417"/>
    <w:rsid w:val="00E52111"/>
    <w:rsid w:val="00E75B9B"/>
    <w:rsid w:val="00E84D6D"/>
    <w:rsid w:val="00E8657F"/>
    <w:rsid w:val="00E90207"/>
    <w:rsid w:val="00E911DE"/>
    <w:rsid w:val="00F3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FA"/>
  </w:style>
  <w:style w:type="paragraph" w:styleId="2">
    <w:name w:val="heading 2"/>
    <w:basedOn w:val="a"/>
    <w:link w:val="20"/>
    <w:uiPriority w:val="9"/>
    <w:qFormat/>
    <w:rsid w:val="00AA7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3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B590D"/>
  </w:style>
  <w:style w:type="paragraph" w:styleId="a4">
    <w:name w:val="List Paragraph"/>
    <w:basedOn w:val="a"/>
    <w:uiPriority w:val="34"/>
    <w:qFormat/>
    <w:rsid w:val="00362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53B36-82D8-4098-8122-0C49764F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Максик</dc:creator>
  <cp:lastModifiedBy>Максик</cp:lastModifiedBy>
  <cp:revision>16</cp:revision>
  <cp:lastPrinted>2015-11-03T07:57:00Z</cp:lastPrinted>
  <dcterms:created xsi:type="dcterms:W3CDTF">2015-10-26T18:42:00Z</dcterms:created>
  <dcterms:modified xsi:type="dcterms:W3CDTF">2015-11-03T07:59:00Z</dcterms:modified>
</cp:coreProperties>
</file>