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8E" w:rsidRDefault="0084628E" w:rsidP="0084628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Картотека игр</w:t>
      </w:r>
      <w:r w:rsidR="00305F1D" w:rsidRPr="00305F1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с элементами театрализации для детей </w:t>
      </w:r>
    </w:p>
    <w:p w:rsidR="00305F1D" w:rsidRDefault="00305F1D" w:rsidP="0084628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05F1D">
        <w:rPr>
          <w:rFonts w:ascii="Times New Roman" w:hAnsi="Times New Roman" w:cs="Times New Roman"/>
          <w:b/>
          <w:sz w:val="28"/>
          <w:szCs w:val="24"/>
          <w:lang w:eastAsia="ru-RU"/>
        </w:rPr>
        <w:t>дошкольного возраста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b/>
          <w:bCs/>
          <w:color w:val="303F50"/>
          <w:sz w:val="24"/>
          <w:szCs w:val="24"/>
          <w:lang w:eastAsia="ru-RU"/>
        </w:rPr>
        <w:t>Театральная игра способствует: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1. Развитию речи детей.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2. Развитию нравственн</w:t>
      </w:r>
      <w:proofErr w:type="gramStart"/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о-</w:t>
      </w:r>
      <w:proofErr w:type="gramEnd"/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 xml:space="preserve"> коммуникативных качеств личности.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3. Развитию двигательных качеств и умений.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4. Развитию творческого воображения и фантазии.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5. Развитию познавательных способностей.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bookmarkStart w:id="0" w:name="_GoBack"/>
      <w:bookmarkEnd w:id="0"/>
      <w:r w:rsidRPr="00305F1D">
        <w:rPr>
          <w:rFonts w:ascii="Times New Roman" w:hAnsi="Times New Roman" w:cs="Times New Roman"/>
          <w:b/>
          <w:bCs/>
          <w:color w:val="303F50"/>
          <w:sz w:val="24"/>
          <w:szCs w:val="24"/>
          <w:lang w:eastAsia="ru-RU"/>
        </w:rPr>
        <w:t>Важнейши</w:t>
      </w:r>
      <w:r>
        <w:rPr>
          <w:rFonts w:ascii="Times New Roman" w:hAnsi="Times New Roman" w:cs="Times New Roman"/>
          <w:b/>
          <w:bCs/>
          <w:color w:val="303F50"/>
          <w:sz w:val="24"/>
          <w:szCs w:val="24"/>
          <w:lang w:eastAsia="ru-RU"/>
        </w:rPr>
        <w:t>е</w:t>
      </w:r>
      <w:r w:rsidRPr="00305F1D">
        <w:rPr>
          <w:rFonts w:ascii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условия в осуществлении игровых форм работы: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1. Использование речевых упражнений.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2. Выбор упражнений или заданий в зависимости от</w:t>
      </w:r>
      <w:r w:rsidRPr="00305F1D">
        <w:rPr>
          <w:rFonts w:ascii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индивидуальности детей.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3. Обеспечение психологического комфорта на занятиях и вне занятий.</w:t>
      </w:r>
    </w:p>
    <w:p w:rsidR="00305F1D" w:rsidRDefault="00305F1D" w:rsidP="00305F1D">
      <w:pPr>
        <w:pStyle w:val="a3"/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4. Побуждение детей активно участвовать в театральной игре, упражнении, этюд</w:t>
      </w:r>
      <w:r w:rsidR="0084628E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.</w:t>
      </w:r>
    </w:p>
    <w:p w:rsidR="0084628E" w:rsidRDefault="0084628E" w:rsidP="00305F1D">
      <w:pPr>
        <w:pStyle w:val="a3"/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</w:pP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.</w:t>
      </w:r>
      <w:r w:rsidRPr="00305F1D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lang w:eastAsia="ru-RU"/>
        </w:rPr>
        <w:t>Речевые игры и упражнения</w:t>
      </w: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 xml:space="preserve">1. </w:t>
      </w:r>
      <w:r w:rsidRPr="00305F1D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«Смешные стихи»</w:t>
      </w: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 xml:space="preserve"> (для детей 3-4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чистоту произношения. Обращать внимание на</w:t>
      </w: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> </w:t>
      </w: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интонационную выразительность речи.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Дети вместе с педагогом произносят стихи. Постепенно, от упражнения к упражнению, дети приобретают навык интонационной выразительности.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«На болоте стоит пень,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Шевелиться ему лень.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Шея не ворочается.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А посмеяться хочется!»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« -Был сапожник? - Был!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Шил сапожник? – Шил!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Для кого сапожки?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Для соседской кошки!»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«- Кошка, как тебя зовут?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Мяу!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Стережёшь ты мышку тут?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Мяу!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Мяу! Хочешь молока?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Мяу!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А в товарищи щенка?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Фрр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!!!»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2. </w:t>
      </w:r>
      <w:r w:rsidRPr="00305F1D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 xml:space="preserve">«Эхо» </w:t>
      </w:r>
      <w:proofErr w:type="gramStart"/>
      <w:r w:rsidRPr="00305F1D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 xml:space="preserve">( </w:t>
      </w:r>
      <w:proofErr w:type="gramEnd"/>
      <w:r w:rsidRPr="00305F1D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для детей 4-5 лет).</w:t>
      </w: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>                                                       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Менять интонационную окраску при чтении текста.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 Ход: «Мы бродили тёмным бором,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     Мы спросили дружно хором: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    - Дома ль бабушка Яга?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     Лес ответил нам: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     - Ага!»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Текст повторяется, заменяется лишь наречи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е-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как спросили? – 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«Дружно; тихо; грозно; трусливо; смело…»                                           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3. </w:t>
      </w:r>
      <w:r w:rsidRPr="00305F1D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«Едем, едем на тележке» (для детей 5-6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чистоту произношения, чувство ритма, выразительность.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 Ход: «Едем, едем на тележке,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      Собирать в лесу орешки,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lastRenderedPageBreak/>
        <w:t>               Скрип, скрип, скрип,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      Скрип, скрип, скрип.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      Листья шуршат - ш-ш-ш,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               Птички свистят –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фить-пирью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,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фить-пирью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      Белка на ветке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               Орешки всё грызёт - 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цок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 цок, цок, цок,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      Рыжая лисичка зайчишку стережёт, (пауза)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      Долго-долго ехали,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          Наконец, приехали!»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4. </w:t>
      </w:r>
      <w:r w:rsidRPr="00305F1D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«Весенние голоса» (для детей 6-7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умение пользоваться выразительными средствами голоса.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«Пригрело солнце (поют высокий звук у-у-у)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С пригорка побежал весёлый ручеёк (болтают языком, подражая весёлому «бульканью»).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До краёв наполнил большую глубокую лужу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(«бульканье» низкими звуками).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Перелился через край («бульканье» волной: вверх-вниз).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 дальше побежал («бульканье»)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Выбрались из-под коры жучки (ж-ж-ж)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 букашки (з-з-з)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Расправили крылышки (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крш-кр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ш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с повышением)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 полетели куда-то (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тр-тр-тр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– шёпотом).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Лес наполнился птичьими голосами (имитация голосов птиц).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Вот и пришла весна!»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5. </w:t>
      </w:r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 xml:space="preserve">Скороговорки. </w:t>
      </w:r>
      <w:proofErr w:type="spellStart"/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Чистоговорки</w:t>
      </w:r>
      <w:proofErr w:type="spellEnd"/>
      <w:r w:rsidRPr="00305F1D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>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Совершенствовать чистоту произношения.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«Горячи кирпичи!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         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Соскачи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-ка с печи,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 Испеки-ка в печи,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 Из муки калачи!»               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«Тары- бары, 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растабары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У Варвары куры стары!»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«Сеня вёз воз сена»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«Палкой Саша шишки 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сшиб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».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«Орёл на горе, перо на орле».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«Жужжит над жимолостью жук,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Зелёный на жуке кожух»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lang w:eastAsia="ru-RU"/>
        </w:rPr>
        <w:t>Этюды на выражение основных эмоций.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1.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«Лисичка подслушивает» (для детей 3-4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способность понимать эмоциональное состояние и адекватно выражать своё (внимание, интерес, сосредоточенность).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2.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«Вкусные конфеты» (для детей 4-5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Передавать внутреннее состояние через мимику (удовольствие, радость).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У девочки в руках воображаемая коробка с конфетами.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lastRenderedPageBreak/>
        <w:t>Она протягивает её по очереди детям. Они берут конфету, благодарят, разворачивают бумажку и угощаются. По лицам видно, что угощение вкусное.                           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3.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«Прогулка» (для детей 5-6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Закрепление воспроизведения различных эмоций (радость, удовольствие, удивление).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4.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«Битва» (для детей 6-7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Закрепление воспроизведения различных эмоций (радость, гордость, страх). Развитие творческого воображения.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Один ребёнок изображает Ивана-царевича, второй-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- Змея - Горыныч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а(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голова и кисти рук- это головы Змея). Идёт сражение. Ива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н-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царевич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одерживаетпобеду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Змей – повержен.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84628E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lang w:eastAsia="ru-RU"/>
        </w:rPr>
        <w:t>Этюды на воспроизведение черт характера.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84628E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 xml:space="preserve">1.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«Старичок» (для детей 3-4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Через мимику, жесты передавать черты характера (весёлый, добрый, смешной, озорной).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Прочесть детям стихотворение Д. Хармса «Весёлый старичок». Дети имитируют состояния и действия, о которых говориться в стихотворении.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«Жил на свете старичок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Маленького роста,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 смеялся старичок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Чрезвычайно просто: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Ха-ха-ха, да хе-хе-хе,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Хи-хи-хи, да бух-бух!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Бу-бу-бу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, да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бе-бе-бе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Динь-динь-динь,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Да трюх-трюх!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Раз, увидев паучка,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Страшно испугался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Но, схватившись за бока,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Громко рассмеялся: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Хи-хи-хи, да ха-ха-ха,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Хо-хо-хо, да гуль-гуль!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Ги-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ги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ги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 да га-га-га,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Го-го-го, да буль-буль!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А увидев стрекозу,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Страшно рассердился,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Но от смеха на траву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Так и повалился: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Гы-гы-гы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 да гу-гу-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гу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Го-го-го, да бах-бах,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Ой, ребята! Не могу!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Ой, ребята! Ах, 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ах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! 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               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2.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«Жадный пёс» (для детей 4-5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Через мимику и жесты передавать черты характера (жадность).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Ход: Педагог читает стихотворение В.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Квитко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«Жадный пёс дрова принёс,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lastRenderedPageBreak/>
        <w:t>Воды наносил, тесто замесил,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Пирогов напёк, спрятал в уголок,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 съел сам – гам, гам, гам!»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Дети имитируют состояние и действия, о которых говориться в стихотворении.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3.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«Страшный зверь» (для детей 5-6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Через пантомиму передавать черты характера и поведения персонажей (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смелый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 трусливый, глупый, осторожный).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Ход: Педагог читает стихотворение В.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Семерина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«Страшный зверь». Дети, получившие роли, действуют по тексту.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«Прямо в комнатную дверь,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Проникает хищный зверь!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У него торчат клыки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 усы топорщатся-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У него горят зрачки-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Испугаться хочется!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Может это львица?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Может выть волчица?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Глупый мальчик крикнул: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Рысь!!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Храбрый мальчик крикнул: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- Брысь!»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4.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«Волшебное колечко» (для детей 6-7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Через пантомиму передавать черты характера (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добрый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 злой, справедливый). Развивать творческое воображение.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Злой волшебник, с помощью заколдованного колечка,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Превращает хорошего мальчика 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в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Мальчик просыпается. Он снова ласковый, просит у всех прощения. Всем весело.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84628E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lang w:eastAsia="ru-RU"/>
        </w:rPr>
        <w:t>Игры на развитие внимания.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84628E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 xml:space="preserve">1.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«Будь внимателен!» (для детей 3-4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Стимулировать внимание; быстро и точно реагировать на звуковые сигналы.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Ход: Дети шагают под весёлую музыку. 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Затем, на слово «Зайчики», дети изображают зайчиков (прыгают), на слово «Лошадки» - лошадок (ударяя ногой об пол), на слово «Раки» - пятятся, «Аист» - стоят на одной ноге, «Птицы» - бегут, раскинув руки.</w:t>
      </w:r>
      <w:proofErr w:type="gramEnd"/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>2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. «Волшебный круг» (для детей 4-5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Выполнять внимательно движения по сигналу.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Ход: 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Играющие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стоят по кругу. По сигналу колокольчика дети по очереди делают следующие движения: один приседает и встаёт, другой хлопает в ладоши, третий - приседает и встаёт и т. д.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3.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«Слушай хлопки» (для детей 4-5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активное внимание.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 Ход: 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Играющие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идут по кругу. Когда ведущий хлопает в ладоши один раз, дети должны остановиться и принять позу аиста (стоять на одной ноге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,</w:t>
      </w:r>
      <w:proofErr w:type="gram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 руки в стороны). Если ведущий хлопает два раза - принять позу лягушки (присесть, пятки вместе, носки и колени в стороны, руки между ногами на полу). На три хлопка играющие возобновляют ходьбу.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4.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«Молчанка» (для детей 6-7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> </w:t>
      </w: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внимание и умение быстро сосредотачиваться.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Водящий: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Тише, мыши,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lastRenderedPageBreak/>
        <w:t>Кот на крыше,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А котята ещё выше!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Раз, два, три, четыре, пять,-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С этих пор пора молчать!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Играющие замолкают. Водящий следит, кто заговорит или рассмеётся. Этот ребёнок платит фант. Когда фантов наберётся 5-6, их разыгрывают. Каждый владелец исполняет художественный номер.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84628E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lang w:eastAsia="ru-RU"/>
        </w:rPr>
        <w:t>Игры на развитие памяти.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1.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«Запомни своё место» (для детей 3-4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моторно-слуховую память.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Дети стоят или в разных углах комнаты.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Каждый должен запомнить своё место.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Звучит весёлая музыка, все «превращаются в птичек  и двигаются по комнате. Музыка заканчивается. Все должны вернуться на свои места.                                              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2.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«Заводные игрушки» (для детей 4-5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моторно-слуховую память.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В магазине заводных игрушек стоят игрушки: куклы, зайчики, медведи, лягушки, птички, бабочки. Звучит музыка: «у игрушек включается завод».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Дети двигаются по комнате. Музыка замолкает, дети возвращаются на свои места.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3.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«Художник» (для детей 5-6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внимание и память.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Ребёнок играет роль художника. Он внимательно рассматривает того, кого будет «рисовать», потом отворачивается, даёт его словесный портрет.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4.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«В магазине зеркал» (для детей 6-7 лет).</w:t>
      </w: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             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наблюдательность и память.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В магазине стояло много больших зеркал. Туда вошёл человек, на плече у него была обезьянка. Она увидела себя в зеркалах и подумала, что это другие обезьянки и стала вертеть головой. Обезьянки ответили ей тем же.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Она топнула ногой – и все обезьянки топнули ногой. Что ни делала обезьянка, все повторяли в точности её движения.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84628E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lang w:eastAsia="ru-RU"/>
        </w:rPr>
        <w:t>Этюды на выразительность жестов.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84628E">
        <w:rPr>
          <w:rFonts w:ascii="Times New Roman" w:hAnsi="Times New Roman" w:cs="Times New Roman"/>
          <w:iCs/>
          <w:color w:val="303F50"/>
          <w:sz w:val="24"/>
          <w:szCs w:val="24"/>
          <w:lang w:eastAsia="ru-RU"/>
        </w:rPr>
        <w:t xml:space="preserve">1.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«Тише» (для детей 3-4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выразительное движение рук и адекватно использовать жест.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Мышата переходят дорогу, на которой спит котёнок.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Они то идут на носочках, то останавливаются и знаками показывают друг другу: «Тише!»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Выразительные движения: шея вытянута вперёд, указательный палец приставлен к сжатым губам, брови «идут вверх».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2.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«Игра в снежки» (для детей 4-5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выразительность движений, творческое воображение.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Этюд сопровождается весёлой музыкой. Зима. Дети играют в снежки. Выразительные движения: нагнуться, схватить двумя руками снег, слепить снежок, бросить снежок резкими, короткими движениями.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3.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«Игра с камушками» (для детей 5-6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выразительность движений, творческое воображение.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Дети гуляют по берегу моря, нагибаясь за камушками.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Входят в воду и брызгаются, зачерпывая воду двумя руками. Затем, садятся на песок и играют с камушками: то подбрасывая вверх, то кидая в море. Звучит лёгкая музыка.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4.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«Дружная семья» (для детей 6-7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выразительность движений, творческое воображение.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lastRenderedPageBreak/>
        <w:t>Ход: Дети сидят на стульях по кругу. Каждый занят делом: один лепит, другой вколачивает в дощечку гвоздь, кто-то рисует кистью, кто-то шьёт, вяжет. Дети исполняют пантомиму с воображаемыми предметами, стремясь точнее передавать действия.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</w:p>
    <w:p w:rsidR="00305F1D" w:rsidRPr="0084628E" w:rsidRDefault="0084628E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84628E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lang w:eastAsia="ru-RU"/>
        </w:rPr>
        <w:t>И</w:t>
      </w:r>
      <w:r w:rsidR="00305F1D" w:rsidRPr="0084628E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lang w:eastAsia="ru-RU"/>
        </w:rPr>
        <w:t>гры с использованием элементов костюмов, реквизита, масок и кукол.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1.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«Играем в сказку» (для детей 3-4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творческое воображение и фантазию. 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Педагог выступает в роли сказочницы. Дети, используя маски, реквизит, разыгрывают известную им сказку. («Репка», «Теремок» и др</w:t>
      </w:r>
      <w:proofErr w:type="gram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..)</w:t>
      </w:r>
      <w:proofErr w:type="gramEnd"/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2.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«Угадай ситуацию» (для детей 4-5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творческое воображение и фантазию.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Дети по очереди с использованием реквизита и элементов костюма «создают ситуацию». Остальные - угадывают: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1) «Таня собирает грибы в лесу».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Девочка изображает грибника, в руках – корзиночка и посох, на голове – косынка.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 2) «Олег плавает под водой».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Мальчик, в маске для подводного плавания, в резиновой шапочке изображает ныряльщика.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3) «Катя попала под дождь».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Девочка в плаще с зонтиком прыгает через лужи, ёжится от холодных капель.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>3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. «Жмурки» (для детей 5-6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 xml:space="preserve">Цель: Развивать </w:t>
      </w:r>
      <w:proofErr w:type="spellStart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коммуникативность</w:t>
      </w:r>
      <w:proofErr w:type="spellEnd"/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, творческое воображение, фантазию.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Все дети вместе с воспитателем готовят маски мышек и кошки. У маски кошки глаза не вырезаются. Дети садятся в кружок. «Кошка»- в центре. Кошка: «Мышка, мышка, поищи!» Одна мышка исполняет просьбу. Кошка в маске с нарисованными глазами не видит - кто. Она должна угадать, чей был голос. Если не может, пусть потрогает одежду мышки. Когда угадает, выбирается новая мышка.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Игра продолжается.</w:t>
      </w:r>
    </w:p>
    <w:p w:rsidR="00305F1D" w:rsidRPr="0084628E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05F1D">
        <w:rPr>
          <w:rFonts w:ascii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4. </w:t>
      </w:r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«Организуем всеобщий театр</w:t>
      </w:r>
      <w:proofErr w:type="gramStart"/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.» (</w:t>
      </w:r>
      <w:proofErr w:type="gramEnd"/>
      <w:r w:rsidRPr="0084628E">
        <w:rPr>
          <w:rFonts w:ascii="Times New Roman" w:hAnsi="Times New Roman" w:cs="Times New Roman"/>
          <w:iCs/>
          <w:color w:val="303F50"/>
          <w:sz w:val="24"/>
          <w:szCs w:val="24"/>
          <w:u w:val="single"/>
          <w:lang w:eastAsia="ru-RU"/>
        </w:rPr>
        <w:t>для детей 6-7 лет).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Цель: Развивать творческое взаимодействие, воображение, фантазию.</w:t>
      </w:r>
    </w:p>
    <w:p w:rsidR="00305F1D" w:rsidRPr="00305F1D" w:rsidRDefault="00305F1D" w:rsidP="00305F1D">
      <w:pPr>
        <w:pStyle w:val="a3"/>
        <w:rPr>
          <w:rFonts w:ascii="Times New Roman" w:hAnsi="Times New Roman" w:cs="Times New Roman"/>
          <w:color w:val="303F50"/>
          <w:sz w:val="24"/>
          <w:szCs w:val="24"/>
          <w:lang w:eastAsia="ru-RU"/>
        </w:rPr>
      </w:pPr>
      <w:r w:rsidRPr="00305F1D">
        <w:rPr>
          <w:rFonts w:ascii="Times New Roman" w:hAnsi="Times New Roman" w:cs="Times New Roman"/>
          <w:color w:val="303F50"/>
          <w:sz w:val="24"/>
          <w:szCs w:val="24"/>
          <w:lang w:eastAsia="ru-RU"/>
        </w:rPr>
        <w:t>Ход: Все дети вместе с воспитателем мастерят кукол из перчаток, бумажных пакетов. Затем, разыгрывают бытовые или сказочные сюжеты</w:t>
      </w:r>
    </w:p>
    <w:p w:rsidR="00BB572B" w:rsidRPr="00305F1D" w:rsidRDefault="00BB572B" w:rsidP="00305F1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572B" w:rsidRPr="0030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70"/>
    <w:rsid w:val="002E4570"/>
    <w:rsid w:val="00305F1D"/>
    <w:rsid w:val="0084628E"/>
    <w:rsid w:val="00B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2016-01-27T18:46:00Z</dcterms:created>
  <dcterms:modified xsi:type="dcterms:W3CDTF">2016-01-27T19:03:00Z</dcterms:modified>
</cp:coreProperties>
</file>