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1A" w:rsidRPr="00A43B1A" w:rsidRDefault="00A43B1A" w:rsidP="00A43B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Тест "</w:t>
      </w:r>
      <w:proofErr w:type="gramStart"/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Какой  Вы</w:t>
      </w:r>
      <w:proofErr w:type="gramEnd"/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родитель?"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Тест</w:t>
      </w:r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поможет 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Вам 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разобраться. Проверьте себя, честно ответив на вопросы: "нет</w:t>
      </w:r>
      <w:proofErr w:type="gramStart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",  "</w:t>
      </w:r>
      <w:proofErr w:type="gramEnd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да",  "иногда".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За  положительный</w:t>
      </w:r>
      <w:proofErr w:type="gramEnd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ответ (за ответ "да") зачтите себе 2 балла, за каждый ответ "иногда" - 1, за отрицательный ответ (ответ "нет") - 0 баллов.  Итак, </w:t>
      </w:r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какой Вы родитель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 Следите и Вы за публикациями в журналах, газетах, интернете, </w:t>
      </w:r>
      <w:proofErr w:type="gramStart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программами  радио</w:t>
      </w:r>
      <w:proofErr w:type="gramEnd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 телевидения на тему воспитания? Обращаетесь ли время от времени к книгам на эту тему?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2.   Если Ваш ребенок поступил плохо, совершил какой-то некрасивый поступок, задумываетесь ли Вы над тем, что это поведение может быть результатом Вашего воспитания?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3.  Придерживаетесь ли единой политики в воспитании детей с Вашим мужем (женой)?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4.  Если Ваш ребенок предлагает Вам помощь, примите ли Вы ее, даже в том случае, если дело будет притормаживаться или остановится совсем?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5.  Используете ли Вы форму общения в виде запрета или распоряжения исключительно тогда, когда это действительно очень необходимо?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 Считаете ли </w:t>
      </w:r>
      <w:proofErr w:type="gramStart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Вы,  последовательность</w:t>
      </w:r>
      <w:proofErr w:type="gramEnd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согласованность действий - основополагающими педагогическими принципами?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7.  Осознаете ли Вы, что общество и атмосфера, окружающие ребенка, существенно на него влияют?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8.  Согласны ли Вы с тем, что физкультура и спорт имеют большое значение для полноценного и гармоничного развития ребенка?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9.  Умеете ли Вы не приказывать ребенку, а просить его сделать что-либо?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10.  Становится ли Вам неприятно, сожалеете ли Вы, когда вынуждены отказать своему ребенку примерно такой фразой: "У меня сейчас совсем нет времени" или "Подожди, пожалуйста, пока я закончу работу"?</w:t>
      </w:r>
    </w:p>
    <w:p w:rsid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Подсчитываем результаты.</w:t>
      </w: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Менее 6 баллов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 Про настоящее воспитание Вы имеете довольно отдаленное представление. И хотя говорят, что </w:t>
      </w:r>
      <w:proofErr w:type="gramStart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начинать  лучше</w:t>
      </w:r>
      <w:proofErr w:type="gramEnd"/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поздно, чем не начинать вовсе, многое можно упустить. Поэтому, не теряя времени, беритесь за повышение уровня своих знаний в области воспитания детей. </w:t>
      </w:r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Хорошие родители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уделяют своим детям существенно больше внимания! Думаю, если Вы читаете эту статью, то уже никак не можете быть такими. Так как родители, которые могут набрать менее 6 баллов, как правило, вообще не интересуются вопросами воспитания.</w:t>
      </w:r>
    </w:p>
    <w:p w:rsid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 7 до 14 баллов.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  Вы не допускаете серьезных ошибок в воспитании и являетесь вполне</w:t>
      </w:r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хорошими родителями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но все-таки в чем-то над своими поступками стоит задуматься. Начать можно с малого, с того, что ближайший выходной посвятить общению с ребенком, забыть на время о друзьях, производственных проблемах и прочей суете. И, будьте уверены, </w:t>
      </w:r>
      <w:hyperlink r:id="rId4" w:history="1">
        <w:r w:rsidRPr="00A43B1A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дети</w:t>
        </w:r>
      </w:hyperlink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вознаградят Вас за это, да и Вы, наверняка, получите массу удовольствия!   Можно поговорить "по душам" с малышом, зачастую, такие беседы открывают </w:t>
      </w:r>
      <w:hyperlink r:id="rId5" w:history="1">
        <w:r w:rsidRPr="00A43B1A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глаза</w:t>
        </w:r>
      </w:hyperlink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те вещи, которые мы часто даже не замечаем. Главное, уметь слушать ребенка!</w:t>
      </w:r>
    </w:p>
    <w:p w:rsid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43B1A" w:rsidRPr="00A43B1A" w:rsidRDefault="00A43B1A" w:rsidP="00A4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Более 14 баллов.  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 целиком и полностью справляетесь со своими обязанностями родителей и воспитателей. Вы - </w:t>
      </w:r>
      <w:r w:rsidRPr="00A43B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хорошие родители</w:t>
      </w:r>
      <w:r w:rsidRPr="00A43B1A">
        <w:rPr>
          <w:rFonts w:ascii="Times New Roman" w:eastAsia="Times New Roman" w:hAnsi="Times New Roman" w:cs="Times New Roman"/>
          <w:sz w:val="24"/>
          <w:szCs w:val="28"/>
          <w:lang w:eastAsia="ru-RU"/>
        </w:rPr>
        <w:t>! Но старайтесь не перегибать палку. И помните, нет предела совершенству!</w:t>
      </w:r>
    </w:p>
    <w:p w:rsidR="00A43B1A" w:rsidRDefault="00A43B1A" w:rsidP="00A4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</w:p>
    <w:p w:rsidR="00A43B1A" w:rsidRPr="00A43B1A" w:rsidRDefault="00A43B1A" w:rsidP="00A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наши детки всегда будут здоровы и счастливы!</w:t>
      </w:r>
    </w:p>
    <w:p w:rsidR="00276A0B" w:rsidRPr="00A43B1A" w:rsidRDefault="00276A0B" w:rsidP="00A43B1A">
      <w:pPr>
        <w:spacing w:after="0" w:line="240" w:lineRule="auto"/>
        <w:rPr>
          <w:sz w:val="24"/>
          <w:szCs w:val="28"/>
        </w:rPr>
      </w:pPr>
    </w:p>
    <w:sectPr w:rsidR="00276A0B" w:rsidRPr="00A43B1A" w:rsidSect="00A43B1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1A"/>
    <w:rsid w:val="00276A0B"/>
    <w:rsid w:val="00A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71B0-4250-410B-8CDB-C94717A0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shydetky.com/zdorove-rebenka/zrenie-u-shkolnikov" TargetMode="External"/><Relationship Id="rId4" Type="http://schemas.openxmlformats.org/officeDocument/2006/relationships/hyperlink" Target="http://nashydetky.com/dlya-lyubyashhih-i-nezhnyih-mam/kak-sdelat-nashih-detey-schastlivyi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2014-02-24T18:44:00Z</cp:lastPrinted>
  <dcterms:created xsi:type="dcterms:W3CDTF">2014-02-24T18:40:00Z</dcterms:created>
  <dcterms:modified xsi:type="dcterms:W3CDTF">2014-02-24T18:45:00Z</dcterms:modified>
</cp:coreProperties>
</file>